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0231B" w14:textId="7EB5DEEB" w:rsidR="00226BFF" w:rsidRDefault="00925011">
      <w:pPr>
        <w:pStyle w:val="Heading1"/>
        <w:spacing w:before="40"/>
        <w:ind w:left="627" w:right="666"/>
        <w:jc w:val="center"/>
      </w:pPr>
      <w:r>
        <w:t xml:space="preserve">CHAPTER </w:t>
      </w:r>
      <w:r w:rsidR="00D958FF">
        <w:t>2 CON’T</w:t>
      </w:r>
    </w:p>
    <w:p w14:paraId="1C5F8319" w14:textId="77777777" w:rsidR="00226BFF" w:rsidRDefault="00226BFF">
      <w:pPr>
        <w:pStyle w:val="BodyText"/>
        <w:spacing w:before="7"/>
        <w:rPr>
          <w:b/>
          <w:sz w:val="20"/>
        </w:rPr>
      </w:pPr>
    </w:p>
    <w:p w14:paraId="17352A14" w14:textId="77777777" w:rsidR="00226BFF" w:rsidRDefault="00925011">
      <w:pPr>
        <w:ind w:left="627" w:right="666"/>
        <w:jc w:val="center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GRAPHICAL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PRESENTATION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NUMERICAL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FREQUENCY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DISTRIBUTIONS</w:t>
      </w:r>
    </w:p>
    <w:p w14:paraId="6D9C0C7E" w14:textId="77777777" w:rsidR="00226BFF" w:rsidRDefault="00226BFF">
      <w:pPr>
        <w:pStyle w:val="BodyText"/>
        <w:spacing w:before="8"/>
        <w:rPr>
          <w:b/>
          <w:sz w:val="20"/>
        </w:rPr>
      </w:pPr>
    </w:p>
    <w:p w14:paraId="169825B4" w14:textId="7A27E812" w:rsidR="00226BFF" w:rsidRDefault="00D958FF" w:rsidP="00D958FF">
      <w:pPr>
        <w:pStyle w:val="Heading1"/>
        <w:tabs>
          <w:tab w:val="left" w:pos="633"/>
        </w:tabs>
        <w:ind w:left="239"/>
      </w:pPr>
      <w:r>
        <w:t xml:space="preserve">2.1 </w:t>
      </w:r>
      <w:r w:rsidR="00925011">
        <w:t>Graphical</w:t>
      </w:r>
      <w:r w:rsidR="00925011">
        <w:rPr>
          <w:spacing w:val="-2"/>
        </w:rPr>
        <w:t xml:space="preserve"> </w:t>
      </w:r>
      <w:r w:rsidR="00925011">
        <w:t>methods</w:t>
      </w:r>
      <w:r w:rsidR="00925011">
        <w:rPr>
          <w:spacing w:val="-2"/>
        </w:rPr>
        <w:t xml:space="preserve"> </w:t>
      </w:r>
      <w:r w:rsidR="00925011">
        <w:t>of</w:t>
      </w:r>
      <w:r w:rsidR="00925011">
        <w:rPr>
          <w:spacing w:val="-2"/>
        </w:rPr>
        <w:t xml:space="preserve"> </w:t>
      </w:r>
      <w:r w:rsidR="00925011">
        <w:t>presentation</w:t>
      </w:r>
    </w:p>
    <w:p w14:paraId="65EB1B77" w14:textId="77777777" w:rsidR="00226BFF" w:rsidRDefault="00226BFF">
      <w:pPr>
        <w:pStyle w:val="BodyText"/>
        <w:spacing w:before="8"/>
        <w:rPr>
          <w:b/>
          <w:sz w:val="20"/>
        </w:rPr>
      </w:pPr>
    </w:p>
    <w:p w14:paraId="0789A376" w14:textId="77777777" w:rsidR="00226BFF" w:rsidRDefault="00925011">
      <w:pPr>
        <w:pStyle w:val="BodyText"/>
        <w:spacing w:line="276" w:lineRule="auto"/>
        <w:ind w:left="240" w:right="289"/>
        <w:jc w:val="both"/>
      </w:pPr>
      <w:r>
        <w:t>After</w:t>
      </w:r>
      <w:r>
        <w:rPr>
          <w:spacing w:val="1"/>
        </w:rPr>
        <w:t xml:space="preserve"> </w:t>
      </w:r>
      <w:r>
        <w:t>presenting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summarizing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tables,</w:t>
      </w:r>
      <w:r>
        <w:rPr>
          <w:spacing w:val="1"/>
        </w:rPr>
        <w:t xml:space="preserve"> </w:t>
      </w:r>
      <w:r>
        <w:t>presenting it in the graphical form gives a more visual display. Data can be presented in the</w:t>
      </w:r>
      <w:r>
        <w:rPr>
          <w:spacing w:val="-50"/>
        </w:rPr>
        <w:t xml:space="preserve"> </w:t>
      </w:r>
      <w:r>
        <w:t>following</w:t>
      </w:r>
      <w:r>
        <w:rPr>
          <w:spacing w:val="-1"/>
        </w:rPr>
        <w:t xml:space="preserve"> </w:t>
      </w:r>
      <w:proofErr w:type="gramStart"/>
      <w:r>
        <w:t>ways:-</w:t>
      </w:r>
      <w:proofErr w:type="gramEnd"/>
    </w:p>
    <w:p w14:paraId="4650A9AD" w14:textId="77777777" w:rsidR="00226BFF" w:rsidRDefault="00925011">
      <w:pPr>
        <w:pStyle w:val="Heading2"/>
        <w:numPr>
          <w:ilvl w:val="2"/>
          <w:numId w:val="10"/>
        </w:numPr>
        <w:tabs>
          <w:tab w:val="left" w:pos="960"/>
        </w:tabs>
        <w:spacing w:before="200"/>
      </w:pPr>
      <w:r>
        <w:t>Histograms</w:t>
      </w:r>
    </w:p>
    <w:p w14:paraId="1F8A3A73" w14:textId="77777777" w:rsidR="00226BFF" w:rsidRDefault="00925011">
      <w:pPr>
        <w:pStyle w:val="ListParagraph"/>
        <w:numPr>
          <w:ilvl w:val="2"/>
          <w:numId w:val="10"/>
        </w:numPr>
        <w:tabs>
          <w:tab w:val="left" w:pos="960"/>
        </w:tabs>
        <w:spacing w:before="141"/>
        <w:rPr>
          <w:b/>
          <w:i/>
          <w:sz w:val="24"/>
        </w:rPr>
      </w:pPr>
      <w:r>
        <w:rPr>
          <w:b/>
          <w:i/>
          <w:sz w:val="24"/>
        </w:rPr>
        <w:t>Frequency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polygons</w:t>
      </w:r>
    </w:p>
    <w:p w14:paraId="14F11723" w14:textId="77777777" w:rsidR="00226BFF" w:rsidRDefault="00925011">
      <w:pPr>
        <w:pStyle w:val="Heading2"/>
        <w:numPr>
          <w:ilvl w:val="2"/>
          <w:numId w:val="10"/>
        </w:numPr>
        <w:tabs>
          <w:tab w:val="left" w:pos="960"/>
        </w:tabs>
        <w:spacing w:before="140"/>
      </w:pPr>
      <w:r>
        <w:t>Cumulative</w:t>
      </w:r>
      <w:r>
        <w:rPr>
          <w:spacing w:val="-4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curves</w:t>
      </w:r>
      <w:r>
        <w:rPr>
          <w:spacing w:val="-3"/>
        </w:rPr>
        <w:t xml:space="preserve"> </w:t>
      </w:r>
      <w:r>
        <w:t>(Ogives)</w:t>
      </w:r>
    </w:p>
    <w:p w14:paraId="00114687" w14:textId="77777777" w:rsidR="00226BFF" w:rsidRDefault="00226BFF">
      <w:pPr>
        <w:pStyle w:val="BodyText"/>
        <w:spacing w:before="1"/>
        <w:rPr>
          <w:b/>
          <w:i/>
          <w:sz w:val="29"/>
        </w:rPr>
      </w:pPr>
    </w:p>
    <w:p w14:paraId="31CB4DFC" w14:textId="77777777" w:rsidR="00226BFF" w:rsidRDefault="00925011">
      <w:pPr>
        <w:ind w:left="240"/>
        <w:rPr>
          <w:b/>
          <w:i/>
          <w:sz w:val="24"/>
        </w:rPr>
      </w:pPr>
      <w:r>
        <w:rPr>
          <w:b/>
          <w:i/>
          <w:sz w:val="24"/>
        </w:rPr>
        <w:t>1.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Histogram</w:t>
      </w:r>
    </w:p>
    <w:p w14:paraId="5F7B8514" w14:textId="77777777" w:rsidR="00226BFF" w:rsidRDefault="00226BFF">
      <w:pPr>
        <w:pStyle w:val="BodyText"/>
        <w:spacing w:before="8"/>
        <w:rPr>
          <w:b/>
          <w:i/>
          <w:sz w:val="20"/>
        </w:rPr>
      </w:pPr>
    </w:p>
    <w:p w14:paraId="20AD3126" w14:textId="77777777" w:rsidR="00226BFF" w:rsidRDefault="00925011">
      <w:pPr>
        <w:pStyle w:val="BodyText"/>
        <w:spacing w:line="360" w:lineRule="auto"/>
        <w:ind w:left="240" w:right="281"/>
        <w:jc w:val="both"/>
      </w:pPr>
      <w:r>
        <w:t>This is a series of rectangular bars drawn adjacent to each other on the same graph whose</w:t>
      </w:r>
      <w:r>
        <w:rPr>
          <w:spacing w:val="1"/>
        </w:rPr>
        <w:t xml:space="preserve"> </w:t>
      </w:r>
      <w:r>
        <w:t>widths</w:t>
      </w:r>
      <w:r>
        <w:rPr>
          <w:spacing w:val="1"/>
        </w:rPr>
        <w:t xml:space="preserve"> </w:t>
      </w:r>
      <w:r>
        <w:t>correspond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sizes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height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bar</w:t>
      </w:r>
      <w:r>
        <w:rPr>
          <w:spacing w:val="1"/>
        </w:rPr>
        <w:t xml:space="preserve"> </w:t>
      </w:r>
      <w:r>
        <w:t>corresponds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respective class frequency. Hence it is a set of vertical bars where each bar repre</w:t>
      </w:r>
      <w:r>
        <w:t>sents just</w:t>
      </w:r>
      <w:r>
        <w:rPr>
          <w:spacing w:val="1"/>
        </w:rPr>
        <w:t xml:space="preserve"> </w:t>
      </w:r>
      <w:r>
        <w:t>one class. The vertical axis represents frequencies while the horizontal axis represents the</w:t>
      </w:r>
      <w:r>
        <w:rPr>
          <w:spacing w:val="1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of the data values.</w:t>
      </w:r>
    </w:p>
    <w:p w14:paraId="2F435353" w14:textId="77777777" w:rsidR="00226BFF" w:rsidRDefault="00925011">
      <w:pPr>
        <w:pStyle w:val="BodyText"/>
        <w:spacing w:before="200" w:line="360" w:lineRule="auto"/>
        <w:ind w:left="960" w:right="292" w:hanging="360"/>
        <w:jc w:val="both"/>
      </w:pPr>
      <w:r>
        <w:rPr>
          <w:w w:val="298"/>
        </w:rPr>
        <w:t xml:space="preserve"> </w:t>
      </w:r>
      <w:r>
        <w:t xml:space="preserve">   </w:t>
      </w:r>
      <w:r>
        <w:rPr>
          <w:spacing w:val="-10"/>
        </w:rPr>
        <w:t xml:space="preserve"> </w:t>
      </w:r>
      <w:r>
        <w:t>The bars should be joined together to reinforce the fact that it presents continuous</w:t>
      </w:r>
      <w:r>
        <w:rPr>
          <w:spacing w:val="1"/>
        </w:rPr>
        <w:t xml:space="preserve"> </w:t>
      </w:r>
      <w:r>
        <w:t>grouped</w:t>
      </w:r>
      <w:r>
        <w:rPr>
          <w:spacing w:val="-1"/>
        </w:rPr>
        <w:t xml:space="preserve"> </w:t>
      </w:r>
      <w:r>
        <w:t>data whose classes</w:t>
      </w:r>
      <w:r>
        <w:rPr>
          <w:spacing w:val="-1"/>
        </w:rPr>
        <w:t xml:space="preserve"> </w:t>
      </w:r>
      <w:r>
        <w:t>have common boundaries</w:t>
      </w:r>
    </w:p>
    <w:p w14:paraId="44E06CCC" w14:textId="77777777" w:rsidR="00226BFF" w:rsidRDefault="00925011">
      <w:pPr>
        <w:pStyle w:val="BodyText"/>
        <w:ind w:left="600"/>
        <w:jc w:val="both"/>
      </w:pPr>
      <w:r>
        <w:rPr>
          <w:w w:val="298"/>
        </w:rPr>
        <w:t xml:space="preserve"> </w:t>
      </w:r>
      <w:r>
        <w:t xml:space="preserve">   </w:t>
      </w:r>
      <w:r>
        <w:rPr>
          <w:spacing w:val="-10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zero</w:t>
      </w:r>
      <w:r>
        <w:rPr>
          <w:spacing w:val="-2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gap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drawing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bar</w:t>
      </w:r>
    </w:p>
    <w:p w14:paraId="70BA992F" w14:textId="77777777" w:rsidR="00226BFF" w:rsidRDefault="00925011">
      <w:pPr>
        <w:pStyle w:val="BodyText"/>
        <w:spacing w:before="140" w:line="360" w:lineRule="auto"/>
        <w:ind w:left="960" w:right="281" w:hanging="360"/>
        <w:jc w:val="both"/>
      </w:pPr>
      <w:r>
        <w:rPr>
          <w:w w:val="298"/>
        </w:rPr>
        <w:t xml:space="preserve"> </w:t>
      </w:r>
      <w:r>
        <w:t xml:space="preserve">   </w:t>
      </w:r>
      <w:r>
        <w:rPr>
          <w:spacing w:val="-10"/>
        </w:rPr>
        <w:t xml:space="preserve"> </w:t>
      </w:r>
      <w:r>
        <w:t>Any blank space between the bars implies that the corresponding class is empty;</w:t>
      </w:r>
      <w:r>
        <w:rPr>
          <w:spacing w:val="1"/>
        </w:rPr>
        <w:t xml:space="preserve"> </w:t>
      </w:r>
      <w:proofErr w:type="gramStart"/>
      <w:r>
        <w:t>thus</w:t>
      </w:r>
      <w:proofErr w:type="gramEnd"/>
      <w:r>
        <w:rPr>
          <w:spacing w:val="-1"/>
        </w:rPr>
        <w:t xml:space="preserve"> </w:t>
      </w:r>
      <w:r>
        <w:t>the need to</w:t>
      </w:r>
      <w:r>
        <w:rPr>
          <w:spacing w:val="-1"/>
        </w:rPr>
        <w:t xml:space="preserve"> </w:t>
      </w:r>
      <w:r>
        <w:t>make it</w:t>
      </w:r>
      <w:r>
        <w:rPr>
          <w:spacing w:val="-1"/>
        </w:rPr>
        <w:t xml:space="preserve"> </w:t>
      </w:r>
      <w:r>
        <w:t>continuous by creating</w:t>
      </w:r>
      <w:r>
        <w:rPr>
          <w:spacing w:val="-1"/>
        </w:rPr>
        <w:t xml:space="preserve"> </w:t>
      </w:r>
      <w:r>
        <w:t>class boundaries.</w:t>
      </w:r>
    </w:p>
    <w:p w14:paraId="4193A06D" w14:textId="77777777" w:rsidR="00226BFF" w:rsidRDefault="00925011">
      <w:pPr>
        <w:pStyle w:val="BodyText"/>
        <w:ind w:left="600"/>
        <w:jc w:val="both"/>
      </w:pPr>
      <w:r>
        <w:rPr>
          <w:w w:val="298"/>
        </w:rPr>
        <w:t xml:space="preserve"> </w:t>
      </w:r>
      <w:r>
        <w:t xml:space="preserve">   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title</w:t>
      </w:r>
    </w:p>
    <w:p w14:paraId="577E5548" w14:textId="77777777" w:rsidR="00226BFF" w:rsidRDefault="00226BFF">
      <w:pPr>
        <w:jc w:val="both"/>
        <w:sectPr w:rsidR="00226BFF">
          <w:type w:val="continuous"/>
          <w:pgSz w:w="12240" w:h="15840"/>
          <w:pgMar w:top="1400" w:right="1160" w:bottom="280" w:left="1200" w:header="720" w:footer="720" w:gutter="0"/>
          <w:cols w:space="720"/>
        </w:sectPr>
      </w:pPr>
    </w:p>
    <w:p w14:paraId="249A8346" w14:textId="77777777" w:rsidR="00226BFF" w:rsidRDefault="00925011">
      <w:pPr>
        <w:pStyle w:val="Heading1"/>
        <w:spacing w:before="40"/>
      </w:pPr>
      <w:r>
        <w:lastRenderedPageBreak/>
        <w:t>Examples</w:t>
      </w:r>
    </w:p>
    <w:p w14:paraId="56AADF48" w14:textId="77777777" w:rsidR="00226BFF" w:rsidRDefault="00226BFF">
      <w:pPr>
        <w:pStyle w:val="BodyText"/>
        <w:spacing w:before="7"/>
        <w:rPr>
          <w:b/>
          <w:sz w:val="20"/>
        </w:rPr>
      </w:pPr>
    </w:p>
    <w:p w14:paraId="7444B89A" w14:textId="77777777" w:rsidR="00226BFF" w:rsidRDefault="00925011">
      <w:pPr>
        <w:pStyle w:val="ListParagraph"/>
        <w:numPr>
          <w:ilvl w:val="0"/>
          <w:numId w:val="9"/>
        </w:numPr>
        <w:tabs>
          <w:tab w:val="left" w:pos="475"/>
        </w:tabs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monthly</w:t>
      </w:r>
      <w:r>
        <w:rPr>
          <w:spacing w:val="-4"/>
          <w:sz w:val="24"/>
        </w:rPr>
        <w:t xml:space="preserve"> </w:t>
      </w:r>
      <w:r>
        <w:rPr>
          <w:sz w:val="24"/>
        </w:rPr>
        <w:t>wages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UMU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>s</w:t>
      </w:r>
      <w:r>
        <w:rPr>
          <w:spacing w:val="-4"/>
          <w:sz w:val="24"/>
        </w:rPr>
        <w:t xml:space="preserve"> </w:t>
      </w:r>
      <w:r>
        <w:rPr>
          <w:sz w:val="24"/>
        </w:rPr>
        <w:t>follows</w:t>
      </w:r>
      <w:r>
        <w:rPr>
          <w:spacing w:val="-3"/>
          <w:sz w:val="24"/>
        </w:rPr>
        <w:t xml:space="preserve"> </w:t>
      </w:r>
      <w:r>
        <w:rPr>
          <w:sz w:val="24"/>
        </w:rPr>
        <w:t>(Exclusive</w:t>
      </w:r>
      <w:r>
        <w:rPr>
          <w:spacing w:val="-4"/>
          <w:sz w:val="24"/>
        </w:rPr>
        <w:t xml:space="preserve"> </w:t>
      </w:r>
      <w:r>
        <w:rPr>
          <w:sz w:val="24"/>
        </w:rPr>
        <w:t>class):</w:t>
      </w:r>
    </w:p>
    <w:p w14:paraId="0B6AD7EC" w14:textId="77777777" w:rsidR="00226BFF" w:rsidRDefault="00226BFF">
      <w:pPr>
        <w:pStyle w:val="BodyText"/>
        <w:spacing w:before="1"/>
        <w:rPr>
          <w:sz w:val="20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0"/>
        <w:gridCol w:w="4780"/>
      </w:tblGrid>
      <w:tr w:rsidR="00226BFF" w14:paraId="76DD5B7C" w14:textId="77777777">
        <w:trPr>
          <w:trHeight w:val="309"/>
        </w:trPr>
        <w:tc>
          <w:tcPr>
            <w:tcW w:w="4800" w:type="dxa"/>
          </w:tcPr>
          <w:p w14:paraId="1CEA2279" w14:textId="77777777" w:rsidR="00226BFF" w:rsidRDefault="00925011">
            <w:pPr>
              <w:pStyle w:val="TableParagraph"/>
              <w:spacing w:line="279" w:lineRule="exact"/>
              <w:ind w:left="794" w:right="779"/>
              <w:rPr>
                <w:sz w:val="24"/>
              </w:rPr>
            </w:pPr>
            <w:r>
              <w:rPr>
                <w:sz w:val="24"/>
              </w:rPr>
              <w:t>Wages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(Shs,000)</w:t>
            </w:r>
          </w:p>
        </w:tc>
        <w:tc>
          <w:tcPr>
            <w:tcW w:w="4780" w:type="dxa"/>
          </w:tcPr>
          <w:p w14:paraId="5D39361A" w14:textId="77777777" w:rsidR="00226BFF" w:rsidRDefault="00925011">
            <w:pPr>
              <w:pStyle w:val="TableParagraph"/>
              <w:spacing w:line="279" w:lineRule="exact"/>
              <w:ind w:left="1476" w:right="1471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</w:p>
        </w:tc>
      </w:tr>
      <w:tr w:rsidR="00226BFF" w14:paraId="196A50E7" w14:textId="77777777">
        <w:trPr>
          <w:trHeight w:val="318"/>
        </w:trPr>
        <w:tc>
          <w:tcPr>
            <w:tcW w:w="4800" w:type="dxa"/>
            <w:tcBorders>
              <w:bottom w:val="nil"/>
            </w:tcBorders>
          </w:tcPr>
          <w:p w14:paraId="250B8E4C" w14:textId="77777777" w:rsidR="00226BFF" w:rsidRDefault="00925011">
            <w:pPr>
              <w:pStyle w:val="TableParagraph"/>
              <w:spacing w:line="277" w:lineRule="exact"/>
              <w:ind w:left="794" w:right="779"/>
              <w:rPr>
                <w:sz w:val="24"/>
              </w:rPr>
            </w:pPr>
            <w:r>
              <w:rPr>
                <w:sz w:val="24"/>
              </w:rPr>
              <w:t>150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 200</w:t>
            </w:r>
          </w:p>
        </w:tc>
        <w:tc>
          <w:tcPr>
            <w:tcW w:w="4780" w:type="dxa"/>
            <w:tcBorders>
              <w:bottom w:val="nil"/>
            </w:tcBorders>
          </w:tcPr>
          <w:p w14:paraId="475EC2F7" w14:textId="77777777" w:rsidR="00226BFF" w:rsidRDefault="00925011">
            <w:pPr>
              <w:pStyle w:val="TableParagraph"/>
              <w:spacing w:line="277" w:lineRule="exact"/>
              <w:ind w:left="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26BFF" w14:paraId="49791F68" w14:textId="77777777">
        <w:trPr>
          <w:trHeight w:val="323"/>
        </w:trPr>
        <w:tc>
          <w:tcPr>
            <w:tcW w:w="4800" w:type="dxa"/>
            <w:tcBorders>
              <w:top w:val="nil"/>
              <w:bottom w:val="nil"/>
            </w:tcBorders>
          </w:tcPr>
          <w:p w14:paraId="1EAE7939" w14:textId="77777777" w:rsidR="00226BFF" w:rsidRDefault="00925011">
            <w:pPr>
              <w:pStyle w:val="TableParagraph"/>
              <w:ind w:left="794" w:right="779"/>
              <w:rPr>
                <w:sz w:val="24"/>
              </w:rPr>
            </w:pPr>
            <w:r>
              <w:rPr>
                <w:sz w:val="24"/>
              </w:rPr>
              <w:t>200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 250</w:t>
            </w:r>
          </w:p>
        </w:tc>
        <w:tc>
          <w:tcPr>
            <w:tcW w:w="4780" w:type="dxa"/>
            <w:tcBorders>
              <w:top w:val="nil"/>
              <w:bottom w:val="nil"/>
            </w:tcBorders>
          </w:tcPr>
          <w:p w14:paraId="266D483D" w14:textId="77777777" w:rsidR="00226BFF" w:rsidRDefault="00925011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26BFF" w14:paraId="1AFF67C2" w14:textId="77777777">
        <w:trPr>
          <w:trHeight w:val="323"/>
        </w:trPr>
        <w:tc>
          <w:tcPr>
            <w:tcW w:w="4800" w:type="dxa"/>
            <w:tcBorders>
              <w:top w:val="nil"/>
              <w:bottom w:val="nil"/>
            </w:tcBorders>
          </w:tcPr>
          <w:p w14:paraId="46B6AB0D" w14:textId="77777777" w:rsidR="00226BFF" w:rsidRDefault="00925011">
            <w:pPr>
              <w:pStyle w:val="TableParagraph"/>
              <w:ind w:left="794" w:right="779"/>
              <w:rPr>
                <w:sz w:val="24"/>
              </w:rPr>
            </w:pPr>
            <w:r>
              <w:rPr>
                <w:sz w:val="24"/>
              </w:rPr>
              <w:t>250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 300</w:t>
            </w:r>
          </w:p>
        </w:tc>
        <w:tc>
          <w:tcPr>
            <w:tcW w:w="4780" w:type="dxa"/>
            <w:tcBorders>
              <w:top w:val="nil"/>
              <w:bottom w:val="nil"/>
            </w:tcBorders>
          </w:tcPr>
          <w:p w14:paraId="68CCFC7E" w14:textId="77777777" w:rsidR="00226BFF" w:rsidRDefault="00925011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226BFF" w14:paraId="3665B0A7" w14:textId="77777777">
        <w:trPr>
          <w:trHeight w:val="323"/>
        </w:trPr>
        <w:tc>
          <w:tcPr>
            <w:tcW w:w="4800" w:type="dxa"/>
            <w:tcBorders>
              <w:top w:val="nil"/>
              <w:bottom w:val="nil"/>
            </w:tcBorders>
          </w:tcPr>
          <w:p w14:paraId="533C4C3A" w14:textId="77777777" w:rsidR="00226BFF" w:rsidRDefault="00925011">
            <w:pPr>
              <w:pStyle w:val="TableParagraph"/>
              <w:ind w:left="794" w:right="779"/>
              <w:rPr>
                <w:sz w:val="24"/>
              </w:rPr>
            </w:pPr>
            <w:r>
              <w:rPr>
                <w:sz w:val="24"/>
              </w:rPr>
              <w:t>300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 350</w:t>
            </w:r>
          </w:p>
        </w:tc>
        <w:tc>
          <w:tcPr>
            <w:tcW w:w="4780" w:type="dxa"/>
            <w:tcBorders>
              <w:top w:val="nil"/>
              <w:bottom w:val="nil"/>
            </w:tcBorders>
          </w:tcPr>
          <w:p w14:paraId="4B45233D" w14:textId="77777777" w:rsidR="00226BFF" w:rsidRDefault="00925011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26BFF" w14:paraId="4B4798EA" w14:textId="77777777">
        <w:trPr>
          <w:trHeight w:val="323"/>
        </w:trPr>
        <w:tc>
          <w:tcPr>
            <w:tcW w:w="4800" w:type="dxa"/>
            <w:tcBorders>
              <w:top w:val="nil"/>
              <w:bottom w:val="nil"/>
            </w:tcBorders>
          </w:tcPr>
          <w:p w14:paraId="7636DA2B" w14:textId="77777777" w:rsidR="00226BFF" w:rsidRDefault="00925011">
            <w:pPr>
              <w:pStyle w:val="TableParagraph"/>
              <w:ind w:left="794" w:right="779"/>
              <w:rPr>
                <w:sz w:val="24"/>
              </w:rPr>
            </w:pPr>
            <w:r>
              <w:rPr>
                <w:sz w:val="24"/>
              </w:rPr>
              <w:t>350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 400</w:t>
            </w:r>
          </w:p>
        </w:tc>
        <w:tc>
          <w:tcPr>
            <w:tcW w:w="4780" w:type="dxa"/>
            <w:tcBorders>
              <w:top w:val="nil"/>
              <w:bottom w:val="nil"/>
            </w:tcBorders>
          </w:tcPr>
          <w:p w14:paraId="315CAC37" w14:textId="77777777" w:rsidR="00226BFF" w:rsidRDefault="00925011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26BFF" w14:paraId="486A7C7D" w14:textId="77777777">
        <w:trPr>
          <w:trHeight w:val="323"/>
        </w:trPr>
        <w:tc>
          <w:tcPr>
            <w:tcW w:w="4800" w:type="dxa"/>
            <w:tcBorders>
              <w:top w:val="nil"/>
              <w:bottom w:val="nil"/>
            </w:tcBorders>
          </w:tcPr>
          <w:p w14:paraId="14C2282B" w14:textId="77777777" w:rsidR="00226BFF" w:rsidRDefault="00925011">
            <w:pPr>
              <w:pStyle w:val="TableParagraph"/>
              <w:ind w:left="794" w:right="779"/>
              <w:rPr>
                <w:sz w:val="24"/>
              </w:rPr>
            </w:pPr>
            <w:r>
              <w:rPr>
                <w:sz w:val="24"/>
              </w:rPr>
              <w:t>400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 450</w:t>
            </w:r>
          </w:p>
        </w:tc>
        <w:tc>
          <w:tcPr>
            <w:tcW w:w="4780" w:type="dxa"/>
            <w:tcBorders>
              <w:top w:val="nil"/>
              <w:bottom w:val="nil"/>
            </w:tcBorders>
          </w:tcPr>
          <w:p w14:paraId="778BC752" w14:textId="77777777" w:rsidR="00226BFF" w:rsidRDefault="00925011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26BFF" w14:paraId="03882243" w14:textId="77777777">
        <w:trPr>
          <w:trHeight w:val="313"/>
        </w:trPr>
        <w:tc>
          <w:tcPr>
            <w:tcW w:w="4800" w:type="dxa"/>
            <w:tcBorders>
              <w:top w:val="nil"/>
            </w:tcBorders>
          </w:tcPr>
          <w:p w14:paraId="3836B03C" w14:textId="77777777" w:rsidR="00226BFF" w:rsidRDefault="00925011">
            <w:pPr>
              <w:pStyle w:val="TableParagraph"/>
              <w:ind w:left="794" w:right="779"/>
              <w:rPr>
                <w:sz w:val="24"/>
              </w:rPr>
            </w:pPr>
            <w:r>
              <w:rPr>
                <w:sz w:val="24"/>
              </w:rPr>
              <w:t>450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 500</w:t>
            </w:r>
          </w:p>
        </w:tc>
        <w:tc>
          <w:tcPr>
            <w:tcW w:w="4780" w:type="dxa"/>
            <w:tcBorders>
              <w:top w:val="nil"/>
            </w:tcBorders>
          </w:tcPr>
          <w:p w14:paraId="2513CC0F" w14:textId="77777777" w:rsidR="00226BFF" w:rsidRDefault="00925011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14:paraId="18970A68" w14:textId="77777777" w:rsidR="00226BFF" w:rsidRDefault="00226BFF">
      <w:pPr>
        <w:pStyle w:val="BodyText"/>
      </w:pPr>
    </w:p>
    <w:p w14:paraId="7576F5BE" w14:textId="77777777" w:rsidR="00226BFF" w:rsidRDefault="00226BFF">
      <w:pPr>
        <w:pStyle w:val="BodyText"/>
        <w:spacing w:before="8"/>
        <w:rPr>
          <w:sz w:val="20"/>
        </w:rPr>
      </w:pPr>
    </w:p>
    <w:p w14:paraId="6FBE828A" w14:textId="77777777" w:rsidR="00226BFF" w:rsidRDefault="00925011">
      <w:pPr>
        <w:pStyle w:val="BodyText"/>
        <w:ind w:left="240"/>
      </w:pPr>
      <w:r>
        <w:t>Draw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histogram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</w:t>
      </w:r>
    </w:p>
    <w:p w14:paraId="7AA2E689" w14:textId="77777777" w:rsidR="00226BFF" w:rsidRDefault="00226BFF">
      <w:pPr>
        <w:pStyle w:val="BodyText"/>
        <w:spacing w:before="8"/>
        <w:rPr>
          <w:sz w:val="20"/>
        </w:rPr>
      </w:pPr>
    </w:p>
    <w:p w14:paraId="56730017" w14:textId="77777777" w:rsidR="00226BFF" w:rsidRDefault="00925011">
      <w:pPr>
        <w:pStyle w:val="BodyText"/>
        <w:spacing w:line="276" w:lineRule="auto"/>
        <w:ind w:left="240" w:right="280"/>
      </w:pPr>
      <w:r>
        <w:rPr>
          <w:b/>
        </w:rPr>
        <w:t>Solution:</w:t>
      </w:r>
      <w:r>
        <w:rPr>
          <w:b/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horizontal</w:t>
      </w:r>
      <w:r>
        <w:rPr>
          <w:spacing w:val="28"/>
        </w:rPr>
        <w:t xml:space="preserve"> </w:t>
      </w:r>
      <w:r>
        <w:t>axis</w:t>
      </w:r>
      <w:r>
        <w:rPr>
          <w:spacing w:val="27"/>
        </w:rPr>
        <w:t xml:space="preserve"> </w:t>
      </w:r>
      <w:r>
        <w:t>should</w:t>
      </w:r>
      <w:r>
        <w:rPr>
          <w:spacing w:val="13"/>
        </w:rPr>
        <w:t xml:space="preserve"> </w:t>
      </w:r>
      <w:r>
        <w:t>represent</w:t>
      </w:r>
      <w:r>
        <w:rPr>
          <w:spacing w:val="13"/>
        </w:rPr>
        <w:t xml:space="preserve"> </w:t>
      </w:r>
      <w:r>
        <w:t>bars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equal</w:t>
      </w:r>
      <w:r>
        <w:rPr>
          <w:spacing w:val="13"/>
        </w:rPr>
        <w:t xml:space="preserve"> </w:t>
      </w:r>
      <w:r>
        <w:t>width</w:t>
      </w:r>
      <w:r>
        <w:rPr>
          <w:spacing w:val="13"/>
        </w:rPr>
        <w:t xml:space="preserve"> </w:t>
      </w:r>
      <w:r>
        <w:t>while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vertical</w:t>
      </w:r>
      <w:r>
        <w:rPr>
          <w:spacing w:val="13"/>
        </w:rPr>
        <w:t xml:space="preserve"> </w:t>
      </w:r>
      <w:r>
        <w:t>axis</w:t>
      </w:r>
      <w:r>
        <w:rPr>
          <w:spacing w:val="-50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represent the frequencies as shown</w:t>
      </w:r>
      <w:r>
        <w:rPr>
          <w:spacing w:val="-1"/>
        </w:rPr>
        <w:t xml:space="preserve"> </w:t>
      </w:r>
      <w:proofErr w:type="gramStart"/>
      <w:r>
        <w:t>below:-</w:t>
      </w:r>
      <w:proofErr w:type="gramEnd"/>
    </w:p>
    <w:p w14:paraId="14D768F8" w14:textId="77777777" w:rsidR="00226BFF" w:rsidRDefault="00925011">
      <w:pPr>
        <w:pStyle w:val="BodyText"/>
        <w:spacing w:before="200"/>
        <w:ind w:left="24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AC1230A" wp14:editId="2E69E072">
            <wp:simplePos x="0" y="0"/>
            <wp:positionH relativeFrom="page">
              <wp:posOffset>1285875</wp:posOffset>
            </wp:positionH>
            <wp:positionV relativeFrom="paragraph">
              <wp:posOffset>269875</wp:posOffset>
            </wp:positionV>
            <wp:extent cx="5486400" cy="36576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14:paraId="26E2BA2D" w14:textId="77777777" w:rsidR="00226BFF" w:rsidRDefault="00226BFF">
      <w:pPr>
        <w:sectPr w:rsidR="00226BFF">
          <w:pgSz w:w="12240" w:h="15840"/>
          <w:pgMar w:top="1400" w:right="1160" w:bottom="280" w:left="1200" w:header="720" w:footer="720" w:gutter="0"/>
          <w:cols w:space="720"/>
        </w:sectPr>
      </w:pPr>
    </w:p>
    <w:p w14:paraId="630D2025" w14:textId="77777777" w:rsidR="00226BFF" w:rsidRDefault="00925011">
      <w:pPr>
        <w:pStyle w:val="ListParagraph"/>
        <w:numPr>
          <w:ilvl w:val="0"/>
          <w:numId w:val="9"/>
        </w:numPr>
        <w:tabs>
          <w:tab w:val="left" w:pos="475"/>
        </w:tabs>
        <w:spacing w:before="4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survey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workstations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400</w:t>
      </w:r>
      <w:r>
        <w:rPr>
          <w:spacing w:val="-2"/>
          <w:sz w:val="24"/>
        </w:rPr>
        <w:t xml:space="preserve"> </w:t>
      </w:r>
      <w:r>
        <w:rPr>
          <w:sz w:val="24"/>
        </w:rPr>
        <w:t>company</w:t>
      </w:r>
      <w:r>
        <w:rPr>
          <w:spacing w:val="-2"/>
          <w:sz w:val="24"/>
        </w:rPr>
        <w:t xml:space="preserve"> </w:t>
      </w:r>
      <w:r>
        <w:rPr>
          <w:sz w:val="24"/>
        </w:rPr>
        <w:t>sites.</w:t>
      </w:r>
    </w:p>
    <w:p w14:paraId="09971671" w14:textId="77777777" w:rsidR="00226BFF" w:rsidRDefault="00226BFF">
      <w:pPr>
        <w:pStyle w:val="BodyText"/>
        <w:spacing w:before="4"/>
        <w:rPr>
          <w:sz w:val="20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0"/>
        <w:gridCol w:w="4780"/>
      </w:tblGrid>
      <w:tr w:rsidR="00226BFF" w14:paraId="2FDC5471" w14:textId="77777777">
        <w:trPr>
          <w:trHeight w:val="409"/>
        </w:trPr>
        <w:tc>
          <w:tcPr>
            <w:tcW w:w="4800" w:type="dxa"/>
          </w:tcPr>
          <w:p w14:paraId="0444AF37" w14:textId="77777777" w:rsidR="00226BFF" w:rsidRDefault="00925011">
            <w:pPr>
              <w:pStyle w:val="TableParagraph"/>
              <w:spacing w:line="275" w:lineRule="exact"/>
              <w:ind w:left="794" w:right="727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workstations</w:t>
            </w:r>
          </w:p>
        </w:tc>
        <w:tc>
          <w:tcPr>
            <w:tcW w:w="4780" w:type="dxa"/>
          </w:tcPr>
          <w:p w14:paraId="5A02935E" w14:textId="77777777" w:rsidR="00226BFF" w:rsidRDefault="00925011">
            <w:pPr>
              <w:pStyle w:val="TableParagraph"/>
              <w:spacing w:line="275" w:lineRule="exact"/>
              <w:ind w:left="1476" w:right="1471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sites</w:t>
            </w:r>
          </w:p>
        </w:tc>
      </w:tr>
      <w:tr w:rsidR="00226BFF" w14:paraId="07D4EFA7" w14:textId="77777777">
        <w:trPr>
          <w:trHeight w:val="362"/>
        </w:trPr>
        <w:tc>
          <w:tcPr>
            <w:tcW w:w="4800" w:type="dxa"/>
            <w:tcBorders>
              <w:bottom w:val="nil"/>
            </w:tcBorders>
          </w:tcPr>
          <w:p w14:paraId="32A03DFB" w14:textId="77777777" w:rsidR="00226BFF" w:rsidRDefault="00925011">
            <w:pPr>
              <w:pStyle w:val="TableParagraph"/>
              <w:spacing w:line="272" w:lineRule="exact"/>
              <w:ind w:left="794" w:right="779"/>
              <w:rPr>
                <w:sz w:val="24"/>
              </w:rPr>
            </w:pPr>
            <w:r>
              <w:rPr>
                <w:sz w:val="24"/>
              </w:rPr>
              <w:t>1 – 5</w:t>
            </w:r>
          </w:p>
        </w:tc>
        <w:tc>
          <w:tcPr>
            <w:tcW w:w="4780" w:type="dxa"/>
            <w:tcBorders>
              <w:bottom w:val="nil"/>
            </w:tcBorders>
          </w:tcPr>
          <w:p w14:paraId="4876923C" w14:textId="77777777" w:rsidR="00226BFF" w:rsidRDefault="00925011">
            <w:pPr>
              <w:pStyle w:val="TableParagraph"/>
              <w:spacing w:line="272" w:lineRule="exact"/>
              <w:ind w:left="1476" w:right="147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 w:rsidR="00226BFF" w14:paraId="53B491B3" w14:textId="77777777">
        <w:trPr>
          <w:trHeight w:val="422"/>
        </w:trPr>
        <w:tc>
          <w:tcPr>
            <w:tcW w:w="4800" w:type="dxa"/>
            <w:tcBorders>
              <w:top w:val="nil"/>
              <w:bottom w:val="nil"/>
            </w:tcBorders>
          </w:tcPr>
          <w:p w14:paraId="0EFA83B5" w14:textId="77777777" w:rsidR="00226BFF" w:rsidRDefault="00925011">
            <w:pPr>
              <w:pStyle w:val="TableParagraph"/>
              <w:spacing w:before="49"/>
              <w:ind w:left="794" w:right="779"/>
              <w:rPr>
                <w:sz w:val="24"/>
              </w:rPr>
            </w:pPr>
            <w:r>
              <w:rPr>
                <w:sz w:val="24"/>
              </w:rPr>
              <w:t>6 – 10</w:t>
            </w:r>
          </w:p>
        </w:tc>
        <w:tc>
          <w:tcPr>
            <w:tcW w:w="4780" w:type="dxa"/>
            <w:tcBorders>
              <w:top w:val="nil"/>
              <w:bottom w:val="nil"/>
            </w:tcBorders>
          </w:tcPr>
          <w:p w14:paraId="3B9B6669" w14:textId="77777777" w:rsidR="00226BFF" w:rsidRDefault="00925011">
            <w:pPr>
              <w:pStyle w:val="TableParagraph"/>
              <w:spacing w:before="49"/>
              <w:ind w:left="1476" w:right="147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 w:rsidR="00226BFF" w14:paraId="6CC8DE0B" w14:textId="77777777">
        <w:trPr>
          <w:trHeight w:val="422"/>
        </w:trPr>
        <w:tc>
          <w:tcPr>
            <w:tcW w:w="4800" w:type="dxa"/>
            <w:tcBorders>
              <w:top w:val="nil"/>
              <w:bottom w:val="nil"/>
            </w:tcBorders>
          </w:tcPr>
          <w:p w14:paraId="51466BC6" w14:textId="77777777" w:rsidR="00226BFF" w:rsidRDefault="00925011">
            <w:pPr>
              <w:pStyle w:val="TableParagraph"/>
              <w:spacing w:before="49"/>
              <w:ind w:left="794" w:right="779"/>
              <w:rPr>
                <w:sz w:val="24"/>
              </w:rPr>
            </w:pPr>
            <w:r>
              <w:rPr>
                <w:sz w:val="24"/>
              </w:rPr>
              <w:t>11 – 15</w:t>
            </w:r>
          </w:p>
        </w:tc>
        <w:tc>
          <w:tcPr>
            <w:tcW w:w="4780" w:type="dxa"/>
            <w:tcBorders>
              <w:top w:val="nil"/>
              <w:bottom w:val="nil"/>
            </w:tcBorders>
          </w:tcPr>
          <w:p w14:paraId="15A16C6A" w14:textId="77777777" w:rsidR="00226BFF" w:rsidRDefault="00925011">
            <w:pPr>
              <w:pStyle w:val="TableParagraph"/>
              <w:spacing w:before="49"/>
              <w:ind w:left="1476" w:right="147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226BFF" w14:paraId="4FDB861D" w14:textId="77777777">
        <w:trPr>
          <w:trHeight w:val="422"/>
        </w:trPr>
        <w:tc>
          <w:tcPr>
            <w:tcW w:w="4800" w:type="dxa"/>
            <w:tcBorders>
              <w:top w:val="nil"/>
              <w:bottom w:val="nil"/>
            </w:tcBorders>
          </w:tcPr>
          <w:p w14:paraId="70FB4D65" w14:textId="77777777" w:rsidR="00226BFF" w:rsidRDefault="00925011">
            <w:pPr>
              <w:pStyle w:val="TableParagraph"/>
              <w:spacing w:before="49"/>
              <w:ind w:left="794" w:right="779"/>
              <w:rPr>
                <w:sz w:val="24"/>
              </w:rPr>
            </w:pPr>
            <w:r>
              <w:rPr>
                <w:sz w:val="24"/>
              </w:rPr>
              <w:t>16 – 20</w:t>
            </w:r>
          </w:p>
        </w:tc>
        <w:tc>
          <w:tcPr>
            <w:tcW w:w="4780" w:type="dxa"/>
            <w:tcBorders>
              <w:top w:val="nil"/>
              <w:bottom w:val="nil"/>
            </w:tcBorders>
          </w:tcPr>
          <w:p w14:paraId="73D51034" w14:textId="77777777" w:rsidR="00226BFF" w:rsidRDefault="00925011">
            <w:pPr>
              <w:pStyle w:val="TableParagraph"/>
              <w:spacing w:before="49"/>
              <w:ind w:left="1476" w:right="147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226BFF" w14:paraId="3E38B42F" w14:textId="77777777">
        <w:trPr>
          <w:trHeight w:val="408"/>
        </w:trPr>
        <w:tc>
          <w:tcPr>
            <w:tcW w:w="4800" w:type="dxa"/>
            <w:tcBorders>
              <w:top w:val="nil"/>
              <w:bottom w:val="nil"/>
            </w:tcBorders>
          </w:tcPr>
          <w:p w14:paraId="33B4DDAE" w14:textId="77777777" w:rsidR="00226BFF" w:rsidRDefault="00925011">
            <w:pPr>
              <w:pStyle w:val="TableParagraph"/>
              <w:spacing w:before="49"/>
              <w:ind w:left="794" w:right="779"/>
              <w:rPr>
                <w:sz w:val="24"/>
              </w:rPr>
            </w:pPr>
            <w:r>
              <w:rPr>
                <w:sz w:val="24"/>
              </w:rPr>
              <w:t>21 – 25</w:t>
            </w:r>
          </w:p>
        </w:tc>
        <w:tc>
          <w:tcPr>
            <w:tcW w:w="4780" w:type="dxa"/>
            <w:tcBorders>
              <w:top w:val="nil"/>
              <w:bottom w:val="nil"/>
            </w:tcBorders>
          </w:tcPr>
          <w:p w14:paraId="3CA91934" w14:textId="77777777" w:rsidR="00226BFF" w:rsidRDefault="00925011">
            <w:pPr>
              <w:pStyle w:val="TableParagraph"/>
              <w:spacing w:before="49"/>
              <w:ind w:left="1476" w:right="147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226BFF" w14:paraId="4374C53F" w14:textId="77777777">
        <w:trPr>
          <w:trHeight w:val="472"/>
        </w:trPr>
        <w:tc>
          <w:tcPr>
            <w:tcW w:w="4800" w:type="dxa"/>
            <w:tcBorders>
              <w:top w:val="nil"/>
            </w:tcBorders>
          </w:tcPr>
          <w:p w14:paraId="2065562E" w14:textId="77777777" w:rsidR="00226BFF" w:rsidRDefault="00925011">
            <w:pPr>
              <w:pStyle w:val="TableParagraph"/>
              <w:spacing w:before="63"/>
              <w:ind w:left="794" w:right="779"/>
              <w:rPr>
                <w:sz w:val="24"/>
              </w:rPr>
            </w:pPr>
            <w:r>
              <w:rPr>
                <w:sz w:val="24"/>
              </w:rPr>
              <w:t xml:space="preserve">26 </w:t>
            </w:r>
            <w:r>
              <w:rPr>
                <w:rFonts w:ascii="Times New Roman" w:hAnsi="Times New Roman"/>
                <w:sz w:val="24"/>
              </w:rPr>
              <w:t>−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</w:p>
        </w:tc>
        <w:tc>
          <w:tcPr>
            <w:tcW w:w="4780" w:type="dxa"/>
            <w:tcBorders>
              <w:top w:val="nil"/>
            </w:tcBorders>
          </w:tcPr>
          <w:p w14:paraId="6AA7D3C9" w14:textId="77777777" w:rsidR="00226BFF" w:rsidRDefault="00925011">
            <w:pPr>
              <w:pStyle w:val="TableParagraph"/>
              <w:spacing w:before="63"/>
              <w:ind w:left="1476" w:right="147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14:paraId="71BFEC0F" w14:textId="77777777" w:rsidR="00226BFF" w:rsidRDefault="00226BFF">
      <w:pPr>
        <w:pStyle w:val="BodyText"/>
      </w:pPr>
    </w:p>
    <w:p w14:paraId="6ACFE40C" w14:textId="77777777" w:rsidR="00226BFF" w:rsidRDefault="00925011">
      <w:pPr>
        <w:pStyle w:val="BodyText"/>
        <w:spacing w:before="203"/>
        <w:ind w:left="240"/>
      </w:pPr>
      <w:r>
        <w:t>Draw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data</w:t>
      </w:r>
    </w:p>
    <w:p w14:paraId="446C9014" w14:textId="77777777" w:rsidR="00226BFF" w:rsidRDefault="00226BFF">
      <w:pPr>
        <w:pStyle w:val="BodyText"/>
        <w:spacing w:before="7"/>
        <w:rPr>
          <w:sz w:val="20"/>
        </w:rPr>
      </w:pPr>
    </w:p>
    <w:p w14:paraId="13E02284" w14:textId="77777777" w:rsidR="00226BFF" w:rsidRDefault="00925011">
      <w:pPr>
        <w:pStyle w:val="Heading1"/>
      </w:pPr>
      <w:r>
        <w:t>Solution</w:t>
      </w:r>
      <w:r>
        <w:rPr>
          <w:spacing w:val="-2"/>
        </w:rPr>
        <w:t xml:space="preserve"> </w:t>
      </w:r>
      <w:r>
        <w:t>(make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continuous)</w:t>
      </w:r>
    </w:p>
    <w:p w14:paraId="1898CDDD" w14:textId="77777777" w:rsidR="00226BFF" w:rsidRDefault="00925011">
      <w:pPr>
        <w:pStyle w:val="BodyText"/>
        <w:spacing w:before="2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ED43687" wp14:editId="1E3CACF7">
            <wp:simplePos x="0" y="0"/>
            <wp:positionH relativeFrom="page">
              <wp:posOffset>1247775</wp:posOffset>
            </wp:positionH>
            <wp:positionV relativeFrom="paragraph">
              <wp:posOffset>182795</wp:posOffset>
            </wp:positionV>
            <wp:extent cx="5711334" cy="41243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334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E5BB2" w14:textId="77777777" w:rsidR="00226BFF" w:rsidRDefault="00226BFF">
      <w:pPr>
        <w:rPr>
          <w:sz w:val="21"/>
        </w:rPr>
        <w:sectPr w:rsidR="00226BFF">
          <w:pgSz w:w="12240" w:h="15840"/>
          <w:pgMar w:top="1400" w:right="1160" w:bottom="280" w:left="1200" w:header="720" w:footer="720" w:gutter="0"/>
          <w:cols w:space="720"/>
        </w:sectPr>
      </w:pPr>
    </w:p>
    <w:p w14:paraId="5CB08F48" w14:textId="77777777" w:rsidR="00226BFF" w:rsidRDefault="00925011">
      <w:pPr>
        <w:spacing w:before="40"/>
        <w:ind w:left="240"/>
        <w:rPr>
          <w:b/>
          <w:sz w:val="24"/>
        </w:rPr>
      </w:pPr>
      <w:r>
        <w:rPr>
          <w:b/>
          <w:sz w:val="24"/>
        </w:rPr>
        <w:lastRenderedPageBreak/>
        <w:t>Advantages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histogram</w:t>
      </w:r>
    </w:p>
    <w:p w14:paraId="7C75B244" w14:textId="77777777" w:rsidR="00226BFF" w:rsidRDefault="00226BFF">
      <w:pPr>
        <w:pStyle w:val="BodyText"/>
        <w:spacing w:before="7"/>
        <w:rPr>
          <w:b/>
          <w:sz w:val="20"/>
        </w:rPr>
      </w:pPr>
    </w:p>
    <w:p w14:paraId="4A44D73C" w14:textId="77777777" w:rsidR="00226BFF" w:rsidRDefault="00925011">
      <w:pPr>
        <w:pStyle w:val="ListParagraph"/>
        <w:numPr>
          <w:ilvl w:val="1"/>
          <w:numId w:val="9"/>
        </w:numPr>
        <w:tabs>
          <w:tab w:val="left" w:pos="959"/>
          <w:tab w:val="left" w:pos="960"/>
        </w:tabs>
        <w:spacing w:line="360" w:lineRule="auto"/>
        <w:ind w:right="286"/>
        <w:jc w:val="left"/>
        <w:rPr>
          <w:sz w:val="24"/>
        </w:rPr>
      </w:pPr>
      <w:r>
        <w:rPr>
          <w:sz w:val="24"/>
        </w:rPr>
        <w:t>Data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visually</w:t>
      </w:r>
      <w:r>
        <w:rPr>
          <w:spacing w:val="9"/>
          <w:sz w:val="24"/>
        </w:rPr>
        <w:t xml:space="preserve"> </w:t>
      </w:r>
      <w:r>
        <w:rPr>
          <w:sz w:val="24"/>
        </w:rPr>
        <w:t>clearly</w:t>
      </w:r>
      <w:r>
        <w:rPr>
          <w:spacing w:val="10"/>
          <w:sz w:val="24"/>
        </w:rPr>
        <w:t xml:space="preserve"> </w:t>
      </w:r>
      <w:r>
        <w:rPr>
          <w:sz w:val="24"/>
        </w:rPr>
        <w:t>displayed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comparative</w:t>
      </w:r>
      <w:r>
        <w:rPr>
          <w:spacing w:val="9"/>
          <w:sz w:val="24"/>
        </w:rPr>
        <w:t xml:space="preserve"> </w:t>
      </w:r>
      <w:r>
        <w:rPr>
          <w:sz w:val="24"/>
        </w:rPr>
        <w:t>analysis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9"/>
          <w:sz w:val="24"/>
        </w:rPr>
        <w:t xml:space="preserve"> </w:t>
      </w:r>
      <w:r>
        <w:rPr>
          <w:sz w:val="24"/>
        </w:rPr>
        <w:t>observing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heights</w:t>
      </w:r>
      <w:r>
        <w:rPr>
          <w:spacing w:val="-50"/>
          <w:sz w:val="24"/>
        </w:rPr>
        <w:t xml:space="preserve"> </w:t>
      </w:r>
      <w:r>
        <w:rPr>
          <w:sz w:val="24"/>
        </w:rPr>
        <w:t>of bars</w:t>
      </w:r>
    </w:p>
    <w:p w14:paraId="4E01EE70" w14:textId="77777777" w:rsidR="00226BFF" w:rsidRDefault="00925011">
      <w:pPr>
        <w:pStyle w:val="ListParagraph"/>
        <w:numPr>
          <w:ilvl w:val="1"/>
          <w:numId w:val="9"/>
        </w:numPr>
        <w:tabs>
          <w:tab w:val="left" w:pos="959"/>
          <w:tab w:val="left" w:pos="960"/>
        </w:tabs>
        <w:spacing w:line="360" w:lineRule="auto"/>
        <w:ind w:right="292" w:hanging="543"/>
        <w:jc w:val="left"/>
        <w:rPr>
          <w:sz w:val="24"/>
        </w:rPr>
      </w:pPr>
      <w:r>
        <w:rPr>
          <w:sz w:val="24"/>
        </w:rPr>
        <w:t>It</w:t>
      </w:r>
      <w:r>
        <w:rPr>
          <w:spacing w:val="26"/>
          <w:sz w:val="24"/>
        </w:rPr>
        <w:t xml:space="preserve"> </w:t>
      </w:r>
      <w:r>
        <w:rPr>
          <w:sz w:val="24"/>
        </w:rPr>
        <w:t>indicates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range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values</w:t>
      </w:r>
      <w:r>
        <w:rPr>
          <w:spacing w:val="13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seeing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width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histogram;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wider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-50"/>
          <w:sz w:val="24"/>
        </w:rPr>
        <w:t xml:space="preserve"> </w:t>
      </w:r>
      <w:r>
        <w:rPr>
          <w:sz w:val="24"/>
        </w:rPr>
        <w:t>histogram,</w:t>
      </w:r>
      <w:r>
        <w:rPr>
          <w:spacing w:val="-1"/>
          <w:sz w:val="24"/>
        </w:rPr>
        <w:t xml:space="preserve"> </w:t>
      </w:r>
      <w:r>
        <w:rPr>
          <w:sz w:val="24"/>
        </w:rPr>
        <w:t>the larger 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range and </w:t>
      </w:r>
      <w:proofErr w:type="spellStart"/>
      <w:r>
        <w:rPr>
          <w:sz w:val="24"/>
        </w:rPr>
        <w:t>vise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versa.</w:t>
      </w:r>
    </w:p>
    <w:p w14:paraId="3B253021" w14:textId="77777777" w:rsidR="00226BFF" w:rsidRDefault="00925011">
      <w:pPr>
        <w:pStyle w:val="ListParagraph"/>
        <w:numPr>
          <w:ilvl w:val="1"/>
          <w:numId w:val="9"/>
        </w:numPr>
        <w:tabs>
          <w:tab w:val="left" w:pos="959"/>
          <w:tab w:val="left" w:pos="960"/>
        </w:tabs>
        <w:ind w:hanging="610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skewed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</w:p>
    <w:p w14:paraId="1CB43BFB" w14:textId="77777777" w:rsidR="00226BFF" w:rsidRDefault="00226BFF">
      <w:pPr>
        <w:pStyle w:val="BodyText"/>
        <w:spacing w:before="1"/>
        <w:rPr>
          <w:sz w:val="29"/>
        </w:rPr>
      </w:pPr>
    </w:p>
    <w:p w14:paraId="496DC56E" w14:textId="77777777" w:rsidR="00226BFF" w:rsidRDefault="00925011">
      <w:pPr>
        <w:pStyle w:val="Heading1"/>
      </w:pPr>
      <w:r>
        <w:t>Disadvantages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histogram</w:t>
      </w:r>
    </w:p>
    <w:p w14:paraId="133BDE1D" w14:textId="77777777" w:rsidR="00226BFF" w:rsidRDefault="00226BFF">
      <w:pPr>
        <w:pStyle w:val="BodyText"/>
        <w:spacing w:before="1"/>
        <w:rPr>
          <w:b/>
          <w:sz w:val="29"/>
        </w:rPr>
      </w:pPr>
    </w:p>
    <w:p w14:paraId="7AC4A725" w14:textId="77777777" w:rsidR="00226BFF" w:rsidRDefault="00925011">
      <w:pPr>
        <w:pStyle w:val="ListParagraph"/>
        <w:numPr>
          <w:ilvl w:val="0"/>
          <w:numId w:val="8"/>
        </w:numPr>
        <w:tabs>
          <w:tab w:val="left" w:pos="959"/>
          <w:tab w:val="left" w:pos="960"/>
        </w:tabs>
        <w:jc w:val="left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accurately</w:t>
      </w:r>
      <w:r>
        <w:rPr>
          <w:spacing w:val="-2"/>
          <w:sz w:val="24"/>
        </w:rPr>
        <w:t xml:space="preserve"> </w:t>
      </w:r>
      <w:r>
        <w:rPr>
          <w:sz w:val="24"/>
        </w:rPr>
        <w:t>collected,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false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</w:p>
    <w:p w14:paraId="654D2183" w14:textId="77777777" w:rsidR="00226BFF" w:rsidRDefault="00925011">
      <w:pPr>
        <w:pStyle w:val="ListParagraph"/>
        <w:numPr>
          <w:ilvl w:val="0"/>
          <w:numId w:val="8"/>
        </w:numPr>
        <w:tabs>
          <w:tab w:val="left" w:pos="959"/>
          <w:tab w:val="left" w:pos="960"/>
        </w:tabs>
        <w:spacing w:before="141"/>
        <w:ind w:hanging="543"/>
        <w:jc w:val="left"/>
        <w:rPr>
          <w:sz w:val="24"/>
        </w:rPr>
      </w:pP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widths</w:t>
      </w:r>
      <w:r>
        <w:rPr>
          <w:spacing w:val="-4"/>
          <w:sz w:val="24"/>
        </w:rPr>
        <w:t xml:space="preserve"> </w:t>
      </w:r>
      <w:r>
        <w:rPr>
          <w:sz w:val="24"/>
        </w:rPr>
        <w:t>vary,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histogram</w:t>
      </w:r>
      <w:r>
        <w:rPr>
          <w:spacing w:val="-4"/>
          <w:sz w:val="24"/>
        </w:rPr>
        <w:t xml:space="preserve"> </w:t>
      </w:r>
      <w:r>
        <w:rPr>
          <w:sz w:val="24"/>
        </w:rPr>
        <w:t>becomes</w:t>
      </w:r>
      <w:r>
        <w:rPr>
          <w:spacing w:val="-4"/>
          <w:sz w:val="24"/>
        </w:rPr>
        <w:t xml:space="preserve"> </w:t>
      </w:r>
      <w:r>
        <w:rPr>
          <w:sz w:val="24"/>
        </w:rPr>
        <w:t>difficult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</w:p>
    <w:p w14:paraId="5B0B8E28" w14:textId="77777777" w:rsidR="00226BFF" w:rsidRDefault="00226BFF">
      <w:pPr>
        <w:pStyle w:val="BodyText"/>
        <w:rPr>
          <w:sz w:val="29"/>
        </w:rPr>
      </w:pPr>
    </w:p>
    <w:p w14:paraId="65598020" w14:textId="77777777" w:rsidR="00226BFF" w:rsidRDefault="00925011">
      <w:pPr>
        <w:pStyle w:val="Heading2"/>
        <w:numPr>
          <w:ilvl w:val="0"/>
          <w:numId w:val="7"/>
        </w:numPr>
        <w:tabs>
          <w:tab w:val="left" w:pos="485"/>
        </w:tabs>
      </w:pPr>
      <w:r>
        <w:t>Frequency</w:t>
      </w:r>
      <w:r>
        <w:rPr>
          <w:spacing w:val="-5"/>
        </w:rPr>
        <w:t xml:space="preserve"> </w:t>
      </w:r>
      <w:r>
        <w:t>polygons</w:t>
      </w:r>
    </w:p>
    <w:p w14:paraId="35954589" w14:textId="77777777" w:rsidR="00226BFF" w:rsidRDefault="00226BFF">
      <w:pPr>
        <w:pStyle w:val="BodyText"/>
        <w:spacing w:before="1"/>
        <w:rPr>
          <w:b/>
          <w:i/>
          <w:sz w:val="29"/>
        </w:rPr>
      </w:pPr>
    </w:p>
    <w:p w14:paraId="3A99608D" w14:textId="77777777" w:rsidR="00226BFF" w:rsidRDefault="00925011">
      <w:pPr>
        <w:pStyle w:val="BodyText"/>
        <w:spacing w:line="360" w:lineRule="auto"/>
        <w:ind w:left="240" w:right="286"/>
        <w:jc w:val="both"/>
        <w:rPr>
          <w:b/>
          <w:i/>
        </w:rPr>
      </w:pPr>
      <w:r>
        <w:t>This is a line graph of the frequency distribution in which the mid values of the classes are</w:t>
      </w:r>
      <w:r>
        <w:rPr>
          <w:spacing w:val="1"/>
        </w:rPr>
        <w:t xml:space="preserve"> </w:t>
      </w:r>
      <w:r>
        <w:t>plotted</w:t>
      </w:r>
      <w:r>
        <w:rPr>
          <w:spacing w:val="11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frequencies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plotted</w:t>
      </w:r>
      <w:r>
        <w:rPr>
          <w:spacing w:val="-3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joined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polygon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 enclosed</w:t>
      </w:r>
      <w:r>
        <w:rPr>
          <w:spacing w:val="-1"/>
        </w:rPr>
        <w:t xml:space="preserve"> </w:t>
      </w:r>
      <w:r>
        <w:t xml:space="preserve">with </w:t>
      </w:r>
      <w:r>
        <w:rPr>
          <w:b/>
          <w:i/>
        </w:rPr>
        <w:t>two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arbitrary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mid points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at the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st</w:t>
      </w:r>
      <w:r>
        <w:rPr>
          <w:b/>
          <w:i/>
        </w:rPr>
        <w:t>art and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at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the end.</w:t>
      </w:r>
    </w:p>
    <w:p w14:paraId="2919DB83" w14:textId="77777777" w:rsidR="00226BFF" w:rsidRDefault="00925011">
      <w:pPr>
        <w:pStyle w:val="BodyText"/>
        <w:spacing w:before="200"/>
        <w:ind w:left="240"/>
        <w:jc w:val="both"/>
      </w:pPr>
      <w:r>
        <w:t>The</w:t>
      </w:r>
      <w:r>
        <w:rPr>
          <w:spacing w:val="-4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polygon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drawn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ways:</w:t>
      </w:r>
    </w:p>
    <w:p w14:paraId="600705B5" w14:textId="77777777" w:rsidR="00226BFF" w:rsidRDefault="00226BFF">
      <w:pPr>
        <w:pStyle w:val="BodyText"/>
        <w:rPr>
          <w:sz w:val="29"/>
        </w:rPr>
      </w:pPr>
    </w:p>
    <w:p w14:paraId="0872D7C9" w14:textId="77777777" w:rsidR="00226BFF" w:rsidRDefault="00925011">
      <w:pPr>
        <w:pStyle w:val="ListParagraph"/>
        <w:numPr>
          <w:ilvl w:val="1"/>
          <w:numId w:val="7"/>
        </w:numPr>
        <w:tabs>
          <w:tab w:val="left" w:pos="959"/>
          <w:tab w:val="left" w:pos="960"/>
        </w:tabs>
        <w:spacing w:before="1"/>
        <w:jc w:val="left"/>
        <w:rPr>
          <w:sz w:val="24"/>
        </w:rPr>
      </w:pP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midpoint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bar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histogram</w:t>
      </w:r>
    </w:p>
    <w:p w14:paraId="38CCE421" w14:textId="77777777" w:rsidR="00226BFF" w:rsidRDefault="00925011">
      <w:pPr>
        <w:pStyle w:val="ListParagraph"/>
        <w:numPr>
          <w:ilvl w:val="1"/>
          <w:numId w:val="7"/>
        </w:numPr>
        <w:tabs>
          <w:tab w:val="left" w:pos="959"/>
          <w:tab w:val="left" w:pos="960"/>
        </w:tabs>
        <w:spacing w:before="140"/>
        <w:ind w:hanging="543"/>
        <w:jc w:val="left"/>
        <w:rPr>
          <w:sz w:val="24"/>
        </w:rPr>
      </w:pPr>
      <w:r>
        <w:rPr>
          <w:sz w:val="24"/>
        </w:rPr>
        <w:t>Join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with straight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</w:p>
    <w:p w14:paraId="2758A2FA" w14:textId="77777777" w:rsidR="00226BFF" w:rsidRDefault="00925011">
      <w:pPr>
        <w:pStyle w:val="ListParagraph"/>
        <w:numPr>
          <w:ilvl w:val="1"/>
          <w:numId w:val="7"/>
        </w:numPr>
        <w:tabs>
          <w:tab w:val="left" w:pos="959"/>
          <w:tab w:val="left" w:pos="960"/>
        </w:tabs>
        <w:spacing w:before="141" w:line="360" w:lineRule="auto"/>
        <w:ind w:right="281" w:hanging="610"/>
        <w:jc w:val="left"/>
        <w:rPr>
          <w:sz w:val="24"/>
        </w:rPr>
      </w:pPr>
      <w:r>
        <w:rPr>
          <w:sz w:val="24"/>
        </w:rPr>
        <w:t>Enclose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polygon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42"/>
          <w:sz w:val="24"/>
        </w:rPr>
        <w:t xml:space="preserve"> </w:t>
      </w:r>
      <w:r>
        <w:rPr>
          <w:sz w:val="24"/>
        </w:rPr>
        <w:t>two</w:t>
      </w:r>
      <w:r>
        <w:rPr>
          <w:spacing w:val="42"/>
          <w:sz w:val="24"/>
        </w:rPr>
        <w:t xml:space="preserve"> </w:t>
      </w:r>
      <w:r>
        <w:rPr>
          <w:sz w:val="24"/>
        </w:rPr>
        <w:t>arbitrary</w:t>
      </w:r>
      <w:r>
        <w:rPr>
          <w:spacing w:val="42"/>
          <w:sz w:val="24"/>
        </w:rPr>
        <w:t xml:space="preserve"> </w:t>
      </w:r>
      <w:r>
        <w:rPr>
          <w:sz w:val="24"/>
        </w:rPr>
        <w:t>midpoints</w:t>
      </w:r>
      <w:r>
        <w:rPr>
          <w:spacing w:val="43"/>
          <w:sz w:val="24"/>
        </w:rPr>
        <w:t xml:space="preserve"> </w:t>
      </w:r>
      <w:r>
        <w:rPr>
          <w:sz w:val="24"/>
        </w:rPr>
        <w:t>at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mid</w:t>
      </w:r>
      <w:r>
        <w:rPr>
          <w:spacing w:val="43"/>
          <w:sz w:val="24"/>
        </w:rPr>
        <w:t xml:space="preserve"> </w:t>
      </w:r>
      <w:r>
        <w:rPr>
          <w:sz w:val="24"/>
        </w:rPr>
        <w:t>points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next</w:t>
      </w:r>
      <w:r>
        <w:rPr>
          <w:spacing w:val="-50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outside the range of</w:t>
      </w:r>
      <w:r>
        <w:rPr>
          <w:spacing w:val="-1"/>
          <w:sz w:val="24"/>
        </w:rPr>
        <w:t xml:space="preserve"> </w:t>
      </w:r>
      <w:r>
        <w:rPr>
          <w:sz w:val="24"/>
        </w:rPr>
        <w:t>the start and end of</w:t>
      </w:r>
      <w:r>
        <w:rPr>
          <w:spacing w:val="-1"/>
          <w:sz w:val="24"/>
        </w:rPr>
        <w:t xml:space="preserve"> </w:t>
      </w:r>
      <w:r>
        <w:rPr>
          <w:sz w:val="24"/>
        </w:rPr>
        <w:t>the observed data.</w:t>
      </w:r>
    </w:p>
    <w:p w14:paraId="0E711442" w14:textId="77777777" w:rsidR="00226BFF" w:rsidRDefault="00226BFF">
      <w:pPr>
        <w:spacing w:line="360" w:lineRule="auto"/>
        <w:rPr>
          <w:sz w:val="24"/>
        </w:rPr>
        <w:sectPr w:rsidR="00226BFF">
          <w:pgSz w:w="12240" w:h="15840"/>
          <w:pgMar w:top="1400" w:right="1160" w:bottom="280" w:left="1200" w:header="720" w:footer="720" w:gutter="0"/>
          <w:cols w:space="720"/>
        </w:sectPr>
      </w:pPr>
    </w:p>
    <w:p w14:paraId="2322EDBD" w14:textId="77777777" w:rsidR="00226BFF" w:rsidRDefault="00925011">
      <w:pPr>
        <w:pStyle w:val="Heading1"/>
        <w:spacing w:before="40"/>
      </w:pPr>
      <w:r>
        <w:lastRenderedPageBreak/>
        <w:t>Example</w:t>
      </w:r>
      <w:r>
        <w:rPr>
          <w:spacing w:val="-8"/>
        </w:rPr>
        <w:t xml:space="preserve"> </w:t>
      </w:r>
      <w:r>
        <w:t>(inclusive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exclusive</w:t>
      </w:r>
      <w:r>
        <w:rPr>
          <w:spacing w:val="-8"/>
        </w:rPr>
        <w:t xml:space="preserve"> </w:t>
      </w:r>
      <w:r>
        <w:t>classes)</w:t>
      </w:r>
    </w:p>
    <w:p w14:paraId="0E072343" w14:textId="77777777" w:rsidR="00226BFF" w:rsidRDefault="00226BFF">
      <w:pPr>
        <w:pStyle w:val="BodyText"/>
        <w:rPr>
          <w:b/>
          <w:sz w:val="29"/>
        </w:rPr>
      </w:pPr>
    </w:p>
    <w:p w14:paraId="42E06C46" w14:textId="77777777" w:rsidR="00226BFF" w:rsidRDefault="00925011">
      <w:pPr>
        <w:pStyle w:val="ListParagraph"/>
        <w:numPr>
          <w:ilvl w:val="0"/>
          <w:numId w:val="6"/>
        </w:numPr>
        <w:tabs>
          <w:tab w:val="left" w:pos="535"/>
        </w:tabs>
        <w:spacing w:line="360" w:lineRule="auto"/>
        <w:ind w:right="279" w:firstLine="0"/>
        <w:rPr>
          <w:sz w:val="24"/>
        </w:rPr>
      </w:pP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businessman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studying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lead</w:t>
      </w:r>
      <w:r>
        <w:rPr>
          <w:spacing w:val="5"/>
          <w:sz w:val="24"/>
        </w:rPr>
        <w:t xml:space="preserve"> </w:t>
      </w:r>
      <w:r>
        <w:rPr>
          <w:sz w:val="24"/>
        </w:rPr>
        <w:t>time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sample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40</w:t>
      </w:r>
      <w:r>
        <w:rPr>
          <w:spacing w:val="43"/>
          <w:sz w:val="24"/>
        </w:rPr>
        <w:t xml:space="preserve"> </w:t>
      </w:r>
      <w:r>
        <w:rPr>
          <w:sz w:val="24"/>
        </w:rPr>
        <w:t>orders</w:t>
      </w:r>
      <w:r>
        <w:rPr>
          <w:spacing w:val="42"/>
          <w:sz w:val="24"/>
        </w:rPr>
        <w:t xml:space="preserve"> </w:t>
      </w:r>
      <w:r>
        <w:rPr>
          <w:sz w:val="24"/>
        </w:rPr>
        <w:t>received</w:t>
      </w:r>
      <w:r>
        <w:rPr>
          <w:spacing w:val="43"/>
          <w:sz w:val="24"/>
        </w:rPr>
        <w:t xml:space="preserve"> </w:t>
      </w:r>
      <w:r>
        <w:rPr>
          <w:sz w:val="24"/>
        </w:rPr>
        <w:t>in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-50"/>
          <w:sz w:val="24"/>
        </w:rPr>
        <w:t xml:space="preserve"> </w:t>
      </w:r>
      <w:r>
        <w:rPr>
          <w:sz w:val="24"/>
        </w:rPr>
        <w:t>previous</w:t>
      </w:r>
      <w:r>
        <w:rPr>
          <w:spacing w:val="-1"/>
          <w:sz w:val="24"/>
        </w:rPr>
        <w:t xml:space="preserve"> </w:t>
      </w:r>
      <w:r>
        <w:rPr>
          <w:sz w:val="24"/>
        </w:rPr>
        <w:t>month as shown below</w:t>
      </w:r>
    </w:p>
    <w:p w14:paraId="36A69657" w14:textId="77777777" w:rsidR="00226BFF" w:rsidRDefault="00226BFF">
      <w:pPr>
        <w:pStyle w:val="BodyText"/>
        <w:spacing w:before="6" w:after="1"/>
        <w:rPr>
          <w:sz w:val="16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160"/>
        <w:gridCol w:w="1000"/>
        <w:gridCol w:w="1260"/>
        <w:gridCol w:w="1340"/>
        <w:gridCol w:w="1360"/>
        <w:gridCol w:w="1340"/>
      </w:tblGrid>
      <w:tr w:rsidR="00226BFF" w14:paraId="4DF32845" w14:textId="77777777">
        <w:trPr>
          <w:trHeight w:val="410"/>
        </w:trPr>
        <w:tc>
          <w:tcPr>
            <w:tcW w:w="1920" w:type="dxa"/>
          </w:tcPr>
          <w:p w14:paraId="2FE26A70" w14:textId="77777777" w:rsidR="00226BFF" w:rsidRDefault="00925011">
            <w:pPr>
              <w:pStyle w:val="TableParagraph"/>
              <w:spacing w:line="278" w:lineRule="exact"/>
              <w:ind w:left="271" w:right="256"/>
              <w:rPr>
                <w:sz w:val="24"/>
              </w:rPr>
            </w:pPr>
            <w:r>
              <w:rPr>
                <w:sz w:val="24"/>
              </w:rPr>
              <w:t>Lead time</w:t>
            </w:r>
          </w:p>
        </w:tc>
        <w:tc>
          <w:tcPr>
            <w:tcW w:w="1160" w:type="dxa"/>
          </w:tcPr>
          <w:p w14:paraId="1C1A1492" w14:textId="77777777" w:rsidR="00226BFF" w:rsidRDefault="00925011">
            <w:pPr>
              <w:pStyle w:val="TableParagraph"/>
              <w:spacing w:line="278" w:lineRule="exact"/>
              <w:ind w:left="297" w:right="287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  <w:r>
              <w:rPr>
                <w:rFonts w:ascii="Times New Roman" w:hAnsi="Times New Roman"/>
                <w:sz w:val="24"/>
              </w:rPr>
              <w:t>−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000" w:type="dxa"/>
          </w:tcPr>
          <w:p w14:paraId="2F93DC43" w14:textId="77777777" w:rsidR="00226BFF" w:rsidRDefault="00925011">
            <w:pPr>
              <w:pStyle w:val="TableParagraph"/>
              <w:spacing w:line="278" w:lineRule="exact"/>
              <w:ind w:left="217" w:right="207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rFonts w:ascii="Times New Roman" w:hAnsi="Times New Roman"/>
                <w:sz w:val="24"/>
              </w:rPr>
              <w:t>−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1260" w:type="dxa"/>
          </w:tcPr>
          <w:p w14:paraId="5675CB28" w14:textId="77777777" w:rsidR="00226BFF" w:rsidRDefault="00925011">
            <w:pPr>
              <w:pStyle w:val="TableParagraph"/>
              <w:spacing w:line="278" w:lineRule="exact"/>
              <w:ind w:left="275" w:right="275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rFonts w:ascii="Times New Roman" w:hAnsi="Times New Roman"/>
                <w:sz w:val="24"/>
              </w:rPr>
              <w:t>−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</w:p>
        </w:tc>
        <w:tc>
          <w:tcPr>
            <w:tcW w:w="1340" w:type="dxa"/>
          </w:tcPr>
          <w:p w14:paraId="7FFFAF0B" w14:textId="77777777" w:rsidR="00226BFF" w:rsidRDefault="00925011">
            <w:pPr>
              <w:pStyle w:val="TableParagraph"/>
              <w:spacing w:line="278" w:lineRule="exact"/>
              <w:ind w:left="254" w:right="244"/>
              <w:rPr>
                <w:sz w:val="24"/>
              </w:rPr>
            </w:pPr>
            <w:r>
              <w:rPr>
                <w:sz w:val="24"/>
              </w:rPr>
              <w:t xml:space="preserve">12 </w:t>
            </w:r>
            <w:r>
              <w:rPr>
                <w:rFonts w:ascii="Times New Roman" w:hAnsi="Times New Roman"/>
                <w:sz w:val="24"/>
              </w:rPr>
              <w:t>−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</w:p>
        </w:tc>
        <w:tc>
          <w:tcPr>
            <w:tcW w:w="1360" w:type="dxa"/>
          </w:tcPr>
          <w:p w14:paraId="0EEB4052" w14:textId="77777777" w:rsidR="00226BFF" w:rsidRDefault="00925011">
            <w:pPr>
              <w:pStyle w:val="TableParagraph"/>
              <w:spacing w:line="278" w:lineRule="exact"/>
              <w:ind w:left="264" w:right="254"/>
              <w:rPr>
                <w:sz w:val="24"/>
              </w:rPr>
            </w:pPr>
            <w:r>
              <w:rPr>
                <w:sz w:val="24"/>
              </w:rPr>
              <w:t xml:space="preserve">16 </w:t>
            </w:r>
            <w:r>
              <w:rPr>
                <w:rFonts w:ascii="Times New Roman" w:hAnsi="Times New Roman"/>
                <w:sz w:val="24"/>
              </w:rPr>
              <w:t>−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</w:p>
        </w:tc>
        <w:tc>
          <w:tcPr>
            <w:tcW w:w="1340" w:type="dxa"/>
          </w:tcPr>
          <w:p w14:paraId="720F3F0F" w14:textId="77777777" w:rsidR="00226BFF" w:rsidRDefault="00925011">
            <w:pPr>
              <w:pStyle w:val="TableParagraph"/>
              <w:spacing w:line="278" w:lineRule="exact"/>
              <w:ind w:left="254" w:right="244"/>
              <w:rPr>
                <w:sz w:val="24"/>
              </w:rPr>
            </w:pPr>
            <w:r>
              <w:rPr>
                <w:sz w:val="24"/>
              </w:rPr>
              <w:t xml:space="preserve">20 </w:t>
            </w:r>
            <w:r>
              <w:rPr>
                <w:rFonts w:ascii="Times New Roman" w:hAnsi="Times New Roman"/>
                <w:sz w:val="24"/>
              </w:rPr>
              <w:t>−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</w:p>
        </w:tc>
      </w:tr>
      <w:tr w:rsidR="00226BFF" w14:paraId="1E36FBA8" w14:textId="77777777">
        <w:trPr>
          <w:trHeight w:val="409"/>
        </w:trPr>
        <w:tc>
          <w:tcPr>
            <w:tcW w:w="1920" w:type="dxa"/>
          </w:tcPr>
          <w:p w14:paraId="045CC8CB" w14:textId="77777777" w:rsidR="00226BFF" w:rsidRDefault="00925011">
            <w:pPr>
              <w:pStyle w:val="TableParagraph"/>
              <w:spacing w:line="275" w:lineRule="exact"/>
              <w:ind w:left="271" w:right="256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orders</w:t>
            </w:r>
          </w:p>
        </w:tc>
        <w:tc>
          <w:tcPr>
            <w:tcW w:w="1160" w:type="dxa"/>
          </w:tcPr>
          <w:p w14:paraId="768FD288" w14:textId="77777777" w:rsidR="00226BFF" w:rsidRDefault="00925011">
            <w:pPr>
              <w:pStyle w:val="TableParagraph"/>
              <w:spacing w:line="275" w:lineRule="exact"/>
              <w:ind w:left="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00" w:type="dxa"/>
          </w:tcPr>
          <w:p w14:paraId="068CB3DB" w14:textId="77777777" w:rsidR="00226BFF" w:rsidRDefault="00925011">
            <w:pPr>
              <w:pStyle w:val="TableParagraph"/>
              <w:spacing w:line="275" w:lineRule="exact"/>
              <w:ind w:left="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60" w:type="dxa"/>
          </w:tcPr>
          <w:p w14:paraId="5EDC8331" w14:textId="77777777" w:rsidR="00226BFF" w:rsidRDefault="00925011">
            <w:pPr>
              <w:pStyle w:val="TableParagraph"/>
              <w:spacing w:line="275" w:lineRule="exact"/>
              <w:ind w:left="275" w:right="27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340" w:type="dxa"/>
          </w:tcPr>
          <w:p w14:paraId="4CA1D634" w14:textId="77777777" w:rsidR="00226BFF" w:rsidRDefault="00925011">
            <w:pPr>
              <w:pStyle w:val="TableParagraph"/>
              <w:spacing w:line="275" w:lineRule="exact"/>
              <w:ind w:left="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60" w:type="dxa"/>
          </w:tcPr>
          <w:p w14:paraId="77A355D7" w14:textId="77777777" w:rsidR="00226BFF" w:rsidRDefault="00925011">
            <w:pPr>
              <w:pStyle w:val="TableParagraph"/>
              <w:spacing w:line="275" w:lineRule="exact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40" w:type="dxa"/>
          </w:tcPr>
          <w:p w14:paraId="502107D9" w14:textId="77777777" w:rsidR="00226BFF" w:rsidRDefault="00925011">
            <w:pPr>
              <w:pStyle w:val="TableParagraph"/>
              <w:spacing w:line="275" w:lineRule="exact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3E611E1E" w14:textId="77777777" w:rsidR="00226BFF" w:rsidRDefault="00226BFF">
      <w:pPr>
        <w:pStyle w:val="BodyText"/>
        <w:rPr>
          <w:sz w:val="20"/>
        </w:rPr>
      </w:pPr>
    </w:p>
    <w:p w14:paraId="2ECD46AE" w14:textId="77777777" w:rsidR="00226BFF" w:rsidRDefault="00925011">
      <w:pPr>
        <w:pStyle w:val="ListParagraph"/>
        <w:numPr>
          <w:ilvl w:val="1"/>
          <w:numId w:val="6"/>
        </w:numPr>
        <w:tabs>
          <w:tab w:val="left" w:pos="959"/>
          <w:tab w:val="left" w:pos="960"/>
        </w:tabs>
        <w:ind w:hanging="476"/>
        <w:rPr>
          <w:sz w:val="24"/>
        </w:rPr>
      </w:pPr>
      <w:r>
        <w:rPr>
          <w:sz w:val="24"/>
        </w:rPr>
        <w:t>Draw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histogram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14:paraId="141D5CA0" w14:textId="77777777" w:rsidR="00226BFF" w:rsidRDefault="00925011">
      <w:pPr>
        <w:pStyle w:val="ListParagraph"/>
        <w:numPr>
          <w:ilvl w:val="1"/>
          <w:numId w:val="6"/>
        </w:numPr>
        <w:tabs>
          <w:tab w:val="left" w:pos="959"/>
          <w:tab w:val="left" w:pos="960"/>
        </w:tabs>
        <w:spacing w:before="141"/>
        <w:ind w:hanging="543"/>
        <w:rPr>
          <w:sz w:val="24"/>
        </w:rPr>
      </w:pP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histogram,</w:t>
      </w:r>
      <w:r>
        <w:rPr>
          <w:spacing w:val="-5"/>
          <w:sz w:val="24"/>
        </w:rPr>
        <w:t xml:space="preserve"> </w:t>
      </w:r>
      <w:r>
        <w:rPr>
          <w:sz w:val="24"/>
        </w:rPr>
        <w:t>draw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frequency</w:t>
      </w:r>
      <w:r>
        <w:rPr>
          <w:spacing w:val="-5"/>
          <w:sz w:val="24"/>
        </w:rPr>
        <w:t xml:space="preserve"> </w:t>
      </w:r>
      <w:r>
        <w:rPr>
          <w:sz w:val="24"/>
        </w:rPr>
        <w:t>polygon</w:t>
      </w:r>
    </w:p>
    <w:p w14:paraId="457730AE" w14:textId="77777777" w:rsidR="00226BFF" w:rsidRDefault="00226BFF">
      <w:pPr>
        <w:pStyle w:val="BodyText"/>
        <w:spacing w:before="1"/>
        <w:rPr>
          <w:sz w:val="29"/>
        </w:rPr>
      </w:pPr>
    </w:p>
    <w:p w14:paraId="089352CA" w14:textId="77777777" w:rsidR="00226BFF" w:rsidRDefault="00925011">
      <w:pPr>
        <w:pStyle w:val="ListParagraph"/>
        <w:numPr>
          <w:ilvl w:val="0"/>
          <w:numId w:val="6"/>
        </w:numPr>
        <w:tabs>
          <w:tab w:val="left" w:pos="535"/>
        </w:tabs>
        <w:spacing w:line="360" w:lineRule="auto"/>
        <w:ind w:right="288" w:firstLine="0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table</w:t>
      </w:r>
      <w:r>
        <w:rPr>
          <w:spacing w:val="4"/>
          <w:sz w:val="24"/>
        </w:rPr>
        <w:t xml:space="preserve"> </w:t>
      </w:r>
      <w:r>
        <w:rPr>
          <w:sz w:val="24"/>
        </w:rPr>
        <w:t>below</w:t>
      </w:r>
      <w:r>
        <w:rPr>
          <w:spacing w:val="4"/>
          <w:sz w:val="24"/>
        </w:rPr>
        <w:t xml:space="preserve"> </w:t>
      </w:r>
      <w:r>
        <w:rPr>
          <w:sz w:val="24"/>
        </w:rPr>
        <w:t>shows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savings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customers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two</w:t>
      </w:r>
      <w:r>
        <w:rPr>
          <w:spacing w:val="43"/>
          <w:sz w:val="24"/>
        </w:rPr>
        <w:t xml:space="preserve"> </w:t>
      </w:r>
      <w:r>
        <w:rPr>
          <w:sz w:val="24"/>
        </w:rPr>
        <w:t>branches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a</w:t>
      </w:r>
      <w:r>
        <w:rPr>
          <w:spacing w:val="42"/>
          <w:sz w:val="24"/>
        </w:rPr>
        <w:t xml:space="preserve"> </w:t>
      </w:r>
      <w:r>
        <w:rPr>
          <w:sz w:val="24"/>
        </w:rPr>
        <w:t>microfinance</w:t>
      </w:r>
      <w:r>
        <w:rPr>
          <w:spacing w:val="-50"/>
          <w:sz w:val="24"/>
        </w:rPr>
        <w:t xml:space="preserve"> </w:t>
      </w:r>
      <w:r>
        <w:rPr>
          <w:sz w:val="24"/>
        </w:rPr>
        <w:t>institution</w:t>
      </w:r>
      <w:r>
        <w:rPr>
          <w:spacing w:val="-1"/>
          <w:sz w:val="24"/>
        </w:rPr>
        <w:t xml:space="preserve"> </w:t>
      </w:r>
      <w:r>
        <w:rPr>
          <w:sz w:val="24"/>
        </w:rPr>
        <w:t>operating in North Eastern Uganda in 2013</w:t>
      </w:r>
    </w:p>
    <w:p w14:paraId="16DBBF1D" w14:textId="77777777" w:rsidR="00226BFF" w:rsidRDefault="00226BFF">
      <w:pPr>
        <w:pStyle w:val="BodyText"/>
        <w:spacing w:before="9"/>
        <w:rPr>
          <w:sz w:val="16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0"/>
        <w:gridCol w:w="3120"/>
        <w:gridCol w:w="2900"/>
      </w:tblGrid>
      <w:tr w:rsidR="00226BFF" w14:paraId="533AD7DB" w14:textId="77777777">
        <w:trPr>
          <w:trHeight w:val="409"/>
        </w:trPr>
        <w:tc>
          <w:tcPr>
            <w:tcW w:w="3560" w:type="dxa"/>
          </w:tcPr>
          <w:p w14:paraId="073F8A10" w14:textId="77777777" w:rsidR="00226BFF" w:rsidRDefault="00925011">
            <w:pPr>
              <w:pStyle w:val="TableParagraph"/>
              <w:spacing w:line="275" w:lineRule="exact"/>
              <w:ind w:left="779" w:right="702"/>
              <w:rPr>
                <w:sz w:val="24"/>
              </w:rPr>
            </w:pPr>
            <w:r>
              <w:rPr>
                <w:sz w:val="24"/>
              </w:rPr>
              <w:t>Savings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(Shs,000)</w:t>
            </w:r>
          </w:p>
        </w:tc>
        <w:tc>
          <w:tcPr>
            <w:tcW w:w="3120" w:type="dxa"/>
          </w:tcPr>
          <w:p w14:paraId="2BA04914" w14:textId="77777777" w:rsidR="00226BFF" w:rsidRDefault="00925011">
            <w:pPr>
              <w:pStyle w:val="TableParagraph"/>
              <w:spacing w:line="275" w:lineRule="exact"/>
              <w:ind w:left="1221" w:right="1201"/>
              <w:rPr>
                <w:sz w:val="24"/>
              </w:rPr>
            </w:pPr>
            <w:proofErr w:type="spellStart"/>
            <w:r>
              <w:rPr>
                <w:sz w:val="24"/>
              </w:rPr>
              <w:t>Mbale</w:t>
            </w:r>
            <w:proofErr w:type="spellEnd"/>
          </w:p>
        </w:tc>
        <w:tc>
          <w:tcPr>
            <w:tcW w:w="2900" w:type="dxa"/>
          </w:tcPr>
          <w:p w14:paraId="3F203FC2" w14:textId="77777777" w:rsidR="00226BFF" w:rsidRDefault="00925011">
            <w:pPr>
              <w:pStyle w:val="TableParagraph"/>
              <w:spacing w:line="275" w:lineRule="exact"/>
              <w:ind w:left="1061" w:right="1046"/>
              <w:rPr>
                <w:sz w:val="24"/>
              </w:rPr>
            </w:pPr>
            <w:r>
              <w:rPr>
                <w:sz w:val="24"/>
              </w:rPr>
              <w:t>Tororo</w:t>
            </w:r>
          </w:p>
        </w:tc>
      </w:tr>
      <w:tr w:rsidR="00226BFF" w14:paraId="5B010F0A" w14:textId="77777777">
        <w:trPr>
          <w:trHeight w:val="362"/>
        </w:trPr>
        <w:tc>
          <w:tcPr>
            <w:tcW w:w="3560" w:type="dxa"/>
            <w:tcBorders>
              <w:bottom w:val="nil"/>
            </w:tcBorders>
          </w:tcPr>
          <w:p w14:paraId="1377D95C" w14:textId="77777777" w:rsidR="00226BFF" w:rsidRDefault="00925011">
            <w:pPr>
              <w:pStyle w:val="TableParagraph"/>
              <w:spacing w:line="272" w:lineRule="exact"/>
              <w:ind w:left="779" w:right="754"/>
              <w:rPr>
                <w:sz w:val="24"/>
              </w:rPr>
            </w:pPr>
            <w:r>
              <w:rPr>
                <w:sz w:val="24"/>
              </w:rPr>
              <w:t>50 and under 100</w:t>
            </w:r>
          </w:p>
        </w:tc>
        <w:tc>
          <w:tcPr>
            <w:tcW w:w="3120" w:type="dxa"/>
            <w:tcBorders>
              <w:bottom w:val="nil"/>
            </w:tcBorders>
          </w:tcPr>
          <w:p w14:paraId="77DA4801" w14:textId="77777777" w:rsidR="00226BFF" w:rsidRDefault="00925011">
            <w:pPr>
              <w:pStyle w:val="TableParagraph"/>
              <w:spacing w:line="272" w:lineRule="exact"/>
              <w:ind w:left="2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900" w:type="dxa"/>
            <w:tcBorders>
              <w:bottom w:val="nil"/>
            </w:tcBorders>
          </w:tcPr>
          <w:p w14:paraId="0C09474D" w14:textId="77777777" w:rsidR="00226BFF" w:rsidRDefault="00925011">
            <w:pPr>
              <w:pStyle w:val="TableParagraph"/>
              <w:spacing w:line="272" w:lineRule="exact"/>
              <w:ind w:left="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26BFF" w14:paraId="2DBC820F" w14:textId="77777777">
        <w:trPr>
          <w:trHeight w:val="422"/>
        </w:trPr>
        <w:tc>
          <w:tcPr>
            <w:tcW w:w="3560" w:type="dxa"/>
            <w:tcBorders>
              <w:top w:val="nil"/>
              <w:bottom w:val="nil"/>
            </w:tcBorders>
          </w:tcPr>
          <w:p w14:paraId="52AAEA11" w14:textId="77777777" w:rsidR="00226BFF" w:rsidRDefault="00925011">
            <w:pPr>
              <w:pStyle w:val="TableParagraph"/>
              <w:spacing w:before="49"/>
              <w:ind w:left="779" w:right="754"/>
              <w:rPr>
                <w:sz w:val="24"/>
              </w:rPr>
            </w:pPr>
            <w:r>
              <w:rPr>
                <w:sz w:val="24"/>
              </w:rPr>
              <w:t>100 and under 150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01E27C8D" w14:textId="77777777" w:rsidR="00226BFF" w:rsidRDefault="00925011">
            <w:pPr>
              <w:pStyle w:val="TableParagraph"/>
              <w:spacing w:before="49"/>
              <w:ind w:left="1221" w:right="120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900" w:type="dxa"/>
            <w:tcBorders>
              <w:top w:val="nil"/>
              <w:bottom w:val="nil"/>
            </w:tcBorders>
          </w:tcPr>
          <w:p w14:paraId="68D0CFB0" w14:textId="77777777" w:rsidR="00226BFF" w:rsidRDefault="00925011">
            <w:pPr>
              <w:pStyle w:val="TableParagraph"/>
              <w:spacing w:before="49"/>
              <w:ind w:left="1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26BFF" w14:paraId="3A404935" w14:textId="77777777">
        <w:trPr>
          <w:trHeight w:val="422"/>
        </w:trPr>
        <w:tc>
          <w:tcPr>
            <w:tcW w:w="3560" w:type="dxa"/>
            <w:tcBorders>
              <w:top w:val="nil"/>
              <w:bottom w:val="nil"/>
            </w:tcBorders>
          </w:tcPr>
          <w:p w14:paraId="33D6523E" w14:textId="77777777" w:rsidR="00226BFF" w:rsidRDefault="00925011">
            <w:pPr>
              <w:pStyle w:val="TableParagraph"/>
              <w:spacing w:before="49"/>
              <w:ind w:left="779" w:right="754"/>
              <w:rPr>
                <w:sz w:val="24"/>
              </w:rPr>
            </w:pPr>
            <w:r>
              <w:rPr>
                <w:sz w:val="24"/>
              </w:rPr>
              <w:t>150 and under 200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401DD15E" w14:textId="77777777" w:rsidR="00226BFF" w:rsidRDefault="00925011">
            <w:pPr>
              <w:pStyle w:val="TableParagraph"/>
              <w:spacing w:before="49"/>
              <w:ind w:left="1221" w:right="120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900" w:type="dxa"/>
            <w:tcBorders>
              <w:top w:val="nil"/>
              <w:bottom w:val="nil"/>
            </w:tcBorders>
          </w:tcPr>
          <w:p w14:paraId="52F5C981" w14:textId="77777777" w:rsidR="00226BFF" w:rsidRDefault="00925011">
            <w:pPr>
              <w:pStyle w:val="TableParagraph"/>
              <w:spacing w:before="49"/>
              <w:ind w:left="1061" w:right="104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226BFF" w14:paraId="225D638E" w14:textId="77777777">
        <w:trPr>
          <w:trHeight w:val="422"/>
        </w:trPr>
        <w:tc>
          <w:tcPr>
            <w:tcW w:w="3560" w:type="dxa"/>
            <w:tcBorders>
              <w:top w:val="nil"/>
              <w:bottom w:val="nil"/>
            </w:tcBorders>
          </w:tcPr>
          <w:p w14:paraId="4F454CF2" w14:textId="77777777" w:rsidR="00226BFF" w:rsidRDefault="00925011">
            <w:pPr>
              <w:pStyle w:val="TableParagraph"/>
              <w:spacing w:before="49"/>
              <w:ind w:left="779" w:right="754"/>
              <w:rPr>
                <w:sz w:val="24"/>
              </w:rPr>
            </w:pPr>
            <w:r>
              <w:rPr>
                <w:sz w:val="24"/>
              </w:rPr>
              <w:t>200 and under 250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30A5BFD3" w14:textId="77777777" w:rsidR="00226BFF" w:rsidRDefault="00925011">
            <w:pPr>
              <w:pStyle w:val="TableParagraph"/>
              <w:spacing w:before="49"/>
              <w:ind w:left="1221" w:right="120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900" w:type="dxa"/>
            <w:tcBorders>
              <w:top w:val="nil"/>
              <w:bottom w:val="nil"/>
            </w:tcBorders>
          </w:tcPr>
          <w:p w14:paraId="61BCC84F" w14:textId="77777777" w:rsidR="00226BFF" w:rsidRDefault="00925011">
            <w:pPr>
              <w:pStyle w:val="TableParagraph"/>
              <w:spacing w:before="49"/>
              <w:ind w:left="1061" w:right="1046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226BFF" w14:paraId="51C4C89A" w14:textId="77777777">
        <w:trPr>
          <w:trHeight w:val="422"/>
        </w:trPr>
        <w:tc>
          <w:tcPr>
            <w:tcW w:w="3560" w:type="dxa"/>
            <w:tcBorders>
              <w:top w:val="nil"/>
              <w:bottom w:val="nil"/>
            </w:tcBorders>
          </w:tcPr>
          <w:p w14:paraId="73C104CA" w14:textId="77777777" w:rsidR="00226BFF" w:rsidRDefault="00925011">
            <w:pPr>
              <w:pStyle w:val="TableParagraph"/>
              <w:spacing w:before="49"/>
              <w:ind w:left="779" w:right="754"/>
              <w:rPr>
                <w:sz w:val="24"/>
              </w:rPr>
            </w:pPr>
            <w:r>
              <w:rPr>
                <w:sz w:val="24"/>
              </w:rPr>
              <w:t>250 and under 300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4EE1C127" w14:textId="77777777" w:rsidR="00226BFF" w:rsidRDefault="00925011">
            <w:pPr>
              <w:pStyle w:val="TableParagraph"/>
              <w:spacing w:before="49"/>
              <w:ind w:left="1221" w:right="120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900" w:type="dxa"/>
            <w:tcBorders>
              <w:top w:val="nil"/>
              <w:bottom w:val="nil"/>
            </w:tcBorders>
          </w:tcPr>
          <w:p w14:paraId="45BBD41A" w14:textId="77777777" w:rsidR="00226BFF" w:rsidRDefault="00925011">
            <w:pPr>
              <w:pStyle w:val="TableParagraph"/>
              <w:spacing w:before="49"/>
              <w:ind w:left="1061" w:right="1046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226BFF" w14:paraId="48C5D77E" w14:textId="77777777">
        <w:trPr>
          <w:trHeight w:val="422"/>
        </w:trPr>
        <w:tc>
          <w:tcPr>
            <w:tcW w:w="3560" w:type="dxa"/>
            <w:tcBorders>
              <w:top w:val="nil"/>
              <w:bottom w:val="nil"/>
            </w:tcBorders>
          </w:tcPr>
          <w:p w14:paraId="0550B003" w14:textId="77777777" w:rsidR="00226BFF" w:rsidRDefault="00925011">
            <w:pPr>
              <w:pStyle w:val="TableParagraph"/>
              <w:spacing w:before="49"/>
              <w:ind w:left="779" w:right="754"/>
              <w:rPr>
                <w:sz w:val="24"/>
              </w:rPr>
            </w:pPr>
            <w:r>
              <w:rPr>
                <w:sz w:val="24"/>
              </w:rPr>
              <w:t>300 and under 350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037D246E" w14:textId="77777777" w:rsidR="00226BFF" w:rsidRDefault="00925011">
            <w:pPr>
              <w:pStyle w:val="TableParagraph"/>
              <w:spacing w:before="49"/>
              <w:ind w:left="1221" w:right="120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900" w:type="dxa"/>
            <w:tcBorders>
              <w:top w:val="nil"/>
              <w:bottom w:val="nil"/>
            </w:tcBorders>
          </w:tcPr>
          <w:p w14:paraId="72EB526B" w14:textId="77777777" w:rsidR="00226BFF" w:rsidRDefault="00925011">
            <w:pPr>
              <w:pStyle w:val="TableParagraph"/>
              <w:spacing w:before="49"/>
              <w:ind w:left="1061" w:right="1046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226BFF" w14:paraId="634C8962" w14:textId="77777777">
        <w:trPr>
          <w:trHeight w:val="422"/>
        </w:trPr>
        <w:tc>
          <w:tcPr>
            <w:tcW w:w="3560" w:type="dxa"/>
            <w:tcBorders>
              <w:top w:val="nil"/>
              <w:bottom w:val="nil"/>
            </w:tcBorders>
          </w:tcPr>
          <w:p w14:paraId="68E8EA17" w14:textId="77777777" w:rsidR="00226BFF" w:rsidRDefault="00925011">
            <w:pPr>
              <w:pStyle w:val="TableParagraph"/>
              <w:spacing w:before="49"/>
              <w:ind w:left="779" w:right="754"/>
              <w:rPr>
                <w:sz w:val="24"/>
              </w:rPr>
            </w:pPr>
            <w:r>
              <w:rPr>
                <w:sz w:val="24"/>
              </w:rPr>
              <w:t>350 and under 400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4A697515" w14:textId="77777777" w:rsidR="00226BFF" w:rsidRDefault="00925011">
            <w:pPr>
              <w:pStyle w:val="TableParagraph"/>
              <w:spacing w:before="49"/>
              <w:ind w:left="2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900" w:type="dxa"/>
            <w:tcBorders>
              <w:top w:val="nil"/>
              <w:bottom w:val="nil"/>
            </w:tcBorders>
          </w:tcPr>
          <w:p w14:paraId="4ABD82B7" w14:textId="77777777" w:rsidR="00226BFF" w:rsidRDefault="00925011">
            <w:pPr>
              <w:pStyle w:val="TableParagraph"/>
              <w:spacing w:before="49"/>
              <w:ind w:left="1061" w:right="104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226BFF" w14:paraId="7EAFDB4A" w14:textId="77777777">
        <w:trPr>
          <w:trHeight w:val="422"/>
        </w:trPr>
        <w:tc>
          <w:tcPr>
            <w:tcW w:w="3560" w:type="dxa"/>
            <w:tcBorders>
              <w:top w:val="nil"/>
              <w:bottom w:val="nil"/>
            </w:tcBorders>
          </w:tcPr>
          <w:p w14:paraId="0A3F6BD1" w14:textId="77777777" w:rsidR="00226BFF" w:rsidRDefault="00925011">
            <w:pPr>
              <w:pStyle w:val="TableParagraph"/>
              <w:spacing w:before="49"/>
              <w:ind w:left="779" w:right="754"/>
              <w:rPr>
                <w:sz w:val="24"/>
              </w:rPr>
            </w:pPr>
            <w:r>
              <w:rPr>
                <w:sz w:val="24"/>
              </w:rPr>
              <w:t>400 and under 450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3E17E407" w14:textId="77777777" w:rsidR="00226BFF" w:rsidRDefault="00925011">
            <w:pPr>
              <w:pStyle w:val="TableParagraph"/>
              <w:spacing w:before="49"/>
              <w:ind w:left="2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900" w:type="dxa"/>
            <w:tcBorders>
              <w:top w:val="nil"/>
              <w:bottom w:val="nil"/>
            </w:tcBorders>
          </w:tcPr>
          <w:p w14:paraId="3593B5BD" w14:textId="77777777" w:rsidR="00226BFF" w:rsidRDefault="00925011">
            <w:pPr>
              <w:pStyle w:val="TableParagraph"/>
              <w:spacing w:before="49"/>
              <w:ind w:left="1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226BFF" w14:paraId="6A1DAF6C" w14:textId="77777777">
        <w:trPr>
          <w:trHeight w:val="452"/>
        </w:trPr>
        <w:tc>
          <w:tcPr>
            <w:tcW w:w="3560" w:type="dxa"/>
            <w:tcBorders>
              <w:top w:val="nil"/>
            </w:tcBorders>
          </w:tcPr>
          <w:p w14:paraId="3B7C9899" w14:textId="77777777" w:rsidR="00226BFF" w:rsidRDefault="00925011">
            <w:pPr>
              <w:pStyle w:val="TableParagraph"/>
              <w:spacing w:before="49"/>
              <w:ind w:left="779" w:right="754"/>
              <w:rPr>
                <w:sz w:val="24"/>
              </w:rPr>
            </w:pPr>
            <w:r>
              <w:rPr>
                <w:sz w:val="24"/>
              </w:rPr>
              <w:t>450 and under 500</w:t>
            </w:r>
          </w:p>
        </w:tc>
        <w:tc>
          <w:tcPr>
            <w:tcW w:w="3120" w:type="dxa"/>
            <w:tcBorders>
              <w:top w:val="nil"/>
            </w:tcBorders>
          </w:tcPr>
          <w:p w14:paraId="35F70305" w14:textId="77777777" w:rsidR="00226BFF" w:rsidRDefault="00925011">
            <w:pPr>
              <w:pStyle w:val="TableParagraph"/>
              <w:spacing w:before="49"/>
              <w:ind w:left="2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900" w:type="dxa"/>
            <w:tcBorders>
              <w:top w:val="nil"/>
            </w:tcBorders>
          </w:tcPr>
          <w:p w14:paraId="603B9DB2" w14:textId="77777777" w:rsidR="00226BFF" w:rsidRDefault="00925011">
            <w:pPr>
              <w:pStyle w:val="TableParagraph"/>
              <w:spacing w:before="49"/>
              <w:ind w:left="1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14:paraId="0FDFA272" w14:textId="77777777" w:rsidR="00226BFF" w:rsidRDefault="00226BFF">
      <w:pPr>
        <w:pStyle w:val="BodyText"/>
      </w:pPr>
    </w:p>
    <w:p w14:paraId="1167AB96" w14:textId="77777777" w:rsidR="00226BFF" w:rsidRDefault="00226BFF">
      <w:pPr>
        <w:pStyle w:val="BodyText"/>
        <w:spacing w:before="9"/>
        <w:rPr>
          <w:sz w:val="29"/>
        </w:rPr>
      </w:pPr>
    </w:p>
    <w:p w14:paraId="512E477F" w14:textId="77777777" w:rsidR="00226BFF" w:rsidRDefault="00925011">
      <w:pPr>
        <w:pStyle w:val="ListParagraph"/>
        <w:numPr>
          <w:ilvl w:val="1"/>
          <w:numId w:val="6"/>
        </w:numPr>
        <w:tabs>
          <w:tab w:val="left" w:pos="959"/>
          <w:tab w:val="left" w:pos="960"/>
        </w:tabs>
        <w:ind w:hanging="476"/>
        <w:rPr>
          <w:sz w:val="24"/>
        </w:rPr>
      </w:pP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diagram,</w:t>
      </w:r>
      <w:r>
        <w:rPr>
          <w:spacing w:val="-4"/>
          <w:sz w:val="24"/>
        </w:rPr>
        <w:t xml:space="preserve"> </w:t>
      </w:r>
      <w:r>
        <w:rPr>
          <w:sz w:val="24"/>
        </w:rPr>
        <w:t>draw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frequency</w:t>
      </w:r>
      <w:r>
        <w:rPr>
          <w:spacing w:val="-4"/>
          <w:sz w:val="24"/>
        </w:rPr>
        <w:t xml:space="preserve"> </w:t>
      </w:r>
      <w:r>
        <w:rPr>
          <w:sz w:val="24"/>
        </w:rPr>
        <w:t>polygons</w:t>
      </w:r>
    </w:p>
    <w:p w14:paraId="7779C134" w14:textId="77777777" w:rsidR="00226BFF" w:rsidRDefault="00925011">
      <w:pPr>
        <w:pStyle w:val="ListParagraph"/>
        <w:numPr>
          <w:ilvl w:val="1"/>
          <w:numId w:val="6"/>
        </w:numPr>
        <w:tabs>
          <w:tab w:val="left" w:pos="959"/>
          <w:tab w:val="left" w:pos="960"/>
        </w:tabs>
        <w:spacing w:before="141"/>
        <w:ind w:hanging="543"/>
        <w:rPr>
          <w:sz w:val="24"/>
        </w:rPr>
      </w:pPr>
      <w:r>
        <w:rPr>
          <w:sz w:val="24"/>
        </w:rPr>
        <w:t>Make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diagrams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drawn</w:t>
      </w:r>
    </w:p>
    <w:p w14:paraId="14F5E194" w14:textId="77777777" w:rsidR="00226BFF" w:rsidRDefault="00226BFF">
      <w:pPr>
        <w:rPr>
          <w:sz w:val="24"/>
        </w:rPr>
        <w:sectPr w:rsidR="00226BFF">
          <w:pgSz w:w="12240" w:h="15840"/>
          <w:pgMar w:top="1400" w:right="1160" w:bottom="280" w:left="1200" w:header="720" w:footer="720" w:gutter="0"/>
          <w:cols w:space="720"/>
        </w:sectPr>
      </w:pPr>
    </w:p>
    <w:p w14:paraId="37DB9DA5" w14:textId="77777777" w:rsidR="00226BFF" w:rsidRDefault="00925011">
      <w:pPr>
        <w:pStyle w:val="Heading1"/>
        <w:spacing w:before="40"/>
      </w:pPr>
      <w:r>
        <w:lastRenderedPageBreak/>
        <w:t>Advantages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frequency</w:t>
      </w:r>
      <w:r>
        <w:rPr>
          <w:spacing w:val="-7"/>
        </w:rPr>
        <w:t xml:space="preserve"> </w:t>
      </w:r>
      <w:r>
        <w:t>polygons</w:t>
      </w:r>
    </w:p>
    <w:p w14:paraId="7F3B833A" w14:textId="77777777" w:rsidR="00226BFF" w:rsidRDefault="00226BFF">
      <w:pPr>
        <w:pStyle w:val="BodyText"/>
        <w:rPr>
          <w:b/>
          <w:sz w:val="29"/>
        </w:rPr>
      </w:pPr>
    </w:p>
    <w:p w14:paraId="2926426E" w14:textId="77777777" w:rsidR="00226BFF" w:rsidRDefault="00925011">
      <w:pPr>
        <w:pStyle w:val="BodyText"/>
        <w:ind w:left="240"/>
      </w:pPr>
      <w:r>
        <w:t>Frequency</w:t>
      </w:r>
      <w:r>
        <w:rPr>
          <w:spacing w:val="-4"/>
        </w:rPr>
        <w:t xml:space="preserve"> </w:t>
      </w:r>
      <w:r>
        <w:t>polygons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histograms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proofErr w:type="gramStart"/>
      <w:r>
        <w:t>ways:-</w:t>
      </w:r>
      <w:proofErr w:type="gramEnd"/>
    </w:p>
    <w:p w14:paraId="3BCF4144" w14:textId="77777777" w:rsidR="00226BFF" w:rsidRDefault="00226BFF">
      <w:pPr>
        <w:pStyle w:val="BodyText"/>
        <w:spacing w:before="1"/>
        <w:rPr>
          <w:sz w:val="29"/>
        </w:rPr>
      </w:pPr>
    </w:p>
    <w:p w14:paraId="1907963D" w14:textId="77777777" w:rsidR="00226BFF" w:rsidRDefault="00925011">
      <w:pPr>
        <w:pStyle w:val="ListParagraph"/>
        <w:numPr>
          <w:ilvl w:val="0"/>
          <w:numId w:val="5"/>
        </w:numPr>
        <w:tabs>
          <w:tab w:val="left" w:pos="960"/>
        </w:tabs>
        <w:jc w:val="both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</w:t>
      </w:r>
    </w:p>
    <w:p w14:paraId="531B4F0B" w14:textId="77777777" w:rsidR="00226BFF" w:rsidRDefault="00925011">
      <w:pPr>
        <w:pStyle w:val="ListParagraph"/>
        <w:numPr>
          <w:ilvl w:val="0"/>
          <w:numId w:val="5"/>
        </w:numPr>
        <w:tabs>
          <w:tab w:val="left" w:pos="960"/>
        </w:tabs>
        <w:spacing w:before="141"/>
        <w:ind w:hanging="543"/>
        <w:jc w:val="both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distributions</w:t>
      </w:r>
      <w:r>
        <w:rPr>
          <w:spacing w:val="-2"/>
          <w:sz w:val="24"/>
        </w:rPr>
        <w:t xml:space="preserve"> </w:t>
      </w:r>
      <w:r>
        <w:rPr>
          <w:sz w:val="24"/>
        </w:rPr>
        <w:t>(see</w:t>
      </w:r>
      <w:r>
        <w:rPr>
          <w:spacing w:val="-3"/>
          <w:sz w:val="24"/>
        </w:rPr>
        <w:t xml:space="preserve"> </w:t>
      </w:r>
      <w:r>
        <w:rPr>
          <w:sz w:val="24"/>
        </w:rPr>
        <w:t>example</w:t>
      </w:r>
      <w:r>
        <w:rPr>
          <w:spacing w:val="-3"/>
          <w:sz w:val="24"/>
        </w:rPr>
        <w:t xml:space="preserve"> </w:t>
      </w:r>
      <w:r>
        <w:rPr>
          <w:sz w:val="24"/>
        </w:rPr>
        <w:t>2)</w:t>
      </w:r>
    </w:p>
    <w:p w14:paraId="59B42B44" w14:textId="77777777" w:rsidR="00226BFF" w:rsidRDefault="00226BFF">
      <w:pPr>
        <w:pStyle w:val="BodyText"/>
        <w:rPr>
          <w:sz w:val="29"/>
        </w:rPr>
      </w:pPr>
    </w:p>
    <w:p w14:paraId="6FECBA79" w14:textId="77777777" w:rsidR="00226BFF" w:rsidRDefault="00925011">
      <w:pPr>
        <w:pStyle w:val="Heading2"/>
        <w:numPr>
          <w:ilvl w:val="0"/>
          <w:numId w:val="6"/>
        </w:numPr>
        <w:tabs>
          <w:tab w:val="left" w:pos="485"/>
        </w:tabs>
        <w:ind w:left="484" w:hanging="245"/>
      </w:pPr>
      <w:r>
        <w:t>Cumulative</w:t>
      </w:r>
      <w:r>
        <w:rPr>
          <w:spacing w:val="-4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curves</w:t>
      </w:r>
      <w:r>
        <w:rPr>
          <w:spacing w:val="-3"/>
        </w:rPr>
        <w:t xml:space="preserve"> </w:t>
      </w:r>
      <w:r>
        <w:t>(ogives)</w:t>
      </w:r>
    </w:p>
    <w:p w14:paraId="67BAADF0" w14:textId="77777777" w:rsidR="00226BFF" w:rsidRDefault="00226BFF">
      <w:pPr>
        <w:pStyle w:val="BodyText"/>
        <w:spacing w:before="1"/>
        <w:rPr>
          <w:b/>
          <w:i/>
          <w:sz w:val="29"/>
        </w:rPr>
      </w:pPr>
    </w:p>
    <w:p w14:paraId="7FAFC54C" w14:textId="77777777" w:rsidR="00226BFF" w:rsidRDefault="00925011">
      <w:pPr>
        <w:pStyle w:val="BodyText"/>
        <w:spacing w:line="360" w:lineRule="auto"/>
        <w:ind w:left="240" w:right="281"/>
        <w:jc w:val="both"/>
        <w:rPr>
          <w:b/>
        </w:rPr>
      </w:pPr>
      <w:r>
        <w:t>These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presentations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cumulative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distributions.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 xml:space="preserve">graphs obtained by plotting cumulative frequencies against the class </w:t>
      </w:r>
      <w:r>
        <w:rPr>
          <w:b/>
        </w:rPr>
        <w:t xml:space="preserve">boundaries; </w:t>
      </w:r>
      <w:r>
        <w:t>hence</w:t>
      </w:r>
      <w:r>
        <w:rPr>
          <w:spacing w:val="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rise to two types</w:t>
      </w:r>
      <w:r>
        <w:rPr>
          <w:spacing w:val="-1"/>
        </w:rPr>
        <w:t xml:space="preserve"> </w:t>
      </w:r>
      <w:r>
        <w:t xml:space="preserve">of </w:t>
      </w:r>
      <w:proofErr w:type="gramStart"/>
      <w:r>
        <w:rPr>
          <w:b/>
        </w:rPr>
        <w:t>ogives:-</w:t>
      </w:r>
      <w:proofErr w:type="gramEnd"/>
    </w:p>
    <w:p w14:paraId="1530F125" w14:textId="77777777" w:rsidR="00226BFF" w:rsidRDefault="00925011">
      <w:pPr>
        <w:pStyle w:val="Heading1"/>
        <w:numPr>
          <w:ilvl w:val="1"/>
          <w:numId w:val="6"/>
        </w:numPr>
        <w:tabs>
          <w:tab w:val="left" w:pos="960"/>
        </w:tabs>
        <w:spacing w:before="200"/>
        <w:jc w:val="both"/>
      </w:pPr>
      <w:r>
        <w:t>The</w:t>
      </w:r>
      <w:r>
        <w:rPr>
          <w:spacing w:val="-4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ogive</w:t>
      </w:r>
    </w:p>
    <w:p w14:paraId="119FC7B9" w14:textId="77777777" w:rsidR="00226BFF" w:rsidRDefault="00925011">
      <w:pPr>
        <w:pStyle w:val="ListParagraph"/>
        <w:numPr>
          <w:ilvl w:val="1"/>
          <w:numId w:val="6"/>
        </w:numPr>
        <w:tabs>
          <w:tab w:val="left" w:pos="960"/>
        </w:tabs>
        <w:spacing w:before="141"/>
        <w:ind w:hanging="543"/>
        <w:jc w:val="both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ogive</w:t>
      </w:r>
    </w:p>
    <w:p w14:paraId="39BDCF49" w14:textId="77777777" w:rsidR="00226BFF" w:rsidRDefault="00925011">
      <w:pPr>
        <w:pStyle w:val="Heading1"/>
        <w:numPr>
          <w:ilvl w:val="0"/>
          <w:numId w:val="4"/>
        </w:numPr>
        <w:tabs>
          <w:tab w:val="left" w:pos="424"/>
        </w:tabs>
        <w:spacing w:before="141"/>
      </w:pPr>
      <w:r>
        <w:t>The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cumulative</w:t>
      </w:r>
      <w:r>
        <w:rPr>
          <w:spacing w:val="-4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curve</w:t>
      </w:r>
    </w:p>
    <w:p w14:paraId="41C5FD82" w14:textId="77777777" w:rsidR="00226BFF" w:rsidRDefault="00226BFF">
      <w:pPr>
        <w:pStyle w:val="BodyText"/>
        <w:spacing w:before="7"/>
        <w:rPr>
          <w:b/>
          <w:sz w:val="20"/>
        </w:rPr>
      </w:pPr>
    </w:p>
    <w:p w14:paraId="639B43D5" w14:textId="77777777" w:rsidR="00226BFF" w:rsidRDefault="00925011">
      <w:pPr>
        <w:pStyle w:val="BodyText"/>
        <w:spacing w:line="276" w:lineRule="auto"/>
        <w:ind w:left="240" w:right="280"/>
        <w:jc w:val="both"/>
      </w:pPr>
      <w:r>
        <w:t xml:space="preserve">This curve is drawn by plotting the less than CFs (vertical axis) against the </w:t>
      </w:r>
      <w:proofErr w:type="gramStart"/>
      <w:r>
        <w:t>upper class</w:t>
      </w:r>
      <w:proofErr w:type="gramEnd"/>
      <w:r>
        <w:rPr>
          <w:spacing w:val="1"/>
        </w:rPr>
        <w:t xml:space="preserve"> </w:t>
      </w:r>
      <w:r>
        <w:t>boundaries (horizontal axis). The points are joined with a smooth curve. The curve will be</w:t>
      </w:r>
      <w:r>
        <w:rPr>
          <w:spacing w:val="1"/>
        </w:rPr>
        <w:t xml:space="preserve"> </w:t>
      </w:r>
      <w:r>
        <w:t>upward</w:t>
      </w:r>
      <w:r>
        <w:rPr>
          <w:spacing w:val="-1"/>
        </w:rPr>
        <w:t xml:space="preserve"> </w:t>
      </w:r>
      <w:r>
        <w:t>sloping from right to left</w:t>
      </w:r>
    </w:p>
    <w:p w14:paraId="568639E3" w14:textId="77777777" w:rsidR="00226BFF" w:rsidRDefault="00925011">
      <w:pPr>
        <w:pStyle w:val="Heading1"/>
        <w:numPr>
          <w:ilvl w:val="0"/>
          <w:numId w:val="4"/>
        </w:numPr>
        <w:tabs>
          <w:tab w:val="left" w:pos="500"/>
        </w:tabs>
        <w:spacing w:before="200"/>
        <w:ind w:left="499" w:hanging="260"/>
      </w:pPr>
      <w:r>
        <w:t>The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cumulative</w:t>
      </w:r>
      <w:r>
        <w:rPr>
          <w:spacing w:val="-4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curve</w:t>
      </w:r>
    </w:p>
    <w:p w14:paraId="7667AECD" w14:textId="77777777" w:rsidR="00226BFF" w:rsidRDefault="00226BFF">
      <w:pPr>
        <w:pStyle w:val="BodyText"/>
        <w:spacing w:before="8"/>
        <w:rPr>
          <w:b/>
          <w:sz w:val="20"/>
        </w:rPr>
      </w:pPr>
    </w:p>
    <w:p w14:paraId="02A9D98D" w14:textId="77777777" w:rsidR="00226BFF" w:rsidRDefault="00925011">
      <w:pPr>
        <w:pStyle w:val="BodyText"/>
        <w:spacing w:line="276" w:lineRule="auto"/>
        <w:ind w:left="240" w:right="282"/>
        <w:jc w:val="both"/>
      </w:pPr>
      <w:r>
        <w:t xml:space="preserve">This curve is drawn by plotting the more than CFs (vertical axis) against the </w:t>
      </w:r>
      <w:proofErr w:type="gramStart"/>
      <w:r>
        <w:t>lower class</w:t>
      </w:r>
      <w:proofErr w:type="gramEnd"/>
      <w:r>
        <w:rPr>
          <w:spacing w:val="1"/>
        </w:rPr>
        <w:t xml:space="preserve"> </w:t>
      </w:r>
      <w:r>
        <w:t>boundaries (horizontal axis). The points are joined with a smooth curve. The curve will be</w:t>
      </w:r>
      <w:r>
        <w:rPr>
          <w:spacing w:val="1"/>
        </w:rPr>
        <w:t xml:space="preserve"> </w:t>
      </w:r>
      <w:r>
        <w:t>downward</w:t>
      </w:r>
      <w:r>
        <w:rPr>
          <w:spacing w:val="-1"/>
        </w:rPr>
        <w:t xml:space="preserve"> </w:t>
      </w:r>
      <w:r>
        <w:t>sloping from right to</w:t>
      </w:r>
      <w:r>
        <w:rPr>
          <w:spacing w:val="-1"/>
        </w:rPr>
        <w:t xml:space="preserve"> </w:t>
      </w:r>
      <w:r>
        <w:t>left</w:t>
      </w:r>
    </w:p>
    <w:p w14:paraId="490B9910" w14:textId="77777777" w:rsidR="00226BFF" w:rsidRDefault="00226BFF">
      <w:pPr>
        <w:spacing w:line="276" w:lineRule="auto"/>
        <w:jc w:val="both"/>
        <w:sectPr w:rsidR="00226BFF">
          <w:pgSz w:w="12240" w:h="15840"/>
          <w:pgMar w:top="1400" w:right="1160" w:bottom="280" w:left="1200" w:header="720" w:footer="720" w:gutter="0"/>
          <w:cols w:space="720"/>
        </w:sectPr>
      </w:pPr>
    </w:p>
    <w:p w14:paraId="5CFBE669" w14:textId="77777777" w:rsidR="00226BFF" w:rsidRDefault="00925011">
      <w:pPr>
        <w:pStyle w:val="Heading1"/>
        <w:spacing w:before="40"/>
      </w:pPr>
      <w:r>
        <w:lastRenderedPageBreak/>
        <w:t>Examples</w:t>
      </w:r>
      <w:r>
        <w:rPr>
          <w:spacing w:val="-4"/>
        </w:rPr>
        <w:t xml:space="preserve"> </w:t>
      </w:r>
      <w:r>
        <w:t>(</w:t>
      </w:r>
      <w:proofErr w:type="spellStart"/>
      <w:r>
        <w:t>clas</w:t>
      </w:r>
      <w:proofErr w:type="spellEnd"/>
      <w:r>
        <w:rPr>
          <w:spacing w:val="-3"/>
        </w:rPr>
        <w:t xml:space="preserve"> </w:t>
      </w:r>
      <w:r>
        <w:t>activity)</w:t>
      </w:r>
    </w:p>
    <w:p w14:paraId="46C334B1" w14:textId="77777777" w:rsidR="00226BFF" w:rsidRDefault="00226BFF">
      <w:pPr>
        <w:pStyle w:val="BodyText"/>
        <w:spacing w:before="7"/>
        <w:rPr>
          <w:b/>
          <w:sz w:val="20"/>
        </w:rPr>
      </w:pPr>
    </w:p>
    <w:p w14:paraId="49C94F61" w14:textId="77777777" w:rsidR="00226BFF" w:rsidRDefault="00925011">
      <w:pPr>
        <w:pStyle w:val="ListParagraph"/>
        <w:numPr>
          <w:ilvl w:val="1"/>
          <w:numId w:val="4"/>
        </w:numPr>
        <w:tabs>
          <w:tab w:val="left" w:pos="520"/>
        </w:tabs>
        <w:spacing w:line="276" w:lineRule="auto"/>
        <w:ind w:right="278" w:firstLine="0"/>
        <w:rPr>
          <w:sz w:val="24"/>
        </w:rPr>
      </w:pP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following</w:t>
      </w:r>
      <w:r>
        <w:rPr>
          <w:spacing w:val="42"/>
          <w:sz w:val="24"/>
        </w:rPr>
        <w:t xml:space="preserve"> </w:t>
      </w:r>
      <w:r>
        <w:rPr>
          <w:sz w:val="24"/>
        </w:rPr>
        <w:t>table</w:t>
      </w:r>
      <w:r>
        <w:rPr>
          <w:spacing w:val="41"/>
          <w:sz w:val="24"/>
        </w:rPr>
        <w:t xml:space="preserve"> </w:t>
      </w:r>
      <w:r>
        <w:rPr>
          <w:sz w:val="24"/>
        </w:rPr>
        <w:t>shows</w:t>
      </w:r>
      <w:r>
        <w:rPr>
          <w:spacing w:val="42"/>
          <w:sz w:val="24"/>
        </w:rPr>
        <w:t xml:space="preserve"> </w:t>
      </w:r>
      <w:r>
        <w:rPr>
          <w:sz w:val="24"/>
        </w:rPr>
        <w:t>a</w:t>
      </w:r>
      <w:r>
        <w:rPr>
          <w:spacing w:val="41"/>
          <w:sz w:val="24"/>
        </w:rPr>
        <w:t xml:space="preserve"> </w:t>
      </w:r>
      <w:r>
        <w:rPr>
          <w:sz w:val="24"/>
        </w:rPr>
        <w:t>grouped</w:t>
      </w:r>
      <w:r>
        <w:rPr>
          <w:spacing w:val="27"/>
          <w:sz w:val="24"/>
        </w:rPr>
        <w:t xml:space="preserve"> </w:t>
      </w:r>
      <w:r>
        <w:rPr>
          <w:sz w:val="24"/>
        </w:rPr>
        <w:t>frequency</w:t>
      </w:r>
      <w:r>
        <w:rPr>
          <w:spacing w:val="27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27"/>
          <w:sz w:val="24"/>
        </w:rPr>
        <w:t xml:space="preserve"> </w:t>
      </w:r>
      <w:r>
        <w:rPr>
          <w:sz w:val="24"/>
        </w:rPr>
        <w:t>for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volume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output</w:t>
      </w:r>
      <w:r>
        <w:rPr>
          <w:spacing w:val="-50"/>
          <w:sz w:val="24"/>
        </w:rPr>
        <w:t xml:space="preserve"> </w:t>
      </w:r>
      <w:r>
        <w:rPr>
          <w:sz w:val="24"/>
        </w:rPr>
        <w:t>produced</w:t>
      </w:r>
      <w:r>
        <w:rPr>
          <w:spacing w:val="-1"/>
          <w:sz w:val="24"/>
        </w:rPr>
        <w:t xml:space="preserve"> </w:t>
      </w:r>
      <w:r>
        <w:rPr>
          <w:sz w:val="24"/>
        </w:rPr>
        <w:t>at a factory</w:t>
      </w:r>
      <w:r>
        <w:rPr>
          <w:spacing w:val="-1"/>
          <w:sz w:val="24"/>
        </w:rPr>
        <w:t xml:space="preserve"> </w:t>
      </w:r>
      <w:r>
        <w:rPr>
          <w:sz w:val="24"/>
        </w:rPr>
        <w:t>over a period of</w:t>
      </w:r>
      <w:r>
        <w:rPr>
          <w:spacing w:val="-1"/>
          <w:sz w:val="24"/>
        </w:rPr>
        <w:t xml:space="preserve"> </w:t>
      </w:r>
      <w:r>
        <w:rPr>
          <w:sz w:val="24"/>
        </w:rPr>
        <w:t>45 weeks.</w:t>
      </w:r>
    </w:p>
    <w:p w14:paraId="4AF7175A" w14:textId="77777777" w:rsidR="00226BFF" w:rsidRDefault="00226BFF">
      <w:pPr>
        <w:pStyle w:val="BodyText"/>
        <w:spacing w:before="2"/>
        <w:rPr>
          <w:sz w:val="16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0"/>
        <w:gridCol w:w="4780"/>
      </w:tblGrid>
      <w:tr w:rsidR="00226BFF" w14:paraId="30CD9D70" w14:textId="77777777">
        <w:trPr>
          <w:trHeight w:val="269"/>
        </w:trPr>
        <w:tc>
          <w:tcPr>
            <w:tcW w:w="4800" w:type="dxa"/>
          </w:tcPr>
          <w:p w14:paraId="0447ACBE" w14:textId="77777777" w:rsidR="00226BFF" w:rsidRDefault="00925011">
            <w:pPr>
              <w:pStyle w:val="TableParagraph"/>
              <w:spacing w:line="249" w:lineRule="exact"/>
              <w:ind w:left="0" w:right="1601"/>
              <w:jc w:val="right"/>
              <w:rPr>
                <w:sz w:val="24"/>
              </w:rPr>
            </w:pPr>
            <w:r>
              <w:rPr>
                <w:sz w:val="24"/>
              </w:rPr>
              <w:t>Output (Units)</w:t>
            </w:r>
          </w:p>
        </w:tc>
        <w:tc>
          <w:tcPr>
            <w:tcW w:w="4780" w:type="dxa"/>
          </w:tcPr>
          <w:p w14:paraId="4CBAAEB8" w14:textId="77777777" w:rsidR="00226BFF" w:rsidRDefault="00925011">
            <w:pPr>
              <w:pStyle w:val="TableParagraph"/>
              <w:spacing w:line="249" w:lineRule="exact"/>
              <w:ind w:left="1476" w:right="1471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weeks</w:t>
            </w:r>
          </w:p>
        </w:tc>
      </w:tr>
      <w:tr w:rsidR="00226BFF" w14:paraId="54A932D3" w14:textId="77777777">
        <w:trPr>
          <w:trHeight w:val="300"/>
        </w:trPr>
        <w:tc>
          <w:tcPr>
            <w:tcW w:w="4800" w:type="dxa"/>
            <w:tcBorders>
              <w:bottom w:val="nil"/>
            </w:tcBorders>
          </w:tcPr>
          <w:p w14:paraId="5B1DAE4C" w14:textId="77777777" w:rsidR="00226BFF" w:rsidRDefault="00925011">
            <w:pPr>
              <w:pStyle w:val="TableParagraph"/>
              <w:spacing w:line="280" w:lineRule="exact"/>
              <w:ind w:left="794" w:right="779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 xml:space="preserve">&lt; </w:t>
            </w:r>
            <w:r>
              <w:rPr>
                <w:sz w:val="24"/>
              </w:rPr>
              <w:t>200</w:t>
            </w:r>
          </w:p>
        </w:tc>
        <w:tc>
          <w:tcPr>
            <w:tcW w:w="4780" w:type="dxa"/>
            <w:tcBorders>
              <w:bottom w:val="nil"/>
            </w:tcBorders>
          </w:tcPr>
          <w:p w14:paraId="1CB486EF" w14:textId="77777777" w:rsidR="00226BFF" w:rsidRDefault="00925011">
            <w:pPr>
              <w:pStyle w:val="TableParagraph"/>
              <w:spacing w:line="278" w:lineRule="exact"/>
              <w:ind w:left="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26BFF" w14:paraId="55549086" w14:textId="77777777">
        <w:trPr>
          <w:trHeight w:val="284"/>
        </w:trPr>
        <w:tc>
          <w:tcPr>
            <w:tcW w:w="4800" w:type="dxa"/>
            <w:tcBorders>
              <w:top w:val="nil"/>
              <w:bottom w:val="nil"/>
            </w:tcBorders>
          </w:tcPr>
          <w:p w14:paraId="7A0FA4BC" w14:textId="77777777" w:rsidR="00226BFF" w:rsidRDefault="00925011">
            <w:pPr>
              <w:pStyle w:val="TableParagraph"/>
              <w:spacing w:line="265" w:lineRule="exact"/>
              <w:ind w:left="794" w:right="779"/>
              <w:rPr>
                <w:sz w:val="24"/>
              </w:rPr>
            </w:pPr>
            <w:r>
              <w:rPr>
                <w:sz w:val="24"/>
              </w:rPr>
              <w:t>200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 xml:space="preserve">&lt; </w:t>
            </w:r>
            <w:r>
              <w:rPr>
                <w:sz w:val="24"/>
              </w:rPr>
              <w:t>400</w:t>
            </w:r>
          </w:p>
        </w:tc>
        <w:tc>
          <w:tcPr>
            <w:tcW w:w="4780" w:type="dxa"/>
            <w:tcBorders>
              <w:top w:val="nil"/>
              <w:bottom w:val="nil"/>
            </w:tcBorders>
          </w:tcPr>
          <w:p w14:paraId="452FC991" w14:textId="77777777" w:rsidR="00226BFF" w:rsidRDefault="00925011">
            <w:pPr>
              <w:pStyle w:val="TableParagraph"/>
              <w:spacing w:line="260" w:lineRule="exact"/>
              <w:ind w:left="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226BFF" w14:paraId="44C9C2D9" w14:textId="77777777">
        <w:trPr>
          <w:trHeight w:val="284"/>
        </w:trPr>
        <w:tc>
          <w:tcPr>
            <w:tcW w:w="4800" w:type="dxa"/>
            <w:tcBorders>
              <w:top w:val="nil"/>
              <w:bottom w:val="nil"/>
            </w:tcBorders>
          </w:tcPr>
          <w:p w14:paraId="28393E25" w14:textId="77777777" w:rsidR="00226BFF" w:rsidRDefault="00925011">
            <w:pPr>
              <w:pStyle w:val="TableParagraph"/>
              <w:spacing w:line="265" w:lineRule="exact"/>
              <w:ind w:left="794" w:right="779"/>
              <w:rPr>
                <w:sz w:val="24"/>
              </w:rPr>
            </w:pPr>
            <w:r>
              <w:rPr>
                <w:sz w:val="24"/>
              </w:rPr>
              <w:t>400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 xml:space="preserve">&lt; </w:t>
            </w:r>
            <w:r>
              <w:rPr>
                <w:sz w:val="24"/>
              </w:rPr>
              <w:t>600</w:t>
            </w:r>
          </w:p>
        </w:tc>
        <w:tc>
          <w:tcPr>
            <w:tcW w:w="4780" w:type="dxa"/>
            <w:tcBorders>
              <w:top w:val="nil"/>
              <w:bottom w:val="nil"/>
            </w:tcBorders>
          </w:tcPr>
          <w:p w14:paraId="3711E6A3" w14:textId="77777777" w:rsidR="00226BFF" w:rsidRDefault="00925011">
            <w:pPr>
              <w:pStyle w:val="TableParagraph"/>
              <w:spacing w:line="256" w:lineRule="exact"/>
              <w:ind w:left="1476" w:right="147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226BFF" w14:paraId="7DAB3399" w14:textId="77777777">
        <w:trPr>
          <w:trHeight w:val="284"/>
        </w:trPr>
        <w:tc>
          <w:tcPr>
            <w:tcW w:w="4800" w:type="dxa"/>
            <w:tcBorders>
              <w:top w:val="nil"/>
              <w:bottom w:val="nil"/>
            </w:tcBorders>
          </w:tcPr>
          <w:p w14:paraId="0B44CB30" w14:textId="77777777" w:rsidR="00226BFF" w:rsidRDefault="00925011">
            <w:pPr>
              <w:pStyle w:val="TableParagraph"/>
              <w:spacing w:line="265" w:lineRule="exact"/>
              <w:ind w:left="794" w:right="779"/>
              <w:rPr>
                <w:sz w:val="24"/>
              </w:rPr>
            </w:pPr>
            <w:r>
              <w:rPr>
                <w:sz w:val="24"/>
              </w:rPr>
              <w:t>600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 xml:space="preserve">&lt; </w:t>
            </w:r>
            <w:r>
              <w:rPr>
                <w:sz w:val="24"/>
              </w:rPr>
              <w:t>800</w:t>
            </w:r>
          </w:p>
        </w:tc>
        <w:tc>
          <w:tcPr>
            <w:tcW w:w="4780" w:type="dxa"/>
            <w:tcBorders>
              <w:top w:val="nil"/>
              <w:bottom w:val="nil"/>
            </w:tcBorders>
          </w:tcPr>
          <w:p w14:paraId="6933A76F" w14:textId="77777777" w:rsidR="00226BFF" w:rsidRDefault="00925011">
            <w:pPr>
              <w:pStyle w:val="TableParagraph"/>
              <w:spacing w:line="253" w:lineRule="exact"/>
              <w:ind w:left="1476" w:right="147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226BFF" w14:paraId="6437D114" w14:textId="77777777">
        <w:trPr>
          <w:trHeight w:val="284"/>
        </w:trPr>
        <w:tc>
          <w:tcPr>
            <w:tcW w:w="4800" w:type="dxa"/>
            <w:tcBorders>
              <w:top w:val="nil"/>
              <w:bottom w:val="nil"/>
            </w:tcBorders>
          </w:tcPr>
          <w:p w14:paraId="2BE77277" w14:textId="77777777" w:rsidR="00226BFF" w:rsidRDefault="00925011">
            <w:pPr>
              <w:pStyle w:val="TableParagraph"/>
              <w:spacing w:line="265" w:lineRule="exact"/>
              <w:ind w:left="0" w:right="1637"/>
              <w:jc w:val="right"/>
              <w:rPr>
                <w:sz w:val="24"/>
              </w:rPr>
            </w:pPr>
            <w:r>
              <w:rPr>
                <w:sz w:val="24"/>
              </w:rPr>
              <w:t>800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 xml:space="preserve">&lt; </w:t>
            </w:r>
            <w:r>
              <w:rPr>
                <w:sz w:val="24"/>
              </w:rPr>
              <w:t>1000</w:t>
            </w:r>
          </w:p>
        </w:tc>
        <w:tc>
          <w:tcPr>
            <w:tcW w:w="4780" w:type="dxa"/>
            <w:tcBorders>
              <w:top w:val="nil"/>
              <w:bottom w:val="nil"/>
            </w:tcBorders>
          </w:tcPr>
          <w:p w14:paraId="691EF8B3" w14:textId="77777777" w:rsidR="00226BFF" w:rsidRDefault="00925011">
            <w:pPr>
              <w:pStyle w:val="TableParagraph"/>
              <w:spacing w:line="250" w:lineRule="exact"/>
              <w:ind w:left="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226BFF" w14:paraId="21A294FD" w14:textId="77777777">
        <w:trPr>
          <w:trHeight w:val="351"/>
        </w:trPr>
        <w:tc>
          <w:tcPr>
            <w:tcW w:w="4800" w:type="dxa"/>
            <w:tcBorders>
              <w:top w:val="nil"/>
            </w:tcBorders>
          </w:tcPr>
          <w:p w14:paraId="4C5CD53D" w14:textId="77777777" w:rsidR="00226BFF" w:rsidRDefault="00925011">
            <w:pPr>
              <w:pStyle w:val="TableParagraph"/>
              <w:spacing w:line="280" w:lineRule="exact"/>
              <w:ind w:left="794" w:right="77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4780" w:type="dxa"/>
            <w:tcBorders>
              <w:top w:val="nil"/>
            </w:tcBorders>
          </w:tcPr>
          <w:p w14:paraId="206D715C" w14:textId="77777777" w:rsidR="00226BFF" w:rsidRDefault="00925011">
            <w:pPr>
              <w:pStyle w:val="TableParagraph"/>
              <w:spacing w:line="246" w:lineRule="exact"/>
              <w:ind w:left="1476" w:right="1471"/>
              <w:rPr>
                <w:b/>
                <w:sz w:val="24"/>
              </w:rPr>
            </w:pPr>
            <w:r>
              <w:rPr>
                <w:b/>
                <w:sz w:val="24"/>
              </w:rPr>
              <w:t>45</w:t>
            </w:r>
          </w:p>
        </w:tc>
      </w:tr>
    </w:tbl>
    <w:p w14:paraId="753A7B15" w14:textId="77777777" w:rsidR="00226BFF" w:rsidRDefault="00226BFF">
      <w:pPr>
        <w:pStyle w:val="BodyText"/>
        <w:spacing w:before="5"/>
        <w:rPr>
          <w:sz w:val="21"/>
        </w:rPr>
      </w:pPr>
    </w:p>
    <w:p w14:paraId="5F90D847" w14:textId="77777777" w:rsidR="00226BFF" w:rsidRDefault="00925011">
      <w:pPr>
        <w:pStyle w:val="Heading1"/>
        <w:spacing w:before="1"/>
        <w:ind w:left="292"/>
      </w:pPr>
      <w:r>
        <w:t>Required</w:t>
      </w:r>
    </w:p>
    <w:p w14:paraId="52C5FB2D" w14:textId="77777777" w:rsidR="00226BFF" w:rsidRDefault="00226BFF">
      <w:pPr>
        <w:pStyle w:val="BodyText"/>
        <w:spacing w:before="7"/>
        <w:rPr>
          <w:b/>
          <w:sz w:val="20"/>
        </w:rPr>
      </w:pPr>
    </w:p>
    <w:p w14:paraId="1041CFF5" w14:textId="77777777" w:rsidR="00226BFF" w:rsidRDefault="00925011">
      <w:pPr>
        <w:pStyle w:val="ListParagraph"/>
        <w:numPr>
          <w:ilvl w:val="2"/>
          <w:numId w:val="4"/>
        </w:numPr>
        <w:tabs>
          <w:tab w:val="left" w:pos="959"/>
          <w:tab w:val="left" w:pos="960"/>
        </w:tabs>
        <w:jc w:val="left"/>
        <w:rPr>
          <w:sz w:val="24"/>
        </w:rPr>
      </w:pPr>
      <w:r>
        <w:rPr>
          <w:sz w:val="24"/>
        </w:rPr>
        <w:t>Draw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ogive</w:t>
      </w:r>
    </w:p>
    <w:p w14:paraId="47D39EFA" w14:textId="77777777" w:rsidR="00226BFF" w:rsidRDefault="00925011">
      <w:pPr>
        <w:pStyle w:val="ListParagraph"/>
        <w:numPr>
          <w:ilvl w:val="2"/>
          <w:numId w:val="4"/>
        </w:numPr>
        <w:tabs>
          <w:tab w:val="left" w:pos="959"/>
          <w:tab w:val="left" w:pos="960"/>
        </w:tabs>
        <w:spacing w:before="43" w:line="276" w:lineRule="auto"/>
        <w:ind w:right="285" w:hanging="543"/>
        <w:jc w:val="left"/>
        <w:rPr>
          <w:sz w:val="24"/>
        </w:rPr>
      </w:pPr>
      <w:r>
        <w:rPr>
          <w:sz w:val="24"/>
        </w:rPr>
        <w:t>Use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less</w:t>
      </w:r>
      <w:r>
        <w:rPr>
          <w:spacing w:val="28"/>
          <w:sz w:val="24"/>
        </w:rPr>
        <w:t xml:space="preserve"> </w:t>
      </w:r>
      <w:r>
        <w:rPr>
          <w:sz w:val="24"/>
        </w:rPr>
        <w:t>than</w:t>
      </w:r>
      <w:r>
        <w:rPr>
          <w:spacing w:val="28"/>
          <w:sz w:val="24"/>
        </w:rPr>
        <w:t xml:space="preserve"> </w:t>
      </w:r>
      <w:r>
        <w:rPr>
          <w:sz w:val="24"/>
        </w:rPr>
        <w:t>ogive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estimate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weeks</w:t>
      </w:r>
      <w:r>
        <w:rPr>
          <w:spacing w:val="28"/>
          <w:sz w:val="24"/>
        </w:rPr>
        <w:t xml:space="preserve"> </w:t>
      </w:r>
      <w:r>
        <w:rPr>
          <w:sz w:val="24"/>
        </w:rPr>
        <w:t>in</w:t>
      </w:r>
      <w:r>
        <w:rPr>
          <w:spacing w:val="27"/>
          <w:sz w:val="24"/>
        </w:rPr>
        <w:t xml:space="preserve"> </w:t>
      </w:r>
      <w:r>
        <w:rPr>
          <w:sz w:val="24"/>
        </w:rPr>
        <w:t>which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output</w:t>
      </w:r>
      <w:r>
        <w:rPr>
          <w:spacing w:val="14"/>
          <w:sz w:val="24"/>
        </w:rPr>
        <w:t xml:space="preserve"> </w:t>
      </w:r>
      <w:r>
        <w:rPr>
          <w:sz w:val="24"/>
        </w:rPr>
        <w:t>was</w:t>
      </w:r>
      <w:r>
        <w:rPr>
          <w:spacing w:val="-50"/>
          <w:sz w:val="24"/>
        </w:rPr>
        <w:t xml:space="preserve"> </w:t>
      </w:r>
      <w:r>
        <w:rPr>
          <w:sz w:val="24"/>
        </w:rPr>
        <w:t>500 units or less</w:t>
      </w:r>
    </w:p>
    <w:p w14:paraId="1C86C6C5" w14:textId="77777777" w:rsidR="00226BFF" w:rsidRDefault="00925011">
      <w:pPr>
        <w:pStyle w:val="ListParagraph"/>
        <w:numPr>
          <w:ilvl w:val="1"/>
          <w:numId w:val="4"/>
        </w:numPr>
        <w:tabs>
          <w:tab w:val="left" w:pos="475"/>
        </w:tabs>
        <w:spacing w:before="200"/>
        <w:ind w:left="474" w:hanging="235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factory</w:t>
      </w:r>
      <w:r>
        <w:rPr>
          <w:spacing w:val="-2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period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100</w:t>
      </w:r>
      <w:r>
        <w:rPr>
          <w:spacing w:val="-2"/>
          <w:sz w:val="24"/>
        </w:rPr>
        <w:t xml:space="preserve"> </w:t>
      </w:r>
      <w:r>
        <w:rPr>
          <w:sz w:val="24"/>
        </w:rPr>
        <w:t>weeks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shown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distribution</w:t>
      </w:r>
    </w:p>
    <w:p w14:paraId="79844742" w14:textId="77777777" w:rsidR="00226BFF" w:rsidRDefault="00226BFF">
      <w:pPr>
        <w:pStyle w:val="BodyText"/>
        <w:spacing w:before="9"/>
        <w:rPr>
          <w:sz w:val="19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0"/>
        <w:gridCol w:w="4780"/>
      </w:tblGrid>
      <w:tr w:rsidR="00226BFF" w14:paraId="30824E01" w14:textId="77777777">
        <w:trPr>
          <w:trHeight w:val="269"/>
        </w:trPr>
        <w:tc>
          <w:tcPr>
            <w:tcW w:w="4800" w:type="dxa"/>
          </w:tcPr>
          <w:p w14:paraId="62AEAB0E" w14:textId="77777777" w:rsidR="00226BFF" w:rsidRDefault="00925011">
            <w:pPr>
              <w:pStyle w:val="TableParagraph"/>
              <w:spacing w:line="250" w:lineRule="exact"/>
              <w:ind w:left="794" w:right="779"/>
              <w:rPr>
                <w:sz w:val="24"/>
              </w:rPr>
            </w:pPr>
            <w:r>
              <w:rPr>
                <w:sz w:val="24"/>
              </w:rPr>
              <w:t>Output (Units)</w:t>
            </w:r>
          </w:p>
        </w:tc>
        <w:tc>
          <w:tcPr>
            <w:tcW w:w="4780" w:type="dxa"/>
          </w:tcPr>
          <w:p w14:paraId="61E5307E" w14:textId="77777777" w:rsidR="00226BFF" w:rsidRDefault="00925011">
            <w:pPr>
              <w:pStyle w:val="TableParagraph"/>
              <w:spacing w:line="250" w:lineRule="exact"/>
              <w:ind w:left="1476" w:right="1471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weeks</w:t>
            </w:r>
          </w:p>
        </w:tc>
      </w:tr>
      <w:tr w:rsidR="00226BFF" w14:paraId="33058ABD" w14:textId="77777777">
        <w:trPr>
          <w:trHeight w:val="299"/>
        </w:trPr>
        <w:tc>
          <w:tcPr>
            <w:tcW w:w="4800" w:type="dxa"/>
            <w:tcBorders>
              <w:bottom w:val="nil"/>
            </w:tcBorders>
          </w:tcPr>
          <w:p w14:paraId="11F75C59" w14:textId="77777777" w:rsidR="00226BFF" w:rsidRDefault="00925011">
            <w:pPr>
              <w:pStyle w:val="TableParagraph"/>
              <w:spacing w:line="279" w:lineRule="exact"/>
              <w:ind w:left="794" w:right="779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 xml:space="preserve">&lt; </w:t>
            </w:r>
            <w:r>
              <w:rPr>
                <w:sz w:val="24"/>
              </w:rPr>
              <w:t>100</w:t>
            </w:r>
          </w:p>
        </w:tc>
        <w:tc>
          <w:tcPr>
            <w:tcW w:w="4780" w:type="dxa"/>
            <w:tcBorders>
              <w:bottom w:val="nil"/>
            </w:tcBorders>
          </w:tcPr>
          <w:p w14:paraId="599E8FF5" w14:textId="77777777" w:rsidR="00226BFF" w:rsidRDefault="00925011">
            <w:pPr>
              <w:pStyle w:val="TableParagraph"/>
              <w:spacing w:line="278" w:lineRule="exact"/>
              <w:ind w:left="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26BFF" w14:paraId="1EBE618D" w14:textId="77777777">
        <w:trPr>
          <w:trHeight w:val="284"/>
        </w:trPr>
        <w:tc>
          <w:tcPr>
            <w:tcW w:w="4800" w:type="dxa"/>
            <w:tcBorders>
              <w:top w:val="nil"/>
              <w:bottom w:val="nil"/>
            </w:tcBorders>
          </w:tcPr>
          <w:p w14:paraId="76A83B3D" w14:textId="77777777" w:rsidR="00226BFF" w:rsidRDefault="00925011">
            <w:pPr>
              <w:pStyle w:val="TableParagraph"/>
              <w:spacing w:line="265" w:lineRule="exact"/>
              <w:ind w:left="794" w:right="779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 xml:space="preserve">&lt; </w:t>
            </w:r>
            <w:r>
              <w:rPr>
                <w:sz w:val="24"/>
              </w:rPr>
              <w:t>200</w:t>
            </w:r>
          </w:p>
        </w:tc>
        <w:tc>
          <w:tcPr>
            <w:tcW w:w="4780" w:type="dxa"/>
            <w:tcBorders>
              <w:top w:val="nil"/>
              <w:bottom w:val="nil"/>
            </w:tcBorders>
          </w:tcPr>
          <w:p w14:paraId="2EF59769" w14:textId="77777777" w:rsidR="00226BFF" w:rsidRDefault="00925011">
            <w:pPr>
              <w:pStyle w:val="TableParagraph"/>
              <w:spacing w:line="260" w:lineRule="exact"/>
              <w:ind w:left="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226BFF" w14:paraId="0075C6C2" w14:textId="77777777">
        <w:trPr>
          <w:trHeight w:val="284"/>
        </w:trPr>
        <w:tc>
          <w:tcPr>
            <w:tcW w:w="4800" w:type="dxa"/>
            <w:tcBorders>
              <w:top w:val="nil"/>
              <w:bottom w:val="nil"/>
            </w:tcBorders>
          </w:tcPr>
          <w:p w14:paraId="08B11FDD" w14:textId="77777777" w:rsidR="00226BFF" w:rsidRDefault="00925011">
            <w:pPr>
              <w:pStyle w:val="TableParagraph"/>
              <w:spacing w:line="265" w:lineRule="exact"/>
              <w:ind w:left="794" w:right="779"/>
              <w:rPr>
                <w:sz w:val="24"/>
              </w:rPr>
            </w:pPr>
            <w:r>
              <w:rPr>
                <w:sz w:val="24"/>
              </w:rPr>
              <w:t>200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 xml:space="preserve">&lt; </w:t>
            </w:r>
            <w:r>
              <w:rPr>
                <w:sz w:val="24"/>
              </w:rPr>
              <w:t>300</w:t>
            </w:r>
          </w:p>
        </w:tc>
        <w:tc>
          <w:tcPr>
            <w:tcW w:w="4780" w:type="dxa"/>
            <w:tcBorders>
              <w:top w:val="nil"/>
              <w:bottom w:val="nil"/>
            </w:tcBorders>
          </w:tcPr>
          <w:p w14:paraId="0E201943" w14:textId="77777777" w:rsidR="00226BFF" w:rsidRDefault="00925011">
            <w:pPr>
              <w:pStyle w:val="TableParagraph"/>
              <w:spacing w:line="256" w:lineRule="exact"/>
              <w:ind w:left="1476" w:right="147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226BFF" w14:paraId="60723C80" w14:textId="77777777">
        <w:trPr>
          <w:trHeight w:val="284"/>
        </w:trPr>
        <w:tc>
          <w:tcPr>
            <w:tcW w:w="4800" w:type="dxa"/>
            <w:tcBorders>
              <w:top w:val="nil"/>
              <w:bottom w:val="nil"/>
            </w:tcBorders>
          </w:tcPr>
          <w:p w14:paraId="4156A26B" w14:textId="77777777" w:rsidR="00226BFF" w:rsidRDefault="00925011">
            <w:pPr>
              <w:pStyle w:val="TableParagraph"/>
              <w:spacing w:line="265" w:lineRule="exact"/>
              <w:ind w:left="794" w:right="779"/>
              <w:rPr>
                <w:sz w:val="24"/>
              </w:rPr>
            </w:pPr>
            <w:r>
              <w:rPr>
                <w:sz w:val="24"/>
              </w:rPr>
              <w:t>300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 xml:space="preserve">&lt; </w:t>
            </w:r>
            <w:r>
              <w:rPr>
                <w:sz w:val="24"/>
              </w:rPr>
              <w:t>400</w:t>
            </w:r>
          </w:p>
        </w:tc>
        <w:tc>
          <w:tcPr>
            <w:tcW w:w="4780" w:type="dxa"/>
            <w:tcBorders>
              <w:top w:val="nil"/>
              <w:bottom w:val="nil"/>
            </w:tcBorders>
          </w:tcPr>
          <w:p w14:paraId="33A1C794" w14:textId="77777777" w:rsidR="00226BFF" w:rsidRDefault="00925011">
            <w:pPr>
              <w:pStyle w:val="TableParagraph"/>
              <w:spacing w:line="253" w:lineRule="exact"/>
              <w:ind w:left="1476" w:right="147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226BFF" w14:paraId="15C284D0" w14:textId="77777777">
        <w:trPr>
          <w:trHeight w:val="284"/>
        </w:trPr>
        <w:tc>
          <w:tcPr>
            <w:tcW w:w="4800" w:type="dxa"/>
            <w:tcBorders>
              <w:top w:val="nil"/>
              <w:bottom w:val="nil"/>
            </w:tcBorders>
          </w:tcPr>
          <w:p w14:paraId="1987DC22" w14:textId="77777777" w:rsidR="00226BFF" w:rsidRDefault="00925011">
            <w:pPr>
              <w:pStyle w:val="TableParagraph"/>
              <w:spacing w:line="265" w:lineRule="exact"/>
              <w:ind w:left="794" w:right="779"/>
              <w:rPr>
                <w:sz w:val="24"/>
              </w:rPr>
            </w:pPr>
            <w:r>
              <w:rPr>
                <w:sz w:val="24"/>
              </w:rPr>
              <w:t>400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 xml:space="preserve">&lt; </w:t>
            </w:r>
            <w:r>
              <w:rPr>
                <w:sz w:val="24"/>
              </w:rPr>
              <w:t>500</w:t>
            </w:r>
          </w:p>
        </w:tc>
        <w:tc>
          <w:tcPr>
            <w:tcW w:w="4780" w:type="dxa"/>
            <w:tcBorders>
              <w:top w:val="nil"/>
              <w:bottom w:val="nil"/>
            </w:tcBorders>
          </w:tcPr>
          <w:p w14:paraId="0C14D1D5" w14:textId="77777777" w:rsidR="00226BFF" w:rsidRDefault="00925011">
            <w:pPr>
              <w:pStyle w:val="TableParagraph"/>
              <w:spacing w:line="250" w:lineRule="exact"/>
              <w:ind w:left="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226BFF" w14:paraId="13B89BD2" w14:textId="77777777">
        <w:trPr>
          <w:trHeight w:val="351"/>
        </w:trPr>
        <w:tc>
          <w:tcPr>
            <w:tcW w:w="4800" w:type="dxa"/>
            <w:tcBorders>
              <w:top w:val="nil"/>
            </w:tcBorders>
          </w:tcPr>
          <w:p w14:paraId="626DEE63" w14:textId="77777777" w:rsidR="00226BFF" w:rsidRDefault="00925011">
            <w:pPr>
              <w:pStyle w:val="TableParagraph"/>
              <w:spacing w:line="280" w:lineRule="exact"/>
              <w:ind w:left="794" w:right="77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4780" w:type="dxa"/>
            <w:tcBorders>
              <w:top w:val="nil"/>
            </w:tcBorders>
          </w:tcPr>
          <w:p w14:paraId="2E5F291A" w14:textId="77777777" w:rsidR="00226BFF" w:rsidRDefault="00925011">
            <w:pPr>
              <w:pStyle w:val="TableParagraph"/>
              <w:spacing w:line="246" w:lineRule="exact"/>
              <w:ind w:left="1476" w:right="1471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14:paraId="2C3E84CF" w14:textId="77777777" w:rsidR="00226BFF" w:rsidRDefault="00226BFF">
      <w:pPr>
        <w:pStyle w:val="BodyText"/>
        <w:spacing w:before="5"/>
        <w:rPr>
          <w:sz w:val="21"/>
        </w:rPr>
      </w:pPr>
    </w:p>
    <w:p w14:paraId="7579B18B" w14:textId="77777777" w:rsidR="00226BFF" w:rsidRDefault="00925011">
      <w:pPr>
        <w:pStyle w:val="Heading1"/>
      </w:pPr>
      <w:r>
        <w:t>Required</w:t>
      </w:r>
    </w:p>
    <w:p w14:paraId="589D121D" w14:textId="77777777" w:rsidR="00226BFF" w:rsidRDefault="00226BFF">
      <w:pPr>
        <w:pStyle w:val="BodyText"/>
        <w:spacing w:before="7"/>
        <w:rPr>
          <w:b/>
          <w:sz w:val="20"/>
        </w:rPr>
      </w:pPr>
    </w:p>
    <w:p w14:paraId="1CCCBCAD" w14:textId="77777777" w:rsidR="00226BFF" w:rsidRDefault="00925011">
      <w:pPr>
        <w:pStyle w:val="ListParagraph"/>
        <w:numPr>
          <w:ilvl w:val="2"/>
          <w:numId w:val="4"/>
        </w:numPr>
        <w:tabs>
          <w:tab w:val="left" w:pos="959"/>
          <w:tab w:val="left" w:pos="960"/>
        </w:tabs>
        <w:spacing w:before="1"/>
        <w:jc w:val="left"/>
        <w:rPr>
          <w:sz w:val="24"/>
        </w:rPr>
      </w:pPr>
      <w:r>
        <w:rPr>
          <w:sz w:val="24"/>
        </w:rPr>
        <w:t>Draw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ogive</w:t>
      </w:r>
    </w:p>
    <w:p w14:paraId="756F0007" w14:textId="77777777" w:rsidR="00226BFF" w:rsidRDefault="00925011">
      <w:pPr>
        <w:pStyle w:val="ListParagraph"/>
        <w:numPr>
          <w:ilvl w:val="2"/>
          <w:numId w:val="4"/>
        </w:numPr>
        <w:tabs>
          <w:tab w:val="left" w:pos="959"/>
          <w:tab w:val="left" w:pos="960"/>
        </w:tabs>
        <w:spacing w:before="42" w:line="276" w:lineRule="auto"/>
        <w:ind w:right="813" w:hanging="543"/>
        <w:jc w:val="lef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ogive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estimate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weeks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exceeds</w:t>
      </w:r>
      <w:r>
        <w:rPr>
          <w:spacing w:val="-4"/>
          <w:sz w:val="24"/>
        </w:rPr>
        <w:t xml:space="preserve"> </w:t>
      </w:r>
      <w:r>
        <w:rPr>
          <w:sz w:val="24"/>
        </w:rPr>
        <w:t>350</w:t>
      </w:r>
      <w:r>
        <w:rPr>
          <w:spacing w:val="-49"/>
          <w:sz w:val="24"/>
        </w:rPr>
        <w:t xml:space="preserve"> </w:t>
      </w:r>
      <w:r>
        <w:rPr>
          <w:sz w:val="24"/>
        </w:rPr>
        <w:t>units.</w:t>
      </w:r>
    </w:p>
    <w:p w14:paraId="3E60FBD0" w14:textId="77777777" w:rsidR="00226BFF" w:rsidRDefault="00925011">
      <w:pPr>
        <w:pStyle w:val="BodyText"/>
        <w:spacing w:before="200" w:line="276" w:lineRule="auto"/>
        <w:ind w:left="240" w:right="515"/>
      </w:pPr>
      <w:r>
        <w:rPr>
          <w:b/>
        </w:rPr>
        <w:t>NB:</w:t>
      </w:r>
      <w:r>
        <w:rPr>
          <w:b/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plotted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joined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straight</w:t>
      </w:r>
      <w:r>
        <w:rPr>
          <w:spacing w:val="-2"/>
        </w:rPr>
        <w:t xml:space="preserve"> </w:t>
      </w:r>
      <w:r>
        <w:t>lines,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CF</w:t>
      </w:r>
      <w:r>
        <w:rPr>
          <w:spacing w:val="-3"/>
        </w:rPr>
        <w:t xml:space="preserve"> </w:t>
      </w:r>
      <w:r>
        <w:t>polygon</w:t>
      </w:r>
      <w:r>
        <w:rPr>
          <w:spacing w:val="-2"/>
        </w:rPr>
        <w:t xml:space="preserve"> </w:t>
      </w:r>
      <w:r>
        <w:t>not</w:t>
      </w:r>
      <w:r>
        <w:rPr>
          <w:spacing w:val="-50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ogive</w:t>
      </w:r>
    </w:p>
    <w:p w14:paraId="29A92A5D" w14:textId="77777777" w:rsidR="00226BFF" w:rsidRDefault="00226BFF">
      <w:pPr>
        <w:spacing w:line="276" w:lineRule="auto"/>
        <w:sectPr w:rsidR="00226BFF">
          <w:pgSz w:w="12240" w:h="15840"/>
          <w:pgMar w:top="1400" w:right="1160" w:bottom="280" w:left="1200" w:header="720" w:footer="720" w:gutter="0"/>
          <w:cols w:space="720"/>
        </w:sectPr>
      </w:pPr>
    </w:p>
    <w:p w14:paraId="59CAF66B" w14:textId="6BD4501B" w:rsidR="00226BFF" w:rsidRDefault="00925011" w:rsidP="00D958FF">
      <w:pPr>
        <w:pStyle w:val="Heading1"/>
        <w:numPr>
          <w:ilvl w:val="1"/>
          <w:numId w:val="11"/>
        </w:numPr>
        <w:tabs>
          <w:tab w:val="left" w:pos="633"/>
        </w:tabs>
        <w:spacing w:before="40"/>
      </w:pPr>
      <w:r>
        <w:lastRenderedPageBreak/>
        <w:t>Applications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polygons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curves</w:t>
      </w:r>
    </w:p>
    <w:p w14:paraId="5A5C4F65" w14:textId="77777777" w:rsidR="00226BFF" w:rsidRDefault="00226BFF">
      <w:pPr>
        <w:pStyle w:val="BodyText"/>
        <w:spacing w:before="7"/>
        <w:rPr>
          <w:b/>
          <w:sz w:val="20"/>
        </w:rPr>
      </w:pPr>
    </w:p>
    <w:p w14:paraId="225EBE71" w14:textId="1BDD7FA0" w:rsidR="00226BFF" w:rsidRDefault="00D958FF">
      <w:pPr>
        <w:ind w:left="240"/>
        <w:rPr>
          <w:b/>
          <w:sz w:val="24"/>
        </w:rPr>
      </w:pPr>
      <w:r>
        <w:rPr>
          <w:b/>
          <w:sz w:val="24"/>
        </w:rPr>
        <w:t>2.</w:t>
      </w:r>
      <w:r w:rsidR="00925011">
        <w:rPr>
          <w:b/>
          <w:sz w:val="24"/>
        </w:rPr>
        <w:t>2</w:t>
      </w:r>
      <w:bookmarkStart w:id="0" w:name="_GoBack"/>
      <w:bookmarkEnd w:id="0"/>
      <w:r w:rsidR="00925011">
        <w:rPr>
          <w:b/>
          <w:sz w:val="24"/>
        </w:rPr>
        <w:t>.1</w:t>
      </w:r>
      <w:r w:rsidR="00925011">
        <w:rPr>
          <w:b/>
          <w:spacing w:val="-3"/>
          <w:sz w:val="24"/>
        </w:rPr>
        <w:t xml:space="preserve"> </w:t>
      </w:r>
      <w:r w:rsidR="00925011">
        <w:rPr>
          <w:b/>
          <w:sz w:val="24"/>
        </w:rPr>
        <w:t>Estimating</w:t>
      </w:r>
      <w:r w:rsidR="00925011">
        <w:rPr>
          <w:b/>
          <w:spacing w:val="-2"/>
          <w:sz w:val="24"/>
        </w:rPr>
        <w:t xml:space="preserve"> </w:t>
      </w:r>
      <w:r w:rsidR="00925011">
        <w:rPr>
          <w:b/>
          <w:sz w:val="24"/>
        </w:rPr>
        <w:t>the</w:t>
      </w:r>
      <w:r w:rsidR="00925011">
        <w:rPr>
          <w:b/>
          <w:spacing w:val="-2"/>
          <w:sz w:val="24"/>
        </w:rPr>
        <w:t xml:space="preserve"> </w:t>
      </w:r>
      <w:r w:rsidR="00925011">
        <w:rPr>
          <w:b/>
          <w:sz w:val="24"/>
        </w:rPr>
        <w:t>median,</w:t>
      </w:r>
      <w:r w:rsidR="00925011">
        <w:rPr>
          <w:b/>
          <w:spacing w:val="-2"/>
          <w:sz w:val="24"/>
        </w:rPr>
        <w:t xml:space="preserve"> </w:t>
      </w:r>
      <w:r w:rsidR="00925011">
        <w:rPr>
          <w:b/>
          <w:sz w:val="24"/>
        </w:rPr>
        <w:t>upper</w:t>
      </w:r>
      <w:r w:rsidR="00925011">
        <w:rPr>
          <w:b/>
          <w:spacing w:val="-2"/>
          <w:sz w:val="24"/>
        </w:rPr>
        <w:t xml:space="preserve"> </w:t>
      </w:r>
      <w:r w:rsidR="00925011">
        <w:rPr>
          <w:b/>
          <w:sz w:val="24"/>
        </w:rPr>
        <w:t>quartile</w:t>
      </w:r>
      <w:r w:rsidR="00925011">
        <w:rPr>
          <w:b/>
          <w:spacing w:val="-2"/>
          <w:sz w:val="24"/>
        </w:rPr>
        <w:t xml:space="preserve"> </w:t>
      </w:r>
      <w:r w:rsidR="00925011">
        <w:rPr>
          <w:b/>
          <w:sz w:val="24"/>
        </w:rPr>
        <w:t>and</w:t>
      </w:r>
      <w:r w:rsidR="00925011">
        <w:rPr>
          <w:b/>
          <w:spacing w:val="-2"/>
          <w:sz w:val="24"/>
        </w:rPr>
        <w:t xml:space="preserve"> </w:t>
      </w:r>
      <w:r w:rsidR="00925011">
        <w:rPr>
          <w:b/>
          <w:sz w:val="24"/>
        </w:rPr>
        <w:t>lower</w:t>
      </w:r>
      <w:r w:rsidR="00925011">
        <w:rPr>
          <w:b/>
          <w:spacing w:val="-2"/>
          <w:sz w:val="24"/>
        </w:rPr>
        <w:t xml:space="preserve"> </w:t>
      </w:r>
      <w:r w:rsidR="00925011">
        <w:rPr>
          <w:b/>
          <w:sz w:val="24"/>
        </w:rPr>
        <w:t>quartile</w:t>
      </w:r>
      <w:r w:rsidR="00925011">
        <w:rPr>
          <w:b/>
          <w:spacing w:val="-2"/>
          <w:sz w:val="24"/>
        </w:rPr>
        <w:t xml:space="preserve"> </w:t>
      </w:r>
      <w:r w:rsidR="00925011">
        <w:rPr>
          <w:b/>
          <w:sz w:val="24"/>
        </w:rPr>
        <w:t>using</w:t>
      </w:r>
      <w:r w:rsidR="00925011">
        <w:rPr>
          <w:b/>
          <w:spacing w:val="-2"/>
          <w:sz w:val="24"/>
        </w:rPr>
        <w:t xml:space="preserve"> </w:t>
      </w:r>
      <w:r w:rsidR="00925011">
        <w:rPr>
          <w:b/>
          <w:sz w:val="24"/>
        </w:rPr>
        <w:t>the</w:t>
      </w:r>
      <w:r w:rsidR="00925011">
        <w:rPr>
          <w:b/>
          <w:spacing w:val="-2"/>
          <w:sz w:val="24"/>
        </w:rPr>
        <w:t xml:space="preserve"> </w:t>
      </w:r>
      <w:r w:rsidR="00925011">
        <w:rPr>
          <w:b/>
          <w:sz w:val="24"/>
        </w:rPr>
        <w:t>ogive</w:t>
      </w:r>
    </w:p>
    <w:p w14:paraId="27BCCC58" w14:textId="77777777" w:rsidR="00226BFF" w:rsidRDefault="00226BFF">
      <w:pPr>
        <w:pStyle w:val="BodyText"/>
        <w:spacing w:before="8"/>
        <w:rPr>
          <w:b/>
          <w:sz w:val="20"/>
        </w:rPr>
      </w:pPr>
    </w:p>
    <w:p w14:paraId="10F816E6" w14:textId="77777777" w:rsidR="00226BFF" w:rsidRDefault="00925011">
      <w:pPr>
        <w:pStyle w:val="ListParagraph"/>
        <w:numPr>
          <w:ilvl w:val="0"/>
          <w:numId w:val="3"/>
        </w:numPr>
        <w:tabs>
          <w:tab w:val="left" w:pos="475"/>
        </w:tabs>
        <w:rPr>
          <w:sz w:val="24"/>
        </w:rPr>
      </w:pPr>
      <w:r>
        <w:rPr>
          <w:sz w:val="24"/>
        </w:rPr>
        <w:t>Draw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ogive</w:t>
      </w:r>
    </w:p>
    <w:p w14:paraId="1893419C" w14:textId="77777777" w:rsidR="00226BFF" w:rsidRDefault="00226BFF">
      <w:pPr>
        <w:pStyle w:val="BodyText"/>
        <w:spacing w:before="8"/>
        <w:rPr>
          <w:sz w:val="20"/>
        </w:rPr>
      </w:pPr>
    </w:p>
    <w:p w14:paraId="6448BF28" w14:textId="77777777" w:rsidR="00226BFF" w:rsidRDefault="00925011">
      <w:pPr>
        <w:pStyle w:val="ListParagraph"/>
        <w:numPr>
          <w:ilvl w:val="0"/>
          <w:numId w:val="3"/>
        </w:numPr>
        <w:tabs>
          <w:tab w:val="left" w:pos="475"/>
        </w:tabs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median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vertical</w:t>
      </w:r>
      <w:r>
        <w:rPr>
          <w:spacing w:val="-2"/>
          <w:sz w:val="24"/>
        </w:rPr>
        <w:t xml:space="preserve"> </w:t>
      </w:r>
      <w:r>
        <w:rPr>
          <w:sz w:val="24"/>
        </w:rPr>
        <w:t>axis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follows:-</w:t>
      </w:r>
      <w:proofErr w:type="gramEnd"/>
    </w:p>
    <w:p w14:paraId="55DA584B" w14:textId="77777777" w:rsidR="00226BFF" w:rsidRDefault="00226BFF">
      <w:pPr>
        <w:pStyle w:val="BodyText"/>
        <w:spacing w:before="1"/>
        <w:rPr>
          <w:sz w:val="26"/>
        </w:rPr>
      </w:pPr>
    </w:p>
    <w:p w14:paraId="347A0B44" w14:textId="77777777" w:rsidR="00226BFF" w:rsidRDefault="00D958FF">
      <w:pPr>
        <w:pStyle w:val="ListParagraph"/>
        <w:numPr>
          <w:ilvl w:val="1"/>
          <w:numId w:val="3"/>
        </w:numPr>
        <w:tabs>
          <w:tab w:val="left" w:pos="959"/>
          <w:tab w:val="left" w:pos="960"/>
        </w:tabs>
        <w:spacing w:before="1"/>
        <w:jc w:val="left"/>
        <w:rPr>
          <w:rFonts w:ascii="Cambria Math" w:eastAsia="Cambria Math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9200" behindDoc="1" locked="0" layoutInCell="1" allowOverlap="1" wp14:anchorId="18C443FE" wp14:editId="3C712CF5">
                <wp:simplePos x="0" y="0"/>
                <wp:positionH relativeFrom="page">
                  <wp:posOffset>3594100</wp:posOffset>
                </wp:positionH>
                <wp:positionV relativeFrom="paragraph">
                  <wp:posOffset>123825</wp:posOffset>
                </wp:positionV>
                <wp:extent cx="59690" cy="107950"/>
                <wp:effectExtent l="0" t="0" r="3810" b="635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690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321EF" w14:textId="77777777" w:rsidR="00226BFF" w:rsidRDefault="00925011">
                            <w:pPr>
                              <w:spacing w:line="170" w:lineRule="exact"/>
                              <w:rPr>
                                <w:rFonts w:ascii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/>
                                <w:w w:val="99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C443F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83pt;margin-top:9.75pt;width:4.7pt;height:8.5pt;z-index:-1609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" filled="f" stroked="f">
                <v:path arrowok="t"/>
                <v:textbox inset="0,0,0,0">
                  <w:txbxContent>
                    <w:p w14:paraId="7AF321EF" w14:textId="77777777" w:rsidR="00226BFF" w:rsidRDefault="00925011">
                      <w:pPr>
                        <w:spacing w:line="170" w:lineRule="exact"/>
                        <w:rPr>
                          <w:rFonts w:ascii="Cambria Math"/>
                          <w:sz w:val="17"/>
                        </w:rPr>
                      </w:pPr>
                      <w:r>
                        <w:rPr>
                          <w:rFonts w:ascii="Cambria Math"/>
                          <w:w w:val="99"/>
                          <w:sz w:val="17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25011">
        <w:rPr>
          <w:sz w:val="24"/>
        </w:rPr>
        <w:t>For</w:t>
      </w:r>
      <w:r w:rsidR="00925011">
        <w:rPr>
          <w:spacing w:val="-3"/>
          <w:sz w:val="24"/>
        </w:rPr>
        <w:t xml:space="preserve"> </w:t>
      </w:r>
      <w:r w:rsidR="00925011">
        <w:rPr>
          <w:sz w:val="24"/>
        </w:rPr>
        <w:t>N</w:t>
      </w:r>
      <w:r w:rsidR="00925011">
        <w:rPr>
          <w:spacing w:val="-2"/>
          <w:sz w:val="24"/>
        </w:rPr>
        <w:t xml:space="preserve"> </w:t>
      </w:r>
      <w:r w:rsidR="00925011">
        <w:rPr>
          <w:sz w:val="24"/>
        </w:rPr>
        <w:t>even</w:t>
      </w:r>
      <w:r w:rsidR="00925011">
        <w:rPr>
          <w:spacing w:val="-2"/>
          <w:sz w:val="24"/>
        </w:rPr>
        <w:t xml:space="preserve"> </w:t>
      </w:r>
      <w:r w:rsidR="00925011">
        <w:rPr>
          <w:sz w:val="24"/>
        </w:rPr>
        <w:t>items,</w:t>
      </w:r>
      <w:r w:rsidR="00925011">
        <w:rPr>
          <w:spacing w:val="-2"/>
          <w:sz w:val="24"/>
        </w:rPr>
        <w:t xml:space="preserve"> </w:t>
      </w:r>
      <w:r w:rsidR="00925011">
        <w:rPr>
          <w:sz w:val="24"/>
        </w:rPr>
        <w:t>median</w:t>
      </w:r>
      <w:r w:rsidR="00925011">
        <w:rPr>
          <w:spacing w:val="-2"/>
          <w:sz w:val="24"/>
        </w:rPr>
        <w:t xml:space="preserve"> </w:t>
      </w:r>
      <w:r w:rsidR="00925011">
        <w:rPr>
          <w:sz w:val="24"/>
        </w:rPr>
        <w:t>value</w:t>
      </w:r>
      <w:r w:rsidR="00925011">
        <w:rPr>
          <w:spacing w:val="-2"/>
          <w:sz w:val="24"/>
        </w:rPr>
        <w:t xml:space="preserve"> </w:t>
      </w:r>
      <w:r w:rsidR="00925011">
        <w:rPr>
          <w:sz w:val="24"/>
        </w:rPr>
        <w:t>=</w:t>
      </w:r>
      <w:r w:rsidR="00925011">
        <w:rPr>
          <w:spacing w:val="3"/>
          <w:sz w:val="24"/>
          <w:u w:val="thick"/>
        </w:rPr>
        <w:t xml:space="preserve"> </w:t>
      </w:r>
      <w:r w:rsidR="00925011">
        <w:rPr>
          <w:rFonts w:ascii="Cambria Math" w:eastAsia="Cambria Math"/>
          <w:sz w:val="24"/>
          <w:u w:val="thick"/>
          <w:vertAlign w:val="superscript"/>
        </w:rPr>
        <w:t>𝑁</w:t>
      </w:r>
      <w:r w:rsidR="00925011">
        <w:rPr>
          <w:rFonts w:ascii="Cambria Math" w:eastAsia="Cambria Math"/>
          <w:spacing w:val="-2"/>
          <w:sz w:val="24"/>
          <w:u w:val="thick"/>
        </w:rPr>
        <w:t xml:space="preserve"> </w:t>
      </w:r>
    </w:p>
    <w:p w14:paraId="490EF742" w14:textId="77777777" w:rsidR="00226BFF" w:rsidRDefault="00D958FF">
      <w:pPr>
        <w:pStyle w:val="ListParagraph"/>
        <w:numPr>
          <w:ilvl w:val="1"/>
          <w:numId w:val="3"/>
        </w:numPr>
        <w:tabs>
          <w:tab w:val="left" w:pos="959"/>
          <w:tab w:val="left" w:pos="960"/>
        </w:tabs>
        <w:spacing w:before="192"/>
        <w:ind w:hanging="543"/>
        <w:jc w:val="left"/>
        <w:rPr>
          <w:rFonts w:ascii="Cambria Math" w:eastAsia="Cambria Math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9712" behindDoc="1" locked="0" layoutInCell="1" allowOverlap="1" wp14:anchorId="5CD689FF" wp14:editId="2D78D10E">
                <wp:simplePos x="0" y="0"/>
                <wp:positionH relativeFrom="page">
                  <wp:posOffset>3608070</wp:posOffset>
                </wp:positionH>
                <wp:positionV relativeFrom="paragraph">
                  <wp:posOffset>245110</wp:posOffset>
                </wp:positionV>
                <wp:extent cx="59690" cy="107950"/>
                <wp:effectExtent l="0" t="0" r="3810" b="635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690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9D799" w14:textId="77777777" w:rsidR="00226BFF" w:rsidRDefault="00925011">
                            <w:pPr>
                              <w:spacing w:line="170" w:lineRule="exact"/>
                              <w:rPr>
                                <w:rFonts w:ascii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/>
                                <w:w w:val="99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689FF" id="Text Box 4" o:spid="_x0000_s1027" type="#_x0000_t202" style="position:absolute;left:0;text-align:left;margin-left:284.1pt;margin-top:19.3pt;width:4.7pt;height:8.5pt;z-index:-1609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" filled="f" stroked="f">
                <v:path arrowok="t"/>
                <v:textbox inset="0,0,0,0">
                  <w:txbxContent>
                    <w:p w14:paraId="61C9D799" w14:textId="77777777" w:rsidR="00226BFF" w:rsidRDefault="00925011">
                      <w:pPr>
                        <w:spacing w:line="170" w:lineRule="exact"/>
                        <w:rPr>
                          <w:rFonts w:ascii="Cambria Math"/>
                          <w:sz w:val="17"/>
                        </w:rPr>
                      </w:pPr>
                      <w:r>
                        <w:rPr>
                          <w:rFonts w:ascii="Cambria Math"/>
                          <w:w w:val="99"/>
                          <w:sz w:val="17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25011">
        <w:rPr>
          <w:sz w:val="24"/>
        </w:rPr>
        <w:t>For</w:t>
      </w:r>
      <w:r w:rsidR="00925011">
        <w:rPr>
          <w:spacing w:val="-1"/>
          <w:sz w:val="24"/>
        </w:rPr>
        <w:t xml:space="preserve"> </w:t>
      </w:r>
      <w:r w:rsidR="00925011">
        <w:rPr>
          <w:sz w:val="24"/>
        </w:rPr>
        <w:t>N odd items, median value</w:t>
      </w:r>
      <w:r w:rsidR="00925011">
        <w:rPr>
          <w:spacing w:val="-1"/>
          <w:sz w:val="24"/>
        </w:rPr>
        <w:t xml:space="preserve"> </w:t>
      </w:r>
      <w:r w:rsidR="00925011">
        <w:rPr>
          <w:sz w:val="24"/>
        </w:rPr>
        <w:t>=</w:t>
      </w:r>
      <w:r w:rsidR="00925011">
        <w:rPr>
          <w:spacing w:val="6"/>
          <w:sz w:val="24"/>
          <w:u w:val="thick"/>
        </w:rPr>
        <w:t xml:space="preserve"> </w:t>
      </w:r>
      <w:r w:rsidR="00925011">
        <w:rPr>
          <w:rFonts w:ascii="Cambria Math" w:eastAsia="Cambria Math"/>
          <w:sz w:val="24"/>
          <w:u w:val="thick"/>
          <w:vertAlign w:val="superscript"/>
        </w:rPr>
        <w:t>𝑁</w:t>
      </w:r>
      <w:r w:rsidR="00925011">
        <w:rPr>
          <w:rFonts w:ascii="Cambria Math" w:eastAsia="Cambria Math"/>
          <w:sz w:val="24"/>
          <w:u w:val="thick"/>
          <w:vertAlign w:val="superscript"/>
        </w:rPr>
        <w:t>+1</w:t>
      </w:r>
      <w:r w:rsidR="00925011">
        <w:rPr>
          <w:rFonts w:ascii="Cambria Math" w:eastAsia="Cambria Math"/>
          <w:spacing w:val="5"/>
          <w:sz w:val="24"/>
          <w:u w:val="thick"/>
        </w:rPr>
        <w:t xml:space="preserve"> </w:t>
      </w:r>
    </w:p>
    <w:p w14:paraId="5E308AB9" w14:textId="77777777" w:rsidR="00226BFF" w:rsidRDefault="00D958FF">
      <w:pPr>
        <w:pStyle w:val="ListParagraph"/>
        <w:numPr>
          <w:ilvl w:val="1"/>
          <w:numId w:val="3"/>
        </w:numPr>
        <w:tabs>
          <w:tab w:val="left" w:pos="959"/>
          <w:tab w:val="left" w:pos="960"/>
        </w:tabs>
        <w:spacing w:before="192"/>
        <w:ind w:hanging="610"/>
        <w:jc w:val="left"/>
        <w:rPr>
          <w:rFonts w:ascii="Cambria Math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0224" behindDoc="1" locked="0" layoutInCell="1" allowOverlap="1" wp14:anchorId="0EF8E2A0" wp14:editId="7D1AD41C">
                <wp:simplePos x="0" y="0"/>
                <wp:positionH relativeFrom="page">
                  <wp:posOffset>3583305</wp:posOffset>
                </wp:positionH>
                <wp:positionV relativeFrom="paragraph">
                  <wp:posOffset>245110</wp:posOffset>
                </wp:positionV>
                <wp:extent cx="59690" cy="107950"/>
                <wp:effectExtent l="0" t="0" r="3810" b="635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690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1B872" w14:textId="77777777" w:rsidR="00226BFF" w:rsidRDefault="00925011">
                            <w:pPr>
                              <w:spacing w:line="170" w:lineRule="exact"/>
                              <w:rPr>
                                <w:rFonts w:ascii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/>
                                <w:w w:val="99"/>
                                <w:sz w:val="17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8E2A0" id="Text Box 3" o:spid="_x0000_s1028" type="#_x0000_t202" style="position:absolute;left:0;text-align:left;margin-left:282.15pt;margin-top:19.3pt;width:4.7pt;height:8.5pt;z-index:-1609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" filled="f" stroked="f">
                <v:path arrowok="t"/>
                <v:textbox inset="0,0,0,0">
                  <w:txbxContent>
                    <w:p w14:paraId="7B11B872" w14:textId="77777777" w:rsidR="00226BFF" w:rsidRDefault="00925011">
                      <w:pPr>
                        <w:spacing w:line="170" w:lineRule="exact"/>
                        <w:rPr>
                          <w:rFonts w:ascii="Cambria Math"/>
                          <w:sz w:val="17"/>
                        </w:rPr>
                      </w:pPr>
                      <w:r>
                        <w:rPr>
                          <w:rFonts w:ascii="Cambria Math"/>
                          <w:w w:val="99"/>
                          <w:sz w:val="17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25011">
        <w:rPr>
          <w:sz w:val="24"/>
        </w:rPr>
        <w:t>For</w:t>
      </w:r>
      <w:r w:rsidR="00925011">
        <w:rPr>
          <w:spacing w:val="-2"/>
          <w:sz w:val="24"/>
        </w:rPr>
        <w:t xml:space="preserve"> </w:t>
      </w:r>
      <w:r w:rsidR="00925011">
        <w:rPr>
          <w:sz w:val="24"/>
        </w:rPr>
        <w:t>upper</w:t>
      </w:r>
      <w:r w:rsidR="00925011">
        <w:rPr>
          <w:spacing w:val="-1"/>
          <w:sz w:val="24"/>
        </w:rPr>
        <w:t xml:space="preserve"> </w:t>
      </w:r>
      <w:r w:rsidR="00925011">
        <w:rPr>
          <w:sz w:val="24"/>
        </w:rPr>
        <w:t>quartile,</w:t>
      </w:r>
      <w:r w:rsidR="00925011">
        <w:rPr>
          <w:spacing w:val="-1"/>
          <w:sz w:val="24"/>
        </w:rPr>
        <w:t xml:space="preserve"> </w:t>
      </w:r>
      <w:r w:rsidR="00925011">
        <w:rPr>
          <w:sz w:val="24"/>
        </w:rPr>
        <w:t>find</w:t>
      </w:r>
      <w:r w:rsidR="00925011">
        <w:rPr>
          <w:spacing w:val="-1"/>
          <w:sz w:val="24"/>
        </w:rPr>
        <w:t xml:space="preserve"> </w:t>
      </w:r>
      <w:r w:rsidR="00925011">
        <w:rPr>
          <w:sz w:val="24"/>
        </w:rPr>
        <w:t>the</w:t>
      </w:r>
      <w:r w:rsidR="00925011">
        <w:rPr>
          <w:spacing w:val="-2"/>
          <w:sz w:val="24"/>
        </w:rPr>
        <w:t xml:space="preserve"> </w:t>
      </w:r>
      <w:r w:rsidR="00925011">
        <w:rPr>
          <w:sz w:val="24"/>
        </w:rPr>
        <w:t>value</w:t>
      </w:r>
      <w:r w:rsidR="00925011">
        <w:rPr>
          <w:spacing w:val="4"/>
          <w:sz w:val="24"/>
          <w:u w:val="thick"/>
        </w:rPr>
        <w:t xml:space="preserve"> </w:t>
      </w:r>
      <w:r w:rsidR="00925011">
        <w:rPr>
          <w:rFonts w:ascii="Cambria Math"/>
          <w:sz w:val="24"/>
          <w:u w:val="thick"/>
          <w:vertAlign w:val="superscript"/>
        </w:rPr>
        <w:t>3</w:t>
      </w:r>
      <w:r w:rsidR="00925011">
        <w:rPr>
          <w:rFonts w:ascii="Cambria Math"/>
          <w:spacing w:val="9"/>
          <w:sz w:val="24"/>
          <w:u w:val="thick"/>
        </w:rPr>
        <w:t xml:space="preserve"> </w:t>
      </w:r>
    </w:p>
    <w:p w14:paraId="0746BCB1" w14:textId="77777777" w:rsidR="00226BFF" w:rsidRDefault="00D958FF">
      <w:pPr>
        <w:pStyle w:val="ListParagraph"/>
        <w:numPr>
          <w:ilvl w:val="1"/>
          <w:numId w:val="3"/>
        </w:numPr>
        <w:tabs>
          <w:tab w:val="left" w:pos="959"/>
          <w:tab w:val="left" w:pos="960"/>
        </w:tabs>
        <w:spacing w:before="192"/>
        <w:ind w:hanging="573"/>
        <w:jc w:val="left"/>
        <w:rPr>
          <w:rFonts w:ascii="Cambria Math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0736" behindDoc="1" locked="0" layoutInCell="1" allowOverlap="1" wp14:anchorId="09483B06" wp14:editId="330D0A9B">
                <wp:simplePos x="0" y="0"/>
                <wp:positionH relativeFrom="page">
                  <wp:posOffset>3567430</wp:posOffset>
                </wp:positionH>
                <wp:positionV relativeFrom="paragraph">
                  <wp:posOffset>245110</wp:posOffset>
                </wp:positionV>
                <wp:extent cx="59690" cy="107950"/>
                <wp:effectExtent l="0" t="0" r="381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690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3FB8F" w14:textId="77777777" w:rsidR="00226BFF" w:rsidRDefault="00925011">
                            <w:pPr>
                              <w:spacing w:line="170" w:lineRule="exact"/>
                              <w:rPr>
                                <w:rFonts w:ascii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/>
                                <w:w w:val="99"/>
                                <w:sz w:val="17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83B06" id="Text Box 2" o:spid="_x0000_s1029" type="#_x0000_t202" style="position:absolute;left:0;text-align:left;margin-left:280.9pt;margin-top:19.3pt;width:4.7pt;height:8.5pt;z-index:-1609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" filled="f" stroked="f">
                <v:path arrowok="t"/>
                <v:textbox inset="0,0,0,0">
                  <w:txbxContent>
                    <w:p w14:paraId="69A3FB8F" w14:textId="77777777" w:rsidR="00226BFF" w:rsidRDefault="00925011">
                      <w:pPr>
                        <w:spacing w:line="170" w:lineRule="exact"/>
                        <w:rPr>
                          <w:rFonts w:ascii="Cambria Math"/>
                          <w:sz w:val="17"/>
                        </w:rPr>
                      </w:pPr>
                      <w:r>
                        <w:rPr>
                          <w:rFonts w:ascii="Cambria Math"/>
                          <w:w w:val="99"/>
                          <w:sz w:val="17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25011">
        <w:rPr>
          <w:sz w:val="24"/>
        </w:rPr>
        <w:t>For</w:t>
      </w:r>
      <w:r w:rsidR="00925011">
        <w:rPr>
          <w:spacing w:val="-2"/>
          <w:sz w:val="24"/>
        </w:rPr>
        <w:t xml:space="preserve"> </w:t>
      </w:r>
      <w:r w:rsidR="00925011">
        <w:rPr>
          <w:sz w:val="24"/>
        </w:rPr>
        <w:t>lower</w:t>
      </w:r>
      <w:r w:rsidR="00925011">
        <w:rPr>
          <w:spacing w:val="-2"/>
          <w:sz w:val="24"/>
        </w:rPr>
        <w:t xml:space="preserve"> </w:t>
      </w:r>
      <w:r w:rsidR="00925011">
        <w:rPr>
          <w:sz w:val="24"/>
        </w:rPr>
        <w:t>quartile,</w:t>
      </w:r>
      <w:r w:rsidR="00925011">
        <w:rPr>
          <w:spacing w:val="-2"/>
          <w:sz w:val="24"/>
        </w:rPr>
        <w:t xml:space="preserve"> </w:t>
      </w:r>
      <w:r w:rsidR="00925011">
        <w:rPr>
          <w:sz w:val="24"/>
        </w:rPr>
        <w:t>find</w:t>
      </w:r>
      <w:r w:rsidR="00925011">
        <w:rPr>
          <w:spacing w:val="-2"/>
          <w:sz w:val="24"/>
        </w:rPr>
        <w:t xml:space="preserve"> </w:t>
      </w:r>
      <w:r w:rsidR="00925011">
        <w:rPr>
          <w:sz w:val="24"/>
        </w:rPr>
        <w:t>the</w:t>
      </w:r>
      <w:r w:rsidR="00925011">
        <w:rPr>
          <w:spacing w:val="-2"/>
          <w:sz w:val="24"/>
        </w:rPr>
        <w:t xml:space="preserve"> </w:t>
      </w:r>
      <w:r w:rsidR="00925011">
        <w:rPr>
          <w:sz w:val="24"/>
        </w:rPr>
        <w:t>value</w:t>
      </w:r>
      <w:r w:rsidR="00925011">
        <w:rPr>
          <w:spacing w:val="2"/>
          <w:sz w:val="24"/>
          <w:u w:val="thick"/>
        </w:rPr>
        <w:t xml:space="preserve"> </w:t>
      </w:r>
      <w:r w:rsidR="00925011">
        <w:rPr>
          <w:rFonts w:ascii="Cambria Math"/>
          <w:sz w:val="24"/>
          <w:u w:val="thick"/>
          <w:vertAlign w:val="superscript"/>
        </w:rPr>
        <w:t>1</w:t>
      </w:r>
      <w:r w:rsidR="00925011">
        <w:rPr>
          <w:rFonts w:ascii="Cambria Math"/>
          <w:spacing w:val="15"/>
          <w:sz w:val="24"/>
          <w:u w:val="thick"/>
        </w:rPr>
        <w:t xml:space="preserve"> </w:t>
      </w:r>
    </w:p>
    <w:p w14:paraId="3FC191D7" w14:textId="77777777" w:rsidR="00226BFF" w:rsidRDefault="00226BFF">
      <w:pPr>
        <w:pStyle w:val="BodyText"/>
        <w:spacing w:before="11"/>
        <w:rPr>
          <w:rFonts w:ascii="Cambria Math"/>
          <w:sz w:val="22"/>
        </w:rPr>
      </w:pPr>
    </w:p>
    <w:p w14:paraId="0004C026" w14:textId="77777777" w:rsidR="00226BFF" w:rsidRDefault="00925011">
      <w:pPr>
        <w:pStyle w:val="ListParagraph"/>
        <w:numPr>
          <w:ilvl w:val="0"/>
          <w:numId w:val="3"/>
        </w:numPr>
        <w:tabs>
          <w:tab w:val="left" w:pos="475"/>
        </w:tabs>
        <w:spacing w:before="59" w:line="276" w:lineRule="auto"/>
        <w:ind w:left="240" w:right="1190" w:firstLine="0"/>
        <w:rPr>
          <w:sz w:val="24"/>
        </w:rPr>
      </w:pPr>
      <w:r>
        <w:rPr>
          <w:sz w:val="24"/>
        </w:rPr>
        <w:t>Draw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horizontal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meet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ogive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drop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vertical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meet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0"/>
          <w:sz w:val="24"/>
        </w:rPr>
        <w:t xml:space="preserve"> </w:t>
      </w:r>
      <w:r>
        <w:rPr>
          <w:sz w:val="24"/>
        </w:rPr>
        <w:t>horizontal</w:t>
      </w:r>
      <w:r>
        <w:rPr>
          <w:spacing w:val="-1"/>
          <w:sz w:val="24"/>
        </w:rPr>
        <w:t xml:space="preserve"> </w:t>
      </w:r>
      <w:r>
        <w:rPr>
          <w:sz w:val="24"/>
        </w:rPr>
        <w:t>axis and</w:t>
      </w:r>
      <w:r>
        <w:rPr>
          <w:spacing w:val="-1"/>
          <w:sz w:val="24"/>
        </w:rPr>
        <w:t xml:space="preserve"> </w:t>
      </w:r>
      <w:r>
        <w:rPr>
          <w:sz w:val="24"/>
        </w:rPr>
        <w:t>read off the</w:t>
      </w:r>
      <w:r>
        <w:rPr>
          <w:spacing w:val="-1"/>
          <w:sz w:val="24"/>
        </w:rPr>
        <w:t xml:space="preserve"> </w:t>
      </w:r>
      <w:r>
        <w:rPr>
          <w:sz w:val="24"/>
        </w:rPr>
        <w:t>median, upper quartile</w:t>
      </w:r>
      <w:r>
        <w:rPr>
          <w:spacing w:val="-1"/>
          <w:sz w:val="24"/>
        </w:rPr>
        <w:t xml:space="preserve"> </w:t>
      </w:r>
      <w:r>
        <w:rPr>
          <w:sz w:val="24"/>
        </w:rPr>
        <w:t>and lower quartile.</w:t>
      </w:r>
    </w:p>
    <w:p w14:paraId="514C1984" w14:textId="77777777" w:rsidR="00226BFF" w:rsidRDefault="00925011">
      <w:pPr>
        <w:pStyle w:val="BodyText"/>
        <w:spacing w:before="200"/>
        <w:ind w:left="240"/>
      </w:pPr>
      <w:r>
        <w:rPr>
          <w:b/>
        </w:rPr>
        <w:t>NB:</w:t>
      </w:r>
      <w:r>
        <w:rPr>
          <w:b/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inter-quartile</w:t>
      </w:r>
      <w:r>
        <w:rPr>
          <w:spacing w:val="-2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upper</w:t>
      </w:r>
      <w:r>
        <w:rPr>
          <w:spacing w:val="-2"/>
        </w:rPr>
        <w:t xml:space="preserve"> </w:t>
      </w:r>
      <w:r>
        <w:t>quartile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rPr>
          <w:rFonts w:ascii="Times New Roman" w:hAnsi="Times New Roman"/>
        </w:rPr>
        <w:t>‒</w:t>
      </w:r>
      <w:r>
        <w:rPr>
          <w:rFonts w:ascii="Times New Roman" w:hAnsi="Times New Roman"/>
          <w:spacing w:val="-10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quartile</w:t>
      </w:r>
      <w:r>
        <w:rPr>
          <w:spacing w:val="-2"/>
        </w:rPr>
        <w:t xml:space="preserve"> </w:t>
      </w:r>
      <w:r>
        <w:t>value</w:t>
      </w:r>
    </w:p>
    <w:p w14:paraId="6F7BC122" w14:textId="77777777" w:rsidR="00226BFF" w:rsidRDefault="00226BFF">
      <w:pPr>
        <w:pStyle w:val="BodyText"/>
        <w:spacing w:before="7"/>
        <w:rPr>
          <w:sz w:val="20"/>
        </w:rPr>
      </w:pPr>
    </w:p>
    <w:p w14:paraId="79AD176E" w14:textId="77777777" w:rsidR="00226BFF" w:rsidRDefault="00925011">
      <w:pPr>
        <w:pStyle w:val="Heading1"/>
        <w:spacing w:before="1"/>
      </w:pPr>
      <w:r>
        <w:t>Question</w:t>
      </w:r>
    </w:p>
    <w:p w14:paraId="0068CE53" w14:textId="77777777" w:rsidR="00226BFF" w:rsidRDefault="00226BFF">
      <w:pPr>
        <w:pStyle w:val="BodyText"/>
        <w:spacing w:before="7"/>
        <w:rPr>
          <w:b/>
          <w:sz w:val="20"/>
        </w:rPr>
      </w:pPr>
    </w:p>
    <w:p w14:paraId="4FC00744" w14:textId="77777777" w:rsidR="00226BFF" w:rsidRDefault="00925011">
      <w:pPr>
        <w:pStyle w:val="BodyText"/>
        <w:ind w:left="240"/>
      </w:pPr>
      <w:r>
        <w:t>The</w:t>
      </w:r>
      <w:r>
        <w:rPr>
          <w:spacing w:val="-3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manufacturing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monitored</w:t>
      </w:r>
      <w:r>
        <w:rPr>
          <w:spacing w:val="-3"/>
        </w:rPr>
        <w:t xml:space="preserve"> </w:t>
      </w:r>
      <w:r>
        <w:t>weekly</w:t>
      </w:r>
      <w:r>
        <w:rPr>
          <w:spacing w:val="-2"/>
        </w:rPr>
        <w:t xml:space="preserve"> </w:t>
      </w:r>
      <w:r>
        <w:t>to</w:t>
      </w:r>
    </w:p>
    <w:p w14:paraId="14E38FA1" w14:textId="77777777" w:rsidR="00226BFF" w:rsidRDefault="00925011">
      <w:pPr>
        <w:pStyle w:val="BodyText"/>
        <w:spacing w:before="43" w:line="276" w:lineRule="auto"/>
        <w:ind w:left="240" w:right="404"/>
      </w:pPr>
      <w:r>
        <w:t>establish</w:t>
      </w:r>
      <w:r>
        <w:rPr>
          <w:spacing w:val="-3"/>
        </w:rPr>
        <w:t xml:space="preserve"> </w:t>
      </w:r>
      <w:r>
        <w:t>productivity</w:t>
      </w:r>
      <w:r>
        <w:rPr>
          <w:spacing w:val="-2"/>
        </w:rPr>
        <w:t xml:space="preserve"> </w:t>
      </w:r>
      <w:r>
        <w:t>bonuses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paid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staff.</w:t>
      </w:r>
      <w:r>
        <w:rPr>
          <w:spacing w:val="48"/>
        </w:rPr>
        <w:t xml:space="preserve"> </w:t>
      </w:r>
      <w:r>
        <w:t>350</w:t>
      </w:r>
      <w:r>
        <w:rPr>
          <w:spacing w:val="-2"/>
        </w:rPr>
        <w:t xml:space="preserve"> </w:t>
      </w:r>
      <w:r>
        <w:t>items</w:t>
      </w:r>
      <w:r>
        <w:rPr>
          <w:spacing w:val="-50"/>
        </w:rPr>
        <w:t xml:space="preserve"> </w:t>
      </w:r>
      <w:r>
        <w:t>have to be produced each week before a bonus is paid. The production in one department</w:t>
      </w:r>
      <w:r>
        <w:rPr>
          <w:spacing w:val="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 xml:space="preserve">a </w:t>
      </w:r>
      <w:proofErr w:type="gramStart"/>
      <w:r>
        <w:t>40 week</w:t>
      </w:r>
      <w:proofErr w:type="gramEnd"/>
      <w:r>
        <w:t xml:space="preserve"> period is shown</w:t>
      </w:r>
      <w:r>
        <w:rPr>
          <w:spacing w:val="-1"/>
        </w:rPr>
        <w:t xml:space="preserve"> </w:t>
      </w:r>
      <w:r>
        <w:t>below</w:t>
      </w:r>
    </w:p>
    <w:p w14:paraId="7909BFC5" w14:textId="77777777" w:rsidR="00226BFF" w:rsidRDefault="00226BFF">
      <w:pPr>
        <w:pStyle w:val="BodyText"/>
        <w:spacing w:before="6"/>
        <w:rPr>
          <w:sz w:val="20"/>
        </w:rPr>
      </w:pPr>
    </w:p>
    <w:tbl>
      <w:tblPr>
        <w:tblW w:w="0" w:type="auto"/>
        <w:tblInd w:w="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"/>
        <w:gridCol w:w="720"/>
        <w:gridCol w:w="720"/>
        <w:gridCol w:w="720"/>
        <w:gridCol w:w="720"/>
        <w:gridCol w:w="720"/>
        <w:gridCol w:w="720"/>
        <w:gridCol w:w="720"/>
        <w:gridCol w:w="720"/>
        <w:gridCol w:w="609"/>
      </w:tblGrid>
      <w:tr w:rsidR="00226BFF" w14:paraId="0798598A" w14:textId="77777777">
        <w:trPr>
          <w:trHeight w:val="381"/>
        </w:trPr>
        <w:tc>
          <w:tcPr>
            <w:tcW w:w="609" w:type="dxa"/>
          </w:tcPr>
          <w:p w14:paraId="060ECFD2" w14:textId="77777777" w:rsidR="00226BFF" w:rsidRDefault="00925011">
            <w:pPr>
              <w:pStyle w:val="TableParagraph"/>
              <w:spacing w:line="240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493</w:t>
            </w:r>
          </w:p>
        </w:tc>
        <w:tc>
          <w:tcPr>
            <w:tcW w:w="720" w:type="dxa"/>
          </w:tcPr>
          <w:p w14:paraId="01476A75" w14:textId="77777777" w:rsidR="00226BFF" w:rsidRDefault="00925011">
            <w:pPr>
              <w:pStyle w:val="TableParagraph"/>
              <w:spacing w:line="240" w:lineRule="exact"/>
              <w:ind w:right="140"/>
              <w:rPr>
                <w:sz w:val="24"/>
              </w:rPr>
            </w:pPr>
            <w:r>
              <w:rPr>
                <w:sz w:val="24"/>
              </w:rPr>
              <w:t>478</w:t>
            </w:r>
          </w:p>
        </w:tc>
        <w:tc>
          <w:tcPr>
            <w:tcW w:w="720" w:type="dxa"/>
          </w:tcPr>
          <w:p w14:paraId="2BCBC2B4" w14:textId="77777777" w:rsidR="00226BFF" w:rsidRDefault="00925011">
            <w:pPr>
              <w:pStyle w:val="TableParagraph"/>
              <w:spacing w:line="240" w:lineRule="exact"/>
              <w:ind w:right="140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  <w:tc>
          <w:tcPr>
            <w:tcW w:w="720" w:type="dxa"/>
          </w:tcPr>
          <w:p w14:paraId="42F92FB6" w14:textId="77777777" w:rsidR="00226BFF" w:rsidRDefault="00925011">
            <w:pPr>
              <w:pStyle w:val="TableParagraph"/>
              <w:spacing w:line="240" w:lineRule="exact"/>
              <w:ind w:right="140"/>
              <w:rPr>
                <w:sz w:val="24"/>
              </w:rPr>
            </w:pPr>
            <w:r>
              <w:rPr>
                <w:sz w:val="24"/>
              </w:rPr>
              <w:t>476</w:t>
            </w:r>
          </w:p>
        </w:tc>
        <w:tc>
          <w:tcPr>
            <w:tcW w:w="720" w:type="dxa"/>
          </w:tcPr>
          <w:p w14:paraId="6CA8208F" w14:textId="77777777" w:rsidR="00226BFF" w:rsidRDefault="00925011">
            <w:pPr>
              <w:pStyle w:val="TableParagraph"/>
              <w:spacing w:line="240" w:lineRule="exact"/>
              <w:ind w:right="140"/>
              <w:rPr>
                <w:sz w:val="24"/>
              </w:rPr>
            </w:pPr>
            <w:r>
              <w:rPr>
                <w:sz w:val="24"/>
              </w:rPr>
              <w:t>482</w:t>
            </w:r>
          </w:p>
        </w:tc>
        <w:tc>
          <w:tcPr>
            <w:tcW w:w="720" w:type="dxa"/>
          </w:tcPr>
          <w:p w14:paraId="08F60264" w14:textId="77777777" w:rsidR="00226BFF" w:rsidRDefault="00925011">
            <w:pPr>
              <w:pStyle w:val="TableParagraph"/>
              <w:spacing w:line="240" w:lineRule="exact"/>
              <w:ind w:right="140"/>
              <w:rPr>
                <w:sz w:val="24"/>
              </w:rPr>
            </w:pPr>
            <w:r>
              <w:rPr>
                <w:sz w:val="24"/>
              </w:rPr>
              <w:t>481</w:t>
            </w:r>
          </w:p>
        </w:tc>
        <w:tc>
          <w:tcPr>
            <w:tcW w:w="720" w:type="dxa"/>
          </w:tcPr>
          <w:p w14:paraId="60C6744B" w14:textId="77777777" w:rsidR="00226BFF" w:rsidRDefault="00925011">
            <w:pPr>
              <w:pStyle w:val="TableParagraph"/>
              <w:spacing w:line="240" w:lineRule="exact"/>
              <w:ind w:right="140"/>
              <w:rPr>
                <w:sz w:val="24"/>
              </w:rPr>
            </w:pPr>
            <w:r>
              <w:rPr>
                <w:sz w:val="24"/>
              </w:rPr>
              <w:t>483</w:t>
            </w:r>
          </w:p>
        </w:tc>
        <w:tc>
          <w:tcPr>
            <w:tcW w:w="720" w:type="dxa"/>
          </w:tcPr>
          <w:p w14:paraId="38684367" w14:textId="77777777" w:rsidR="00226BFF" w:rsidRDefault="00925011">
            <w:pPr>
              <w:pStyle w:val="TableParagraph"/>
              <w:spacing w:line="240" w:lineRule="exact"/>
              <w:ind w:right="140"/>
              <w:rPr>
                <w:sz w:val="24"/>
              </w:rPr>
            </w:pPr>
            <w:r>
              <w:rPr>
                <w:sz w:val="24"/>
              </w:rPr>
              <w:t>518</w:t>
            </w:r>
          </w:p>
        </w:tc>
        <w:tc>
          <w:tcPr>
            <w:tcW w:w="720" w:type="dxa"/>
          </w:tcPr>
          <w:p w14:paraId="12EE9E50" w14:textId="77777777" w:rsidR="00226BFF" w:rsidRDefault="00925011">
            <w:pPr>
              <w:pStyle w:val="TableParagraph"/>
              <w:spacing w:line="240" w:lineRule="exact"/>
              <w:ind w:right="140"/>
              <w:rPr>
                <w:sz w:val="24"/>
              </w:rPr>
            </w:pPr>
            <w:r>
              <w:rPr>
                <w:sz w:val="24"/>
              </w:rPr>
              <w:t>466</w:t>
            </w:r>
          </w:p>
        </w:tc>
        <w:tc>
          <w:tcPr>
            <w:tcW w:w="609" w:type="dxa"/>
          </w:tcPr>
          <w:p w14:paraId="673C1902" w14:textId="77777777" w:rsidR="00226BFF" w:rsidRDefault="00925011">
            <w:pPr>
              <w:pStyle w:val="TableParagraph"/>
              <w:spacing w:line="240" w:lineRule="exact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458</w:t>
            </w:r>
          </w:p>
        </w:tc>
      </w:tr>
      <w:tr w:rsidR="00226BFF" w14:paraId="47DC6737" w14:textId="77777777">
        <w:trPr>
          <w:trHeight w:val="523"/>
        </w:trPr>
        <w:tc>
          <w:tcPr>
            <w:tcW w:w="609" w:type="dxa"/>
          </w:tcPr>
          <w:p w14:paraId="7AAFC79D" w14:textId="77777777" w:rsidR="00226BFF" w:rsidRDefault="00925011">
            <w:pPr>
              <w:pStyle w:val="TableParagraph"/>
              <w:spacing w:before="100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460</w:t>
            </w:r>
          </w:p>
        </w:tc>
        <w:tc>
          <w:tcPr>
            <w:tcW w:w="720" w:type="dxa"/>
          </w:tcPr>
          <w:p w14:paraId="4489D2FD" w14:textId="77777777" w:rsidR="00226BFF" w:rsidRDefault="00925011">
            <w:pPr>
              <w:pStyle w:val="TableParagraph"/>
              <w:spacing w:before="100"/>
              <w:ind w:right="140"/>
              <w:rPr>
                <w:sz w:val="24"/>
              </w:rPr>
            </w:pPr>
            <w:r>
              <w:rPr>
                <w:sz w:val="24"/>
              </w:rPr>
              <w:t>460</w:t>
            </w:r>
          </w:p>
        </w:tc>
        <w:tc>
          <w:tcPr>
            <w:tcW w:w="720" w:type="dxa"/>
          </w:tcPr>
          <w:p w14:paraId="766FFE9C" w14:textId="77777777" w:rsidR="00226BFF" w:rsidRDefault="00925011">
            <w:pPr>
              <w:pStyle w:val="TableParagraph"/>
              <w:spacing w:before="100"/>
              <w:ind w:right="140"/>
              <w:rPr>
                <w:sz w:val="24"/>
              </w:rPr>
            </w:pPr>
            <w:r>
              <w:rPr>
                <w:sz w:val="24"/>
              </w:rPr>
              <w:t>471</w:t>
            </w:r>
          </w:p>
        </w:tc>
        <w:tc>
          <w:tcPr>
            <w:tcW w:w="720" w:type="dxa"/>
          </w:tcPr>
          <w:p w14:paraId="4187AA8C" w14:textId="77777777" w:rsidR="00226BFF" w:rsidRDefault="00925011">
            <w:pPr>
              <w:pStyle w:val="TableParagraph"/>
              <w:spacing w:before="100"/>
              <w:ind w:right="140"/>
              <w:rPr>
                <w:sz w:val="24"/>
              </w:rPr>
            </w:pPr>
            <w:r>
              <w:rPr>
                <w:sz w:val="24"/>
              </w:rPr>
              <w:t>468</w:t>
            </w:r>
          </w:p>
        </w:tc>
        <w:tc>
          <w:tcPr>
            <w:tcW w:w="720" w:type="dxa"/>
          </w:tcPr>
          <w:p w14:paraId="0CA68AB7" w14:textId="77777777" w:rsidR="00226BFF" w:rsidRDefault="00925011">
            <w:pPr>
              <w:pStyle w:val="TableParagraph"/>
              <w:spacing w:before="100"/>
              <w:ind w:right="140"/>
              <w:rPr>
                <w:sz w:val="24"/>
              </w:rPr>
            </w:pPr>
            <w:r>
              <w:rPr>
                <w:sz w:val="24"/>
              </w:rPr>
              <w:t>473</w:t>
            </w:r>
          </w:p>
        </w:tc>
        <w:tc>
          <w:tcPr>
            <w:tcW w:w="720" w:type="dxa"/>
          </w:tcPr>
          <w:p w14:paraId="6C243764" w14:textId="77777777" w:rsidR="00226BFF" w:rsidRDefault="00925011">
            <w:pPr>
              <w:pStyle w:val="TableParagraph"/>
              <w:spacing w:before="100"/>
              <w:ind w:right="140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  <w:tc>
          <w:tcPr>
            <w:tcW w:w="720" w:type="dxa"/>
          </w:tcPr>
          <w:p w14:paraId="446DD7E9" w14:textId="77777777" w:rsidR="00226BFF" w:rsidRDefault="00925011">
            <w:pPr>
              <w:pStyle w:val="TableParagraph"/>
              <w:spacing w:before="100"/>
              <w:ind w:right="140"/>
              <w:rPr>
                <w:sz w:val="24"/>
              </w:rPr>
            </w:pPr>
            <w:r>
              <w:rPr>
                <w:sz w:val="24"/>
              </w:rPr>
              <w:t>516</w:t>
            </w:r>
          </w:p>
        </w:tc>
        <w:tc>
          <w:tcPr>
            <w:tcW w:w="720" w:type="dxa"/>
          </w:tcPr>
          <w:p w14:paraId="4500E4BB" w14:textId="77777777" w:rsidR="00226BFF" w:rsidRDefault="00925011">
            <w:pPr>
              <w:pStyle w:val="TableParagraph"/>
              <w:spacing w:before="100"/>
              <w:ind w:right="140"/>
              <w:rPr>
                <w:sz w:val="24"/>
              </w:rPr>
            </w:pPr>
            <w:r>
              <w:rPr>
                <w:sz w:val="24"/>
              </w:rPr>
              <w:t>488</w:t>
            </w:r>
          </w:p>
        </w:tc>
        <w:tc>
          <w:tcPr>
            <w:tcW w:w="720" w:type="dxa"/>
          </w:tcPr>
          <w:p w14:paraId="4E53A0AA" w14:textId="77777777" w:rsidR="00226BFF" w:rsidRDefault="00925011">
            <w:pPr>
              <w:pStyle w:val="TableParagraph"/>
              <w:spacing w:before="100"/>
              <w:ind w:right="140"/>
              <w:rPr>
                <w:sz w:val="24"/>
              </w:rPr>
            </w:pPr>
            <w:r>
              <w:rPr>
                <w:sz w:val="24"/>
              </w:rPr>
              <w:t>476</w:t>
            </w:r>
          </w:p>
        </w:tc>
        <w:tc>
          <w:tcPr>
            <w:tcW w:w="609" w:type="dxa"/>
          </w:tcPr>
          <w:p w14:paraId="79478594" w14:textId="77777777" w:rsidR="00226BFF" w:rsidRDefault="00925011">
            <w:pPr>
              <w:pStyle w:val="TableParagraph"/>
              <w:spacing w:before="100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472</w:t>
            </w:r>
          </w:p>
        </w:tc>
      </w:tr>
      <w:tr w:rsidR="00226BFF" w14:paraId="596FE422" w14:textId="77777777">
        <w:trPr>
          <w:trHeight w:val="523"/>
        </w:trPr>
        <w:tc>
          <w:tcPr>
            <w:tcW w:w="609" w:type="dxa"/>
          </w:tcPr>
          <w:p w14:paraId="6D708AE9" w14:textId="77777777" w:rsidR="00226BFF" w:rsidRDefault="00925011">
            <w:pPr>
              <w:pStyle w:val="TableParagraph"/>
              <w:spacing w:before="100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491</w:t>
            </w:r>
          </w:p>
        </w:tc>
        <w:tc>
          <w:tcPr>
            <w:tcW w:w="720" w:type="dxa"/>
          </w:tcPr>
          <w:p w14:paraId="118DF5FF" w14:textId="77777777" w:rsidR="00226BFF" w:rsidRDefault="00925011">
            <w:pPr>
              <w:pStyle w:val="TableParagraph"/>
              <w:spacing w:before="100"/>
              <w:ind w:right="140"/>
              <w:rPr>
                <w:sz w:val="24"/>
              </w:rPr>
            </w:pPr>
            <w:r>
              <w:rPr>
                <w:sz w:val="24"/>
              </w:rPr>
              <w:t>493</w:t>
            </w:r>
          </w:p>
        </w:tc>
        <w:tc>
          <w:tcPr>
            <w:tcW w:w="720" w:type="dxa"/>
          </w:tcPr>
          <w:p w14:paraId="0E22FA1A" w14:textId="77777777" w:rsidR="00226BFF" w:rsidRDefault="00925011">
            <w:pPr>
              <w:pStyle w:val="TableParagraph"/>
              <w:spacing w:before="100"/>
              <w:ind w:right="140"/>
              <w:rPr>
                <w:sz w:val="24"/>
              </w:rPr>
            </w:pPr>
            <w:r>
              <w:rPr>
                <w:sz w:val="24"/>
              </w:rPr>
              <w:t>495</w:t>
            </w:r>
          </w:p>
        </w:tc>
        <w:tc>
          <w:tcPr>
            <w:tcW w:w="720" w:type="dxa"/>
          </w:tcPr>
          <w:p w14:paraId="6EE16F57" w14:textId="77777777" w:rsidR="00226BFF" w:rsidRDefault="00925011">
            <w:pPr>
              <w:pStyle w:val="TableParagraph"/>
              <w:spacing w:before="100"/>
              <w:ind w:right="140"/>
              <w:rPr>
                <w:sz w:val="24"/>
              </w:rPr>
            </w:pPr>
            <w:r>
              <w:rPr>
                <w:sz w:val="24"/>
              </w:rPr>
              <w:t>497</w:t>
            </w:r>
          </w:p>
        </w:tc>
        <w:tc>
          <w:tcPr>
            <w:tcW w:w="720" w:type="dxa"/>
          </w:tcPr>
          <w:p w14:paraId="597949C6" w14:textId="77777777" w:rsidR="00226BFF" w:rsidRDefault="00925011">
            <w:pPr>
              <w:pStyle w:val="TableParagraph"/>
              <w:spacing w:before="100"/>
              <w:ind w:right="140"/>
              <w:rPr>
                <w:sz w:val="24"/>
              </w:rPr>
            </w:pPr>
            <w:r>
              <w:rPr>
                <w:sz w:val="24"/>
              </w:rPr>
              <w:t>499</w:t>
            </w:r>
          </w:p>
        </w:tc>
        <w:tc>
          <w:tcPr>
            <w:tcW w:w="720" w:type="dxa"/>
          </w:tcPr>
          <w:p w14:paraId="1D1023CC" w14:textId="77777777" w:rsidR="00226BFF" w:rsidRDefault="00925011">
            <w:pPr>
              <w:pStyle w:val="TableParagraph"/>
              <w:spacing w:before="100"/>
              <w:ind w:right="140"/>
              <w:rPr>
                <w:sz w:val="24"/>
              </w:rPr>
            </w:pPr>
            <w:r>
              <w:rPr>
                <w:sz w:val="24"/>
              </w:rPr>
              <w:t>513</w:t>
            </w:r>
          </w:p>
        </w:tc>
        <w:tc>
          <w:tcPr>
            <w:tcW w:w="720" w:type="dxa"/>
          </w:tcPr>
          <w:p w14:paraId="0F3A0E0C" w14:textId="77777777" w:rsidR="00226BFF" w:rsidRDefault="00925011">
            <w:pPr>
              <w:pStyle w:val="TableParagraph"/>
              <w:spacing w:before="100"/>
              <w:ind w:right="140"/>
              <w:rPr>
                <w:sz w:val="24"/>
              </w:rPr>
            </w:pPr>
            <w:r>
              <w:rPr>
                <w:sz w:val="24"/>
              </w:rPr>
              <w:t>517</w:t>
            </w:r>
          </w:p>
        </w:tc>
        <w:tc>
          <w:tcPr>
            <w:tcW w:w="720" w:type="dxa"/>
          </w:tcPr>
          <w:p w14:paraId="41399A08" w14:textId="77777777" w:rsidR="00226BFF" w:rsidRDefault="00925011">
            <w:pPr>
              <w:pStyle w:val="TableParagraph"/>
              <w:spacing w:before="100"/>
              <w:ind w:right="140"/>
              <w:rPr>
                <w:sz w:val="24"/>
              </w:rPr>
            </w:pPr>
            <w:r>
              <w:rPr>
                <w:sz w:val="24"/>
              </w:rPr>
              <w:t>548</w:t>
            </w:r>
          </w:p>
        </w:tc>
        <w:tc>
          <w:tcPr>
            <w:tcW w:w="720" w:type="dxa"/>
          </w:tcPr>
          <w:p w14:paraId="59D6FD2C" w14:textId="77777777" w:rsidR="00226BFF" w:rsidRDefault="00925011">
            <w:pPr>
              <w:pStyle w:val="TableParagraph"/>
              <w:spacing w:before="100"/>
              <w:ind w:right="140"/>
              <w:rPr>
                <w:sz w:val="24"/>
              </w:rPr>
            </w:pPr>
            <w:r>
              <w:rPr>
                <w:sz w:val="24"/>
              </w:rPr>
              <w:t>567</w:t>
            </w:r>
          </w:p>
        </w:tc>
        <w:tc>
          <w:tcPr>
            <w:tcW w:w="609" w:type="dxa"/>
          </w:tcPr>
          <w:p w14:paraId="27BB59C7" w14:textId="77777777" w:rsidR="00226BFF" w:rsidRDefault="00925011">
            <w:pPr>
              <w:pStyle w:val="TableParagraph"/>
              <w:spacing w:before="100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570</w:t>
            </w:r>
          </w:p>
        </w:tc>
      </w:tr>
      <w:tr w:rsidR="00226BFF" w14:paraId="2F5FB57C" w14:textId="77777777">
        <w:trPr>
          <w:trHeight w:val="381"/>
        </w:trPr>
        <w:tc>
          <w:tcPr>
            <w:tcW w:w="609" w:type="dxa"/>
          </w:tcPr>
          <w:p w14:paraId="348FD913" w14:textId="77777777" w:rsidR="00226BFF" w:rsidRDefault="00925011">
            <w:pPr>
              <w:pStyle w:val="TableParagraph"/>
              <w:spacing w:before="100" w:line="261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577</w:t>
            </w:r>
          </w:p>
        </w:tc>
        <w:tc>
          <w:tcPr>
            <w:tcW w:w="720" w:type="dxa"/>
          </w:tcPr>
          <w:p w14:paraId="0D8776E3" w14:textId="77777777" w:rsidR="00226BFF" w:rsidRDefault="00925011">
            <w:pPr>
              <w:pStyle w:val="TableParagraph"/>
              <w:spacing w:before="100" w:line="261" w:lineRule="exact"/>
              <w:ind w:right="140"/>
              <w:rPr>
                <w:sz w:val="24"/>
              </w:rPr>
            </w:pPr>
            <w:r>
              <w:rPr>
                <w:sz w:val="24"/>
              </w:rPr>
              <w:t>560</w:t>
            </w:r>
          </w:p>
        </w:tc>
        <w:tc>
          <w:tcPr>
            <w:tcW w:w="720" w:type="dxa"/>
          </w:tcPr>
          <w:p w14:paraId="20E892CC" w14:textId="77777777" w:rsidR="00226BFF" w:rsidRDefault="00925011">
            <w:pPr>
              <w:pStyle w:val="TableParagraph"/>
              <w:spacing w:before="100" w:line="261" w:lineRule="exact"/>
              <w:ind w:right="140"/>
              <w:rPr>
                <w:sz w:val="24"/>
              </w:rPr>
            </w:pPr>
            <w:r>
              <w:rPr>
                <w:sz w:val="24"/>
              </w:rPr>
              <w:t>565</w:t>
            </w:r>
          </w:p>
        </w:tc>
        <w:tc>
          <w:tcPr>
            <w:tcW w:w="720" w:type="dxa"/>
          </w:tcPr>
          <w:p w14:paraId="155455A8" w14:textId="77777777" w:rsidR="00226BFF" w:rsidRDefault="00925011">
            <w:pPr>
              <w:pStyle w:val="TableParagraph"/>
              <w:spacing w:before="100" w:line="261" w:lineRule="exact"/>
              <w:ind w:right="140"/>
              <w:rPr>
                <w:sz w:val="24"/>
              </w:rPr>
            </w:pPr>
            <w:r>
              <w:rPr>
                <w:sz w:val="24"/>
              </w:rPr>
              <w:t>571</w:t>
            </w:r>
          </w:p>
        </w:tc>
        <w:tc>
          <w:tcPr>
            <w:tcW w:w="720" w:type="dxa"/>
          </w:tcPr>
          <w:p w14:paraId="5F66D4B0" w14:textId="77777777" w:rsidR="00226BFF" w:rsidRDefault="00925011">
            <w:pPr>
              <w:pStyle w:val="TableParagraph"/>
              <w:spacing w:before="100" w:line="261" w:lineRule="exact"/>
              <w:ind w:right="140"/>
              <w:rPr>
                <w:sz w:val="24"/>
              </w:rPr>
            </w:pPr>
            <w:r>
              <w:rPr>
                <w:sz w:val="24"/>
              </w:rPr>
              <w:t>568</w:t>
            </w:r>
          </w:p>
        </w:tc>
        <w:tc>
          <w:tcPr>
            <w:tcW w:w="720" w:type="dxa"/>
          </w:tcPr>
          <w:p w14:paraId="06FA48CB" w14:textId="77777777" w:rsidR="00226BFF" w:rsidRDefault="00925011">
            <w:pPr>
              <w:pStyle w:val="TableParagraph"/>
              <w:spacing w:before="100" w:line="261" w:lineRule="exact"/>
              <w:ind w:right="140"/>
              <w:rPr>
                <w:sz w:val="24"/>
              </w:rPr>
            </w:pPr>
            <w:r>
              <w:rPr>
                <w:sz w:val="24"/>
              </w:rPr>
              <w:t>533</w:t>
            </w:r>
          </w:p>
        </w:tc>
        <w:tc>
          <w:tcPr>
            <w:tcW w:w="720" w:type="dxa"/>
          </w:tcPr>
          <w:p w14:paraId="4AC759F4" w14:textId="77777777" w:rsidR="00226BFF" w:rsidRDefault="00925011">
            <w:pPr>
              <w:pStyle w:val="TableParagraph"/>
              <w:spacing w:before="100" w:line="261" w:lineRule="exact"/>
              <w:ind w:right="140"/>
              <w:rPr>
                <w:sz w:val="24"/>
              </w:rPr>
            </w:pPr>
            <w:r>
              <w:rPr>
                <w:sz w:val="24"/>
              </w:rPr>
              <w:t>540</w:t>
            </w:r>
          </w:p>
        </w:tc>
        <w:tc>
          <w:tcPr>
            <w:tcW w:w="720" w:type="dxa"/>
          </w:tcPr>
          <w:p w14:paraId="5CD2C70C" w14:textId="77777777" w:rsidR="00226BFF" w:rsidRDefault="00925011">
            <w:pPr>
              <w:pStyle w:val="TableParagraph"/>
              <w:spacing w:before="100" w:line="261" w:lineRule="exact"/>
              <w:ind w:right="140"/>
              <w:rPr>
                <w:sz w:val="24"/>
              </w:rPr>
            </w:pPr>
            <w:r>
              <w:rPr>
                <w:sz w:val="24"/>
              </w:rPr>
              <w:t>546</w:t>
            </w:r>
          </w:p>
        </w:tc>
        <w:tc>
          <w:tcPr>
            <w:tcW w:w="720" w:type="dxa"/>
          </w:tcPr>
          <w:p w14:paraId="1D2AF64C" w14:textId="77777777" w:rsidR="00226BFF" w:rsidRDefault="00925011">
            <w:pPr>
              <w:pStyle w:val="TableParagraph"/>
              <w:spacing w:before="100" w:line="261" w:lineRule="exact"/>
              <w:ind w:right="140"/>
              <w:rPr>
                <w:sz w:val="24"/>
              </w:rPr>
            </w:pPr>
            <w:r>
              <w:rPr>
                <w:sz w:val="24"/>
              </w:rPr>
              <w:t>520</w:t>
            </w:r>
          </w:p>
        </w:tc>
        <w:tc>
          <w:tcPr>
            <w:tcW w:w="609" w:type="dxa"/>
          </w:tcPr>
          <w:p w14:paraId="14377A68" w14:textId="77777777" w:rsidR="00226BFF" w:rsidRDefault="00925011">
            <w:pPr>
              <w:pStyle w:val="TableParagraph"/>
              <w:spacing w:before="100" w:line="261" w:lineRule="exact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465</w:t>
            </w:r>
          </w:p>
        </w:tc>
      </w:tr>
    </w:tbl>
    <w:p w14:paraId="05C21763" w14:textId="77777777" w:rsidR="00226BFF" w:rsidRDefault="00226BFF">
      <w:pPr>
        <w:pStyle w:val="BodyText"/>
        <w:spacing w:before="7"/>
        <w:rPr>
          <w:sz w:val="20"/>
        </w:rPr>
      </w:pPr>
    </w:p>
    <w:p w14:paraId="0207F36E" w14:textId="77777777" w:rsidR="00226BFF" w:rsidRDefault="00925011">
      <w:pPr>
        <w:pStyle w:val="BodyText"/>
        <w:ind w:left="240"/>
      </w:pPr>
      <w:r>
        <w:t>Required</w:t>
      </w:r>
    </w:p>
    <w:p w14:paraId="06127ADC" w14:textId="77777777" w:rsidR="00226BFF" w:rsidRDefault="00226BFF">
      <w:pPr>
        <w:pStyle w:val="BodyText"/>
        <w:spacing w:before="8"/>
        <w:rPr>
          <w:sz w:val="20"/>
        </w:rPr>
      </w:pPr>
    </w:p>
    <w:p w14:paraId="0E0010BC" w14:textId="77777777" w:rsidR="00226BFF" w:rsidRDefault="00925011">
      <w:pPr>
        <w:pStyle w:val="ListParagraph"/>
        <w:numPr>
          <w:ilvl w:val="1"/>
          <w:numId w:val="3"/>
        </w:numPr>
        <w:tabs>
          <w:tab w:val="left" w:pos="959"/>
          <w:tab w:val="left" w:pos="960"/>
        </w:tabs>
        <w:jc w:val="left"/>
        <w:rPr>
          <w:sz w:val="24"/>
        </w:rPr>
      </w:pP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frequency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14:paraId="338EB95B" w14:textId="77777777" w:rsidR="00226BFF" w:rsidRDefault="00925011">
      <w:pPr>
        <w:pStyle w:val="ListParagraph"/>
        <w:numPr>
          <w:ilvl w:val="1"/>
          <w:numId w:val="3"/>
        </w:numPr>
        <w:tabs>
          <w:tab w:val="left" w:pos="959"/>
          <w:tab w:val="left" w:pos="960"/>
        </w:tabs>
        <w:spacing w:before="42"/>
        <w:ind w:hanging="543"/>
        <w:jc w:val="left"/>
        <w:rPr>
          <w:sz w:val="24"/>
        </w:rPr>
      </w:pPr>
      <w:r>
        <w:rPr>
          <w:sz w:val="24"/>
        </w:rPr>
        <w:t>Construct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ogive</w:t>
      </w:r>
    </w:p>
    <w:p w14:paraId="0569A414" w14:textId="77777777" w:rsidR="00226BFF" w:rsidRDefault="00925011">
      <w:pPr>
        <w:pStyle w:val="ListParagraph"/>
        <w:numPr>
          <w:ilvl w:val="1"/>
          <w:numId w:val="3"/>
        </w:numPr>
        <w:tabs>
          <w:tab w:val="left" w:pos="959"/>
          <w:tab w:val="left" w:pos="960"/>
        </w:tabs>
        <w:spacing w:before="43"/>
        <w:ind w:hanging="610"/>
        <w:jc w:val="left"/>
        <w:rPr>
          <w:sz w:val="24"/>
        </w:rPr>
      </w:pPr>
      <w:r>
        <w:rPr>
          <w:sz w:val="24"/>
        </w:rPr>
        <w:t>Establish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median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ogive</w:t>
      </w:r>
    </w:p>
    <w:p w14:paraId="40C83E16" w14:textId="77777777" w:rsidR="00226BFF" w:rsidRDefault="00925011">
      <w:pPr>
        <w:pStyle w:val="ListParagraph"/>
        <w:numPr>
          <w:ilvl w:val="1"/>
          <w:numId w:val="3"/>
        </w:numPr>
        <w:tabs>
          <w:tab w:val="left" w:pos="959"/>
          <w:tab w:val="left" w:pos="960"/>
        </w:tabs>
        <w:spacing w:before="42"/>
        <w:ind w:hanging="573"/>
        <w:jc w:val="left"/>
        <w:rPr>
          <w:sz w:val="24"/>
        </w:rPr>
      </w:pPr>
      <w:r>
        <w:rPr>
          <w:sz w:val="24"/>
        </w:rPr>
        <w:t>Estimate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upper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z w:val="24"/>
        </w:rPr>
        <w:t>quartiles</w:t>
      </w:r>
    </w:p>
    <w:p w14:paraId="5D02B7A2" w14:textId="77777777" w:rsidR="00226BFF" w:rsidRDefault="00925011">
      <w:pPr>
        <w:pStyle w:val="ListParagraph"/>
        <w:numPr>
          <w:ilvl w:val="1"/>
          <w:numId w:val="3"/>
        </w:numPr>
        <w:tabs>
          <w:tab w:val="left" w:pos="959"/>
          <w:tab w:val="left" w:pos="960"/>
        </w:tabs>
        <w:spacing w:before="42"/>
        <w:ind w:hanging="511"/>
        <w:jc w:val="left"/>
        <w:rPr>
          <w:sz w:val="24"/>
        </w:rPr>
      </w:pPr>
      <w:r>
        <w:rPr>
          <w:sz w:val="24"/>
        </w:rPr>
        <w:t>Hence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inter-quartile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</w:p>
    <w:p w14:paraId="4C4B97B8" w14:textId="77777777" w:rsidR="00226BFF" w:rsidRDefault="00226BFF">
      <w:pPr>
        <w:pStyle w:val="BodyText"/>
        <w:spacing w:before="8"/>
        <w:rPr>
          <w:sz w:val="20"/>
        </w:rPr>
      </w:pPr>
    </w:p>
    <w:p w14:paraId="0B084DD5" w14:textId="77777777" w:rsidR="00226BFF" w:rsidRDefault="00925011">
      <w:pPr>
        <w:pStyle w:val="Heading1"/>
      </w:pPr>
      <w:r>
        <w:t>Solution</w:t>
      </w:r>
    </w:p>
    <w:p w14:paraId="589E8BA4" w14:textId="77777777" w:rsidR="00226BFF" w:rsidRDefault="00226BFF">
      <w:pPr>
        <w:pStyle w:val="BodyText"/>
        <w:spacing w:before="7"/>
        <w:rPr>
          <w:b/>
          <w:sz w:val="20"/>
        </w:rPr>
      </w:pPr>
    </w:p>
    <w:p w14:paraId="555FF34F" w14:textId="77777777" w:rsidR="00226BFF" w:rsidRDefault="00925011">
      <w:pPr>
        <w:pStyle w:val="BodyText"/>
        <w:ind w:left="240"/>
      </w:pPr>
      <w:r>
        <w:t xml:space="preserve">R = 577 </w:t>
      </w:r>
      <w:r>
        <w:rPr>
          <w:rFonts w:ascii="Times New Roman" w:hAnsi="Times New Roman"/>
        </w:rPr>
        <w:t>‒</w:t>
      </w:r>
      <w:r>
        <w:rPr>
          <w:rFonts w:ascii="Times New Roman" w:hAnsi="Times New Roman"/>
          <w:spacing w:val="-8"/>
        </w:rPr>
        <w:t xml:space="preserve"> </w:t>
      </w:r>
      <w:r>
        <w:t>458 = 119</w:t>
      </w:r>
    </w:p>
    <w:p w14:paraId="5D060AA5" w14:textId="77777777" w:rsidR="00226BFF" w:rsidRDefault="00226BFF">
      <w:pPr>
        <w:sectPr w:rsidR="00226BFF">
          <w:pgSz w:w="12240" w:h="15840"/>
          <w:pgMar w:top="1400" w:right="1160" w:bottom="280" w:left="1200" w:header="720" w:footer="720" w:gutter="0"/>
          <w:cols w:space="720"/>
        </w:sectPr>
      </w:pPr>
    </w:p>
    <w:p w14:paraId="4BD339D3" w14:textId="77777777" w:rsidR="00226BFF" w:rsidRDefault="00925011">
      <w:pPr>
        <w:pStyle w:val="BodyText"/>
        <w:spacing w:before="40"/>
        <w:ind w:left="240"/>
      </w:pPr>
      <w:r>
        <w:lastRenderedPageBreak/>
        <w:t>Using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classes,</w:t>
      </w:r>
      <w:r>
        <w:rPr>
          <w:spacing w:val="-1"/>
        </w:rPr>
        <w:t xml:space="preserve"> </w:t>
      </w:r>
      <w:r>
        <w:t>then class</w:t>
      </w:r>
      <w:r>
        <w:rPr>
          <w:spacing w:val="-1"/>
        </w:rPr>
        <w:t xml:space="preserve"> </w:t>
      </w:r>
      <w:r>
        <w:t>width</w:t>
      </w:r>
      <w:r>
        <w:rPr>
          <w:spacing w:val="-1"/>
        </w:rPr>
        <w:t xml:space="preserve"> </w:t>
      </w:r>
      <w:r>
        <w:t>= 119/5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23.8;</w:t>
      </w:r>
      <w:r>
        <w:rPr>
          <w:spacing w:val="-1"/>
        </w:rPr>
        <w:t xml:space="preserve"> </w:t>
      </w:r>
      <w:r>
        <w:t>adjusting upwards,</w:t>
      </w:r>
      <w:r>
        <w:rPr>
          <w:spacing w:val="-1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= 25.</w:t>
      </w:r>
    </w:p>
    <w:p w14:paraId="015E4459" w14:textId="77777777" w:rsidR="00226BFF" w:rsidRDefault="00226BFF">
      <w:pPr>
        <w:pStyle w:val="BodyText"/>
        <w:spacing w:before="4"/>
        <w:rPr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1660"/>
      </w:tblGrid>
      <w:tr w:rsidR="00226BFF" w14:paraId="15A83F46" w14:textId="77777777">
        <w:trPr>
          <w:trHeight w:val="549"/>
        </w:trPr>
        <w:tc>
          <w:tcPr>
            <w:tcW w:w="3260" w:type="dxa"/>
          </w:tcPr>
          <w:p w14:paraId="1870C501" w14:textId="77777777" w:rsidR="00226BFF" w:rsidRDefault="00925011">
            <w:pPr>
              <w:pStyle w:val="TableParagraph"/>
              <w:spacing w:line="275" w:lineRule="exact"/>
              <w:ind w:left="11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Production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  <w:p w14:paraId="39427375" w14:textId="77777777" w:rsidR="00226BFF" w:rsidRDefault="00925011">
            <w:pPr>
              <w:pStyle w:val="TableParagraph"/>
              <w:spacing w:line="255" w:lineRule="exact"/>
              <w:ind w:left="11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1660" w:type="dxa"/>
          </w:tcPr>
          <w:p w14:paraId="45542868" w14:textId="77777777" w:rsidR="00226BFF" w:rsidRDefault="00925011">
            <w:pPr>
              <w:pStyle w:val="TableParagraph"/>
              <w:spacing w:line="275" w:lineRule="exact"/>
              <w:ind w:left="12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  <w:p w14:paraId="489EF84B" w14:textId="77777777" w:rsidR="00226BFF" w:rsidRDefault="00925011">
            <w:pPr>
              <w:pStyle w:val="TableParagraph"/>
              <w:spacing w:line="255" w:lineRule="exact"/>
              <w:ind w:left="12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(f)</w:t>
            </w:r>
          </w:p>
        </w:tc>
      </w:tr>
      <w:tr w:rsidR="00226BFF" w14:paraId="46C502E7" w14:textId="77777777">
        <w:trPr>
          <w:trHeight w:val="390"/>
        </w:trPr>
        <w:tc>
          <w:tcPr>
            <w:tcW w:w="3260" w:type="dxa"/>
          </w:tcPr>
          <w:p w14:paraId="729014BA" w14:textId="77777777" w:rsidR="00226BFF" w:rsidRDefault="00925011">
            <w:pPr>
              <w:pStyle w:val="TableParagraph"/>
              <w:spacing w:before="115" w:line="255" w:lineRule="exact"/>
              <w:ind w:left="1093" w:right="1073"/>
              <w:rPr>
                <w:sz w:val="24"/>
              </w:rPr>
            </w:pPr>
            <w:r>
              <w:rPr>
                <w:sz w:val="24"/>
              </w:rPr>
              <w:t xml:space="preserve">455 </w:t>
            </w:r>
            <w:r>
              <w:rPr>
                <w:rFonts w:ascii="Times New Roman" w:hAnsi="Times New Roman"/>
                <w:sz w:val="24"/>
              </w:rPr>
              <w:t>‒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479</w:t>
            </w:r>
          </w:p>
        </w:tc>
        <w:tc>
          <w:tcPr>
            <w:tcW w:w="1660" w:type="dxa"/>
          </w:tcPr>
          <w:p w14:paraId="1C781B88" w14:textId="77777777" w:rsidR="00226BFF" w:rsidRDefault="00925011">
            <w:pPr>
              <w:pStyle w:val="TableParagraph"/>
              <w:spacing w:before="115" w:line="255" w:lineRule="exact"/>
              <w:ind w:left="662" w:right="642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226BFF" w14:paraId="4ABDF2F6" w14:textId="77777777">
        <w:trPr>
          <w:trHeight w:val="390"/>
        </w:trPr>
        <w:tc>
          <w:tcPr>
            <w:tcW w:w="3260" w:type="dxa"/>
          </w:tcPr>
          <w:p w14:paraId="0F0D313C" w14:textId="77777777" w:rsidR="00226BFF" w:rsidRDefault="00925011">
            <w:pPr>
              <w:pStyle w:val="TableParagraph"/>
              <w:spacing w:before="115" w:line="255" w:lineRule="exact"/>
              <w:ind w:left="1093" w:right="1073"/>
              <w:rPr>
                <w:sz w:val="24"/>
              </w:rPr>
            </w:pPr>
            <w:r>
              <w:rPr>
                <w:sz w:val="24"/>
              </w:rPr>
              <w:t xml:space="preserve">480 </w:t>
            </w:r>
            <w:r>
              <w:rPr>
                <w:rFonts w:ascii="Times New Roman" w:hAnsi="Times New Roman"/>
                <w:sz w:val="24"/>
              </w:rPr>
              <w:t>‒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504</w:t>
            </w:r>
          </w:p>
        </w:tc>
        <w:tc>
          <w:tcPr>
            <w:tcW w:w="1660" w:type="dxa"/>
          </w:tcPr>
          <w:p w14:paraId="0826920F" w14:textId="77777777" w:rsidR="00226BFF" w:rsidRDefault="00925011">
            <w:pPr>
              <w:pStyle w:val="TableParagraph"/>
              <w:spacing w:before="115" w:line="255" w:lineRule="exact"/>
              <w:ind w:left="662" w:right="64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26BFF" w14:paraId="162DA944" w14:textId="77777777">
        <w:trPr>
          <w:trHeight w:val="390"/>
        </w:trPr>
        <w:tc>
          <w:tcPr>
            <w:tcW w:w="3260" w:type="dxa"/>
          </w:tcPr>
          <w:p w14:paraId="741E92F8" w14:textId="77777777" w:rsidR="00226BFF" w:rsidRDefault="00925011">
            <w:pPr>
              <w:pStyle w:val="TableParagraph"/>
              <w:spacing w:before="115" w:line="255" w:lineRule="exact"/>
              <w:ind w:left="1093" w:right="1073"/>
              <w:rPr>
                <w:sz w:val="24"/>
              </w:rPr>
            </w:pPr>
            <w:r>
              <w:rPr>
                <w:sz w:val="24"/>
              </w:rPr>
              <w:t xml:space="preserve">505 </w:t>
            </w:r>
            <w:r>
              <w:rPr>
                <w:rFonts w:ascii="Times New Roman" w:hAnsi="Times New Roman"/>
                <w:sz w:val="24"/>
              </w:rPr>
              <w:t>‒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529</w:t>
            </w:r>
          </w:p>
        </w:tc>
        <w:tc>
          <w:tcPr>
            <w:tcW w:w="1660" w:type="dxa"/>
          </w:tcPr>
          <w:p w14:paraId="53F9187F" w14:textId="77777777" w:rsidR="00226BFF" w:rsidRDefault="00925011">
            <w:pPr>
              <w:pStyle w:val="TableParagraph"/>
              <w:spacing w:before="115" w:line="255" w:lineRule="exact"/>
              <w:ind w:left="2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26BFF" w14:paraId="273A76ED" w14:textId="77777777">
        <w:trPr>
          <w:trHeight w:val="390"/>
        </w:trPr>
        <w:tc>
          <w:tcPr>
            <w:tcW w:w="3260" w:type="dxa"/>
          </w:tcPr>
          <w:p w14:paraId="70C3431B" w14:textId="77777777" w:rsidR="00226BFF" w:rsidRDefault="00925011">
            <w:pPr>
              <w:pStyle w:val="TableParagraph"/>
              <w:spacing w:before="115" w:line="255" w:lineRule="exact"/>
              <w:ind w:left="1093" w:right="1073"/>
              <w:rPr>
                <w:sz w:val="24"/>
              </w:rPr>
            </w:pPr>
            <w:r>
              <w:rPr>
                <w:sz w:val="24"/>
              </w:rPr>
              <w:t xml:space="preserve">530 </w:t>
            </w:r>
            <w:r>
              <w:rPr>
                <w:rFonts w:ascii="Times New Roman" w:hAnsi="Times New Roman"/>
                <w:sz w:val="24"/>
              </w:rPr>
              <w:t>‒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554</w:t>
            </w:r>
          </w:p>
        </w:tc>
        <w:tc>
          <w:tcPr>
            <w:tcW w:w="1660" w:type="dxa"/>
          </w:tcPr>
          <w:p w14:paraId="0DF265DD" w14:textId="77777777" w:rsidR="00226BFF" w:rsidRDefault="00925011">
            <w:pPr>
              <w:pStyle w:val="TableParagraph"/>
              <w:spacing w:before="115" w:line="255" w:lineRule="exact"/>
              <w:ind w:left="2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26BFF" w14:paraId="3219A15F" w14:textId="77777777">
        <w:trPr>
          <w:trHeight w:val="389"/>
        </w:trPr>
        <w:tc>
          <w:tcPr>
            <w:tcW w:w="3260" w:type="dxa"/>
          </w:tcPr>
          <w:p w14:paraId="08F118F3" w14:textId="77777777" w:rsidR="00226BFF" w:rsidRDefault="00925011">
            <w:pPr>
              <w:pStyle w:val="TableParagraph"/>
              <w:spacing w:before="115" w:line="255" w:lineRule="exact"/>
              <w:ind w:left="1093" w:right="1073"/>
              <w:rPr>
                <w:sz w:val="24"/>
              </w:rPr>
            </w:pPr>
            <w:r>
              <w:rPr>
                <w:sz w:val="24"/>
              </w:rPr>
              <w:t xml:space="preserve">555 </w:t>
            </w:r>
            <w:r>
              <w:rPr>
                <w:rFonts w:ascii="Times New Roman" w:hAnsi="Times New Roman"/>
                <w:sz w:val="24"/>
              </w:rPr>
              <w:t>‒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579</w:t>
            </w:r>
          </w:p>
        </w:tc>
        <w:tc>
          <w:tcPr>
            <w:tcW w:w="1660" w:type="dxa"/>
          </w:tcPr>
          <w:p w14:paraId="2456D442" w14:textId="77777777" w:rsidR="00226BFF" w:rsidRDefault="00925011">
            <w:pPr>
              <w:pStyle w:val="TableParagraph"/>
              <w:spacing w:before="115" w:line="255" w:lineRule="exact"/>
              <w:ind w:left="2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226BFF" w14:paraId="6748A4E2" w14:textId="77777777">
        <w:trPr>
          <w:trHeight w:val="390"/>
        </w:trPr>
        <w:tc>
          <w:tcPr>
            <w:tcW w:w="3260" w:type="dxa"/>
          </w:tcPr>
          <w:p w14:paraId="1C509899" w14:textId="77777777" w:rsidR="00226BFF" w:rsidRDefault="00925011">
            <w:pPr>
              <w:pStyle w:val="TableParagraph"/>
              <w:spacing w:before="115" w:line="255" w:lineRule="exact"/>
              <w:ind w:left="1093" w:right="107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660" w:type="dxa"/>
          </w:tcPr>
          <w:p w14:paraId="5AFAEC50" w14:textId="77777777" w:rsidR="00226BFF" w:rsidRDefault="00925011">
            <w:pPr>
              <w:pStyle w:val="TableParagraph"/>
              <w:spacing w:before="115" w:line="255" w:lineRule="exact"/>
              <w:ind w:left="662" w:right="642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</w:tr>
    </w:tbl>
    <w:p w14:paraId="68EA5A8D" w14:textId="77777777" w:rsidR="00226BFF" w:rsidRDefault="00226BFF">
      <w:pPr>
        <w:pStyle w:val="BodyText"/>
        <w:spacing w:before="3"/>
        <w:rPr>
          <w:sz w:val="27"/>
        </w:rPr>
      </w:pPr>
    </w:p>
    <w:p w14:paraId="01A0B502" w14:textId="77777777" w:rsidR="00226BFF" w:rsidRDefault="00925011">
      <w:pPr>
        <w:pStyle w:val="ListParagraph"/>
        <w:numPr>
          <w:ilvl w:val="0"/>
          <w:numId w:val="2"/>
        </w:numPr>
        <w:tabs>
          <w:tab w:val="left" w:pos="959"/>
          <w:tab w:val="left" w:pos="960"/>
        </w:tabs>
        <w:jc w:val="left"/>
        <w:rPr>
          <w:sz w:val="24"/>
        </w:rPr>
      </w:pPr>
      <w:r>
        <w:rPr>
          <w:sz w:val="24"/>
        </w:rPr>
        <w:t>Draw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ogive</w:t>
      </w:r>
      <w:r>
        <w:rPr>
          <w:spacing w:val="-3"/>
          <w:sz w:val="24"/>
        </w:rPr>
        <w:t xml:space="preserve"> </w:t>
      </w:r>
      <w:r>
        <w:rPr>
          <w:sz w:val="24"/>
        </w:rPr>
        <w:t>(see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graph</w:t>
      </w:r>
      <w:r>
        <w:rPr>
          <w:spacing w:val="-2"/>
          <w:sz w:val="24"/>
        </w:rPr>
        <w:t xml:space="preserve"> </w:t>
      </w:r>
      <w:r>
        <w:rPr>
          <w:sz w:val="24"/>
        </w:rPr>
        <w:t>paper)</w:t>
      </w:r>
    </w:p>
    <w:p w14:paraId="0D4CC2C7" w14:textId="77777777" w:rsidR="00226BFF" w:rsidRDefault="00925011">
      <w:pPr>
        <w:pStyle w:val="ListParagraph"/>
        <w:numPr>
          <w:ilvl w:val="0"/>
          <w:numId w:val="2"/>
        </w:numPr>
        <w:tabs>
          <w:tab w:val="left" w:pos="959"/>
          <w:tab w:val="left" w:pos="960"/>
        </w:tabs>
        <w:spacing w:before="42"/>
        <w:ind w:hanging="543"/>
        <w:jc w:val="left"/>
        <w:rPr>
          <w:sz w:val="24"/>
        </w:rPr>
      </w:pPr>
      <w:r>
        <w:rPr>
          <w:sz w:val="24"/>
        </w:rPr>
        <w:t>Median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(20</w:t>
      </w:r>
      <w:r>
        <w:rPr>
          <w:sz w:val="24"/>
          <w:vertAlign w:val="superscript"/>
        </w:rPr>
        <w:t>th</w:t>
      </w:r>
      <w:r>
        <w:rPr>
          <w:spacing w:val="-4"/>
          <w:sz w:val="24"/>
        </w:rPr>
        <w:t xml:space="preserve"> </w:t>
      </w:r>
      <w:r>
        <w:rPr>
          <w:sz w:val="24"/>
        </w:rPr>
        <w:t>value)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495</w:t>
      </w:r>
    </w:p>
    <w:p w14:paraId="54D916D9" w14:textId="77777777" w:rsidR="00226BFF" w:rsidRDefault="00925011">
      <w:pPr>
        <w:pStyle w:val="ListParagraph"/>
        <w:numPr>
          <w:ilvl w:val="0"/>
          <w:numId w:val="2"/>
        </w:numPr>
        <w:tabs>
          <w:tab w:val="left" w:pos="959"/>
          <w:tab w:val="left" w:pos="960"/>
        </w:tabs>
        <w:spacing w:before="42"/>
        <w:ind w:hanging="610"/>
        <w:jc w:val="left"/>
        <w:rPr>
          <w:sz w:val="24"/>
        </w:rPr>
      </w:pPr>
      <w:r>
        <w:rPr>
          <w:sz w:val="24"/>
        </w:rPr>
        <w:t>Upper</w:t>
      </w:r>
      <w:r>
        <w:rPr>
          <w:spacing w:val="-4"/>
          <w:sz w:val="24"/>
        </w:rPr>
        <w:t xml:space="preserve"> </w:t>
      </w:r>
      <w:r>
        <w:rPr>
          <w:sz w:val="24"/>
        </w:rPr>
        <w:t>quartile</w:t>
      </w:r>
      <w:r>
        <w:rPr>
          <w:spacing w:val="-4"/>
          <w:sz w:val="24"/>
        </w:rPr>
        <w:t xml:space="preserve"> </w:t>
      </w:r>
      <w:r>
        <w:rPr>
          <w:sz w:val="24"/>
        </w:rPr>
        <w:t>(30</w:t>
      </w:r>
      <w:r>
        <w:rPr>
          <w:sz w:val="24"/>
          <w:vertAlign w:val="superscript"/>
        </w:rPr>
        <w:t>th</w:t>
      </w:r>
      <w:r>
        <w:rPr>
          <w:spacing w:val="-4"/>
          <w:sz w:val="24"/>
        </w:rPr>
        <w:t xml:space="preserve"> </w:t>
      </w:r>
      <w:r>
        <w:rPr>
          <w:sz w:val="24"/>
        </w:rPr>
        <w:t>value)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535</w:t>
      </w:r>
    </w:p>
    <w:p w14:paraId="274E5DE9" w14:textId="77777777" w:rsidR="00226BFF" w:rsidRDefault="00925011">
      <w:pPr>
        <w:pStyle w:val="ListParagraph"/>
        <w:numPr>
          <w:ilvl w:val="0"/>
          <w:numId w:val="2"/>
        </w:numPr>
        <w:tabs>
          <w:tab w:val="left" w:pos="959"/>
          <w:tab w:val="left" w:pos="960"/>
        </w:tabs>
        <w:spacing w:before="43"/>
        <w:ind w:hanging="573"/>
        <w:jc w:val="left"/>
        <w:rPr>
          <w:sz w:val="24"/>
        </w:rPr>
      </w:pPr>
      <w:r>
        <w:rPr>
          <w:sz w:val="24"/>
        </w:rPr>
        <w:t>Lower</w:t>
      </w:r>
      <w:r>
        <w:rPr>
          <w:spacing w:val="-5"/>
          <w:sz w:val="24"/>
        </w:rPr>
        <w:t xml:space="preserve"> </w:t>
      </w:r>
      <w:r>
        <w:rPr>
          <w:sz w:val="24"/>
        </w:rPr>
        <w:t>quartile</w:t>
      </w:r>
      <w:r>
        <w:rPr>
          <w:spacing w:val="-5"/>
          <w:sz w:val="24"/>
        </w:rPr>
        <w:t xml:space="preserve"> </w:t>
      </w:r>
      <w:r>
        <w:rPr>
          <w:sz w:val="24"/>
        </w:rPr>
        <w:t>(10</w:t>
      </w:r>
      <w:r>
        <w:rPr>
          <w:sz w:val="24"/>
          <w:vertAlign w:val="superscript"/>
        </w:rPr>
        <w:t>th</w:t>
      </w:r>
      <w:r>
        <w:rPr>
          <w:spacing w:val="-6"/>
          <w:sz w:val="24"/>
        </w:rPr>
        <w:t xml:space="preserve"> </w:t>
      </w:r>
      <w:r>
        <w:rPr>
          <w:sz w:val="24"/>
        </w:rPr>
        <w:t>value)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470</w:t>
      </w:r>
    </w:p>
    <w:p w14:paraId="047571FD" w14:textId="77777777" w:rsidR="00226BFF" w:rsidRDefault="00925011">
      <w:pPr>
        <w:pStyle w:val="ListParagraph"/>
        <w:numPr>
          <w:ilvl w:val="0"/>
          <w:numId w:val="2"/>
        </w:numPr>
        <w:tabs>
          <w:tab w:val="left" w:pos="959"/>
          <w:tab w:val="left" w:pos="960"/>
        </w:tabs>
        <w:spacing w:before="42"/>
        <w:ind w:hanging="511"/>
        <w:jc w:val="left"/>
        <w:rPr>
          <w:sz w:val="24"/>
        </w:rPr>
      </w:pPr>
      <w:r>
        <w:rPr>
          <w:sz w:val="24"/>
        </w:rPr>
        <w:t>Inter-quartile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535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‒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470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65</w:t>
      </w:r>
    </w:p>
    <w:p w14:paraId="28A2AF2F" w14:textId="77777777" w:rsidR="00226BFF" w:rsidRDefault="00226BFF">
      <w:pPr>
        <w:pStyle w:val="BodyText"/>
        <w:spacing w:before="7"/>
        <w:rPr>
          <w:sz w:val="20"/>
        </w:rPr>
      </w:pPr>
    </w:p>
    <w:p w14:paraId="0427615D" w14:textId="77777777" w:rsidR="00226BFF" w:rsidRDefault="00925011">
      <w:pPr>
        <w:pStyle w:val="BodyText"/>
        <w:spacing w:before="1" w:line="276" w:lineRule="auto"/>
        <w:ind w:left="240" w:right="280"/>
      </w:pPr>
      <w:r>
        <w:rPr>
          <w:b/>
        </w:rPr>
        <w:t>NB:</w:t>
      </w:r>
      <w:r>
        <w:rPr>
          <w:b/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(495)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quartile</w:t>
      </w:r>
      <w:r>
        <w:rPr>
          <w:spacing w:val="-1"/>
        </w:rPr>
        <w:t xml:space="preserve"> </w:t>
      </w:r>
      <w:r>
        <w:t>(470)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upper</w:t>
      </w:r>
      <w:r>
        <w:rPr>
          <w:spacing w:val="-2"/>
        </w:rPr>
        <w:t xml:space="preserve"> </w:t>
      </w:r>
      <w:r>
        <w:t>quartile</w:t>
      </w:r>
      <w:r>
        <w:rPr>
          <w:spacing w:val="-49"/>
        </w:rPr>
        <w:t xml:space="preserve"> </w:t>
      </w:r>
      <w:r>
        <w:t>(535)</w:t>
      </w:r>
    </w:p>
    <w:p w14:paraId="75CEE49B" w14:textId="77777777" w:rsidR="00226BFF" w:rsidRDefault="00925011">
      <w:pPr>
        <w:pStyle w:val="Heading1"/>
        <w:spacing w:before="200"/>
      </w:pPr>
      <w:r>
        <w:t>Alternative</w:t>
      </w:r>
      <w:r>
        <w:rPr>
          <w:spacing w:val="-6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(class</w:t>
      </w:r>
      <w:r>
        <w:rPr>
          <w:spacing w:val="-5"/>
        </w:rPr>
        <w:t xml:space="preserve"> </w:t>
      </w:r>
      <w:r>
        <w:t>activity)</w:t>
      </w:r>
    </w:p>
    <w:p w14:paraId="1D24F483" w14:textId="77777777" w:rsidR="00226BFF" w:rsidRDefault="00226BFF">
      <w:pPr>
        <w:pStyle w:val="BodyText"/>
        <w:spacing w:before="7"/>
        <w:rPr>
          <w:b/>
          <w:sz w:val="20"/>
        </w:rPr>
      </w:pPr>
    </w:p>
    <w:p w14:paraId="2DC51624" w14:textId="77777777" w:rsidR="00226BFF" w:rsidRDefault="00925011">
      <w:pPr>
        <w:pStyle w:val="BodyText"/>
        <w:ind w:left="240"/>
      </w:pPr>
      <w:r>
        <w:t xml:space="preserve">R = 577 </w:t>
      </w:r>
      <w:r>
        <w:rPr>
          <w:rFonts w:ascii="Times New Roman" w:hAnsi="Times New Roman"/>
        </w:rPr>
        <w:t>‒</w:t>
      </w:r>
      <w:r>
        <w:rPr>
          <w:rFonts w:ascii="Times New Roman" w:hAnsi="Times New Roman"/>
          <w:spacing w:val="-8"/>
        </w:rPr>
        <w:t xml:space="preserve"> </w:t>
      </w:r>
      <w:r>
        <w:t>458 = 119</w:t>
      </w:r>
    </w:p>
    <w:p w14:paraId="7CEF20AA" w14:textId="77777777" w:rsidR="00226BFF" w:rsidRDefault="00226BFF">
      <w:pPr>
        <w:pStyle w:val="BodyText"/>
        <w:spacing w:before="8"/>
        <w:rPr>
          <w:sz w:val="20"/>
        </w:rPr>
      </w:pPr>
    </w:p>
    <w:p w14:paraId="7CC525CC" w14:textId="77777777" w:rsidR="00226BFF" w:rsidRDefault="00925011">
      <w:pPr>
        <w:pStyle w:val="BodyText"/>
        <w:ind w:left="240"/>
      </w:pPr>
      <w:r>
        <w:t>R/10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11.9;</w:t>
      </w:r>
      <w:r>
        <w:rPr>
          <w:spacing w:val="-2"/>
        </w:rPr>
        <w:t xml:space="preserve"> </w:t>
      </w:r>
      <w:r>
        <w:t>adjust</w:t>
      </w:r>
      <w:r>
        <w:rPr>
          <w:spacing w:val="-2"/>
        </w:rPr>
        <w:t xml:space="preserve"> </w:t>
      </w:r>
      <w:r>
        <w:t>upwards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downwards</w:t>
      </w:r>
      <w:r>
        <w:rPr>
          <w:spacing w:val="-2"/>
        </w:rPr>
        <w:t xml:space="preserve"> </w:t>
      </w:r>
      <w:r>
        <w:t>(w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10)</w:t>
      </w:r>
    </w:p>
    <w:p w14:paraId="3247EFAE" w14:textId="77777777" w:rsidR="00226BFF" w:rsidRDefault="00226BFF">
      <w:pPr>
        <w:pStyle w:val="BodyText"/>
        <w:spacing w:before="8"/>
        <w:rPr>
          <w:sz w:val="20"/>
        </w:rPr>
      </w:pPr>
    </w:p>
    <w:p w14:paraId="0CC2C7B2" w14:textId="77777777" w:rsidR="00226BFF" w:rsidRDefault="00925011">
      <w:pPr>
        <w:pStyle w:val="Heading1"/>
      </w:pPr>
      <w:r>
        <w:t>4.2.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Estimating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histogram</w:t>
      </w:r>
    </w:p>
    <w:p w14:paraId="2773B735" w14:textId="77777777" w:rsidR="00226BFF" w:rsidRDefault="00226BFF">
      <w:pPr>
        <w:pStyle w:val="BodyText"/>
        <w:spacing w:before="7"/>
        <w:rPr>
          <w:b/>
          <w:sz w:val="20"/>
        </w:rPr>
      </w:pPr>
    </w:p>
    <w:p w14:paraId="1D4820EE" w14:textId="77777777" w:rsidR="00226BFF" w:rsidRDefault="00925011">
      <w:pPr>
        <w:pStyle w:val="ListParagraph"/>
        <w:numPr>
          <w:ilvl w:val="0"/>
          <w:numId w:val="1"/>
        </w:numPr>
        <w:tabs>
          <w:tab w:val="left" w:pos="475"/>
        </w:tabs>
        <w:spacing w:before="1"/>
        <w:rPr>
          <w:sz w:val="24"/>
        </w:rPr>
      </w:pPr>
      <w:r>
        <w:rPr>
          <w:sz w:val="24"/>
        </w:rPr>
        <w:t>Draw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histogram</w:t>
      </w:r>
    </w:p>
    <w:p w14:paraId="73241889" w14:textId="77777777" w:rsidR="00226BFF" w:rsidRDefault="00226BFF">
      <w:pPr>
        <w:pStyle w:val="BodyText"/>
        <w:spacing w:before="7"/>
        <w:rPr>
          <w:sz w:val="20"/>
        </w:rPr>
      </w:pPr>
    </w:p>
    <w:p w14:paraId="4ACE23F3" w14:textId="77777777" w:rsidR="00226BFF" w:rsidRDefault="00925011">
      <w:pPr>
        <w:pStyle w:val="ListParagraph"/>
        <w:numPr>
          <w:ilvl w:val="0"/>
          <w:numId w:val="1"/>
        </w:numPr>
        <w:tabs>
          <w:tab w:val="left" w:pos="475"/>
        </w:tabs>
        <w:rPr>
          <w:sz w:val="24"/>
        </w:rPr>
      </w:pP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the highest</w:t>
      </w:r>
      <w:r>
        <w:rPr>
          <w:spacing w:val="-1"/>
          <w:sz w:val="24"/>
        </w:rPr>
        <w:t xml:space="preserve"> </w:t>
      </w:r>
      <w:r>
        <w:rPr>
          <w:sz w:val="24"/>
        </w:rPr>
        <w:t>bar</w:t>
      </w:r>
    </w:p>
    <w:p w14:paraId="6145F592" w14:textId="77777777" w:rsidR="00226BFF" w:rsidRDefault="00226BFF">
      <w:pPr>
        <w:pStyle w:val="BodyText"/>
        <w:spacing w:before="8"/>
        <w:rPr>
          <w:sz w:val="20"/>
        </w:rPr>
      </w:pPr>
    </w:p>
    <w:p w14:paraId="53EAC924" w14:textId="77777777" w:rsidR="00226BFF" w:rsidRDefault="00925011">
      <w:pPr>
        <w:pStyle w:val="ListParagraph"/>
        <w:numPr>
          <w:ilvl w:val="0"/>
          <w:numId w:val="1"/>
        </w:numPr>
        <w:tabs>
          <w:tab w:val="left" w:pos="475"/>
        </w:tabs>
        <w:rPr>
          <w:sz w:val="24"/>
        </w:rPr>
      </w:pPr>
      <w:r>
        <w:rPr>
          <w:sz w:val="24"/>
        </w:rPr>
        <w:t>Draw</w:t>
      </w:r>
      <w:r>
        <w:rPr>
          <w:spacing w:val="-2"/>
          <w:sz w:val="24"/>
        </w:rPr>
        <w:t xml:space="preserve"> </w:t>
      </w:r>
      <w:r>
        <w:rPr>
          <w:sz w:val="24"/>
        </w:rPr>
        <w:t>diagonal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intersection.</w:t>
      </w:r>
    </w:p>
    <w:p w14:paraId="71334184" w14:textId="77777777" w:rsidR="00226BFF" w:rsidRDefault="00226BFF">
      <w:pPr>
        <w:pStyle w:val="BodyText"/>
        <w:spacing w:before="8"/>
        <w:rPr>
          <w:sz w:val="20"/>
        </w:rPr>
      </w:pPr>
    </w:p>
    <w:p w14:paraId="5665642E" w14:textId="77777777" w:rsidR="00226BFF" w:rsidRDefault="00925011">
      <w:pPr>
        <w:pStyle w:val="ListParagraph"/>
        <w:numPr>
          <w:ilvl w:val="0"/>
          <w:numId w:val="1"/>
        </w:numPr>
        <w:tabs>
          <w:tab w:val="left" w:pos="475"/>
        </w:tabs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off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horizontal</w:t>
      </w:r>
      <w:r>
        <w:rPr>
          <w:spacing w:val="-1"/>
          <w:sz w:val="24"/>
        </w:rPr>
        <w:t xml:space="preserve"> </w:t>
      </w:r>
      <w:r>
        <w:rPr>
          <w:sz w:val="24"/>
        </w:rPr>
        <w:t>axis</w:t>
      </w:r>
      <w:r>
        <w:rPr>
          <w:spacing w:val="-1"/>
          <w:sz w:val="24"/>
        </w:rPr>
        <w:t xml:space="preserve"> </w:t>
      </w:r>
      <w:r>
        <w:rPr>
          <w:sz w:val="24"/>
        </w:rPr>
        <w:t>using the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intersection</w:t>
      </w:r>
    </w:p>
    <w:sectPr w:rsidR="00226BFF">
      <w:pgSz w:w="12240" w:h="15840"/>
      <w:pgMar w:top="140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2BEB"/>
    <w:multiLevelType w:val="hybridMultilevel"/>
    <w:tmpl w:val="3B881BBC"/>
    <w:lvl w:ilvl="0" w:tplc="7C4CEAA6">
      <w:start w:val="1"/>
      <w:numFmt w:val="decimal"/>
      <w:lvlText w:val="%1."/>
      <w:lvlJc w:val="left"/>
      <w:pPr>
        <w:ind w:left="474" w:hanging="235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6A7C8D1C">
      <w:start w:val="1"/>
      <w:numFmt w:val="lowerRoman"/>
      <w:lvlText w:val="%2."/>
      <w:lvlJc w:val="left"/>
      <w:pPr>
        <w:ind w:left="960" w:hanging="476"/>
        <w:jc w:val="righ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2" w:tplc="DA34AE62">
      <w:numFmt w:val="bullet"/>
      <w:lvlText w:val="•"/>
      <w:lvlJc w:val="left"/>
      <w:pPr>
        <w:ind w:left="1951" w:hanging="476"/>
      </w:pPr>
      <w:rPr>
        <w:rFonts w:hint="default"/>
        <w:lang w:val="en-US" w:eastAsia="en-US" w:bidi="ar-SA"/>
      </w:rPr>
    </w:lvl>
    <w:lvl w:ilvl="3" w:tplc="72B635AE">
      <w:numFmt w:val="bullet"/>
      <w:lvlText w:val="•"/>
      <w:lvlJc w:val="left"/>
      <w:pPr>
        <w:ind w:left="2942" w:hanging="476"/>
      </w:pPr>
      <w:rPr>
        <w:rFonts w:hint="default"/>
        <w:lang w:val="en-US" w:eastAsia="en-US" w:bidi="ar-SA"/>
      </w:rPr>
    </w:lvl>
    <w:lvl w:ilvl="4" w:tplc="BD5C07BC">
      <w:numFmt w:val="bullet"/>
      <w:lvlText w:val="•"/>
      <w:lvlJc w:val="left"/>
      <w:pPr>
        <w:ind w:left="3933" w:hanging="476"/>
      </w:pPr>
      <w:rPr>
        <w:rFonts w:hint="default"/>
        <w:lang w:val="en-US" w:eastAsia="en-US" w:bidi="ar-SA"/>
      </w:rPr>
    </w:lvl>
    <w:lvl w:ilvl="5" w:tplc="2C1E0714">
      <w:numFmt w:val="bullet"/>
      <w:lvlText w:val="•"/>
      <w:lvlJc w:val="left"/>
      <w:pPr>
        <w:ind w:left="4924" w:hanging="476"/>
      </w:pPr>
      <w:rPr>
        <w:rFonts w:hint="default"/>
        <w:lang w:val="en-US" w:eastAsia="en-US" w:bidi="ar-SA"/>
      </w:rPr>
    </w:lvl>
    <w:lvl w:ilvl="6" w:tplc="CACCAF72">
      <w:numFmt w:val="bullet"/>
      <w:lvlText w:val="•"/>
      <w:lvlJc w:val="left"/>
      <w:pPr>
        <w:ind w:left="5915" w:hanging="476"/>
      </w:pPr>
      <w:rPr>
        <w:rFonts w:hint="default"/>
        <w:lang w:val="en-US" w:eastAsia="en-US" w:bidi="ar-SA"/>
      </w:rPr>
    </w:lvl>
    <w:lvl w:ilvl="7" w:tplc="2478957A">
      <w:numFmt w:val="bullet"/>
      <w:lvlText w:val="•"/>
      <w:lvlJc w:val="left"/>
      <w:pPr>
        <w:ind w:left="6906" w:hanging="476"/>
      </w:pPr>
      <w:rPr>
        <w:rFonts w:hint="default"/>
        <w:lang w:val="en-US" w:eastAsia="en-US" w:bidi="ar-SA"/>
      </w:rPr>
    </w:lvl>
    <w:lvl w:ilvl="8" w:tplc="12F49F5A">
      <w:numFmt w:val="bullet"/>
      <w:lvlText w:val="•"/>
      <w:lvlJc w:val="left"/>
      <w:pPr>
        <w:ind w:left="7897" w:hanging="476"/>
      </w:pPr>
      <w:rPr>
        <w:rFonts w:hint="default"/>
        <w:lang w:val="en-US" w:eastAsia="en-US" w:bidi="ar-SA"/>
      </w:rPr>
    </w:lvl>
  </w:abstractNum>
  <w:abstractNum w:abstractNumId="1" w15:restartNumberingAfterBreak="0">
    <w:nsid w:val="15E51E19"/>
    <w:multiLevelType w:val="hybridMultilevel"/>
    <w:tmpl w:val="ACA267CC"/>
    <w:lvl w:ilvl="0" w:tplc="983CC58C">
      <w:start w:val="1"/>
      <w:numFmt w:val="decimal"/>
      <w:lvlText w:val="%1."/>
      <w:lvlJc w:val="left"/>
      <w:pPr>
        <w:ind w:left="240" w:hanging="295"/>
        <w:jc w:val="left"/>
      </w:pPr>
      <w:rPr>
        <w:rFonts w:hint="default"/>
        <w:w w:val="100"/>
        <w:lang w:val="en-US" w:eastAsia="en-US" w:bidi="ar-SA"/>
      </w:rPr>
    </w:lvl>
    <w:lvl w:ilvl="1" w:tplc="3EACD026">
      <w:start w:val="1"/>
      <w:numFmt w:val="lowerRoman"/>
      <w:lvlText w:val="%2."/>
      <w:lvlJc w:val="left"/>
      <w:pPr>
        <w:ind w:left="960" w:hanging="492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E5963EBA">
      <w:numFmt w:val="bullet"/>
      <w:lvlText w:val="•"/>
      <w:lvlJc w:val="left"/>
      <w:pPr>
        <w:ind w:left="1951" w:hanging="492"/>
      </w:pPr>
      <w:rPr>
        <w:rFonts w:hint="default"/>
        <w:lang w:val="en-US" w:eastAsia="en-US" w:bidi="ar-SA"/>
      </w:rPr>
    </w:lvl>
    <w:lvl w:ilvl="3" w:tplc="CD1C4D80">
      <w:numFmt w:val="bullet"/>
      <w:lvlText w:val="•"/>
      <w:lvlJc w:val="left"/>
      <w:pPr>
        <w:ind w:left="2942" w:hanging="492"/>
      </w:pPr>
      <w:rPr>
        <w:rFonts w:hint="default"/>
        <w:lang w:val="en-US" w:eastAsia="en-US" w:bidi="ar-SA"/>
      </w:rPr>
    </w:lvl>
    <w:lvl w:ilvl="4" w:tplc="B07047E0">
      <w:numFmt w:val="bullet"/>
      <w:lvlText w:val="•"/>
      <w:lvlJc w:val="left"/>
      <w:pPr>
        <w:ind w:left="3933" w:hanging="492"/>
      </w:pPr>
      <w:rPr>
        <w:rFonts w:hint="default"/>
        <w:lang w:val="en-US" w:eastAsia="en-US" w:bidi="ar-SA"/>
      </w:rPr>
    </w:lvl>
    <w:lvl w:ilvl="5" w:tplc="C2D62B5A">
      <w:numFmt w:val="bullet"/>
      <w:lvlText w:val="•"/>
      <w:lvlJc w:val="left"/>
      <w:pPr>
        <w:ind w:left="4924" w:hanging="492"/>
      </w:pPr>
      <w:rPr>
        <w:rFonts w:hint="default"/>
        <w:lang w:val="en-US" w:eastAsia="en-US" w:bidi="ar-SA"/>
      </w:rPr>
    </w:lvl>
    <w:lvl w:ilvl="6" w:tplc="91584BF6">
      <w:numFmt w:val="bullet"/>
      <w:lvlText w:val="•"/>
      <w:lvlJc w:val="left"/>
      <w:pPr>
        <w:ind w:left="5915" w:hanging="492"/>
      </w:pPr>
      <w:rPr>
        <w:rFonts w:hint="default"/>
        <w:lang w:val="en-US" w:eastAsia="en-US" w:bidi="ar-SA"/>
      </w:rPr>
    </w:lvl>
    <w:lvl w:ilvl="7" w:tplc="6C54654E">
      <w:numFmt w:val="bullet"/>
      <w:lvlText w:val="•"/>
      <w:lvlJc w:val="left"/>
      <w:pPr>
        <w:ind w:left="6906" w:hanging="492"/>
      </w:pPr>
      <w:rPr>
        <w:rFonts w:hint="default"/>
        <w:lang w:val="en-US" w:eastAsia="en-US" w:bidi="ar-SA"/>
      </w:rPr>
    </w:lvl>
    <w:lvl w:ilvl="8" w:tplc="BC82590A">
      <w:numFmt w:val="bullet"/>
      <w:lvlText w:val="•"/>
      <w:lvlJc w:val="left"/>
      <w:pPr>
        <w:ind w:left="7897" w:hanging="492"/>
      </w:pPr>
      <w:rPr>
        <w:rFonts w:hint="default"/>
        <w:lang w:val="en-US" w:eastAsia="en-US" w:bidi="ar-SA"/>
      </w:rPr>
    </w:lvl>
  </w:abstractNum>
  <w:abstractNum w:abstractNumId="2" w15:restartNumberingAfterBreak="0">
    <w:nsid w:val="16B42F2A"/>
    <w:multiLevelType w:val="hybridMultilevel"/>
    <w:tmpl w:val="341467BE"/>
    <w:lvl w:ilvl="0" w:tplc="65B0754C">
      <w:start w:val="2"/>
      <w:numFmt w:val="decimal"/>
      <w:lvlText w:val="%1."/>
      <w:lvlJc w:val="left"/>
      <w:pPr>
        <w:ind w:left="484" w:hanging="245"/>
        <w:jc w:val="left"/>
      </w:pPr>
      <w:rPr>
        <w:rFonts w:ascii="Cambria" w:eastAsia="Cambria" w:hAnsi="Cambria" w:cs="Cambri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53E83AEC">
      <w:start w:val="1"/>
      <w:numFmt w:val="lowerRoman"/>
      <w:lvlText w:val="%2."/>
      <w:lvlJc w:val="left"/>
      <w:pPr>
        <w:ind w:left="960" w:hanging="476"/>
        <w:jc w:val="righ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2" w:tplc="E168F1E8">
      <w:numFmt w:val="bullet"/>
      <w:lvlText w:val="•"/>
      <w:lvlJc w:val="left"/>
      <w:pPr>
        <w:ind w:left="1951" w:hanging="476"/>
      </w:pPr>
      <w:rPr>
        <w:rFonts w:hint="default"/>
        <w:lang w:val="en-US" w:eastAsia="en-US" w:bidi="ar-SA"/>
      </w:rPr>
    </w:lvl>
    <w:lvl w:ilvl="3" w:tplc="D6DA0A5E">
      <w:numFmt w:val="bullet"/>
      <w:lvlText w:val="•"/>
      <w:lvlJc w:val="left"/>
      <w:pPr>
        <w:ind w:left="2942" w:hanging="476"/>
      </w:pPr>
      <w:rPr>
        <w:rFonts w:hint="default"/>
        <w:lang w:val="en-US" w:eastAsia="en-US" w:bidi="ar-SA"/>
      </w:rPr>
    </w:lvl>
    <w:lvl w:ilvl="4" w:tplc="0B6A4CA2">
      <w:numFmt w:val="bullet"/>
      <w:lvlText w:val="•"/>
      <w:lvlJc w:val="left"/>
      <w:pPr>
        <w:ind w:left="3933" w:hanging="476"/>
      </w:pPr>
      <w:rPr>
        <w:rFonts w:hint="default"/>
        <w:lang w:val="en-US" w:eastAsia="en-US" w:bidi="ar-SA"/>
      </w:rPr>
    </w:lvl>
    <w:lvl w:ilvl="5" w:tplc="7B1C4CF0">
      <w:numFmt w:val="bullet"/>
      <w:lvlText w:val="•"/>
      <w:lvlJc w:val="left"/>
      <w:pPr>
        <w:ind w:left="4924" w:hanging="476"/>
      </w:pPr>
      <w:rPr>
        <w:rFonts w:hint="default"/>
        <w:lang w:val="en-US" w:eastAsia="en-US" w:bidi="ar-SA"/>
      </w:rPr>
    </w:lvl>
    <w:lvl w:ilvl="6" w:tplc="02DC27C4">
      <w:numFmt w:val="bullet"/>
      <w:lvlText w:val="•"/>
      <w:lvlJc w:val="left"/>
      <w:pPr>
        <w:ind w:left="5915" w:hanging="476"/>
      </w:pPr>
      <w:rPr>
        <w:rFonts w:hint="default"/>
        <w:lang w:val="en-US" w:eastAsia="en-US" w:bidi="ar-SA"/>
      </w:rPr>
    </w:lvl>
    <w:lvl w:ilvl="7" w:tplc="FF286B8C">
      <w:numFmt w:val="bullet"/>
      <w:lvlText w:val="•"/>
      <w:lvlJc w:val="left"/>
      <w:pPr>
        <w:ind w:left="6906" w:hanging="476"/>
      </w:pPr>
      <w:rPr>
        <w:rFonts w:hint="default"/>
        <w:lang w:val="en-US" w:eastAsia="en-US" w:bidi="ar-SA"/>
      </w:rPr>
    </w:lvl>
    <w:lvl w:ilvl="8" w:tplc="58B0D2B4">
      <w:numFmt w:val="bullet"/>
      <w:lvlText w:val="•"/>
      <w:lvlJc w:val="left"/>
      <w:pPr>
        <w:ind w:left="7897" w:hanging="476"/>
      </w:pPr>
      <w:rPr>
        <w:rFonts w:hint="default"/>
        <w:lang w:val="en-US" w:eastAsia="en-US" w:bidi="ar-SA"/>
      </w:rPr>
    </w:lvl>
  </w:abstractNum>
  <w:abstractNum w:abstractNumId="3" w15:restartNumberingAfterBreak="0">
    <w:nsid w:val="1ACF3F61"/>
    <w:multiLevelType w:val="hybridMultilevel"/>
    <w:tmpl w:val="3FE81D00"/>
    <w:lvl w:ilvl="0" w:tplc="EED61E70">
      <w:start w:val="1"/>
      <w:numFmt w:val="decimal"/>
      <w:lvlText w:val="%1."/>
      <w:lvlJc w:val="left"/>
      <w:pPr>
        <w:ind w:left="474" w:hanging="235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1D1042EC">
      <w:numFmt w:val="bullet"/>
      <w:lvlText w:val="•"/>
      <w:lvlJc w:val="left"/>
      <w:pPr>
        <w:ind w:left="1420" w:hanging="235"/>
      </w:pPr>
      <w:rPr>
        <w:rFonts w:hint="default"/>
        <w:lang w:val="en-US" w:eastAsia="en-US" w:bidi="ar-SA"/>
      </w:rPr>
    </w:lvl>
    <w:lvl w:ilvl="2" w:tplc="A830B084">
      <w:numFmt w:val="bullet"/>
      <w:lvlText w:val="•"/>
      <w:lvlJc w:val="left"/>
      <w:pPr>
        <w:ind w:left="2360" w:hanging="235"/>
      </w:pPr>
      <w:rPr>
        <w:rFonts w:hint="default"/>
        <w:lang w:val="en-US" w:eastAsia="en-US" w:bidi="ar-SA"/>
      </w:rPr>
    </w:lvl>
    <w:lvl w:ilvl="3" w:tplc="30B64350">
      <w:numFmt w:val="bullet"/>
      <w:lvlText w:val="•"/>
      <w:lvlJc w:val="left"/>
      <w:pPr>
        <w:ind w:left="3300" w:hanging="235"/>
      </w:pPr>
      <w:rPr>
        <w:rFonts w:hint="default"/>
        <w:lang w:val="en-US" w:eastAsia="en-US" w:bidi="ar-SA"/>
      </w:rPr>
    </w:lvl>
    <w:lvl w:ilvl="4" w:tplc="C0C0FE22">
      <w:numFmt w:val="bullet"/>
      <w:lvlText w:val="•"/>
      <w:lvlJc w:val="left"/>
      <w:pPr>
        <w:ind w:left="4240" w:hanging="235"/>
      </w:pPr>
      <w:rPr>
        <w:rFonts w:hint="default"/>
        <w:lang w:val="en-US" w:eastAsia="en-US" w:bidi="ar-SA"/>
      </w:rPr>
    </w:lvl>
    <w:lvl w:ilvl="5" w:tplc="0EA0515E">
      <w:numFmt w:val="bullet"/>
      <w:lvlText w:val="•"/>
      <w:lvlJc w:val="left"/>
      <w:pPr>
        <w:ind w:left="5180" w:hanging="235"/>
      </w:pPr>
      <w:rPr>
        <w:rFonts w:hint="default"/>
        <w:lang w:val="en-US" w:eastAsia="en-US" w:bidi="ar-SA"/>
      </w:rPr>
    </w:lvl>
    <w:lvl w:ilvl="6" w:tplc="05CA8F5A">
      <w:numFmt w:val="bullet"/>
      <w:lvlText w:val="•"/>
      <w:lvlJc w:val="left"/>
      <w:pPr>
        <w:ind w:left="6120" w:hanging="235"/>
      </w:pPr>
      <w:rPr>
        <w:rFonts w:hint="default"/>
        <w:lang w:val="en-US" w:eastAsia="en-US" w:bidi="ar-SA"/>
      </w:rPr>
    </w:lvl>
    <w:lvl w:ilvl="7" w:tplc="11C62CF2">
      <w:numFmt w:val="bullet"/>
      <w:lvlText w:val="•"/>
      <w:lvlJc w:val="left"/>
      <w:pPr>
        <w:ind w:left="7060" w:hanging="235"/>
      </w:pPr>
      <w:rPr>
        <w:rFonts w:hint="default"/>
        <w:lang w:val="en-US" w:eastAsia="en-US" w:bidi="ar-SA"/>
      </w:rPr>
    </w:lvl>
    <w:lvl w:ilvl="8" w:tplc="A9AEFA38">
      <w:numFmt w:val="bullet"/>
      <w:lvlText w:val="•"/>
      <w:lvlJc w:val="left"/>
      <w:pPr>
        <w:ind w:left="8000" w:hanging="235"/>
      </w:pPr>
      <w:rPr>
        <w:rFonts w:hint="default"/>
        <w:lang w:val="en-US" w:eastAsia="en-US" w:bidi="ar-SA"/>
      </w:rPr>
    </w:lvl>
  </w:abstractNum>
  <w:abstractNum w:abstractNumId="4" w15:restartNumberingAfterBreak="0">
    <w:nsid w:val="1DA45062"/>
    <w:multiLevelType w:val="hybridMultilevel"/>
    <w:tmpl w:val="100E515A"/>
    <w:lvl w:ilvl="0" w:tplc="5552C410">
      <w:start w:val="1"/>
      <w:numFmt w:val="lowerRoman"/>
      <w:lvlText w:val="%1."/>
      <w:lvlJc w:val="left"/>
      <w:pPr>
        <w:ind w:left="960" w:hanging="476"/>
        <w:jc w:val="righ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5352FCFA">
      <w:numFmt w:val="bullet"/>
      <w:lvlText w:val="•"/>
      <w:lvlJc w:val="left"/>
      <w:pPr>
        <w:ind w:left="1852" w:hanging="476"/>
      </w:pPr>
      <w:rPr>
        <w:rFonts w:hint="default"/>
        <w:lang w:val="en-US" w:eastAsia="en-US" w:bidi="ar-SA"/>
      </w:rPr>
    </w:lvl>
    <w:lvl w:ilvl="2" w:tplc="9D6A9D1A">
      <w:numFmt w:val="bullet"/>
      <w:lvlText w:val="•"/>
      <w:lvlJc w:val="left"/>
      <w:pPr>
        <w:ind w:left="2744" w:hanging="476"/>
      </w:pPr>
      <w:rPr>
        <w:rFonts w:hint="default"/>
        <w:lang w:val="en-US" w:eastAsia="en-US" w:bidi="ar-SA"/>
      </w:rPr>
    </w:lvl>
    <w:lvl w:ilvl="3" w:tplc="6FEE624A">
      <w:numFmt w:val="bullet"/>
      <w:lvlText w:val="•"/>
      <w:lvlJc w:val="left"/>
      <w:pPr>
        <w:ind w:left="3636" w:hanging="476"/>
      </w:pPr>
      <w:rPr>
        <w:rFonts w:hint="default"/>
        <w:lang w:val="en-US" w:eastAsia="en-US" w:bidi="ar-SA"/>
      </w:rPr>
    </w:lvl>
    <w:lvl w:ilvl="4" w:tplc="11C89326">
      <w:numFmt w:val="bullet"/>
      <w:lvlText w:val="•"/>
      <w:lvlJc w:val="left"/>
      <w:pPr>
        <w:ind w:left="4528" w:hanging="476"/>
      </w:pPr>
      <w:rPr>
        <w:rFonts w:hint="default"/>
        <w:lang w:val="en-US" w:eastAsia="en-US" w:bidi="ar-SA"/>
      </w:rPr>
    </w:lvl>
    <w:lvl w:ilvl="5" w:tplc="ADFC2C30">
      <w:numFmt w:val="bullet"/>
      <w:lvlText w:val="•"/>
      <w:lvlJc w:val="left"/>
      <w:pPr>
        <w:ind w:left="5420" w:hanging="476"/>
      </w:pPr>
      <w:rPr>
        <w:rFonts w:hint="default"/>
        <w:lang w:val="en-US" w:eastAsia="en-US" w:bidi="ar-SA"/>
      </w:rPr>
    </w:lvl>
    <w:lvl w:ilvl="6" w:tplc="A58ECE3A">
      <w:numFmt w:val="bullet"/>
      <w:lvlText w:val="•"/>
      <w:lvlJc w:val="left"/>
      <w:pPr>
        <w:ind w:left="6312" w:hanging="476"/>
      </w:pPr>
      <w:rPr>
        <w:rFonts w:hint="default"/>
        <w:lang w:val="en-US" w:eastAsia="en-US" w:bidi="ar-SA"/>
      </w:rPr>
    </w:lvl>
    <w:lvl w:ilvl="7" w:tplc="178E1C6C">
      <w:numFmt w:val="bullet"/>
      <w:lvlText w:val="•"/>
      <w:lvlJc w:val="left"/>
      <w:pPr>
        <w:ind w:left="7204" w:hanging="476"/>
      </w:pPr>
      <w:rPr>
        <w:rFonts w:hint="default"/>
        <w:lang w:val="en-US" w:eastAsia="en-US" w:bidi="ar-SA"/>
      </w:rPr>
    </w:lvl>
    <w:lvl w:ilvl="8" w:tplc="9EB4F038">
      <w:numFmt w:val="bullet"/>
      <w:lvlText w:val="•"/>
      <w:lvlJc w:val="left"/>
      <w:pPr>
        <w:ind w:left="8096" w:hanging="476"/>
      </w:pPr>
      <w:rPr>
        <w:rFonts w:hint="default"/>
        <w:lang w:val="en-US" w:eastAsia="en-US" w:bidi="ar-SA"/>
      </w:rPr>
    </w:lvl>
  </w:abstractNum>
  <w:abstractNum w:abstractNumId="5" w15:restartNumberingAfterBreak="0">
    <w:nsid w:val="4B111067"/>
    <w:multiLevelType w:val="multilevel"/>
    <w:tmpl w:val="EB3E58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9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800"/>
      </w:pPr>
      <w:rPr>
        <w:rFonts w:hint="default"/>
      </w:rPr>
    </w:lvl>
  </w:abstractNum>
  <w:abstractNum w:abstractNumId="6" w15:restartNumberingAfterBreak="0">
    <w:nsid w:val="5A924E9D"/>
    <w:multiLevelType w:val="multilevel"/>
    <w:tmpl w:val="6FF46FB2"/>
    <w:lvl w:ilvl="0">
      <w:start w:val="4"/>
      <w:numFmt w:val="decimal"/>
      <w:lvlText w:val="%1"/>
      <w:lvlJc w:val="left"/>
      <w:pPr>
        <w:ind w:left="632" w:hanging="3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2" w:hanging="393"/>
        <w:jc w:val="left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60" w:hanging="360"/>
        <w:jc w:val="left"/>
      </w:pPr>
      <w:rPr>
        <w:rFonts w:ascii="Cambria" w:eastAsia="Cambria" w:hAnsi="Cambria" w:cs="Cambri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BDA60DF"/>
    <w:multiLevelType w:val="hybridMultilevel"/>
    <w:tmpl w:val="182257D4"/>
    <w:lvl w:ilvl="0" w:tplc="D550E878">
      <w:start w:val="1"/>
      <w:numFmt w:val="lowerRoman"/>
      <w:lvlText w:val="%1."/>
      <w:lvlJc w:val="left"/>
      <w:pPr>
        <w:ind w:left="960" w:hanging="476"/>
        <w:jc w:val="righ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D12ABF44">
      <w:numFmt w:val="bullet"/>
      <w:lvlText w:val="•"/>
      <w:lvlJc w:val="left"/>
      <w:pPr>
        <w:ind w:left="1852" w:hanging="476"/>
      </w:pPr>
      <w:rPr>
        <w:rFonts w:hint="default"/>
        <w:lang w:val="en-US" w:eastAsia="en-US" w:bidi="ar-SA"/>
      </w:rPr>
    </w:lvl>
    <w:lvl w:ilvl="2" w:tplc="2D80CDE8">
      <w:numFmt w:val="bullet"/>
      <w:lvlText w:val="•"/>
      <w:lvlJc w:val="left"/>
      <w:pPr>
        <w:ind w:left="2744" w:hanging="476"/>
      </w:pPr>
      <w:rPr>
        <w:rFonts w:hint="default"/>
        <w:lang w:val="en-US" w:eastAsia="en-US" w:bidi="ar-SA"/>
      </w:rPr>
    </w:lvl>
    <w:lvl w:ilvl="3" w:tplc="F564A942">
      <w:numFmt w:val="bullet"/>
      <w:lvlText w:val="•"/>
      <w:lvlJc w:val="left"/>
      <w:pPr>
        <w:ind w:left="3636" w:hanging="476"/>
      </w:pPr>
      <w:rPr>
        <w:rFonts w:hint="default"/>
        <w:lang w:val="en-US" w:eastAsia="en-US" w:bidi="ar-SA"/>
      </w:rPr>
    </w:lvl>
    <w:lvl w:ilvl="4" w:tplc="E2BCFBBC">
      <w:numFmt w:val="bullet"/>
      <w:lvlText w:val="•"/>
      <w:lvlJc w:val="left"/>
      <w:pPr>
        <w:ind w:left="4528" w:hanging="476"/>
      </w:pPr>
      <w:rPr>
        <w:rFonts w:hint="default"/>
        <w:lang w:val="en-US" w:eastAsia="en-US" w:bidi="ar-SA"/>
      </w:rPr>
    </w:lvl>
    <w:lvl w:ilvl="5" w:tplc="ED9C1C64">
      <w:numFmt w:val="bullet"/>
      <w:lvlText w:val="•"/>
      <w:lvlJc w:val="left"/>
      <w:pPr>
        <w:ind w:left="5420" w:hanging="476"/>
      </w:pPr>
      <w:rPr>
        <w:rFonts w:hint="default"/>
        <w:lang w:val="en-US" w:eastAsia="en-US" w:bidi="ar-SA"/>
      </w:rPr>
    </w:lvl>
    <w:lvl w:ilvl="6" w:tplc="7160000C">
      <w:numFmt w:val="bullet"/>
      <w:lvlText w:val="•"/>
      <w:lvlJc w:val="left"/>
      <w:pPr>
        <w:ind w:left="6312" w:hanging="476"/>
      </w:pPr>
      <w:rPr>
        <w:rFonts w:hint="default"/>
        <w:lang w:val="en-US" w:eastAsia="en-US" w:bidi="ar-SA"/>
      </w:rPr>
    </w:lvl>
    <w:lvl w:ilvl="7" w:tplc="062621CA">
      <w:numFmt w:val="bullet"/>
      <w:lvlText w:val="•"/>
      <w:lvlJc w:val="left"/>
      <w:pPr>
        <w:ind w:left="7204" w:hanging="476"/>
      </w:pPr>
      <w:rPr>
        <w:rFonts w:hint="default"/>
        <w:lang w:val="en-US" w:eastAsia="en-US" w:bidi="ar-SA"/>
      </w:rPr>
    </w:lvl>
    <w:lvl w:ilvl="8" w:tplc="99248216">
      <w:numFmt w:val="bullet"/>
      <w:lvlText w:val="•"/>
      <w:lvlJc w:val="left"/>
      <w:pPr>
        <w:ind w:left="8096" w:hanging="476"/>
      </w:pPr>
      <w:rPr>
        <w:rFonts w:hint="default"/>
        <w:lang w:val="en-US" w:eastAsia="en-US" w:bidi="ar-SA"/>
      </w:rPr>
    </w:lvl>
  </w:abstractNum>
  <w:abstractNum w:abstractNumId="8" w15:restartNumberingAfterBreak="0">
    <w:nsid w:val="6DC163AC"/>
    <w:multiLevelType w:val="hybridMultilevel"/>
    <w:tmpl w:val="234098EE"/>
    <w:lvl w:ilvl="0" w:tplc="50704532">
      <w:start w:val="1"/>
      <w:numFmt w:val="lowerRoman"/>
      <w:lvlText w:val="%1."/>
      <w:lvlJc w:val="left"/>
      <w:pPr>
        <w:ind w:left="960" w:hanging="476"/>
        <w:jc w:val="righ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0434ADCE">
      <w:numFmt w:val="bullet"/>
      <w:lvlText w:val="•"/>
      <w:lvlJc w:val="left"/>
      <w:pPr>
        <w:ind w:left="1852" w:hanging="476"/>
      </w:pPr>
      <w:rPr>
        <w:rFonts w:hint="default"/>
        <w:lang w:val="en-US" w:eastAsia="en-US" w:bidi="ar-SA"/>
      </w:rPr>
    </w:lvl>
    <w:lvl w:ilvl="2" w:tplc="4B42B52E">
      <w:numFmt w:val="bullet"/>
      <w:lvlText w:val="•"/>
      <w:lvlJc w:val="left"/>
      <w:pPr>
        <w:ind w:left="2744" w:hanging="476"/>
      </w:pPr>
      <w:rPr>
        <w:rFonts w:hint="default"/>
        <w:lang w:val="en-US" w:eastAsia="en-US" w:bidi="ar-SA"/>
      </w:rPr>
    </w:lvl>
    <w:lvl w:ilvl="3" w:tplc="1E4E0E48">
      <w:numFmt w:val="bullet"/>
      <w:lvlText w:val="•"/>
      <w:lvlJc w:val="left"/>
      <w:pPr>
        <w:ind w:left="3636" w:hanging="476"/>
      </w:pPr>
      <w:rPr>
        <w:rFonts w:hint="default"/>
        <w:lang w:val="en-US" w:eastAsia="en-US" w:bidi="ar-SA"/>
      </w:rPr>
    </w:lvl>
    <w:lvl w:ilvl="4" w:tplc="2E141C58">
      <w:numFmt w:val="bullet"/>
      <w:lvlText w:val="•"/>
      <w:lvlJc w:val="left"/>
      <w:pPr>
        <w:ind w:left="4528" w:hanging="476"/>
      </w:pPr>
      <w:rPr>
        <w:rFonts w:hint="default"/>
        <w:lang w:val="en-US" w:eastAsia="en-US" w:bidi="ar-SA"/>
      </w:rPr>
    </w:lvl>
    <w:lvl w:ilvl="5" w:tplc="D17618B6">
      <w:numFmt w:val="bullet"/>
      <w:lvlText w:val="•"/>
      <w:lvlJc w:val="left"/>
      <w:pPr>
        <w:ind w:left="5420" w:hanging="476"/>
      </w:pPr>
      <w:rPr>
        <w:rFonts w:hint="default"/>
        <w:lang w:val="en-US" w:eastAsia="en-US" w:bidi="ar-SA"/>
      </w:rPr>
    </w:lvl>
    <w:lvl w:ilvl="6" w:tplc="7AD49126">
      <w:numFmt w:val="bullet"/>
      <w:lvlText w:val="•"/>
      <w:lvlJc w:val="left"/>
      <w:pPr>
        <w:ind w:left="6312" w:hanging="476"/>
      </w:pPr>
      <w:rPr>
        <w:rFonts w:hint="default"/>
        <w:lang w:val="en-US" w:eastAsia="en-US" w:bidi="ar-SA"/>
      </w:rPr>
    </w:lvl>
    <w:lvl w:ilvl="7" w:tplc="DAD83F30">
      <w:numFmt w:val="bullet"/>
      <w:lvlText w:val="•"/>
      <w:lvlJc w:val="left"/>
      <w:pPr>
        <w:ind w:left="7204" w:hanging="476"/>
      </w:pPr>
      <w:rPr>
        <w:rFonts w:hint="default"/>
        <w:lang w:val="en-US" w:eastAsia="en-US" w:bidi="ar-SA"/>
      </w:rPr>
    </w:lvl>
    <w:lvl w:ilvl="8" w:tplc="90B01766">
      <w:numFmt w:val="bullet"/>
      <w:lvlText w:val="•"/>
      <w:lvlJc w:val="left"/>
      <w:pPr>
        <w:ind w:left="8096" w:hanging="476"/>
      </w:pPr>
      <w:rPr>
        <w:rFonts w:hint="default"/>
        <w:lang w:val="en-US" w:eastAsia="en-US" w:bidi="ar-SA"/>
      </w:rPr>
    </w:lvl>
  </w:abstractNum>
  <w:abstractNum w:abstractNumId="9" w15:restartNumberingAfterBreak="0">
    <w:nsid w:val="743D1CAD"/>
    <w:multiLevelType w:val="hybridMultilevel"/>
    <w:tmpl w:val="ACB05106"/>
    <w:lvl w:ilvl="0" w:tplc="A59AB7D2">
      <w:start w:val="1"/>
      <w:numFmt w:val="decimal"/>
      <w:lvlText w:val="%1."/>
      <w:lvlJc w:val="left"/>
      <w:pPr>
        <w:ind w:left="474" w:hanging="235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68864834">
      <w:start w:val="1"/>
      <w:numFmt w:val="lowerRoman"/>
      <w:lvlText w:val="%2."/>
      <w:lvlJc w:val="left"/>
      <w:pPr>
        <w:ind w:left="960" w:hanging="476"/>
        <w:jc w:val="righ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2" w:tplc="80AA9BFE">
      <w:numFmt w:val="bullet"/>
      <w:lvlText w:val="•"/>
      <w:lvlJc w:val="left"/>
      <w:pPr>
        <w:ind w:left="1951" w:hanging="476"/>
      </w:pPr>
      <w:rPr>
        <w:rFonts w:hint="default"/>
        <w:lang w:val="en-US" w:eastAsia="en-US" w:bidi="ar-SA"/>
      </w:rPr>
    </w:lvl>
    <w:lvl w:ilvl="3" w:tplc="F9EED9DC">
      <w:numFmt w:val="bullet"/>
      <w:lvlText w:val="•"/>
      <w:lvlJc w:val="left"/>
      <w:pPr>
        <w:ind w:left="2942" w:hanging="476"/>
      </w:pPr>
      <w:rPr>
        <w:rFonts w:hint="default"/>
        <w:lang w:val="en-US" w:eastAsia="en-US" w:bidi="ar-SA"/>
      </w:rPr>
    </w:lvl>
    <w:lvl w:ilvl="4" w:tplc="6AAA7714">
      <w:numFmt w:val="bullet"/>
      <w:lvlText w:val="•"/>
      <w:lvlJc w:val="left"/>
      <w:pPr>
        <w:ind w:left="3933" w:hanging="476"/>
      </w:pPr>
      <w:rPr>
        <w:rFonts w:hint="default"/>
        <w:lang w:val="en-US" w:eastAsia="en-US" w:bidi="ar-SA"/>
      </w:rPr>
    </w:lvl>
    <w:lvl w:ilvl="5" w:tplc="96E2FFBC">
      <w:numFmt w:val="bullet"/>
      <w:lvlText w:val="•"/>
      <w:lvlJc w:val="left"/>
      <w:pPr>
        <w:ind w:left="4924" w:hanging="476"/>
      </w:pPr>
      <w:rPr>
        <w:rFonts w:hint="default"/>
        <w:lang w:val="en-US" w:eastAsia="en-US" w:bidi="ar-SA"/>
      </w:rPr>
    </w:lvl>
    <w:lvl w:ilvl="6" w:tplc="81703192">
      <w:numFmt w:val="bullet"/>
      <w:lvlText w:val="•"/>
      <w:lvlJc w:val="left"/>
      <w:pPr>
        <w:ind w:left="5915" w:hanging="476"/>
      </w:pPr>
      <w:rPr>
        <w:rFonts w:hint="default"/>
        <w:lang w:val="en-US" w:eastAsia="en-US" w:bidi="ar-SA"/>
      </w:rPr>
    </w:lvl>
    <w:lvl w:ilvl="7" w:tplc="052A9A92">
      <w:numFmt w:val="bullet"/>
      <w:lvlText w:val="•"/>
      <w:lvlJc w:val="left"/>
      <w:pPr>
        <w:ind w:left="6906" w:hanging="476"/>
      </w:pPr>
      <w:rPr>
        <w:rFonts w:hint="default"/>
        <w:lang w:val="en-US" w:eastAsia="en-US" w:bidi="ar-SA"/>
      </w:rPr>
    </w:lvl>
    <w:lvl w:ilvl="8" w:tplc="6F42C870">
      <w:numFmt w:val="bullet"/>
      <w:lvlText w:val="•"/>
      <w:lvlJc w:val="left"/>
      <w:pPr>
        <w:ind w:left="7897" w:hanging="476"/>
      </w:pPr>
      <w:rPr>
        <w:rFonts w:hint="default"/>
        <w:lang w:val="en-US" w:eastAsia="en-US" w:bidi="ar-SA"/>
      </w:rPr>
    </w:lvl>
  </w:abstractNum>
  <w:abstractNum w:abstractNumId="10" w15:restartNumberingAfterBreak="0">
    <w:nsid w:val="7B3207CF"/>
    <w:multiLevelType w:val="hybridMultilevel"/>
    <w:tmpl w:val="703AF3A2"/>
    <w:lvl w:ilvl="0" w:tplc="2A02DAE0">
      <w:start w:val="1"/>
      <w:numFmt w:val="lowerRoman"/>
      <w:lvlText w:val="%1."/>
      <w:lvlJc w:val="left"/>
      <w:pPr>
        <w:ind w:left="423" w:hanging="184"/>
        <w:jc w:val="left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en-US" w:eastAsia="en-US" w:bidi="ar-SA"/>
      </w:rPr>
    </w:lvl>
    <w:lvl w:ilvl="1" w:tplc="7B26CB9A">
      <w:start w:val="1"/>
      <w:numFmt w:val="decimal"/>
      <w:lvlText w:val="%2."/>
      <w:lvlJc w:val="left"/>
      <w:pPr>
        <w:ind w:left="240" w:hanging="280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2" w:tplc="8DEC2F70">
      <w:start w:val="1"/>
      <w:numFmt w:val="lowerRoman"/>
      <w:lvlText w:val="%3."/>
      <w:lvlJc w:val="left"/>
      <w:pPr>
        <w:ind w:left="960" w:hanging="476"/>
        <w:jc w:val="righ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3" w:tplc="4E80F114">
      <w:numFmt w:val="bullet"/>
      <w:lvlText w:val="•"/>
      <w:lvlJc w:val="left"/>
      <w:pPr>
        <w:ind w:left="2075" w:hanging="476"/>
      </w:pPr>
      <w:rPr>
        <w:rFonts w:hint="default"/>
        <w:lang w:val="en-US" w:eastAsia="en-US" w:bidi="ar-SA"/>
      </w:rPr>
    </w:lvl>
    <w:lvl w:ilvl="4" w:tplc="397CABB6">
      <w:numFmt w:val="bullet"/>
      <w:lvlText w:val="•"/>
      <w:lvlJc w:val="left"/>
      <w:pPr>
        <w:ind w:left="3190" w:hanging="476"/>
      </w:pPr>
      <w:rPr>
        <w:rFonts w:hint="default"/>
        <w:lang w:val="en-US" w:eastAsia="en-US" w:bidi="ar-SA"/>
      </w:rPr>
    </w:lvl>
    <w:lvl w:ilvl="5" w:tplc="E8883D62">
      <w:numFmt w:val="bullet"/>
      <w:lvlText w:val="•"/>
      <w:lvlJc w:val="left"/>
      <w:pPr>
        <w:ind w:left="4305" w:hanging="476"/>
      </w:pPr>
      <w:rPr>
        <w:rFonts w:hint="default"/>
        <w:lang w:val="en-US" w:eastAsia="en-US" w:bidi="ar-SA"/>
      </w:rPr>
    </w:lvl>
    <w:lvl w:ilvl="6" w:tplc="68F2A3B2">
      <w:numFmt w:val="bullet"/>
      <w:lvlText w:val="•"/>
      <w:lvlJc w:val="left"/>
      <w:pPr>
        <w:ind w:left="5420" w:hanging="476"/>
      </w:pPr>
      <w:rPr>
        <w:rFonts w:hint="default"/>
        <w:lang w:val="en-US" w:eastAsia="en-US" w:bidi="ar-SA"/>
      </w:rPr>
    </w:lvl>
    <w:lvl w:ilvl="7" w:tplc="75548BA6">
      <w:numFmt w:val="bullet"/>
      <w:lvlText w:val="•"/>
      <w:lvlJc w:val="left"/>
      <w:pPr>
        <w:ind w:left="6535" w:hanging="476"/>
      </w:pPr>
      <w:rPr>
        <w:rFonts w:hint="default"/>
        <w:lang w:val="en-US" w:eastAsia="en-US" w:bidi="ar-SA"/>
      </w:rPr>
    </w:lvl>
    <w:lvl w:ilvl="8" w:tplc="E6200446">
      <w:numFmt w:val="bullet"/>
      <w:lvlText w:val="•"/>
      <w:lvlJc w:val="left"/>
      <w:pPr>
        <w:ind w:left="7650" w:hanging="47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0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FF"/>
    <w:rsid w:val="00226BFF"/>
    <w:rsid w:val="00925011"/>
    <w:rsid w:val="00D9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3A02"/>
  <w15:docId w15:val="{BE79CD0F-F20D-2940-8DD1-F6ACEC04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960" w:hanging="36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60" w:hanging="543"/>
    </w:pPr>
  </w:style>
  <w:style w:type="paragraph" w:customStyle="1" w:styleId="TableParagraph">
    <w:name w:val="Table Paragraph"/>
    <w:basedOn w:val="Normal"/>
    <w:uiPriority w:val="1"/>
    <w:qFormat/>
    <w:pPr>
      <w:ind w:left="14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1175</Words>
  <Characters>6702</Characters>
  <Application>Microsoft Office Word</Application>
  <DocSecurity>0</DocSecurity>
  <Lines>55</Lines>
  <Paragraphs>15</Paragraphs>
  <ScaleCrop>false</ScaleCrop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4.docx</dc:title>
  <cp:lastModifiedBy>Microsoft Office User</cp:lastModifiedBy>
  <cp:revision>2</cp:revision>
  <dcterms:created xsi:type="dcterms:W3CDTF">2022-04-05T05:39:00Z</dcterms:created>
  <dcterms:modified xsi:type="dcterms:W3CDTF">2022-04-05T05:39:00Z</dcterms:modified>
</cp:coreProperties>
</file>