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88770" w14:textId="7DBC07B6" w:rsidR="00AA1150" w:rsidRDefault="00AA1150" w:rsidP="002B4778">
      <w:pPr>
        <w:spacing w:line="360" w:lineRule="auto"/>
        <w:rPr>
          <w:rFonts w:asciiTheme="majorBidi" w:hAnsiTheme="majorBidi" w:cstheme="majorBidi"/>
          <w:b/>
          <w:bCs/>
          <w:sz w:val="28"/>
          <w:szCs w:val="28"/>
          <w:rtl/>
        </w:rPr>
      </w:pPr>
      <w:r w:rsidRPr="00672098">
        <w:rPr>
          <w:rFonts w:asciiTheme="majorBidi" w:hAnsiTheme="majorBidi" w:cstheme="majorBidi"/>
          <w:b/>
          <w:bCs/>
          <w:noProof/>
          <w:sz w:val="28"/>
          <w:szCs w:val="28"/>
          <w:rtl/>
        </w:rPr>
        <w:drawing>
          <wp:anchor distT="0" distB="0" distL="114300" distR="114300" simplePos="0" relativeHeight="251657728" behindDoc="0" locked="0" layoutInCell="1" allowOverlap="1" wp14:anchorId="392306C6" wp14:editId="5CA79001">
            <wp:simplePos x="0" y="0"/>
            <wp:positionH relativeFrom="column">
              <wp:posOffset>183626</wp:posOffset>
            </wp:positionH>
            <wp:positionV relativeFrom="paragraph">
              <wp:posOffset>358985</wp:posOffset>
            </wp:positionV>
            <wp:extent cx="1320800" cy="1371600"/>
            <wp:effectExtent l="0" t="0" r="0" b="0"/>
            <wp:wrapSquare wrapText="bothSides"/>
            <wp:docPr id="1" name="صورة 1" descr="شعار جامعة البع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البعث"/>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0800" cy="13716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hint="cs"/>
          <w:b/>
          <w:bCs/>
          <w:sz w:val="28"/>
          <w:szCs w:val="28"/>
          <w:rtl/>
        </w:rPr>
        <w:t>الجمهورية العربية السورية</w:t>
      </w:r>
    </w:p>
    <w:p w14:paraId="5912E57E" w14:textId="30E6458C" w:rsidR="00AA1150" w:rsidRDefault="00AA1150" w:rsidP="002B4778">
      <w:pPr>
        <w:spacing w:line="360" w:lineRule="auto"/>
        <w:rPr>
          <w:rFonts w:asciiTheme="majorBidi" w:hAnsiTheme="majorBidi" w:cstheme="majorBidi"/>
          <w:b/>
          <w:bCs/>
          <w:sz w:val="28"/>
          <w:szCs w:val="28"/>
          <w:rtl/>
        </w:rPr>
      </w:pPr>
      <w:r>
        <w:rPr>
          <w:rFonts w:asciiTheme="majorBidi" w:hAnsiTheme="majorBidi" w:cstheme="majorBidi" w:hint="cs"/>
          <w:b/>
          <w:bCs/>
          <w:sz w:val="28"/>
          <w:szCs w:val="28"/>
          <w:rtl/>
        </w:rPr>
        <w:t xml:space="preserve">    وزارة التعليم العالي</w:t>
      </w:r>
    </w:p>
    <w:p w14:paraId="7D7F1A7F" w14:textId="5D2208E4" w:rsidR="002B4778" w:rsidRPr="00672098" w:rsidRDefault="00AA1150" w:rsidP="002B4778">
      <w:pPr>
        <w:spacing w:line="360" w:lineRule="auto"/>
        <w:rPr>
          <w:rFonts w:asciiTheme="majorBidi" w:eastAsia="Times New Roman" w:hAnsiTheme="majorBidi" w:cstheme="majorBidi"/>
          <w:b/>
          <w:bCs/>
          <w:sz w:val="34"/>
          <w:szCs w:val="34"/>
        </w:rPr>
      </w:pPr>
      <w:r>
        <w:rPr>
          <w:rFonts w:asciiTheme="majorBidi" w:hAnsiTheme="majorBidi" w:cstheme="majorBidi" w:hint="cs"/>
          <w:b/>
          <w:bCs/>
          <w:sz w:val="28"/>
          <w:szCs w:val="28"/>
          <w:rtl/>
        </w:rPr>
        <w:t xml:space="preserve">       </w:t>
      </w:r>
      <w:r w:rsidR="002B4778" w:rsidRPr="00672098">
        <w:rPr>
          <w:rFonts w:asciiTheme="majorBidi" w:hAnsiTheme="majorBidi" w:cstheme="majorBidi"/>
          <w:b/>
          <w:bCs/>
          <w:sz w:val="28"/>
          <w:szCs w:val="28"/>
          <w:rtl/>
        </w:rPr>
        <w:t>جامعة البعث</w:t>
      </w:r>
      <w:r w:rsidR="002B4778" w:rsidRPr="00672098">
        <w:rPr>
          <w:rFonts w:asciiTheme="majorBidi" w:hAnsiTheme="majorBidi" w:cstheme="majorBidi"/>
          <w:sz w:val="28"/>
          <w:szCs w:val="28"/>
          <w:rtl/>
        </w:rPr>
        <w:t xml:space="preserve">                         </w:t>
      </w:r>
      <w:r w:rsidR="002B4778" w:rsidRPr="00672098">
        <w:rPr>
          <w:rFonts w:asciiTheme="majorBidi" w:hAnsiTheme="majorBidi" w:cstheme="majorBidi" w:hint="cs"/>
          <w:sz w:val="28"/>
          <w:szCs w:val="28"/>
          <w:rtl/>
        </w:rPr>
        <w:t xml:space="preserve">    </w:t>
      </w:r>
      <w:r w:rsidR="002B4778" w:rsidRPr="00672098">
        <w:rPr>
          <w:rFonts w:asciiTheme="majorBidi" w:hAnsiTheme="majorBidi" w:cstheme="majorBidi"/>
          <w:sz w:val="28"/>
          <w:szCs w:val="28"/>
          <w:rtl/>
        </w:rPr>
        <w:t xml:space="preserve">               </w:t>
      </w:r>
    </w:p>
    <w:p w14:paraId="1028770C" w14:textId="4C6140DE" w:rsidR="002B4778" w:rsidRPr="00672098" w:rsidRDefault="00AA1150" w:rsidP="002B4778">
      <w:pPr>
        <w:spacing w:line="360" w:lineRule="auto"/>
        <w:rPr>
          <w:rFonts w:asciiTheme="majorBidi" w:eastAsia="Times New Roman" w:hAnsiTheme="majorBidi" w:cstheme="majorBidi"/>
          <w:b/>
          <w:bCs/>
          <w:sz w:val="34"/>
          <w:szCs w:val="34"/>
          <w:lang w:val="en-GB"/>
        </w:rPr>
      </w:pPr>
      <w:r>
        <w:rPr>
          <w:rFonts w:asciiTheme="majorBidi" w:eastAsia="Times New Roman" w:hAnsiTheme="majorBidi" w:cstheme="majorBidi" w:hint="cs"/>
          <w:b/>
          <w:bCs/>
          <w:sz w:val="32"/>
          <w:szCs w:val="32"/>
          <w:rtl/>
          <w:lang w:bidi="ar-SY"/>
        </w:rPr>
        <w:t xml:space="preserve"> </w:t>
      </w:r>
      <w:r w:rsidR="002B4778" w:rsidRPr="00672098">
        <w:rPr>
          <w:rFonts w:asciiTheme="majorBidi" w:eastAsia="Times New Roman" w:hAnsiTheme="majorBidi" w:cstheme="majorBidi"/>
          <w:b/>
          <w:bCs/>
          <w:sz w:val="32"/>
          <w:szCs w:val="32"/>
          <w:rtl/>
          <w:lang w:bidi="ar-SY"/>
        </w:rPr>
        <w:t>كلية</w:t>
      </w:r>
      <w:r>
        <w:rPr>
          <w:rFonts w:asciiTheme="majorBidi" w:eastAsia="Times New Roman" w:hAnsiTheme="majorBidi" w:cstheme="majorBidi" w:hint="cs"/>
          <w:b/>
          <w:bCs/>
          <w:sz w:val="32"/>
          <w:szCs w:val="32"/>
          <w:rtl/>
          <w:lang w:bidi="ar-SY"/>
        </w:rPr>
        <w:t xml:space="preserve"> الهندسة</w:t>
      </w:r>
      <w:r w:rsidR="002B4778" w:rsidRPr="00672098">
        <w:rPr>
          <w:rFonts w:asciiTheme="majorBidi" w:eastAsia="Times New Roman" w:hAnsiTheme="majorBidi" w:cstheme="majorBidi"/>
          <w:b/>
          <w:bCs/>
          <w:sz w:val="32"/>
          <w:szCs w:val="32"/>
          <w:rtl/>
          <w:lang w:bidi="ar-SY"/>
        </w:rPr>
        <w:t xml:space="preserve"> الزراع</w:t>
      </w:r>
      <w:r>
        <w:rPr>
          <w:rFonts w:asciiTheme="majorBidi" w:eastAsia="Times New Roman" w:hAnsiTheme="majorBidi" w:cstheme="majorBidi" w:hint="cs"/>
          <w:b/>
          <w:bCs/>
          <w:sz w:val="32"/>
          <w:szCs w:val="32"/>
          <w:rtl/>
          <w:lang w:bidi="ar-SY"/>
        </w:rPr>
        <w:t>ي</w:t>
      </w:r>
      <w:r w:rsidR="002B4778" w:rsidRPr="00672098">
        <w:rPr>
          <w:rFonts w:asciiTheme="majorBidi" w:eastAsia="Times New Roman" w:hAnsiTheme="majorBidi" w:cstheme="majorBidi"/>
          <w:b/>
          <w:bCs/>
          <w:sz w:val="32"/>
          <w:szCs w:val="32"/>
          <w:rtl/>
          <w:lang w:bidi="ar-SY"/>
        </w:rPr>
        <w:t>ة</w:t>
      </w:r>
      <w:r w:rsidR="002B4778" w:rsidRPr="00672098">
        <w:rPr>
          <w:rFonts w:asciiTheme="majorBidi" w:eastAsia="Times New Roman" w:hAnsiTheme="majorBidi" w:cstheme="majorBidi"/>
          <w:b/>
          <w:bCs/>
          <w:sz w:val="32"/>
          <w:szCs w:val="32"/>
          <w:rtl/>
        </w:rPr>
        <w:t xml:space="preserve">                         </w:t>
      </w:r>
    </w:p>
    <w:p w14:paraId="0D69386C" w14:textId="1CEF7167" w:rsidR="002B4778" w:rsidRDefault="002B4778" w:rsidP="00AA1150">
      <w:pPr>
        <w:spacing w:line="360" w:lineRule="auto"/>
        <w:rPr>
          <w:rFonts w:asciiTheme="majorBidi" w:eastAsia="Times New Roman" w:hAnsiTheme="majorBidi" w:cstheme="majorBidi"/>
          <w:b/>
          <w:bCs/>
          <w:sz w:val="26"/>
          <w:szCs w:val="26"/>
          <w:rtl/>
        </w:rPr>
      </w:pPr>
      <w:r w:rsidRPr="00672098">
        <w:rPr>
          <w:rFonts w:asciiTheme="majorBidi" w:eastAsia="Times New Roman" w:hAnsiTheme="majorBidi" w:cstheme="majorBidi"/>
          <w:b/>
          <w:bCs/>
          <w:sz w:val="32"/>
          <w:szCs w:val="32"/>
          <w:rtl/>
          <w:lang w:bidi="ar-SY"/>
        </w:rPr>
        <w:t>قسم المحاصيل</w:t>
      </w:r>
      <w:r w:rsidR="00AA1150">
        <w:rPr>
          <w:rFonts w:asciiTheme="majorBidi" w:eastAsia="Times New Roman" w:hAnsiTheme="majorBidi" w:cstheme="majorBidi" w:hint="cs"/>
          <w:b/>
          <w:bCs/>
          <w:sz w:val="32"/>
          <w:szCs w:val="32"/>
          <w:rtl/>
          <w:lang w:bidi="ar-SY"/>
        </w:rPr>
        <w:t xml:space="preserve"> </w:t>
      </w:r>
      <w:r w:rsidRPr="00672098">
        <w:rPr>
          <w:rFonts w:asciiTheme="majorBidi" w:eastAsia="Times New Roman" w:hAnsiTheme="majorBidi" w:cstheme="majorBidi"/>
          <w:b/>
          <w:bCs/>
          <w:sz w:val="32"/>
          <w:szCs w:val="32"/>
          <w:rtl/>
          <w:lang w:bidi="ar-SY"/>
        </w:rPr>
        <w:t xml:space="preserve">الحقلية                 </w:t>
      </w:r>
      <w:r w:rsidRPr="00672098">
        <w:rPr>
          <w:rFonts w:asciiTheme="majorBidi" w:eastAsia="Times New Roman" w:hAnsiTheme="majorBidi" w:cstheme="majorBidi"/>
          <w:b/>
          <w:bCs/>
          <w:sz w:val="26"/>
          <w:szCs w:val="26"/>
        </w:rPr>
        <w:t xml:space="preserve">                                    </w:t>
      </w:r>
    </w:p>
    <w:p w14:paraId="28DE4CBE" w14:textId="77777777" w:rsidR="00AA1150" w:rsidRPr="00672098" w:rsidRDefault="00AA1150" w:rsidP="00AA1150">
      <w:pPr>
        <w:spacing w:line="360" w:lineRule="auto"/>
        <w:rPr>
          <w:rFonts w:asciiTheme="majorBidi" w:eastAsia="Times New Roman" w:hAnsiTheme="majorBidi" w:cstheme="majorBidi"/>
          <w:b/>
          <w:bCs/>
          <w:sz w:val="26"/>
          <w:szCs w:val="26"/>
        </w:rPr>
      </w:pPr>
    </w:p>
    <w:p w14:paraId="18A63C83" w14:textId="37FBF0BE" w:rsidR="002B4778" w:rsidRPr="00672098" w:rsidRDefault="002B4778" w:rsidP="00AA1150">
      <w:pPr>
        <w:spacing w:line="360" w:lineRule="auto"/>
        <w:rPr>
          <w:rFonts w:ascii="Simplified Arabic" w:hAnsi="Simplified Arabic" w:cs="Simplified Arabic"/>
          <w:b/>
          <w:bCs/>
          <w:sz w:val="36"/>
          <w:szCs w:val="36"/>
          <w:rtl/>
        </w:rPr>
      </w:pPr>
      <w:bookmarkStart w:id="0" w:name="_Hlk97010287"/>
      <w:r w:rsidRPr="00672098">
        <w:rPr>
          <w:rFonts w:ascii="Simplified Arabic" w:hAnsi="Simplified Arabic" w:cs="Simplified Arabic"/>
          <w:b/>
          <w:bCs/>
          <w:sz w:val="36"/>
          <w:szCs w:val="36"/>
          <w:rtl/>
        </w:rPr>
        <w:t xml:space="preserve">أثر الإجهاد الجفافي في بعض طرز القمح </w:t>
      </w:r>
      <w:r>
        <w:rPr>
          <w:rFonts w:ascii="Simplified Arabic" w:hAnsi="Simplified Arabic" w:cs="Simplified Arabic" w:hint="cs"/>
          <w:b/>
          <w:bCs/>
          <w:sz w:val="36"/>
          <w:szCs w:val="36"/>
          <w:rtl/>
        </w:rPr>
        <w:t>باستخدام المؤشرات</w:t>
      </w:r>
      <w:r w:rsidRPr="00672098">
        <w:rPr>
          <w:rFonts w:ascii="Simplified Arabic" w:hAnsi="Simplified Arabic" w:cs="Simplified Arabic"/>
          <w:b/>
          <w:bCs/>
          <w:sz w:val="36"/>
          <w:szCs w:val="36"/>
          <w:rtl/>
        </w:rPr>
        <w:t xml:space="preserve"> البيوكيميائي</w:t>
      </w:r>
      <w:r>
        <w:rPr>
          <w:rFonts w:ascii="Simplified Arabic" w:hAnsi="Simplified Arabic" w:cs="Simplified Arabic" w:hint="cs"/>
          <w:b/>
          <w:bCs/>
          <w:sz w:val="36"/>
          <w:szCs w:val="36"/>
          <w:rtl/>
        </w:rPr>
        <w:t>ة</w:t>
      </w:r>
      <w:r w:rsidRPr="00672098">
        <w:rPr>
          <w:rFonts w:ascii="Simplified Arabic" w:hAnsi="Simplified Arabic" w:cs="Simplified Arabic"/>
          <w:b/>
          <w:bCs/>
          <w:sz w:val="36"/>
          <w:szCs w:val="36"/>
          <w:rtl/>
        </w:rPr>
        <w:t xml:space="preserve"> والجزيئي</w:t>
      </w:r>
      <w:r>
        <w:rPr>
          <w:rFonts w:ascii="Simplified Arabic" w:hAnsi="Simplified Arabic" w:cs="Simplified Arabic" w:hint="cs"/>
          <w:b/>
          <w:bCs/>
          <w:sz w:val="36"/>
          <w:szCs w:val="36"/>
          <w:rtl/>
        </w:rPr>
        <w:t>ة</w:t>
      </w:r>
    </w:p>
    <w:p w14:paraId="3C6C26B0" w14:textId="77777777" w:rsidR="002B4778" w:rsidRPr="00672098" w:rsidRDefault="002B4778" w:rsidP="002B4778">
      <w:pPr>
        <w:spacing w:after="0" w:line="360" w:lineRule="auto"/>
        <w:jc w:val="center"/>
        <w:rPr>
          <w:rFonts w:asciiTheme="majorBidi" w:eastAsia="Times New Roman" w:hAnsiTheme="majorBidi" w:cstheme="majorBidi"/>
          <w:b/>
          <w:bCs/>
          <w:sz w:val="36"/>
          <w:szCs w:val="36"/>
          <w:rtl/>
        </w:rPr>
      </w:pPr>
      <w:bookmarkStart w:id="1" w:name="_Hlk97011277"/>
      <w:bookmarkEnd w:id="0"/>
      <w:r>
        <w:rPr>
          <w:rFonts w:asciiTheme="majorBidi" w:hAnsiTheme="majorBidi" w:cstheme="majorBidi"/>
          <w:b/>
          <w:bCs/>
          <w:sz w:val="36"/>
          <w:szCs w:val="36"/>
        </w:rPr>
        <w:t xml:space="preserve">The </w:t>
      </w:r>
      <w:r w:rsidRPr="00672098">
        <w:rPr>
          <w:rFonts w:asciiTheme="majorBidi" w:hAnsiTheme="majorBidi" w:cstheme="majorBidi"/>
          <w:b/>
          <w:bCs/>
          <w:sz w:val="36"/>
          <w:szCs w:val="36"/>
        </w:rPr>
        <w:t xml:space="preserve">Effect Of Drought Stress On Some Wheat Genotypes  Using Biochemical And Molecular </w:t>
      </w:r>
      <w:r>
        <w:rPr>
          <w:rFonts w:asciiTheme="majorBidi" w:hAnsiTheme="majorBidi" w:cstheme="majorBidi"/>
          <w:b/>
          <w:bCs/>
          <w:sz w:val="36"/>
          <w:szCs w:val="36"/>
        </w:rPr>
        <w:t>Indicators</w:t>
      </w:r>
      <w:bookmarkEnd w:id="1"/>
    </w:p>
    <w:p w14:paraId="1C14F127" w14:textId="77777777" w:rsidR="002B4778" w:rsidRPr="00672098" w:rsidRDefault="002B4778" w:rsidP="002B4778">
      <w:pPr>
        <w:spacing w:line="360" w:lineRule="auto"/>
        <w:rPr>
          <w:rFonts w:asciiTheme="majorBidi" w:hAnsiTheme="majorBidi" w:cstheme="majorBidi"/>
          <w:b/>
          <w:bCs/>
          <w:sz w:val="32"/>
          <w:szCs w:val="32"/>
        </w:rPr>
      </w:pPr>
    </w:p>
    <w:p w14:paraId="6372B149" w14:textId="77777777" w:rsidR="00AA1150" w:rsidRDefault="002B4778" w:rsidP="0035712F">
      <w:pPr>
        <w:spacing w:line="240" w:lineRule="auto"/>
        <w:jc w:val="center"/>
        <w:rPr>
          <w:rFonts w:ascii="Simplified Arabic" w:hAnsi="Simplified Arabic" w:cs="Simplified Arabic"/>
          <w:b/>
          <w:bCs/>
          <w:sz w:val="32"/>
          <w:szCs w:val="32"/>
          <w:rtl/>
        </w:rPr>
      </w:pPr>
      <w:r>
        <w:rPr>
          <w:rFonts w:ascii="Simplified Arabic" w:hAnsi="Simplified Arabic" w:cs="Simplified Arabic" w:hint="cs"/>
          <w:b/>
          <w:bCs/>
          <w:sz w:val="32"/>
          <w:szCs w:val="32"/>
          <w:rtl/>
        </w:rPr>
        <w:t>دراسة</w:t>
      </w:r>
      <w:r w:rsidRPr="00672098">
        <w:rPr>
          <w:rFonts w:ascii="Simplified Arabic" w:hAnsi="Simplified Arabic" w:cs="Simplified Arabic"/>
          <w:b/>
          <w:bCs/>
          <w:sz w:val="32"/>
          <w:szCs w:val="32"/>
          <w:rtl/>
        </w:rPr>
        <w:t xml:space="preserve"> أعدت </w:t>
      </w:r>
      <w:r>
        <w:rPr>
          <w:rFonts w:ascii="Simplified Arabic" w:hAnsi="Simplified Arabic" w:cs="Simplified Arabic" w:hint="cs"/>
          <w:b/>
          <w:bCs/>
          <w:sz w:val="32"/>
          <w:szCs w:val="32"/>
          <w:rtl/>
          <w:lang w:bidi="ar-SY"/>
        </w:rPr>
        <w:t xml:space="preserve">لنيل </w:t>
      </w:r>
      <w:r w:rsidRPr="00672098">
        <w:rPr>
          <w:rFonts w:ascii="Simplified Arabic" w:hAnsi="Simplified Arabic" w:cs="Simplified Arabic"/>
          <w:b/>
          <w:bCs/>
          <w:sz w:val="32"/>
          <w:szCs w:val="32"/>
          <w:rtl/>
        </w:rPr>
        <w:t>درجة الماجستير في الهندسة الزراعية</w:t>
      </w:r>
    </w:p>
    <w:p w14:paraId="027DA825" w14:textId="02647896" w:rsidR="002B4778" w:rsidRPr="00672098" w:rsidRDefault="002B4778" w:rsidP="0035712F">
      <w:pPr>
        <w:spacing w:line="240" w:lineRule="auto"/>
        <w:jc w:val="center"/>
        <w:rPr>
          <w:rFonts w:ascii="Simplified Arabic" w:hAnsi="Simplified Arabic" w:cs="Simplified Arabic"/>
          <w:b/>
          <w:bCs/>
          <w:sz w:val="32"/>
          <w:szCs w:val="32"/>
        </w:rPr>
      </w:pPr>
      <w:r w:rsidRPr="00672098">
        <w:rPr>
          <w:rFonts w:ascii="Simplified Arabic" w:hAnsi="Simplified Arabic" w:cs="Simplified Arabic"/>
          <w:b/>
          <w:bCs/>
          <w:sz w:val="32"/>
          <w:szCs w:val="32"/>
          <w:rtl/>
        </w:rPr>
        <w:t xml:space="preserve">قسم المحاصيل الحقلية </w:t>
      </w:r>
    </w:p>
    <w:p w14:paraId="29A83D41" w14:textId="77777777" w:rsidR="002B4778" w:rsidRPr="00672098" w:rsidRDefault="002B4778" w:rsidP="007A0652">
      <w:pPr>
        <w:jc w:val="center"/>
        <w:rPr>
          <w:rFonts w:asciiTheme="majorBidi" w:hAnsiTheme="majorBidi" w:cstheme="majorBidi"/>
          <w:b/>
          <w:bCs/>
          <w:sz w:val="32"/>
          <w:szCs w:val="32"/>
        </w:rPr>
      </w:pPr>
      <w:r w:rsidRPr="00672098">
        <w:rPr>
          <w:rFonts w:ascii="Simplified Arabic" w:hAnsi="Simplified Arabic" w:cs="Simplified Arabic"/>
          <w:b/>
          <w:bCs/>
          <w:sz w:val="32"/>
          <w:szCs w:val="32"/>
          <w:rtl/>
        </w:rPr>
        <w:t xml:space="preserve">إعداد </w:t>
      </w:r>
    </w:p>
    <w:p w14:paraId="3642A7BB" w14:textId="45EBB328" w:rsidR="002B4778" w:rsidRPr="00672098" w:rsidRDefault="002B4778" w:rsidP="007A0652">
      <w:pPr>
        <w:jc w:val="center"/>
        <w:rPr>
          <w:rFonts w:asciiTheme="majorBidi" w:hAnsiTheme="majorBidi" w:cstheme="majorBidi"/>
          <w:b/>
          <w:bCs/>
          <w:sz w:val="36"/>
          <w:szCs w:val="36"/>
        </w:rPr>
      </w:pPr>
      <w:r w:rsidRPr="00672098">
        <w:rPr>
          <w:rFonts w:asciiTheme="majorBidi" w:hAnsiTheme="majorBidi" w:cstheme="majorBidi"/>
          <w:b/>
          <w:bCs/>
          <w:sz w:val="36"/>
          <w:szCs w:val="36"/>
          <w:rtl/>
        </w:rPr>
        <w:t>أمين</w:t>
      </w:r>
      <w:r w:rsidR="007A0652">
        <w:rPr>
          <w:rFonts w:asciiTheme="majorBidi" w:hAnsiTheme="majorBidi" w:cstheme="majorBidi" w:hint="cs"/>
          <w:b/>
          <w:bCs/>
          <w:sz w:val="36"/>
          <w:szCs w:val="36"/>
          <w:rtl/>
        </w:rPr>
        <w:t>ه</w:t>
      </w:r>
      <w:r w:rsidRPr="00672098">
        <w:rPr>
          <w:rFonts w:asciiTheme="majorBidi" w:hAnsiTheme="majorBidi" w:cstheme="majorBidi"/>
          <w:b/>
          <w:bCs/>
          <w:sz w:val="36"/>
          <w:szCs w:val="36"/>
          <w:rtl/>
        </w:rPr>
        <w:t xml:space="preserve"> طنبري</w:t>
      </w:r>
    </w:p>
    <w:p w14:paraId="3629757E" w14:textId="5E35C9C7" w:rsidR="002B4778" w:rsidRPr="00672098" w:rsidRDefault="00AA1150" w:rsidP="007A0652">
      <w:pPr>
        <w:jc w:val="center"/>
        <w:rPr>
          <w:rFonts w:asciiTheme="majorBidi" w:hAnsiTheme="majorBidi" w:cstheme="majorBidi"/>
          <w:b/>
          <w:bCs/>
          <w:sz w:val="32"/>
          <w:szCs w:val="32"/>
        </w:rPr>
      </w:pPr>
      <w:r>
        <w:rPr>
          <w:rFonts w:asciiTheme="majorBidi" w:hAnsiTheme="majorBidi" w:cstheme="majorBidi" w:hint="cs"/>
          <w:b/>
          <w:bCs/>
          <w:sz w:val="32"/>
          <w:szCs w:val="32"/>
          <w:rtl/>
        </w:rPr>
        <w:t>ب</w:t>
      </w:r>
      <w:r w:rsidR="002B4778" w:rsidRPr="00672098">
        <w:rPr>
          <w:rFonts w:asciiTheme="majorBidi" w:hAnsiTheme="majorBidi" w:cstheme="majorBidi" w:hint="cs"/>
          <w:b/>
          <w:bCs/>
          <w:sz w:val="32"/>
          <w:szCs w:val="32"/>
          <w:rtl/>
        </w:rPr>
        <w:t>إ</w:t>
      </w:r>
      <w:r w:rsidR="002B4778" w:rsidRPr="00672098">
        <w:rPr>
          <w:rFonts w:asciiTheme="majorBidi" w:hAnsiTheme="majorBidi" w:cstheme="majorBidi"/>
          <w:b/>
          <w:bCs/>
          <w:sz w:val="32"/>
          <w:szCs w:val="32"/>
          <w:rtl/>
        </w:rPr>
        <w:t>شراف</w:t>
      </w:r>
    </w:p>
    <w:p w14:paraId="6F8D4454" w14:textId="79E66208" w:rsidR="002B4778" w:rsidRPr="00672098" w:rsidRDefault="00311C9D" w:rsidP="007A0652">
      <w:pPr>
        <w:rPr>
          <w:rFonts w:asciiTheme="majorBidi" w:hAnsiTheme="majorBidi" w:cstheme="majorBidi"/>
          <w:sz w:val="32"/>
          <w:szCs w:val="32"/>
          <w:rtl/>
        </w:rPr>
      </w:pPr>
      <w:r>
        <w:rPr>
          <w:rFonts w:asciiTheme="majorBidi" w:hAnsiTheme="majorBidi" w:cstheme="majorBidi" w:hint="cs"/>
          <w:b/>
          <w:bCs/>
          <w:sz w:val="32"/>
          <w:szCs w:val="32"/>
          <w:rtl/>
        </w:rPr>
        <w:t xml:space="preserve">     </w:t>
      </w:r>
      <w:r w:rsidR="002B4778" w:rsidRPr="00672098">
        <w:rPr>
          <w:rFonts w:asciiTheme="majorBidi" w:hAnsiTheme="majorBidi" w:cstheme="majorBidi" w:hint="cs"/>
          <w:b/>
          <w:bCs/>
          <w:sz w:val="32"/>
          <w:szCs w:val="32"/>
          <w:rtl/>
        </w:rPr>
        <w:t xml:space="preserve">د. لينا النداف (مشرفاً)                                      </w:t>
      </w:r>
      <w:r>
        <w:rPr>
          <w:rFonts w:asciiTheme="majorBidi" w:hAnsiTheme="majorBidi" w:cstheme="majorBidi" w:hint="cs"/>
          <w:b/>
          <w:bCs/>
          <w:sz w:val="32"/>
          <w:szCs w:val="32"/>
          <w:rtl/>
        </w:rPr>
        <w:t xml:space="preserve">    </w:t>
      </w:r>
      <w:r w:rsidR="002B4778" w:rsidRPr="00672098">
        <w:rPr>
          <w:rFonts w:asciiTheme="majorBidi" w:hAnsiTheme="majorBidi" w:cstheme="majorBidi" w:hint="cs"/>
          <w:b/>
          <w:bCs/>
          <w:sz w:val="32"/>
          <w:szCs w:val="32"/>
          <w:rtl/>
        </w:rPr>
        <w:t xml:space="preserve">   د. سلام لاوند (مشرفاً مشاركاً)</w:t>
      </w:r>
    </w:p>
    <w:p w14:paraId="19833764" w14:textId="0714FFD1" w:rsidR="002B4778" w:rsidRPr="00311C9D" w:rsidRDefault="002B4778" w:rsidP="007A0652">
      <w:pPr>
        <w:rPr>
          <w:rFonts w:asciiTheme="majorBidi" w:hAnsiTheme="majorBidi" w:cstheme="majorBidi"/>
          <w:sz w:val="32"/>
          <w:szCs w:val="32"/>
          <w:rtl/>
        </w:rPr>
      </w:pPr>
      <w:r w:rsidRPr="00311C9D">
        <w:rPr>
          <w:rFonts w:asciiTheme="majorBidi" w:hAnsiTheme="majorBidi" w:cstheme="majorBidi" w:hint="cs"/>
          <w:sz w:val="32"/>
          <w:szCs w:val="32"/>
          <w:rtl/>
        </w:rPr>
        <w:t xml:space="preserve">تقنيات حيوية وبيولوجيا جزيئية                                      </w:t>
      </w:r>
      <w:r w:rsidR="00311C9D">
        <w:rPr>
          <w:rFonts w:asciiTheme="majorBidi" w:hAnsiTheme="majorBidi" w:cstheme="majorBidi" w:hint="cs"/>
          <w:sz w:val="32"/>
          <w:szCs w:val="32"/>
          <w:rtl/>
        </w:rPr>
        <w:t xml:space="preserve">     </w:t>
      </w:r>
      <w:r w:rsidRPr="00311C9D">
        <w:rPr>
          <w:rFonts w:asciiTheme="majorBidi" w:hAnsiTheme="majorBidi" w:cstheme="majorBidi" w:hint="cs"/>
          <w:sz w:val="32"/>
          <w:szCs w:val="32"/>
          <w:rtl/>
        </w:rPr>
        <w:t xml:space="preserve">    بيولوجيا جزيئية نباتية</w:t>
      </w:r>
    </w:p>
    <w:p w14:paraId="59F0A7F5" w14:textId="751E12D3" w:rsidR="002B4778" w:rsidRPr="00311C9D" w:rsidRDefault="002B4778" w:rsidP="007A0652">
      <w:pPr>
        <w:rPr>
          <w:rFonts w:asciiTheme="majorBidi" w:hAnsiTheme="majorBidi" w:cstheme="majorBidi"/>
          <w:sz w:val="32"/>
          <w:szCs w:val="32"/>
        </w:rPr>
      </w:pPr>
      <w:r w:rsidRPr="00311C9D">
        <w:rPr>
          <w:rFonts w:asciiTheme="majorBidi" w:hAnsiTheme="majorBidi" w:cstheme="majorBidi" w:hint="cs"/>
          <w:sz w:val="32"/>
          <w:szCs w:val="32"/>
          <w:rtl/>
        </w:rPr>
        <w:t xml:space="preserve">مدرس في قسم المحاصيل الحقلية                           </w:t>
      </w:r>
      <w:r w:rsidR="00311C9D">
        <w:rPr>
          <w:rFonts w:asciiTheme="majorBidi" w:hAnsiTheme="majorBidi" w:cstheme="majorBidi" w:hint="cs"/>
          <w:sz w:val="32"/>
          <w:szCs w:val="32"/>
          <w:rtl/>
        </w:rPr>
        <w:t xml:space="preserve">   </w:t>
      </w:r>
      <w:r w:rsidRPr="00311C9D">
        <w:rPr>
          <w:rFonts w:asciiTheme="majorBidi" w:hAnsiTheme="majorBidi" w:cstheme="majorBidi" w:hint="cs"/>
          <w:sz w:val="32"/>
          <w:szCs w:val="32"/>
          <w:rtl/>
        </w:rPr>
        <w:t xml:space="preserve">  أستاذ مساعد في قسم المحاصيل الحقلية                </w:t>
      </w:r>
    </w:p>
    <w:p w14:paraId="4A3B18CB" w14:textId="609A1703" w:rsidR="007A0652" w:rsidRPr="00311C9D" w:rsidRDefault="00AA1150" w:rsidP="007A0652">
      <w:pPr>
        <w:rPr>
          <w:rFonts w:asciiTheme="majorBidi" w:hAnsiTheme="majorBidi" w:cstheme="majorBidi"/>
          <w:sz w:val="32"/>
          <w:szCs w:val="32"/>
          <w:rtl/>
        </w:rPr>
      </w:pPr>
      <w:r w:rsidRPr="00311C9D">
        <w:rPr>
          <w:rFonts w:asciiTheme="majorBidi" w:hAnsiTheme="majorBidi" w:cstheme="majorBidi" w:hint="cs"/>
          <w:sz w:val="32"/>
          <w:szCs w:val="32"/>
          <w:rtl/>
        </w:rPr>
        <w:t xml:space="preserve">          </w:t>
      </w:r>
      <w:r w:rsidR="002B4778" w:rsidRPr="00311C9D">
        <w:rPr>
          <w:rFonts w:asciiTheme="majorBidi" w:hAnsiTheme="majorBidi" w:cstheme="majorBidi" w:hint="cs"/>
          <w:sz w:val="32"/>
          <w:szCs w:val="32"/>
          <w:rtl/>
        </w:rPr>
        <w:t xml:space="preserve">جامعة البعث                                                          </w:t>
      </w:r>
      <w:r w:rsidR="00311C9D">
        <w:rPr>
          <w:rFonts w:asciiTheme="majorBidi" w:hAnsiTheme="majorBidi" w:cstheme="majorBidi" w:hint="cs"/>
          <w:sz w:val="32"/>
          <w:szCs w:val="32"/>
          <w:rtl/>
        </w:rPr>
        <w:t xml:space="preserve">     </w:t>
      </w:r>
      <w:r w:rsidR="002B4778" w:rsidRPr="00311C9D">
        <w:rPr>
          <w:rFonts w:asciiTheme="majorBidi" w:hAnsiTheme="majorBidi" w:cstheme="majorBidi" w:hint="cs"/>
          <w:sz w:val="32"/>
          <w:szCs w:val="32"/>
          <w:rtl/>
        </w:rPr>
        <w:t xml:space="preserve">  جامعة د</w:t>
      </w:r>
      <w:r w:rsidR="007A0652" w:rsidRPr="00311C9D">
        <w:rPr>
          <w:rFonts w:asciiTheme="majorBidi" w:hAnsiTheme="majorBidi" w:cstheme="majorBidi" w:hint="cs"/>
          <w:sz w:val="32"/>
          <w:szCs w:val="32"/>
          <w:rtl/>
        </w:rPr>
        <w:t>مشق</w:t>
      </w:r>
    </w:p>
    <w:p w14:paraId="7DCB79B4" w14:textId="2306B99D" w:rsidR="007A0652" w:rsidRDefault="007A0652" w:rsidP="007A0652">
      <w:pPr>
        <w:jc w:val="center"/>
        <w:rPr>
          <w:rFonts w:asciiTheme="majorBidi" w:hAnsiTheme="majorBidi" w:cstheme="majorBidi"/>
          <w:b/>
          <w:bCs/>
          <w:sz w:val="32"/>
          <w:szCs w:val="32"/>
          <w:rtl/>
        </w:rPr>
      </w:pPr>
      <w:r>
        <w:rPr>
          <w:rFonts w:asciiTheme="majorBidi" w:hAnsiTheme="majorBidi" w:cstheme="majorBidi" w:hint="cs"/>
          <w:b/>
          <w:bCs/>
          <w:sz w:val="32"/>
          <w:szCs w:val="32"/>
          <w:rtl/>
        </w:rPr>
        <w:t>2022 م / 1444هـ</w:t>
      </w:r>
    </w:p>
    <w:p w14:paraId="540B7042" w14:textId="164BCE3D" w:rsidR="007E4B02" w:rsidRPr="00C17B22" w:rsidRDefault="007E4B02" w:rsidP="007A0652">
      <w:pPr>
        <w:jc w:val="center"/>
        <w:rPr>
          <w:rFonts w:ascii="Aldhabi" w:hAnsi="Aldhabi" w:cs="Aldhabi"/>
          <w:b/>
          <w:bCs/>
          <w:sz w:val="40"/>
          <w:szCs w:val="40"/>
          <w:rtl/>
        </w:rPr>
      </w:pPr>
      <w:r w:rsidRPr="00C17B22">
        <w:rPr>
          <w:rFonts w:ascii="Aldhabi" w:hAnsi="Aldhabi" w:cs="Aldhabi"/>
          <w:b/>
          <w:bCs/>
          <w:sz w:val="40"/>
          <w:szCs w:val="40"/>
          <w:rtl/>
        </w:rPr>
        <w:lastRenderedPageBreak/>
        <w:t>تصريح</w:t>
      </w:r>
    </w:p>
    <w:p w14:paraId="7533B1FB" w14:textId="04C90556" w:rsidR="00311C9D" w:rsidRPr="00C17B22" w:rsidRDefault="00311C9D" w:rsidP="00311C9D">
      <w:pPr>
        <w:rPr>
          <w:rFonts w:ascii="Aldhabi" w:hAnsi="Aldhabi" w:cs="Aldhabi"/>
          <w:sz w:val="40"/>
          <w:szCs w:val="40"/>
          <w:rtl/>
        </w:rPr>
      </w:pPr>
      <w:r w:rsidRPr="00C17B22">
        <w:rPr>
          <w:rFonts w:ascii="Aldhabi" w:hAnsi="Aldhabi" w:cs="Aldhabi"/>
          <w:sz w:val="40"/>
          <w:szCs w:val="40"/>
          <w:rtl/>
        </w:rPr>
        <w:t>قدم هذا البحث لنيل درجة الماجستير في علوم المحاصيل الحقلية في كلية الهندسة الزراعية بجامعة البعث تحت عنوان أثر الإجهاد الجفافي في بعض طرز القمح باستخدام المؤشرات البيوكيميائية والجزيئية.</w:t>
      </w:r>
    </w:p>
    <w:p w14:paraId="2EDE71FC" w14:textId="725A043E" w:rsidR="00311C9D" w:rsidRPr="00C17B22" w:rsidRDefault="00311C9D" w:rsidP="00311C9D">
      <w:pPr>
        <w:rPr>
          <w:rFonts w:ascii="Aldhabi" w:hAnsi="Aldhabi" w:cs="Aldhabi"/>
          <w:sz w:val="40"/>
          <w:szCs w:val="40"/>
          <w:rtl/>
        </w:rPr>
      </w:pPr>
      <w:r w:rsidRPr="00C17B22">
        <w:rPr>
          <w:rFonts w:ascii="Aldhabi" w:hAnsi="Aldhabi" w:cs="Aldhabi"/>
          <w:sz w:val="40"/>
          <w:szCs w:val="40"/>
          <w:rtl/>
        </w:rPr>
        <w:t xml:space="preserve">إن هذا البحث لم يسبق أن قبل لأي شهادة ولا هو مقدم </w:t>
      </w:r>
      <w:r w:rsidR="00533767" w:rsidRPr="00C17B22">
        <w:rPr>
          <w:rFonts w:ascii="Aldhabi" w:hAnsi="Aldhabi" w:cs="Aldhabi"/>
          <w:sz w:val="40"/>
          <w:szCs w:val="40"/>
          <w:rtl/>
        </w:rPr>
        <w:t>حالياً للحصول على شهادة أخرى.</w:t>
      </w:r>
    </w:p>
    <w:p w14:paraId="6EA6F66F" w14:textId="0CE081B2" w:rsidR="007E4B02" w:rsidRPr="00C17B22" w:rsidRDefault="00C17B22" w:rsidP="00C17B22">
      <w:pPr>
        <w:rPr>
          <w:rFonts w:ascii="Aldhabi" w:hAnsi="Aldhabi" w:cs="Aldhabi"/>
          <w:b/>
          <w:bCs/>
          <w:sz w:val="44"/>
          <w:szCs w:val="44"/>
          <w:rtl/>
          <w:lang w:bidi="ar-SY"/>
        </w:rPr>
      </w:pPr>
      <w:r w:rsidRPr="00C17B22">
        <w:rPr>
          <w:rFonts w:ascii="Aldhabi" w:hAnsi="Aldhabi" w:cs="Aldhabi"/>
          <w:b/>
          <w:bCs/>
          <w:sz w:val="32"/>
          <w:szCs w:val="32"/>
          <w:rtl/>
          <w:lang w:bidi="ar-SY"/>
        </w:rPr>
        <w:t xml:space="preserve">                                                                                        </w:t>
      </w:r>
      <w:r>
        <w:rPr>
          <w:rFonts w:ascii="Aldhabi" w:hAnsi="Aldhabi" w:cs="Aldhabi" w:hint="cs"/>
          <w:b/>
          <w:bCs/>
          <w:sz w:val="32"/>
          <w:szCs w:val="32"/>
          <w:rtl/>
          <w:lang w:bidi="ar-SY"/>
        </w:rPr>
        <w:t xml:space="preserve">                                                                                       </w:t>
      </w:r>
      <w:r w:rsidRPr="00C17B22">
        <w:rPr>
          <w:rFonts w:ascii="Aldhabi" w:hAnsi="Aldhabi" w:cs="Aldhabi"/>
          <w:b/>
          <w:bCs/>
          <w:sz w:val="32"/>
          <w:szCs w:val="32"/>
          <w:rtl/>
          <w:lang w:bidi="ar-SY"/>
        </w:rPr>
        <w:t xml:space="preserve">      </w:t>
      </w:r>
      <w:r w:rsidRPr="00C17B22">
        <w:rPr>
          <w:rFonts w:ascii="Aldhabi" w:hAnsi="Aldhabi" w:cs="Aldhabi"/>
          <w:b/>
          <w:bCs/>
          <w:sz w:val="44"/>
          <w:szCs w:val="44"/>
          <w:rtl/>
          <w:lang w:bidi="ar-SY"/>
        </w:rPr>
        <w:t xml:space="preserve">    المرشحة</w:t>
      </w:r>
    </w:p>
    <w:p w14:paraId="77ADC5C8" w14:textId="66B68E9C" w:rsidR="00C17B22" w:rsidRDefault="00C17B22" w:rsidP="00C17B22">
      <w:pPr>
        <w:rPr>
          <w:rFonts w:ascii="Aldhabi" w:hAnsi="Aldhabi" w:cs="Aldhabi"/>
          <w:b/>
          <w:bCs/>
          <w:sz w:val="44"/>
          <w:szCs w:val="44"/>
          <w:rtl/>
          <w:lang w:bidi="ar-SY"/>
        </w:rPr>
      </w:pPr>
      <w:r>
        <w:rPr>
          <w:rFonts w:ascii="Aldhabi" w:hAnsi="Aldhabi" w:cs="Aldhabi" w:hint="cs"/>
          <w:b/>
          <w:bCs/>
          <w:sz w:val="44"/>
          <w:szCs w:val="44"/>
          <w:rtl/>
          <w:lang w:bidi="ar-SY"/>
        </w:rPr>
        <w:t xml:space="preserve">                                                                                                                             </w:t>
      </w:r>
      <w:r w:rsidRPr="00C17B22">
        <w:rPr>
          <w:rFonts w:ascii="Aldhabi" w:hAnsi="Aldhabi" w:cs="Aldhabi"/>
          <w:b/>
          <w:bCs/>
          <w:sz w:val="44"/>
          <w:szCs w:val="44"/>
          <w:rtl/>
          <w:lang w:bidi="ar-SY"/>
        </w:rPr>
        <w:t>م. أمينه رياض طنبري</w:t>
      </w:r>
    </w:p>
    <w:p w14:paraId="0489D383" w14:textId="4517982A" w:rsidR="00C17B22" w:rsidRPr="00301D3D" w:rsidRDefault="00C17B22" w:rsidP="00C17B22">
      <w:pPr>
        <w:jc w:val="center"/>
        <w:rPr>
          <w:rFonts w:ascii="Aldhabi" w:hAnsi="Aldhabi" w:cs="Aldhabi"/>
          <w:b/>
          <w:bCs/>
          <w:sz w:val="44"/>
          <w:szCs w:val="44"/>
          <w:lang w:bidi="ar-SY"/>
        </w:rPr>
      </w:pPr>
      <w:r>
        <w:rPr>
          <w:rFonts w:ascii="Aldhabi" w:hAnsi="Aldhabi" w:cs="Aldhabi"/>
          <w:b/>
          <w:bCs/>
          <w:sz w:val="44"/>
          <w:szCs w:val="44"/>
          <w:lang w:bidi="ar-SY"/>
        </w:rPr>
        <w:t>DECLARATION</w:t>
      </w:r>
    </w:p>
    <w:p w14:paraId="7D3DABED" w14:textId="4D0E2768" w:rsidR="0020341C" w:rsidRPr="00301D3D" w:rsidRDefault="00C17B22" w:rsidP="00301D3D">
      <w:pPr>
        <w:spacing w:line="240" w:lineRule="auto"/>
        <w:jc w:val="right"/>
        <w:rPr>
          <w:rFonts w:ascii="Aldhabi" w:hAnsi="Aldhabi" w:cs="Aldhabi"/>
          <w:sz w:val="44"/>
          <w:szCs w:val="44"/>
          <w:lang w:bidi="ar-SY"/>
        </w:rPr>
      </w:pPr>
      <w:r w:rsidRPr="00301D3D">
        <w:rPr>
          <w:rFonts w:ascii="Aldhabi" w:hAnsi="Aldhabi" w:cs="Aldhabi"/>
          <w:sz w:val="44"/>
          <w:szCs w:val="44"/>
          <w:lang w:bidi="ar-SY"/>
        </w:rPr>
        <w:t xml:space="preserve">This work has been submitted for the degree </w:t>
      </w:r>
      <w:r w:rsidR="0020341C" w:rsidRPr="00301D3D">
        <w:rPr>
          <w:rFonts w:ascii="Aldhabi" w:hAnsi="Aldhabi" w:cs="Aldhabi"/>
          <w:sz w:val="44"/>
          <w:szCs w:val="44"/>
          <w:lang w:bidi="ar-SY"/>
        </w:rPr>
        <w:t>Master in the field crops department, faculty of agriculture engineering, university of</w:t>
      </w:r>
      <w:r w:rsidR="00301D3D">
        <w:rPr>
          <w:rFonts w:ascii="Aldhabi" w:hAnsi="Aldhabi" w:cs="Aldhabi"/>
          <w:sz w:val="44"/>
          <w:szCs w:val="44"/>
          <w:lang w:bidi="ar-SY"/>
        </w:rPr>
        <w:t xml:space="preserve"> </w:t>
      </w:r>
      <w:r w:rsidR="0020341C" w:rsidRPr="00301D3D">
        <w:rPr>
          <w:rFonts w:ascii="Aldhabi" w:hAnsi="Aldhabi" w:cs="Aldhabi"/>
          <w:sz w:val="44"/>
          <w:szCs w:val="44"/>
          <w:lang w:bidi="ar-SY"/>
        </w:rPr>
        <w:t>Albaath. Under the following name:</w:t>
      </w:r>
      <w:r w:rsidR="0020341C" w:rsidRPr="00301D3D">
        <w:rPr>
          <w:rFonts w:ascii="Aldhabi" w:hAnsi="Aldhabi" w:cs="Aldhabi"/>
        </w:rPr>
        <w:t xml:space="preserve"> </w:t>
      </w:r>
      <w:r w:rsidR="0020341C" w:rsidRPr="00301D3D">
        <w:rPr>
          <w:rFonts w:ascii="Aldhabi" w:hAnsi="Aldhabi" w:cs="Aldhabi"/>
          <w:sz w:val="44"/>
          <w:szCs w:val="44"/>
          <w:lang w:bidi="ar-SY"/>
        </w:rPr>
        <w:t>The Effect Of Drought Stress On Some Wheat Genotypes  Using Biochemical And Molecular Indicators.</w:t>
      </w:r>
    </w:p>
    <w:p w14:paraId="35355F7F" w14:textId="0DAB7DEA" w:rsidR="00C17B22" w:rsidRPr="00301D3D" w:rsidRDefault="0020341C" w:rsidP="00301D3D">
      <w:pPr>
        <w:spacing w:line="240" w:lineRule="auto"/>
        <w:jc w:val="right"/>
        <w:rPr>
          <w:rFonts w:ascii="Aldhabi" w:hAnsi="Aldhabi" w:cs="Aldhabi"/>
          <w:sz w:val="44"/>
          <w:szCs w:val="44"/>
          <w:lang w:bidi="ar-SY"/>
        </w:rPr>
      </w:pPr>
      <w:r w:rsidRPr="00301D3D">
        <w:rPr>
          <w:rFonts w:ascii="Aldhabi" w:hAnsi="Aldhabi" w:cs="Aldhabi"/>
          <w:sz w:val="44"/>
          <w:szCs w:val="44"/>
          <w:lang w:bidi="ar-SY"/>
        </w:rPr>
        <w:t xml:space="preserve">It is </w:t>
      </w:r>
      <w:r w:rsidR="00D61EE3" w:rsidRPr="00301D3D">
        <w:rPr>
          <w:rFonts w:ascii="Aldhabi" w:hAnsi="Aldhabi" w:cs="Aldhabi"/>
          <w:sz w:val="44"/>
          <w:szCs w:val="44"/>
          <w:lang w:bidi="ar-SY"/>
        </w:rPr>
        <w:t xml:space="preserve">thereby declared that this </w:t>
      </w:r>
      <w:r w:rsidRPr="00301D3D">
        <w:rPr>
          <w:rFonts w:ascii="Aldhabi" w:hAnsi="Aldhabi" w:cs="Aldhabi"/>
          <w:sz w:val="44"/>
          <w:szCs w:val="44"/>
          <w:lang w:bidi="ar-SY"/>
        </w:rPr>
        <w:t xml:space="preserve"> </w:t>
      </w:r>
      <w:r w:rsidR="00D61EE3" w:rsidRPr="00301D3D">
        <w:rPr>
          <w:rFonts w:ascii="Aldhabi" w:hAnsi="Aldhabi" w:cs="Aldhabi"/>
          <w:sz w:val="44"/>
          <w:szCs w:val="44"/>
          <w:lang w:bidi="ar-SY"/>
        </w:rPr>
        <w:t>work has not been accepted for any degree, and it has not been submitted for any other degree.</w:t>
      </w:r>
    </w:p>
    <w:p w14:paraId="36BE2FBF" w14:textId="13C51303" w:rsidR="00301D3D" w:rsidRPr="0082183A" w:rsidRDefault="00D61EE3" w:rsidP="00301D3D">
      <w:pPr>
        <w:jc w:val="right"/>
        <w:rPr>
          <w:rFonts w:ascii="Aldhabi" w:hAnsi="Aldhabi" w:cs="Aldhabi"/>
          <w:b/>
          <w:bCs/>
          <w:sz w:val="44"/>
          <w:szCs w:val="44"/>
          <w:lang w:bidi="ar-SY"/>
        </w:rPr>
      </w:pPr>
      <w:r w:rsidRPr="0082183A">
        <w:rPr>
          <w:rFonts w:ascii="Aldhabi" w:hAnsi="Aldhabi" w:cs="Aldhabi"/>
          <w:b/>
          <w:bCs/>
          <w:sz w:val="44"/>
          <w:szCs w:val="44"/>
          <w:lang w:bidi="ar-SY"/>
        </w:rPr>
        <w:t xml:space="preserve">                                                                                                                                 Canadidate</w:t>
      </w:r>
    </w:p>
    <w:p w14:paraId="0A7725C5" w14:textId="2F324CD5" w:rsidR="0082183A" w:rsidRPr="0082183A" w:rsidRDefault="0082183A" w:rsidP="00301D3D">
      <w:pPr>
        <w:jc w:val="right"/>
        <w:rPr>
          <w:rFonts w:ascii="Aldhabi" w:hAnsi="Aldhabi" w:cs="Aldhabi"/>
          <w:b/>
          <w:bCs/>
          <w:sz w:val="44"/>
          <w:szCs w:val="44"/>
          <w:lang w:bidi="ar-SY"/>
        </w:rPr>
      </w:pPr>
      <w:r w:rsidRPr="0082183A">
        <w:rPr>
          <w:rFonts w:ascii="Aldhabi" w:hAnsi="Aldhabi" w:cs="Aldhabi"/>
          <w:b/>
          <w:bCs/>
          <w:sz w:val="44"/>
          <w:szCs w:val="44"/>
          <w:lang w:bidi="ar-SY"/>
        </w:rPr>
        <w:t xml:space="preserve">                                                                                                                      Amina Read Tonbary</w:t>
      </w:r>
    </w:p>
    <w:p w14:paraId="1F8263C4" w14:textId="3DE96C22" w:rsidR="00D61EE3" w:rsidRDefault="0082183A" w:rsidP="0082183A">
      <w:pPr>
        <w:jc w:val="center"/>
        <w:rPr>
          <w:rFonts w:asciiTheme="majorHAnsi" w:hAnsiTheme="majorHAnsi" w:cs="Aldhabi"/>
          <w:b/>
          <w:bCs/>
          <w:sz w:val="44"/>
          <w:szCs w:val="44"/>
          <w:rtl/>
          <w:lang w:bidi="ar-SY"/>
        </w:rPr>
      </w:pPr>
      <w:r w:rsidRPr="0082183A">
        <w:rPr>
          <w:rFonts w:asciiTheme="majorHAnsi" w:hAnsiTheme="majorHAnsi" w:cs="Aldhabi"/>
          <w:b/>
          <w:bCs/>
          <w:sz w:val="44"/>
          <w:szCs w:val="44"/>
          <w:rtl/>
          <w:lang w:bidi="ar-SY"/>
        </w:rPr>
        <w:lastRenderedPageBreak/>
        <w:t>شهادة</w:t>
      </w:r>
    </w:p>
    <w:p w14:paraId="3EE61790" w14:textId="14863A4D" w:rsidR="0082183A" w:rsidRDefault="0082183A" w:rsidP="0082183A">
      <w:pPr>
        <w:rPr>
          <w:rFonts w:asciiTheme="majorHAnsi" w:hAnsiTheme="majorHAnsi" w:cs="Aldhabi"/>
          <w:sz w:val="44"/>
          <w:szCs w:val="44"/>
          <w:rtl/>
          <w:lang w:bidi="ar-SY"/>
        </w:rPr>
      </w:pPr>
      <w:r>
        <w:rPr>
          <w:rFonts w:asciiTheme="majorHAnsi" w:hAnsiTheme="majorHAnsi" w:cs="Aldhabi" w:hint="cs"/>
          <w:sz w:val="44"/>
          <w:szCs w:val="44"/>
          <w:rtl/>
          <w:lang w:bidi="ar-SY"/>
        </w:rPr>
        <w:t xml:space="preserve">نشهد بأن هذا العمل الموصوف في هذه الرسالة هو محصلة جهد شخصي قامت به المرشحة أمينه رياض طنبري تحت إشراف الدكتورة لينا النداف من قسم المحاصيل الحقلية في كلية الهندسة الزراعية بجامعة البعث والدكنورة سلام لاوند </w:t>
      </w:r>
      <w:r w:rsidR="009C6178">
        <w:rPr>
          <w:rFonts w:asciiTheme="majorHAnsi" w:hAnsiTheme="majorHAnsi" w:cs="Aldhabi" w:hint="cs"/>
          <w:sz w:val="44"/>
          <w:szCs w:val="44"/>
          <w:rtl/>
          <w:lang w:bidi="ar-SY"/>
        </w:rPr>
        <w:t>من قسم المحاصيل الحقلية في جامعة دمشق, وإن أية معلومات أو طرائق أو نتائج أخرى ذكرت في الرسالة قد نسبت إلى مصادرها ومؤلفيها بوضوح في النص وفي قائمة المراجع.</w:t>
      </w:r>
    </w:p>
    <w:p w14:paraId="7C7761CD" w14:textId="7AF85210" w:rsidR="009C6178" w:rsidRDefault="009C6178" w:rsidP="009C6178">
      <w:pPr>
        <w:jc w:val="center"/>
        <w:rPr>
          <w:rFonts w:asciiTheme="majorHAnsi" w:hAnsiTheme="majorHAnsi" w:cs="Aldhabi"/>
          <w:b/>
          <w:bCs/>
          <w:sz w:val="44"/>
          <w:szCs w:val="44"/>
          <w:rtl/>
          <w:lang w:bidi="ar-SY"/>
        </w:rPr>
      </w:pPr>
      <w:r>
        <w:rPr>
          <w:rFonts w:asciiTheme="majorHAnsi" w:hAnsiTheme="majorHAnsi" w:cs="Aldhabi" w:hint="cs"/>
          <w:b/>
          <w:bCs/>
          <w:sz w:val="44"/>
          <w:szCs w:val="44"/>
          <w:rtl/>
          <w:lang w:bidi="ar-SY"/>
        </w:rPr>
        <w:t>المشرفون</w:t>
      </w:r>
    </w:p>
    <w:p w14:paraId="23712321" w14:textId="40127D1F" w:rsidR="009C6178" w:rsidRDefault="009C6178" w:rsidP="009C6178">
      <w:pPr>
        <w:spacing w:line="480" w:lineRule="auto"/>
        <w:rPr>
          <w:rFonts w:asciiTheme="majorHAnsi" w:hAnsiTheme="majorHAnsi" w:cs="Aldhabi"/>
          <w:b/>
          <w:bCs/>
          <w:sz w:val="44"/>
          <w:szCs w:val="44"/>
          <w:rtl/>
          <w:lang w:bidi="ar-SY"/>
        </w:rPr>
      </w:pPr>
      <w:r>
        <w:rPr>
          <w:rFonts w:asciiTheme="majorHAnsi" w:hAnsiTheme="majorHAnsi" w:cs="Aldhabi" w:hint="cs"/>
          <w:b/>
          <w:bCs/>
          <w:sz w:val="44"/>
          <w:szCs w:val="44"/>
          <w:rtl/>
          <w:lang w:bidi="ar-SY"/>
        </w:rPr>
        <w:t>الدكتورة لينا النداف                                                                                    الدكتورة سلام لاوند</w:t>
      </w:r>
    </w:p>
    <w:p w14:paraId="2056EE3F" w14:textId="5518857C" w:rsidR="009C6178" w:rsidRPr="008848D7" w:rsidRDefault="009C6178" w:rsidP="008848D7">
      <w:pPr>
        <w:spacing w:line="240" w:lineRule="auto"/>
        <w:jc w:val="right"/>
        <w:rPr>
          <w:rFonts w:ascii="Aldhabi" w:hAnsi="Aldhabi" w:cs="Aldhabi"/>
          <w:b/>
          <w:bCs/>
          <w:sz w:val="44"/>
          <w:szCs w:val="44"/>
          <w:lang w:bidi="ar-SY"/>
        </w:rPr>
      </w:pPr>
      <w:r w:rsidRPr="008848D7">
        <w:rPr>
          <w:rFonts w:ascii="Aldhabi" w:hAnsi="Aldhabi" w:cs="Aldhabi"/>
          <w:b/>
          <w:bCs/>
          <w:sz w:val="44"/>
          <w:szCs w:val="44"/>
          <w:lang w:bidi="ar-SY"/>
        </w:rPr>
        <w:t>CERTIFICATION</w:t>
      </w:r>
    </w:p>
    <w:p w14:paraId="28C5B732" w14:textId="2BDE8567" w:rsidR="009C6178" w:rsidRDefault="00D359CE" w:rsidP="008848D7">
      <w:pPr>
        <w:spacing w:line="240" w:lineRule="auto"/>
        <w:jc w:val="right"/>
        <w:rPr>
          <w:rFonts w:ascii="Aldhabi" w:hAnsi="Aldhabi" w:cs="Aldhabi"/>
          <w:sz w:val="44"/>
          <w:szCs w:val="44"/>
          <w:lang w:bidi="ar-SY"/>
        </w:rPr>
      </w:pPr>
      <w:r w:rsidRPr="008848D7">
        <w:rPr>
          <w:rFonts w:ascii="Aldhabi" w:hAnsi="Aldhabi" w:cs="Aldhabi"/>
          <w:sz w:val="44"/>
          <w:szCs w:val="44"/>
          <w:lang w:bidi="ar-SY"/>
        </w:rPr>
        <w:t>It is thereby c</w:t>
      </w:r>
      <w:r w:rsidR="007B3A7A" w:rsidRPr="008848D7">
        <w:rPr>
          <w:rFonts w:ascii="Aldhabi" w:hAnsi="Aldhabi" w:cs="Aldhabi"/>
          <w:sz w:val="44"/>
          <w:szCs w:val="44"/>
          <w:lang w:bidi="ar-SY"/>
        </w:rPr>
        <w:t>ertified that the work describes in this thesis is the result of the author owns Amina Read Tonbary investigation under supervision of Dr. Lina Al-Naddaf, department of field crops,</w:t>
      </w:r>
      <w:r w:rsidR="00013F04" w:rsidRPr="008848D7">
        <w:rPr>
          <w:rFonts w:ascii="Aldhabi" w:hAnsi="Aldhabi" w:cs="Aldhabi"/>
          <w:sz w:val="44"/>
          <w:szCs w:val="44"/>
          <w:lang w:bidi="ar-SY"/>
        </w:rPr>
        <w:t xml:space="preserve"> </w:t>
      </w:r>
      <w:r w:rsidR="007B3A7A" w:rsidRPr="008848D7">
        <w:rPr>
          <w:rFonts w:ascii="Aldhabi" w:hAnsi="Aldhabi" w:cs="Aldhabi"/>
          <w:sz w:val="44"/>
          <w:szCs w:val="44"/>
          <w:lang w:bidi="ar-SY"/>
        </w:rPr>
        <w:t>faculty of a</w:t>
      </w:r>
      <w:r w:rsidR="00013F04" w:rsidRPr="008848D7">
        <w:rPr>
          <w:rFonts w:ascii="Aldhabi" w:hAnsi="Aldhabi" w:cs="Aldhabi"/>
          <w:sz w:val="44"/>
          <w:szCs w:val="44"/>
          <w:lang w:bidi="ar-SY"/>
        </w:rPr>
        <w:t>griculture engineering, Al baath university and Dr. Slam Lauand, department of field crops, faculty of agriculture engineering, Damascus university, and references to other research work has been duly acknowledge in this text.</w:t>
      </w:r>
    </w:p>
    <w:p w14:paraId="12B08D4C" w14:textId="3FE98572" w:rsidR="008848D7" w:rsidRPr="008848D7" w:rsidRDefault="008848D7" w:rsidP="008848D7">
      <w:pPr>
        <w:spacing w:line="240" w:lineRule="auto"/>
        <w:jc w:val="center"/>
        <w:rPr>
          <w:rFonts w:ascii="Aldhabi" w:hAnsi="Aldhabi" w:cs="Aldhabi"/>
          <w:b/>
          <w:bCs/>
          <w:sz w:val="44"/>
          <w:szCs w:val="44"/>
          <w:lang w:bidi="ar-SY"/>
        </w:rPr>
      </w:pPr>
      <w:r w:rsidRPr="008848D7">
        <w:rPr>
          <w:rFonts w:ascii="Aldhabi" w:hAnsi="Aldhabi" w:cs="Aldhabi"/>
          <w:b/>
          <w:bCs/>
          <w:sz w:val="44"/>
          <w:szCs w:val="44"/>
          <w:lang w:bidi="ar-SY"/>
        </w:rPr>
        <w:lastRenderedPageBreak/>
        <w:t>Supervisors</w:t>
      </w:r>
    </w:p>
    <w:p w14:paraId="7CB13370" w14:textId="5287298B" w:rsidR="008848D7" w:rsidRDefault="008848D7" w:rsidP="008848D7">
      <w:pPr>
        <w:spacing w:line="240" w:lineRule="auto"/>
        <w:jc w:val="right"/>
        <w:rPr>
          <w:rFonts w:ascii="Aldhabi" w:hAnsi="Aldhabi" w:cs="Aldhabi"/>
          <w:b/>
          <w:bCs/>
          <w:sz w:val="44"/>
          <w:szCs w:val="44"/>
          <w:lang w:bidi="ar-SY"/>
        </w:rPr>
      </w:pPr>
      <w:r w:rsidRPr="008848D7">
        <w:rPr>
          <w:rFonts w:ascii="Aldhabi" w:hAnsi="Aldhabi" w:cs="Aldhabi"/>
          <w:b/>
          <w:bCs/>
          <w:sz w:val="44"/>
          <w:szCs w:val="44"/>
          <w:lang w:bidi="ar-SY"/>
        </w:rPr>
        <w:t>Dr. Lina Al-Naddaf                                                                                     Dr. Slam Lauand</w:t>
      </w:r>
    </w:p>
    <w:p w14:paraId="265196EF" w14:textId="5912530F" w:rsidR="008848D7" w:rsidRPr="008848D7" w:rsidRDefault="008848D7" w:rsidP="008848D7">
      <w:pPr>
        <w:spacing w:line="360" w:lineRule="auto"/>
        <w:jc w:val="center"/>
        <w:rPr>
          <w:rFonts w:ascii="Simplified Arabic" w:hAnsi="Simplified Arabic" w:cs="Simplified Arabic"/>
          <w:b/>
          <w:bCs/>
          <w:color w:val="000000" w:themeColor="text1"/>
          <w:sz w:val="40"/>
          <w:szCs w:val="40"/>
          <w:rtl/>
          <w:lang w:bidi="ar-DZ"/>
        </w:rPr>
      </w:pPr>
      <w:r w:rsidRPr="008848D7">
        <w:rPr>
          <w:rFonts w:ascii="Simplified Arabic" w:hAnsi="Simplified Arabic" w:cs="Simplified Arabic" w:hint="cs"/>
          <w:b/>
          <w:bCs/>
          <w:color w:val="000000" w:themeColor="text1"/>
          <w:sz w:val="40"/>
          <w:szCs w:val="40"/>
          <w:rtl/>
          <w:lang w:bidi="ar-DZ"/>
        </w:rPr>
        <w:t>الفهرس</w:t>
      </w:r>
    </w:p>
    <w:p w14:paraId="7E197547" w14:textId="394C3E29" w:rsidR="004F3EE7" w:rsidRPr="002B4778" w:rsidRDefault="004F3EE7" w:rsidP="002B4778">
      <w:pPr>
        <w:spacing w:line="360" w:lineRule="auto"/>
        <w:rPr>
          <w:rFonts w:asciiTheme="majorBidi" w:hAnsiTheme="majorBidi" w:cstheme="majorBidi"/>
          <w:b/>
          <w:bCs/>
          <w:sz w:val="32"/>
          <w:szCs w:val="32"/>
        </w:rPr>
      </w:pPr>
      <w:r>
        <w:rPr>
          <w:rFonts w:ascii="Simplified Arabic" w:hAnsi="Simplified Arabic" w:cs="Simplified Arabic" w:hint="cs"/>
          <w:b/>
          <w:bCs/>
          <w:color w:val="000000" w:themeColor="text1"/>
          <w:sz w:val="40"/>
          <w:szCs w:val="40"/>
          <w:rtl/>
          <w:lang w:bidi="ar-DZ"/>
        </w:rPr>
        <w:t>الملخص:</w:t>
      </w:r>
    </w:p>
    <w:p w14:paraId="31B52539" w14:textId="3851094A" w:rsidR="007C6550" w:rsidRPr="00932D6C" w:rsidRDefault="00932D6C" w:rsidP="00932D6C">
      <w:pPr>
        <w:pStyle w:val="a3"/>
        <w:numPr>
          <w:ilvl w:val="0"/>
          <w:numId w:val="9"/>
        </w:numPr>
        <w:spacing w:line="240" w:lineRule="auto"/>
        <w:jc w:val="both"/>
        <w:rPr>
          <w:rFonts w:asciiTheme="minorBidi" w:hAnsiTheme="minorBidi"/>
          <w:b/>
          <w:bCs/>
          <w:color w:val="000000" w:themeColor="text1"/>
          <w:sz w:val="40"/>
          <w:szCs w:val="40"/>
          <w:rtl/>
        </w:rPr>
      </w:pPr>
      <w:r>
        <w:rPr>
          <w:rFonts w:ascii="Simplified Arabic" w:hAnsi="Simplified Arabic" w:cs="Simplified Arabic" w:hint="cs"/>
          <w:b/>
          <w:bCs/>
          <w:color w:val="000000" w:themeColor="text1"/>
          <w:sz w:val="40"/>
          <w:szCs w:val="40"/>
          <w:rtl/>
          <w:lang w:bidi="ar-DZ"/>
        </w:rPr>
        <w:t xml:space="preserve"> </w:t>
      </w:r>
      <w:r w:rsidR="007C6550" w:rsidRPr="00932D6C">
        <w:rPr>
          <w:rFonts w:ascii="Simplified Arabic" w:hAnsi="Simplified Arabic" w:cs="Simplified Arabic"/>
          <w:b/>
          <w:bCs/>
          <w:color w:val="000000" w:themeColor="text1"/>
          <w:sz w:val="40"/>
          <w:szCs w:val="40"/>
          <w:rtl/>
          <w:lang w:bidi="ar-DZ"/>
        </w:rPr>
        <w:t>المقدمة</w:t>
      </w:r>
      <w:r w:rsidR="004F3EE7" w:rsidRPr="00932D6C">
        <w:rPr>
          <w:rFonts w:asciiTheme="minorBidi" w:hAnsiTheme="minorBidi" w:hint="cs"/>
          <w:b/>
          <w:bCs/>
          <w:color w:val="000000" w:themeColor="text1"/>
          <w:sz w:val="40"/>
          <w:szCs w:val="40"/>
          <w:rtl/>
          <w:lang w:bidi="ar-DZ"/>
        </w:rPr>
        <w:t xml:space="preserve"> </w:t>
      </w:r>
      <w:r w:rsidR="004F3EE7" w:rsidRPr="00932D6C">
        <w:rPr>
          <w:rFonts w:asciiTheme="minorBidi" w:hAnsiTheme="minorBidi"/>
          <w:b/>
          <w:bCs/>
          <w:color w:val="000000" w:themeColor="text1"/>
          <w:sz w:val="40"/>
          <w:szCs w:val="40"/>
          <w:lang w:bidi="ar-DZ"/>
        </w:rPr>
        <w:t>(Introduction)</w:t>
      </w:r>
      <w:r w:rsidR="004F3EE7" w:rsidRPr="00932D6C">
        <w:rPr>
          <w:rFonts w:asciiTheme="minorBidi" w:hAnsiTheme="minorBidi" w:cs="Arial" w:hint="cs"/>
          <w:b/>
          <w:bCs/>
          <w:color w:val="000000" w:themeColor="text1"/>
          <w:sz w:val="40"/>
          <w:szCs w:val="40"/>
          <w:rtl/>
          <w:lang w:bidi="ar-DZ"/>
        </w:rPr>
        <w:t>:</w:t>
      </w:r>
    </w:p>
    <w:p w14:paraId="0D61BC13" w14:textId="384AAC91" w:rsidR="007C6550" w:rsidRPr="00672098" w:rsidRDefault="007C6550" w:rsidP="007A0913">
      <w:pPr>
        <w:jc w:val="both"/>
        <w:rPr>
          <w:rFonts w:ascii="Simplified Arabic" w:hAnsi="Simplified Arabic" w:cs="Simplified Arabic"/>
          <w:color w:val="000000" w:themeColor="text1"/>
          <w:sz w:val="28"/>
          <w:szCs w:val="28"/>
          <w:rtl/>
          <w:lang w:bidi="ar-DZ"/>
        </w:rPr>
      </w:pPr>
      <w:r w:rsidRPr="00672098">
        <w:rPr>
          <w:rFonts w:ascii="Simplified Arabic" w:hAnsi="Simplified Arabic" w:cs="Simplified Arabic"/>
          <w:color w:val="000000" w:themeColor="text1"/>
          <w:sz w:val="28"/>
          <w:szCs w:val="28"/>
          <w:rtl/>
          <w:lang w:bidi="ar-DZ"/>
        </w:rPr>
        <w:t xml:space="preserve">   تُعدُّ محاصيل الحبوب الأهمّ زراعياً على مستوى العالم، حيث تُؤمن 70% من غذاء سكان العالم، ويشكَّل محصولا القمح </w:t>
      </w:r>
      <w:r w:rsidRPr="00672098">
        <w:rPr>
          <w:rFonts w:asciiTheme="majorBidi" w:hAnsiTheme="majorBidi" w:cstheme="majorBidi"/>
          <w:color w:val="000000" w:themeColor="text1"/>
          <w:sz w:val="28"/>
          <w:szCs w:val="28"/>
          <w:lang w:bidi="ar-DZ"/>
        </w:rPr>
        <w:t>Wheat</w:t>
      </w:r>
      <w:r w:rsidRPr="00672098">
        <w:rPr>
          <w:rFonts w:ascii="Simplified Arabic" w:hAnsi="Simplified Arabic" w:cs="Simplified Arabic"/>
          <w:color w:val="000000" w:themeColor="text1"/>
          <w:sz w:val="28"/>
          <w:szCs w:val="28"/>
          <w:rtl/>
          <w:lang w:bidi="ar-DZ"/>
        </w:rPr>
        <w:t xml:space="preserve"> والأرز </w:t>
      </w:r>
      <w:r w:rsidRPr="00672098">
        <w:rPr>
          <w:rFonts w:asciiTheme="majorBidi" w:hAnsiTheme="majorBidi" w:cstheme="majorBidi"/>
          <w:color w:val="000000" w:themeColor="text1"/>
          <w:sz w:val="28"/>
          <w:szCs w:val="28"/>
          <w:lang w:bidi="ar-DZ"/>
        </w:rPr>
        <w:t>Rice</w:t>
      </w:r>
      <w:r w:rsidRPr="00672098">
        <w:rPr>
          <w:rFonts w:ascii="Simplified Arabic" w:hAnsi="Simplified Arabic" w:cs="Simplified Arabic"/>
          <w:color w:val="000000" w:themeColor="text1"/>
          <w:sz w:val="28"/>
          <w:szCs w:val="28"/>
          <w:rtl/>
          <w:lang w:bidi="ar-DZ"/>
        </w:rPr>
        <w:t xml:space="preserve"> ما يعادل 50 % من الإنتاج العالمي </w:t>
      </w:r>
      <w:r w:rsidRPr="00672098">
        <w:rPr>
          <w:rFonts w:asciiTheme="majorBidi" w:hAnsiTheme="majorBidi" w:cstheme="majorBidi"/>
          <w:color w:val="000000" w:themeColor="text1"/>
          <w:sz w:val="28"/>
          <w:szCs w:val="28"/>
          <w:lang w:bidi="ar-DZ"/>
        </w:rPr>
        <w:t>(Lookhart and Bean, 2000)</w:t>
      </w:r>
      <w:r w:rsidRPr="00672098">
        <w:rPr>
          <w:rFonts w:asciiTheme="majorBidi" w:hAnsiTheme="majorBidi" w:cstheme="majorBidi"/>
          <w:color w:val="000000" w:themeColor="text1"/>
          <w:sz w:val="28"/>
          <w:szCs w:val="28"/>
          <w:rtl/>
          <w:lang w:bidi="ar-DZ"/>
        </w:rPr>
        <w:t>،</w:t>
      </w:r>
      <w:r w:rsidRPr="00672098">
        <w:rPr>
          <w:rFonts w:ascii="Simplified Arabic" w:hAnsi="Simplified Arabic" w:cs="Simplified Arabic"/>
          <w:color w:val="000000" w:themeColor="text1"/>
          <w:sz w:val="28"/>
          <w:szCs w:val="28"/>
          <w:rtl/>
          <w:lang w:bidi="ar-DZ"/>
        </w:rPr>
        <w:t xml:space="preserve"> </w:t>
      </w:r>
      <w:r w:rsidR="007A0913" w:rsidRPr="007A0913">
        <w:rPr>
          <w:rFonts w:ascii="Simplified Arabic" w:hAnsi="Simplified Arabic" w:cs="Simplified Arabic"/>
          <w:color w:val="000000" w:themeColor="text1"/>
          <w:sz w:val="28"/>
          <w:szCs w:val="28"/>
          <w:rtl/>
          <w:lang w:bidi="ar-DZ"/>
        </w:rPr>
        <w:t xml:space="preserve">يتبع القمح </w:t>
      </w:r>
      <w:r w:rsidR="007A0913" w:rsidRPr="007A0913">
        <w:rPr>
          <w:rFonts w:ascii="Simplified Arabic" w:hAnsi="Simplified Arabic" w:cs="Simplified Arabic"/>
          <w:color w:val="000000" w:themeColor="text1"/>
          <w:sz w:val="28"/>
          <w:szCs w:val="28"/>
          <w:lang w:bidi="ar-DZ"/>
        </w:rPr>
        <w:t>Wheat</w:t>
      </w:r>
      <w:r w:rsidR="007A0913" w:rsidRPr="007A0913">
        <w:rPr>
          <w:rFonts w:ascii="Simplified Arabic" w:hAnsi="Simplified Arabic" w:cs="Simplified Arabic"/>
          <w:color w:val="000000" w:themeColor="text1"/>
          <w:sz w:val="28"/>
          <w:szCs w:val="28"/>
          <w:rtl/>
          <w:lang w:bidi="ar-DZ"/>
        </w:rPr>
        <w:t xml:space="preserve"> الجنس </w:t>
      </w:r>
      <w:r w:rsidR="007A0913" w:rsidRPr="002310F7">
        <w:rPr>
          <w:rFonts w:ascii="Simplified Arabic" w:hAnsi="Simplified Arabic" w:cs="Simplified Arabic"/>
          <w:i/>
          <w:iCs/>
          <w:color w:val="000000" w:themeColor="text1"/>
          <w:sz w:val="28"/>
          <w:szCs w:val="28"/>
          <w:lang w:bidi="ar-DZ"/>
        </w:rPr>
        <w:t>Triticum</w:t>
      </w:r>
      <w:r w:rsidR="007A0913" w:rsidRPr="007A0913">
        <w:rPr>
          <w:rFonts w:ascii="Simplified Arabic" w:hAnsi="Simplified Arabic" w:cs="Simplified Arabic"/>
          <w:color w:val="000000" w:themeColor="text1"/>
          <w:sz w:val="28"/>
          <w:szCs w:val="28"/>
          <w:rtl/>
          <w:lang w:bidi="ar-DZ"/>
        </w:rPr>
        <w:t xml:space="preserve">   من العائلة النجيلية</w:t>
      </w:r>
      <w:r w:rsidR="002310F7">
        <w:rPr>
          <w:rFonts w:ascii="Simplified Arabic" w:hAnsi="Simplified Arabic" w:cs="Simplified Arabic"/>
          <w:color w:val="000000" w:themeColor="text1"/>
          <w:sz w:val="28"/>
          <w:szCs w:val="28"/>
          <w:lang w:bidi="ar-DZ"/>
        </w:rPr>
        <w:t xml:space="preserve"> (</w:t>
      </w:r>
      <w:r w:rsidR="002310F7" w:rsidRPr="002310F7">
        <w:rPr>
          <w:rFonts w:ascii="Simplified Arabic" w:hAnsi="Simplified Arabic" w:cs="Simplified Arabic"/>
          <w:i/>
          <w:iCs/>
          <w:color w:val="000000" w:themeColor="text1"/>
          <w:sz w:val="28"/>
          <w:szCs w:val="28"/>
          <w:lang w:bidi="ar-DZ"/>
        </w:rPr>
        <w:t>Gramineace</w:t>
      </w:r>
      <w:r w:rsidR="002310F7">
        <w:rPr>
          <w:rFonts w:ascii="Simplified Arabic" w:hAnsi="Simplified Arabic" w:cs="Simplified Arabic"/>
          <w:color w:val="000000" w:themeColor="text1"/>
          <w:sz w:val="28"/>
          <w:szCs w:val="28"/>
          <w:lang w:bidi="ar-DZ"/>
        </w:rPr>
        <w:t xml:space="preserve">) </w:t>
      </w:r>
      <w:r w:rsidR="007A0913" w:rsidRPr="007A0913">
        <w:rPr>
          <w:rFonts w:ascii="Simplified Arabic" w:hAnsi="Simplified Arabic" w:cs="Simplified Arabic"/>
          <w:color w:val="000000" w:themeColor="text1"/>
          <w:sz w:val="28"/>
          <w:szCs w:val="28"/>
          <w:rtl/>
          <w:lang w:bidi="ar-DZ"/>
        </w:rPr>
        <w:t xml:space="preserve"> </w:t>
      </w:r>
      <w:bookmarkStart w:id="2" w:name="_Hlk97980689"/>
      <w:r w:rsidR="007A0913" w:rsidRPr="007A0913">
        <w:rPr>
          <w:rFonts w:ascii="Simplified Arabic" w:hAnsi="Simplified Arabic" w:cs="Simplified Arabic"/>
          <w:color w:val="000000" w:themeColor="text1"/>
          <w:sz w:val="28"/>
          <w:szCs w:val="28"/>
          <w:lang w:bidi="ar-DZ"/>
        </w:rPr>
        <w:t>(Kent and Evers, 1994</w:t>
      </w:r>
      <w:bookmarkEnd w:id="2"/>
      <w:r w:rsidR="002310F7">
        <w:rPr>
          <w:rFonts w:ascii="Simplified Arabic" w:hAnsi="Simplified Arabic" w:cs="Simplified Arabic"/>
          <w:color w:val="000000" w:themeColor="text1"/>
          <w:sz w:val="28"/>
          <w:szCs w:val="28"/>
          <w:lang w:bidi="ar-DZ"/>
        </w:rPr>
        <w:t>)</w:t>
      </w:r>
      <w:r w:rsidR="002310F7">
        <w:rPr>
          <w:rFonts w:ascii="Simplified Arabic" w:hAnsi="Simplified Arabic" w:cs="Simplified Arabic" w:hint="cs"/>
          <w:color w:val="000000" w:themeColor="text1"/>
          <w:sz w:val="28"/>
          <w:szCs w:val="28"/>
          <w:rtl/>
          <w:lang w:bidi="ar-SY"/>
        </w:rPr>
        <w:t xml:space="preserve">, </w:t>
      </w:r>
      <w:r w:rsidR="007A0913" w:rsidRPr="007A0913">
        <w:rPr>
          <w:rFonts w:ascii="Simplified Arabic" w:hAnsi="Simplified Arabic" w:cs="Simplified Arabic"/>
          <w:color w:val="000000" w:themeColor="text1"/>
          <w:sz w:val="28"/>
          <w:szCs w:val="28"/>
          <w:rtl/>
          <w:lang w:bidi="ar-DZ"/>
        </w:rPr>
        <w:t xml:space="preserve">ويعد من أقدم الأنواع المحصولية التي زرعت منذ ما يزيد عن 8000 سنة، وذلك في مناطق مختلفة من العالم في أوروبا وغربي آسيا وشمالي أفريقيا </w:t>
      </w:r>
      <w:bookmarkStart w:id="3" w:name="_Hlk97980729"/>
      <w:r w:rsidR="007A0913" w:rsidRPr="007A0913">
        <w:rPr>
          <w:rFonts w:ascii="Simplified Arabic" w:hAnsi="Simplified Arabic" w:cs="Simplified Arabic"/>
          <w:color w:val="000000" w:themeColor="text1"/>
          <w:sz w:val="28"/>
          <w:szCs w:val="28"/>
          <w:rtl/>
          <w:lang w:bidi="ar-DZ"/>
        </w:rPr>
        <w:t>(</w:t>
      </w:r>
      <w:r w:rsidR="007A0913" w:rsidRPr="007A0913">
        <w:rPr>
          <w:rFonts w:ascii="Simplified Arabic" w:hAnsi="Simplified Arabic" w:cs="Simplified Arabic"/>
          <w:color w:val="000000" w:themeColor="text1"/>
          <w:sz w:val="28"/>
          <w:szCs w:val="28"/>
          <w:lang w:bidi="ar-DZ"/>
        </w:rPr>
        <w:t xml:space="preserve">Dixon </w:t>
      </w:r>
      <w:r w:rsidR="007A0913" w:rsidRPr="002310F7">
        <w:rPr>
          <w:rFonts w:ascii="Simplified Arabic" w:hAnsi="Simplified Arabic" w:cs="Simplified Arabic"/>
          <w:i/>
          <w:iCs/>
          <w:color w:val="000000" w:themeColor="text1"/>
          <w:sz w:val="28"/>
          <w:szCs w:val="28"/>
          <w:lang w:bidi="ar-DZ"/>
        </w:rPr>
        <w:t>et al</w:t>
      </w:r>
      <w:r w:rsidR="007A0913" w:rsidRPr="007A0913">
        <w:rPr>
          <w:rFonts w:ascii="Simplified Arabic" w:hAnsi="Simplified Arabic" w:cs="Simplified Arabic"/>
          <w:color w:val="000000" w:themeColor="text1"/>
          <w:sz w:val="28"/>
          <w:szCs w:val="28"/>
          <w:lang w:bidi="ar-DZ"/>
        </w:rPr>
        <w:t>.</w:t>
      </w:r>
      <w:r w:rsidR="002310F7">
        <w:rPr>
          <w:rFonts w:ascii="Simplified Arabic" w:hAnsi="Simplified Arabic" w:cs="Simplified Arabic"/>
          <w:color w:val="000000" w:themeColor="text1"/>
          <w:sz w:val="28"/>
          <w:szCs w:val="28"/>
          <w:lang w:bidi="ar-DZ"/>
        </w:rPr>
        <w:t>,</w:t>
      </w:r>
      <w:r w:rsidR="007A0913" w:rsidRPr="007A0913">
        <w:rPr>
          <w:rFonts w:ascii="Simplified Arabic" w:hAnsi="Simplified Arabic" w:cs="Simplified Arabic"/>
          <w:color w:val="000000" w:themeColor="text1"/>
          <w:sz w:val="28"/>
          <w:szCs w:val="28"/>
          <w:lang w:bidi="ar-DZ"/>
        </w:rPr>
        <w:t xml:space="preserve"> 2009</w:t>
      </w:r>
      <w:r w:rsidR="007A0913" w:rsidRPr="007A0913">
        <w:rPr>
          <w:rFonts w:ascii="Simplified Arabic" w:hAnsi="Simplified Arabic" w:cs="Simplified Arabic"/>
          <w:color w:val="000000" w:themeColor="text1"/>
          <w:sz w:val="28"/>
          <w:szCs w:val="28"/>
          <w:rtl/>
          <w:lang w:bidi="ar-DZ"/>
        </w:rPr>
        <w:t>)</w:t>
      </w:r>
      <w:bookmarkEnd w:id="3"/>
      <w:r w:rsidR="007A0913" w:rsidRPr="007A0913">
        <w:rPr>
          <w:rFonts w:ascii="Simplified Arabic" w:hAnsi="Simplified Arabic" w:cs="Simplified Arabic"/>
          <w:color w:val="000000" w:themeColor="text1"/>
          <w:sz w:val="28"/>
          <w:szCs w:val="28"/>
          <w:rtl/>
          <w:lang w:bidi="ar-DZ"/>
        </w:rPr>
        <w:t>.</w:t>
      </w:r>
      <w:bookmarkStart w:id="4" w:name="_Hlk97980956"/>
      <w:r w:rsidR="007A0913" w:rsidRPr="007A0913">
        <w:rPr>
          <w:rFonts w:ascii="Simplified Arabic" w:hAnsi="Simplified Arabic" w:cs="Simplified Arabic" w:hint="cs"/>
          <w:color w:val="000000" w:themeColor="text1"/>
          <w:sz w:val="28"/>
          <w:szCs w:val="28"/>
          <w:highlight w:val="yellow"/>
          <w:rtl/>
          <w:lang w:bidi="ar-DZ"/>
        </w:rPr>
        <w:t>البحث</w:t>
      </w:r>
      <w:bookmarkEnd w:id="4"/>
    </w:p>
    <w:p w14:paraId="7978D980" w14:textId="1CED5AF3" w:rsidR="007A0913" w:rsidRPr="007A0913" w:rsidRDefault="007A0913" w:rsidP="007A0913">
      <w:pPr>
        <w:spacing w:before="120"/>
        <w:rPr>
          <w:rFonts w:asciiTheme="minorBidi" w:hAnsiTheme="minorBidi"/>
          <w:color w:val="000000" w:themeColor="text1"/>
          <w:sz w:val="32"/>
          <w:szCs w:val="32"/>
          <w:rtl/>
        </w:rPr>
      </w:pPr>
      <w:r w:rsidRPr="007A0913">
        <w:rPr>
          <w:rFonts w:asciiTheme="minorBidi" w:hAnsiTheme="minorBidi" w:cs="Arial"/>
          <w:color w:val="000000" w:themeColor="text1"/>
          <w:sz w:val="32"/>
          <w:szCs w:val="32"/>
          <w:rtl/>
        </w:rPr>
        <w:t xml:space="preserve">   يحتل القمح من حيث الإنتاج العالمي المرتبة الثانية في قائمة محاصيل الحبوب بعد محصول الذرة الصفراء</w:t>
      </w:r>
      <w:r w:rsidR="002310F7">
        <w:rPr>
          <w:rFonts w:asciiTheme="minorBidi" w:hAnsiTheme="minorBidi" w:cs="Arial"/>
          <w:color w:val="000000" w:themeColor="text1"/>
          <w:sz w:val="32"/>
          <w:szCs w:val="32"/>
        </w:rPr>
        <w:t xml:space="preserve"> </w:t>
      </w:r>
      <w:r w:rsidR="002310F7" w:rsidRPr="007A0913">
        <w:rPr>
          <w:rFonts w:asciiTheme="minorBidi" w:hAnsiTheme="minorBidi"/>
          <w:color w:val="000000" w:themeColor="text1"/>
          <w:sz w:val="32"/>
          <w:szCs w:val="32"/>
        </w:rPr>
        <w:t>Corn</w:t>
      </w:r>
      <w:r w:rsidR="002310F7">
        <w:rPr>
          <w:rFonts w:asciiTheme="minorBidi" w:hAnsiTheme="minorBidi"/>
          <w:color w:val="000000" w:themeColor="text1"/>
          <w:sz w:val="32"/>
          <w:szCs w:val="32"/>
        </w:rPr>
        <w:t xml:space="preserve"> </w:t>
      </w:r>
      <w:r w:rsidRPr="007A0913">
        <w:rPr>
          <w:rFonts w:asciiTheme="minorBidi" w:hAnsiTheme="minorBidi" w:cs="Arial"/>
          <w:color w:val="000000" w:themeColor="text1"/>
          <w:sz w:val="32"/>
          <w:szCs w:val="32"/>
          <w:rtl/>
        </w:rPr>
        <w:t xml:space="preserve"> </w:t>
      </w:r>
      <w:r w:rsidRPr="007A0913">
        <w:rPr>
          <w:rFonts w:asciiTheme="minorBidi" w:hAnsiTheme="minorBidi"/>
          <w:color w:val="000000" w:themeColor="text1"/>
          <w:sz w:val="32"/>
          <w:szCs w:val="32"/>
        </w:rPr>
        <w:t>(</w:t>
      </w:r>
      <w:r w:rsidRPr="002310F7">
        <w:rPr>
          <w:rFonts w:asciiTheme="minorBidi" w:hAnsiTheme="minorBidi"/>
          <w:i/>
          <w:iCs/>
          <w:color w:val="000000" w:themeColor="text1"/>
          <w:sz w:val="32"/>
          <w:szCs w:val="32"/>
        </w:rPr>
        <w:t>Zea mays L</w:t>
      </w:r>
      <w:r w:rsidR="002310F7">
        <w:rPr>
          <w:rFonts w:asciiTheme="minorBidi" w:hAnsiTheme="minorBidi"/>
          <w:color w:val="000000" w:themeColor="text1"/>
          <w:sz w:val="32"/>
          <w:szCs w:val="32"/>
        </w:rPr>
        <w:t>)</w:t>
      </w:r>
      <w:r w:rsidRPr="007A0913">
        <w:rPr>
          <w:rFonts w:asciiTheme="minorBidi" w:hAnsiTheme="minorBidi" w:cs="Arial"/>
          <w:color w:val="000000" w:themeColor="text1"/>
          <w:sz w:val="32"/>
          <w:szCs w:val="32"/>
          <w:rtl/>
        </w:rPr>
        <w:t xml:space="preserve"> ، حيث أنتج 773 مليون طناً من القمح للموسم الزراعي2020 -2021، ويشكل إنتاج الصين، الهند،  روسيا, والولايات المتحدة أكثر من ربع الإنتاج العالمي. </w:t>
      </w:r>
      <w:bookmarkStart w:id="5" w:name="_Hlk97980852"/>
      <w:r w:rsidRPr="007A0913">
        <w:rPr>
          <w:rFonts w:asciiTheme="minorBidi" w:hAnsiTheme="minorBidi" w:cs="Arial"/>
          <w:color w:val="000000" w:themeColor="text1"/>
          <w:sz w:val="32"/>
          <w:szCs w:val="32"/>
          <w:rtl/>
        </w:rPr>
        <w:t>(</w:t>
      </w:r>
      <w:r w:rsidRPr="007A0913">
        <w:rPr>
          <w:rFonts w:asciiTheme="minorBidi" w:hAnsiTheme="minorBidi"/>
          <w:color w:val="000000" w:themeColor="text1"/>
          <w:sz w:val="32"/>
          <w:szCs w:val="32"/>
        </w:rPr>
        <w:t>International Grain Council, 2021</w:t>
      </w:r>
      <w:r w:rsidRPr="007A0913">
        <w:rPr>
          <w:rFonts w:asciiTheme="minorBidi" w:hAnsiTheme="minorBidi" w:cs="Arial"/>
          <w:color w:val="000000" w:themeColor="text1"/>
          <w:sz w:val="32"/>
          <w:szCs w:val="32"/>
          <w:rtl/>
        </w:rPr>
        <w:t>).</w:t>
      </w:r>
      <w:bookmarkEnd w:id="5"/>
    </w:p>
    <w:p w14:paraId="2C3CF0F9" w14:textId="77777777" w:rsidR="007A0913" w:rsidRPr="007A0913" w:rsidRDefault="007A0913" w:rsidP="007A0913">
      <w:pPr>
        <w:spacing w:before="120"/>
        <w:rPr>
          <w:rFonts w:asciiTheme="minorBidi" w:hAnsiTheme="minorBidi"/>
          <w:color w:val="000000" w:themeColor="text1"/>
          <w:sz w:val="32"/>
          <w:szCs w:val="32"/>
          <w:rtl/>
        </w:rPr>
      </w:pPr>
      <w:r w:rsidRPr="007A0913">
        <w:rPr>
          <w:rFonts w:asciiTheme="minorBidi" w:hAnsiTheme="minorBidi" w:cs="Arial"/>
          <w:color w:val="000000" w:themeColor="text1"/>
          <w:sz w:val="32"/>
          <w:szCs w:val="32"/>
          <w:rtl/>
        </w:rPr>
        <w:t xml:space="preserve">بلغ إجمالي إنتاج الحبوب في المنطقة العربية حوالي (57.59) مليون طن في عام 2019م. شكل إنتاج القمح منها ما يعادل 49.43%, أي حوالي (28.47) مليون طن, والإنتاجية (2.71) طن للهكتار, كما يأتي بالمرتبة الأولى من حيث المساحة المزروعة, حيث شكلت مساحته نحو (33.70%) من إجمالي المساحة المزروعة بالحبوب في المنطقة العربية لعام 2019م, وتتركز زراعة القمح في كل من مصر والمغرب والعراق والجزائر وسوريا وتونس, حيث ساهمت هذه الدول مجتمعة بنحو (90%) من إجمالي إنتاج المنطقة العربية من هذا المحصول. </w:t>
      </w:r>
      <w:bookmarkStart w:id="6" w:name="_Hlk97980906"/>
      <w:r w:rsidRPr="007A0913">
        <w:rPr>
          <w:rFonts w:asciiTheme="minorBidi" w:hAnsiTheme="minorBidi" w:cs="Arial"/>
          <w:color w:val="000000" w:themeColor="text1"/>
          <w:sz w:val="32"/>
          <w:szCs w:val="32"/>
          <w:rtl/>
        </w:rPr>
        <w:t>(المنظمة العربية للتنمية الزراعية 2019).</w:t>
      </w:r>
    </w:p>
    <w:bookmarkEnd w:id="6"/>
    <w:p w14:paraId="612BCABE" w14:textId="77777777" w:rsidR="00E32170" w:rsidRPr="00E32170" w:rsidRDefault="007A0913" w:rsidP="00DA0DF1">
      <w:pPr>
        <w:rPr>
          <w:rFonts w:ascii="Simplified Arabic" w:hAnsi="Simplified Arabic" w:cs="Simplified Arabic"/>
          <w:color w:val="000000" w:themeColor="text1"/>
          <w:sz w:val="28"/>
          <w:szCs w:val="28"/>
        </w:rPr>
      </w:pPr>
      <w:r w:rsidRPr="007A0913">
        <w:rPr>
          <w:rFonts w:asciiTheme="minorBidi" w:hAnsiTheme="minorBidi" w:cs="Arial"/>
          <w:color w:val="000000" w:themeColor="text1"/>
          <w:sz w:val="32"/>
          <w:szCs w:val="32"/>
          <w:rtl/>
        </w:rPr>
        <w:t xml:space="preserve">    بلغت المساحة المزروعة بالقمح في القطر العربي السوري 1350538 هكتاراً، والإنتاج 2848472 طناً، والإنتاجية 2109 كغ.هكتار-1، احتل القمح القاسي من المساحة المزروعة ما </w:t>
      </w:r>
      <w:r w:rsidRPr="007A0913">
        <w:rPr>
          <w:rFonts w:asciiTheme="minorBidi" w:hAnsiTheme="minorBidi" w:cs="Arial"/>
          <w:color w:val="000000" w:themeColor="text1"/>
          <w:sz w:val="32"/>
          <w:szCs w:val="32"/>
          <w:rtl/>
        </w:rPr>
        <w:lastRenderedPageBreak/>
        <w:t xml:space="preserve">يعادل 744123 هكتاراً، وبلغ الإنتاج 1672849 طناً، والإنتاجية 2248 كغ.هكتار-1، في حين بلغت المساحة المزروعة بالقمح الطري 606415 هكتاراً، والإنتاج 1175622 طناً، والإنتاجية 1939 كغ.هكتار-1. تتركز زراعة القمح القاسي والطري في سورية في  المناطق الشرقية والشمالية الشرقية، حيث تحتل محافظة الحسكة المرتبة الأولى من حيث المساحة المزروعة، تليها محافظة حلب، ثم محافظة الرقة </w:t>
      </w:r>
      <w:bookmarkStart w:id="7" w:name="_Hlk97981056"/>
      <w:r w:rsidRPr="002310F7">
        <w:rPr>
          <w:rFonts w:asciiTheme="minorBidi" w:hAnsiTheme="minorBidi" w:cs="Arial"/>
          <w:color w:val="000000" w:themeColor="text1"/>
          <w:sz w:val="32"/>
          <w:szCs w:val="32"/>
          <w:highlight w:val="cyan"/>
          <w:rtl/>
        </w:rPr>
        <w:t>(المجموعة الإحصائية الزراعية 2020).</w:t>
      </w:r>
      <w:bookmarkEnd w:id="7"/>
      <w:r w:rsidRPr="007A0913">
        <w:rPr>
          <w:rFonts w:asciiTheme="minorBidi" w:hAnsiTheme="minorBidi" w:cs="Arial"/>
          <w:color w:val="000000" w:themeColor="text1"/>
          <w:sz w:val="32"/>
          <w:szCs w:val="32"/>
          <w:rtl/>
        </w:rPr>
        <w:t xml:space="preserve"> هذا وقد تراجعت إنتاجية محصول القمح من سنة لأخرى بسبب العديد من العوامل, لعل أهم هذه العوامل هو قلة معدلات الهطول المطري السنوية، وعدم انتظام توزع الأمطار خلال موسم النمو </w:t>
      </w:r>
      <w:bookmarkStart w:id="8" w:name="_Hlk97981081"/>
      <w:r w:rsidR="001B520F" w:rsidRPr="00E32170">
        <w:rPr>
          <w:rFonts w:asciiTheme="minorBidi" w:hAnsiTheme="minorBidi" w:cs="Arial"/>
          <w:color w:val="000000" w:themeColor="text1"/>
          <w:sz w:val="32"/>
          <w:szCs w:val="32"/>
          <w:highlight w:val="cyan"/>
        </w:rPr>
        <w:t>(</w:t>
      </w:r>
      <w:r w:rsidR="001B520F" w:rsidRPr="00E32170">
        <w:rPr>
          <w:rFonts w:asciiTheme="minorBidi" w:hAnsiTheme="minorBidi"/>
          <w:color w:val="000000" w:themeColor="text1"/>
          <w:sz w:val="32"/>
          <w:szCs w:val="32"/>
          <w:highlight w:val="cyan"/>
        </w:rPr>
        <w:t xml:space="preserve">Osman </w:t>
      </w:r>
      <w:r w:rsidR="001B520F" w:rsidRPr="00E32170">
        <w:rPr>
          <w:rFonts w:asciiTheme="minorBidi" w:hAnsiTheme="minorBidi"/>
          <w:i/>
          <w:iCs/>
          <w:color w:val="000000" w:themeColor="text1"/>
          <w:sz w:val="32"/>
          <w:szCs w:val="32"/>
          <w:highlight w:val="cyan"/>
        </w:rPr>
        <w:t>et al</w:t>
      </w:r>
      <w:r w:rsidR="001B520F" w:rsidRPr="00E32170">
        <w:rPr>
          <w:rFonts w:asciiTheme="minorBidi" w:hAnsiTheme="minorBidi"/>
          <w:color w:val="000000" w:themeColor="text1"/>
          <w:sz w:val="32"/>
          <w:szCs w:val="32"/>
          <w:highlight w:val="cyan"/>
        </w:rPr>
        <w:t>., 2010)</w:t>
      </w:r>
      <w:r w:rsidRPr="007A0913">
        <w:rPr>
          <w:rFonts w:asciiTheme="minorBidi" w:hAnsiTheme="minorBidi" w:cs="Arial"/>
          <w:color w:val="000000" w:themeColor="text1"/>
          <w:sz w:val="32"/>
          <w:szCs w:val="32"/>
          <w:rtl/>
        </w:rPr>
        <w:t xml:space="preserve">, </w:t>
      </w:r>
      <w:bookmarkEnd w:id="8"/>
      <w:r w:rsidRPr="007A0913">
        <w:rPr>
          <w:rFonts w:asciiTheme="minorBidi" w:hAnsiTheme="minorBidi" w:cs="Arial"/>
          <w:color w:val="000000" w:themeColor="text1"/>
          <w:sz w:val="32"/>
          <w:szCs w:val="32"/>
          <w:rtl/>
        </w:rPr>
        <w:t>لذلك كان لابد من العمل على تحسين تحمل هذا المحصول الهام تحت ظروف الإجهاد الجفافي، إما عن طريق التوسع الأفقي من خلال زيادة المساحة المزروعة، وهذا غير ممكن بسبب تراجع مساحة الأراضي الصالحة للزراعة نتيجة لتملح الموارد المائية العذبة وندرتها، أو زيادة الإنتاج بشكل رأسي،  وذلك من خلال زيادة الإنتاج في وحدة المساحة المزروعة، إلا أن  تناقص الموارد المائية يتحدى هذه الفكرة أيضاً</w:t>
      </w:r>
      <w:r w:rsidR="002310F7">
        <w:rPr>
          <w:rFonts w:asciiTheme="minorBidi" w:hAnsiTheme="minorBidi" w:cs="Arial"/>
          <w:color w:val="000000" w:themeColor="text1"/>
          <w:sz w:val="32"/>
          <w:szCs w:val="32"/>
        </w:rPr>
        <w:t xml:space="preserve"> </w:t>
      </w:r>
      <w:r w:rsidR="002310F7" w:rsidRPr="00E32170">
        <w:rPr>
          <w:rFonts w:asciiTheme="minorBidi" w:hAnsiTheme="minorBidi" w:cs="Arial"/>
          <w:color w:val="000000" w:themeColor="text1"/>
          <w:sz w:val="32"/>
          <w:szCs w:val="32"/>
          <w:highlight w:val="cyan"/>
        </w:rPr>
        <w:t xml:space="preserve">(Kang </w:t>
      </w:r>
      <w:r w:rsidR="002310F7" w:rsidRPr="00E32170">
        <w:rPr>
          <w:rFonts w:asciiTheme="minorBidi" w:hAnsiTheme="minorBidi" w:cs="Arial"/>
          <w:i/>
          <w:iCs/>
          <w:color w:val="000000" w:themeColor="text1"/>
          <w:sz w:val="32"/>
          <w:szCs w:val="32"/>
          <w:highlight w:val="cyan"/>
        </w:rPr>
        <w:t>et al</w:t>
      </w:r>
      <w:r w:rsidR="002310F7" w:rsidRPr="00E32170">
        <w:rPr>
          <w:rFonts w:asciiTheme="minorBidi" w:hAnsiTheme="minorBidi" w:cs="Arial"/>
          <w:color w:val="000000" w:themeColor="text1"/>
          <w:sz w:val="32"/>
          <w:szCs w:val="32"/>
          <w:highlight w:val="cyan"/>
        </w:rPr>
        <w:t>., 2008)</w:t>
      </w:r>
      <w:r w:rsidR="002310F7">
        <w:rPr>
          <w:rFonts w:asciiTheme="minorBidi" w:hAnsiTheme="minorBidi" w:cs="Arial"/>
          <w:color w:val="000000" w:themeColor="text1"/>
          <w:sz w:val="32"/>
          <w:szCs w:val="32"/>
        </w:rPr>
        <w:t xml:space="preserve"> </w:t>
      </w:r>
      <w:r w:rsidRPr="007A0913">
        <w:rPr>
          <w:rFonts w:asciiTheme="minorBidi" w:hAnsiTheme="minorBidi" w:cs="Arial"/>
          <w:color w:val="000000" w:themeColor="text1"/>
          <w:sz w:val="32"/>
          <w:szCs w:val="32"/>
          <w:rtl/>
        </w:rPr>
        <w:t xml:space="preserve">فكان الحل الأمثل للتغلب على مشكلة الجفاف من وجهة نظر بعض الباحثين, هو العمل على انتخاب الطرز الوراثية ذات الطاقة الإنتاجية المرتفعة تحت ظروف الزراعة المطرية، وتحديد حزمة التقانات الزراعية المناسبة التي تظهر الطاقة الإنتاجية الوراثية الكامنة </w:t>
      </w:r>
      <w:r w:rsidRPr="007A0913">
        <w:rPr>
          <w:rFonts w:asciiTheme="minorBidi" w:hAnsiTheme="minorBidi"/>
          <w:color w:val="000000" w:themeColor="text1"/>
          <w:sz w:val="32"/>
          <w:szCs w:val="32"/>
        </w:rPr>
        <w:t>Potential yield</w:t>
      </w:r>
      <w:r w:rsidRPr="007A0913">
        <w:rPr>
          <w:rFonts w:asciiTheme="minorBidi" w:hAnsiTheme="minorBidi" w:cs="Arial"/>
          <w:color w:val="000000" w:themeColor="text1"/>
          <w:sz w:val="32"/>
          <w:szCs w:val="32"/>
          <w:rtl/>
        </w:rPr>
        <w:t xml:space="preserve"> لهذه الطرز </w:t>
      </w:r>
      <w:r w:rsidR="00E32170" w:rsidRPr="00E32170">
        <w:rPr>
          <w:rFonts w:asciiTheme="minorBidi" w:hAnsiTheme="minorBidi" w:cs="Arial"/>
          <w:color w:val="000000" w:themeColor="text1"/>
          <w:sz w:val="32"/>
          <w:szCs w:val="32"/>
          <w:highlight w:val="cyan"/>
        </w:rPr>
        <w:t>(</w:t>
      </w:r>
      <w:r w:rsidR="00E32170" w:rsidRPr="00E32170">
        <w:rPr>
          <w:rFonts w:asciiTheme="minorBidi" w:hAnsiTheme="minorBidi"/>
          <w:color w:val="000000" w:themeColor="text1"/>
          <w:sz w:val="32"/>
          <w:szCs w:val="32"/>
          <w:highlight w:val="cyan"/>
        </w:rPr>
        <w:t>Chahal and Gosal, 2002)</w:t>
      </w:r>
      <w:r w:rsidR="00E32170" w:rsidRPr="00E32170">
        <w:rPr>
          <w:rFonts w:ascii="Simplified Arabic" w:hAnsi="Simplified Arabic" w:cs="Simplified Arabic" w:hint="cs"/>
          <w:color w:val="000000" w:themeColor="text1"/>
          <w:sz w:val="28"/>
          <w:szCs w:val="28"/>
          <w:highlight w:val="cyan"/>
          <w:rtl/>
          <w:lang w:bidi="ar-SY"/>
        </w:rPr>
        <w:t>.</w:t>
      </w:r>
      <w:r w:rsidR="00E32170">
        <w:rPr>
          <w:rFonts w:ascii="Simplified Arabic" w:hAnsi="Simplified Arabic" w:cs="Simplified Arabic" w:hint="cs"/>
          <w:color w:val="000000" w:themeColor="text1"/>
          <w:sz w:val="28"/>
          <w:szCs w:val="28"/>
          <w:rtl/>
          <w:lang w:bidi="ar-SY"/>
        </w:rPr>
        <w:t xml:space="preserve"> </w:t>
      </w:r>
      <w:r w:rsidRPr="007A0913">
        <w:rPr>
          <w:rFonts w:asciiTheme="minorBidi" w:hAnsiTheme="minorBidi" w:cs="Arial"/>
          <w:color w:val="000000" w:themeColor="text1"/>
          <w:sz w:val="32"/>
          <w:szCs w:val="32"/>
          <w:rtl/>
        </w:rPr>
        <w:t xml:space="preserve">في حين أوضح باحثون آخرون أن التربية للوصول إلى غلة أعلى مطلوبة في البيئات متوسطة الإجهادات, أما في حالات الإجهادات الحادة تكون الأصناف ذات الغلة الأقل مترافقة مع تحمل عالٍ للجفاف. </w:t>
      </w:r>
      <w:r w:rsidR="00E32170" w:rsidRPr="00BD58F3">
        <w:rPr>
          <w:rFonts w:asciiTheme="minorBidi" w:hAnsiTheme="minorBidi" w:cs="Arial"/>
          <w:color w:val="000000" w:themeColor="text1"/>
          <w:sz w:val="32"/>
          <w:szCs w:val="32"/>
          <w:highlight w:val="cyan"/>
        </w:rPr>
        <w:t>(</w:t>
      </w:r>
      <w:r w:rsidR="00E32170" w:rsidRPr="00BD58F3">
        <w:rPr>
          <w:rFonts w:asciiTheme="minorBidi" w:hAnsiTheme="minorBidi"/>
          <w:color w:val="000000" w:themeColor="text1"/>
          <w:sz w:val="32"/>
          <w:szCs w:val="32"/>
          <w:highlight w:val="cyan"/>
        </w:rPr>
        <w:t xml:space="preserve">Voltas </w:t>
      </w:r>
      <w:r w:rsidR="00E32170" w:rsidRPr="00BD58F3">
        <w:rPr>
          <w:rFonts w:asciiTheme="minorBidi" w:hAnsiTheme="minorBidi"/>
          <w:i/>
          <w:iCs/>
          <w:color w:val="000000" w:themeColor="text1"/>
          <w:sz w:val="32"/>
          <w:szCs w:val="32"/>
          <w:highlight w:val="cyan"/>
        </w:rPr>
        <w:t>et al</w:t>
      </w:r>
      <w:r w:rsidR="00E32170" w:rsidRPr="00BD58F3">
        <w:rPr>
          <w:rFonts w:asciiTheme="minorBidi" w:hAnsiTheme="minorBidi"/>
          <w:color w:val="000000" w:themeColor="text1"/>
          <w:sz w:val="32"/>
          <w:szCs w:val="32"/>
          <w:highlight w:val="cyan"/>
        </w:rPr>
        <w:t xml:space="preserve">., 1999; Panthuwan </w:t>
      </w:r>
      <w:r w:rsidR="00E32170" w:rsidRPr="00BD58F3">
        <w:rPr>
          <w:rFonts w:asciiTheme="minorBidi" w:hAnsiTheme="minorBidi"/>
          <w:i/>
          <w:iCs/>
          <w:color w:val="000000" w:themeColor="text1"/>
          <w:sz w:val="32"/>
          <w:szCs w:val="32"/>
          <w:highlight w:val="cyan"/>
        </w:rPr>
        <w:t>et al</w:t>
      </w:r>
      <w:r w:rsidR="00E32170" w:rsidRPr="00BD58F3">
        <w:rPr>
          <w:rFonts w:asciiTheme="minorBidi" w:hAnsiTheme="minorBidi"/>
          <w:color w:val="000000" w:themeColor="text1"/>
          <w:sz w:val="32"/>
          <w:szCs w:val="32"/>
          <w:highlight w:val="cyan"/>
        </w:rPr>
        <w:t>., 2002</w:t>
      </w:r>
      <w:r w:rsidR="00E32170" w:rsidRPr="00BD58F3">
        <w:rPr>
          <w:rFonts w:asciiTheme="minorBidi" w:hAnsiTheme="minorBidi" w:cs="Arial"/>
          <w:color w:val="000000" w:themeColor="text1"/>
          <w:sz w:val="32"/>
          <w:szCs w:val="32"/>
          <w:highlight w:val="cyan"/>
        </w:rPr>
        <w:t>)</w:t>
      </w:r>
      <w:r w:rsidR="00E32170" w:rsidRPr="00BD58F3">
        <w:rPr>
          <w:rFonts w:asciiTheme="minorBidi" w:hAnsiTheme="minorBidi" w:cs="Arial"/>
          <w:color w:val="000000" w:themeColor="text1"/>
          <w:sz w:val="32"/>
          <w:szCs w:val="32"/>
          <w:highlight w:val="cyan"/>
          <w:rtl/>
        </w:rPr>
        <w:t>.</w:t>
      </w:r>
    </w:p>
    <w:p w14:paraId="50C2061D" w14:textId="680DC977" w:rsidR="005063D9" w:rsidRPr="00932D6C" w:rsidRDefault="00932D6C" w:rsidP="00E32170">
      <w:pPr>
        <w:rPr>
          <w:rFonts w:ascii="Simplified Arabic" w:hAnsi="Simplified Arabic" w:cs="Simplified Arabic"/>
          <w:b/>
          <w:bCs/>
          <w:sz w:val="40"/>
          <w:szCs w:val="40"/>
          <w:rtl/>
        </w:rPr>
      </w:pPr>
      <w:r>
        <w:rPr>
          <w:rFonts w:ascii="Simplified Arabic" w:hAnsi="Simplified Arabic" w:cs="Simplified Arabic" w:hint="cs"/>
          <w:b/>
          <w:bCs/>
          <w:sz w:val="40"/>
          <w:szCs w:val="40"/>
          <w:rtl/>
        </w:rPr>
        <w:t xml:space="preserve"> </w:t>
      </w:r>
      <w:r w:rsidR="005063D9" w:rsidRPr="00932D6C">
        <w:rPr>
          <w:rFonts w:ascii="Simplified Arabic" w:hAnsi="Simplified Arabic" w:cs="Simplified Arabic" w:hint="cs"/>
          <w:b/>
          <w:bCs/>
          <w:sz w:val="40"/>
          <w:szCs w:val="40"/>
          <w:rtl/>
        </w:rPr>
        <w:t xml:space="preserve">الدراسة المرجعية </w:t>
      </w:r>
      <w:r w:rsidR="005063D9" w:rsidRPr="00932D6C">
        <w:rPr>
          <w:rFonts w:ascii="Simplified Arabic" w:hAnsi="Simplified Arabic" w:cs="Simplified Arabic"/>
          <w:b/>
          <w:bCs/>
          <w:sz w:val="40"/>
          <w:szCs w:val="40"/>
        </w:rPr>
        <w:t xml:space="preserve">  :(Re</w:t>
      </w:r>
      <w:r w:rsidR="005063D9" w:rsidRPr="00932D6C">
        <w:rPr>
          <w:rFonts w:ascii="Simplified Arabic" w:hAnsi="Simplified Arabic" w:cs="Simplified Arabic"/>
          <w:sz w:val="40"/>
          <w:szCs w:val="40"/>
        </w:rPr>
        <w:t>v</w:t>
      </w:r>
      <w:r w:rsidR="005063D9" w:rsidRPr="00932D6C">
        <w:rPr>
          <w:rFonts w:ascii="Simplified Arabic" w:hAnsi="Simplified Arabic" w:cs="Simplified Arabic"/>
          <w:b/>
          <w:bCs/>
          <w:sz w:val="40"/>
          <w:szCs w:val="40"/>
        </w:rPr>
        <w:t>iew of Literature)</w:t>
      </w:r>
    </w:p>
    <w:p w14:paraId="71565D30" w14:textId="1941DD6C" w:rsidR="00BD58F3" w:rsidRPr="007A0913" w:rsidRDefault="005063D9" w:rsidP="00BD58F3">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 xml:space="preserve">   تعتمد دراسة تأثير الجفاف في النبات على تعريض النبات إلى بيئات ذات رطوبة منخفضة نسبياً أو بتعريض جذور النباتات إلى بيئة ذات جهد مائي منخفض, ويجري ذلك من خلال التحكم في كمية مياه الري, أو عدد مرات الري, أو باستخدام بعض المركبات العضوية لخفض جهد ماء التربة. </w:t>
      </w:r>
      <w:r w:rsidR="00BD58F3" w:rsidRPr="00BD58F3">
        <w:rPr>
          <w:rFonts w:ascii="Simplified Arabic" w:eastAsia="Times New Roman" w:hAnsi="Simplified Arabic" w:cs="Simplified Arabic"/>
          <w:sz w:val="28"/>
          <w:szCs w:val="28"/>
          <w:highlight w:val="cyan"/>
        </w:rPr>
        <w:t>(Skribanek &amp; Tomcsányi, 2008, Dami &amp; Hughes, 1996)</w:t>
      </w:r>
      <w:r w:rsidRPr="007A0913">
        <w:rPr>
          <w:rFonts w:ascii="Simplified Arabic" w:eastAsia="Times New Roman" w:hAnsi="Simplified Arabic" w:cs="Simplified Arabic"/>
          <w:sz w:val="28"/>
          <w:szCs w:val="28"/>
          <w:rtl/>
        </w:rPr>
        <w:t xml:space="preserve">   نادراً ما يتم استخدام إجهاد الجفاف الفعلي للتربة, لأن مكونات التربة معقدة للغاية, ومن الصعب التحكم في جميع مكونات التربة. بالإضافة إلى ذلك, من الصعب للغاية التمييز بين الإجهاد الجفافي  والضغوط غير الحيوية (</w:t>
      </w:r>
      <w:r w:rsidRPr="007A0913">
        <w:rPr>
          <w:rFonts w:ascii="Simplified Arabic" w:eastAsia="Times New Roman" w:hAnsi="Simplified Arabic" w:cs="Simplified Arabic"/>
          <w:sz w:val="28"/>
          <w:szCs w:val="28"/>
        </w:rPr>
        <w:t>Abiotic stress</w:t>
      </w:r>
      <w:r w:rsidRPr="007A0913">
        <w:rPr>
          <w:rFonts w:ascii="Simplified Arabic" w:eastAsia="Times New Roman" w:hAnsi="Simplified Arabic" w:cs="Simplified Arabic"/>
          <w:sz w:val="28"/>
          <w:szCs w:val="28"/>
          <w:rtl/>
        </w:rPr>
        <w:t xml:space="preserve">) الأخرى في نظام التربة. ومع ذلك فمن المهم لتجربة الإجهاد الجفافي إنشاء حالة مستقرة وخاضعة للرقابة </w:t>
      </w:r>
      <w:bookmarkStart w:id="9" w:name="_Hlk97981740"/>
      <w:r w:rsidRPr="00BD58F3">
        <w:rPr>
          <w:rFonts w:ascii="Simplified Arabic" w:eastAsia="Times New Roman" w:hAnsi="Simplified Arabic" w:cs="Simplified Arabic"/>
          <w:sz w:val="28"/>
          <w:szCs w:val="28"/>
          <w:highlight w:val="cyan"/>
          <w:rtl/>
        </w:rPr>
        <w:t>(</w:t>
      </w:r>
      <w:r w:rsidRPr="00BD58F3">
        <w:rPr>
          <w:rFonts w:ascii="Simplified Arabic" w:eastAsia="Times New Roman" w:hAnsi="Simplified Arabic" w:cs="Simplified Arabic"/>
          <w:sz w:val="28"/>
          <w:szCs w:val="28"/>
          <w:highlight w:val="cyan"/>
        </w:rPr>
        <w:t xml:space="preserve">Zhang </w:t>
      </w:r>
      <w:r w:rsidRPr="00BD58F3">
        <w:rPr>
          <w:rFonts w:ascii="Simplified Arabic" w:eastAsia="Times New Roman" w:hAnsi="Simplified Arabic" w:cs="Simplified Arabic"/>
          <w:i/>
          <w:iCs/>
          <w:sz w:val="28"/>
          <w:szCs w:val="28"/>
          <w:highlight w:val="cyan"/>
        </w:rPr>
        <w:t>et al</w:t>
      </w:r>
      <w:r w:rsidRPr="00BD58F3">
        <w:rPr>
          <w:rFonts w:ascii="Simplified Arabic" w:eastAsia="Times New Roman" w:hAnsi="Simplified Arabic" w:cs="Simplified Arabic"/>
          <w:sz w:val="28"/>
          <w:szCs w:val="28"/>
          <w:highlight w:val="cyan"/>
        </w:rPr>
        <w:t>., 2004</w:t>
      </w:r>
      <w:r w:rsidRPr="00BD58F3">
        <w:rPr>
          <w:rFonts w:ascii="Simplified Arabic" w:eastAsia="Times New Roman" w:hAnsi="Simplified Arabic" w:cs="Simplified Arabic"/>
          <w:sz w:val="28"/>
          <w:szCs w:val="28"/>
          <w:highlight w:val="cyan"/>
          <w:rtl/>
        </w:rPr>
        <w:t>).</w:t>
      </w:r>
      <w:r w:rsidRPr="007A0913">
        <w:rPr>
          <w:rFonts w:ascii="Simplified Arabic" w:eastAsia="Times New Roman" w:hAnsi="Simplified Arabic" w:cs="Simplified Arabic"/>
          <w:sz w:val="28"/>
          <w:szCs w:val="28"/>
          <w:rtl/>
        </w:rPr>
        <w:t xml:space="preserve"> </w:t>
      </w:r>
      <w:bookmarkEnd w:id="9"/>
      <w:r w:rsidRPr="007A0913">
        <w:rPr>
          <w:rFonts w:ascii="Simplified Arabic" w:eastAsia="Times New Roman" w:hAnsi="Simplified Arabic" w:cs="Simplified Arabic"/>
          <w:sz w:val="28"/>
          <w:szCs w:val="28"/>
          <w:rtl/>
        </w:rPr>
        <w:t xml:space="preserve">لذلك فقد لجأ مربي النبات, إلى استخدام بعض المركبات الكيميائية التي تحث على الجفاف ضمن ظروف المخبر, ومن هذه </w:t>
      </w:r>
      <w:r w:rsidRPr="007A0913">
        <w:rPr>
          <w:rFonts w:ascii="Simplified Arabic" w:eastAsia="Times New Roman" w:hAnsi="Simplified Arabic" w:cs="Simplified Arabic"/>
          <w:sz w:val="28"/>
          <w:szCs w:val="28"/>
          <w:rtl/>
        </w:rPr>
        <w:lastRenderedPageBreak/>
        <w:t xml:space="preserve">المركبات, البولي إيتيلين غليكول  </w:t>
      </w:r>
      <w:r w:rsidRPr="007A0913">
        <w:rPr>
          <w:rFonts w:ascii="Simplified Arabic" w:eastAsia="Times New Roman" w:hAnsi="Simplified Arabic" w:cs="Simplified Arabic"/>
          <w:sz w:val="28"/>
          <w:szCs w:val="28"/>
        </w:rPr>
        <w:t>PEG6000</w:t>
      </w:r>
      <w:r w:rsidRPr="007A0913">
        <w:rPr>
          <w:rFonts w:ascii="Simplified Arabic" w:eastAsia="Times New Roman" w:hAnsi="Simplified Arabic" w:cs="Simplified Arabic"/>
          <w:sz w:val="28"/>
          <w:szCs w:val="28"/>
          <w:rtl/>
        </w:rPr>
        <w:t xml:space="preserve"> التي تستخدم بكثرة من أجل غربلة أصناف القمح لتحمل الإجهاد الجفافي عند المراحل المبكرة للنمو, كونها مركبات غير متشردة, ولا تدخل عبر غلاف البذرة وتبقي جهد الوسط ثابت طيلة فترة التجربة </w:t>
      </w:r>
      <w:bookmarkStart w:id="10" w:name="_Hlk97981821"/>
      <w:r w:rsidRPr="00BF1B50">
        <w:rPr>
          <w:rFonts w:ascii="Simplified Arabic" w:eastAsia="Times New Roman" w:hAnsi="Simplified Arabic" w:cs="Simplified Arabic"/>
          <w:sz w:val="28"/>
          <w:szCs w:val="28"/>
          <w:highlight w:val="cyan"/>
          <w:rtl/>
        </w:rPr>
        <w:t>(</w:t>
      </w:r>
      <w:r w:rsidRPr="00BF1B50">
        <w:rPr>
          <w:rFonts w:ascii="Simplified Arabic" w:eastAsia="Times New Roman" w:hAnsi="Simplified Arabic" w:cs="Simplified Arabic"/>
          <w:sz w:val="28"/>
          <w:szCs w:val="28"/>
          <w:highlight w:val="cyan"/>
        </w:rPr>
        <w:t xml:space="preserve">Valifard </w:t>
      </w:r>
      <w:r w:rsidRPr="00BF1B50">
        <w:rPr>
          <w:rFonts w:ascii="Simplified Arabic" w:eastAsia="Times New Roman" w:hAnsi="Simplified Arabic" w:cs="Simplified Arabic"/>
          <w:i/>
          <w:iCs/>
          <w:sz w:val="28"/>
          <w:szCs w:val="28"/>
          <w:highlight w:val="cyan"/>
        </w:rPr>
        <w:t>et al</w:t>
      </w:r>
      <w:r w:rsidRPr="00BF1B50">
        <w:rPr>
          <w:rFonts w:ascii="Simplified Arabic" w:eastAsia="Times New Roman" w:hAnsi="Simplified Arabic" w:cs="Simplified Arabic"/>
          <w:sz w:val="28"/>
          <w:szCs w:val="28"/>
          <w:highlight w:val="cyan"/>
        </w:rPr>
        <w:t>., 2012</w:t>
      </w:r>
      <w:r w:rsidRPr="00BF1B50">
        <w:rPr>
          <w:rFonts w:ascii="Simplified Arabic" w:eastAsia="Times New Roman" w:hAnsi="Simplified Arabic" w:cs="Simplified Arabic"/>
          <w:sz w:val="28"/>
          <w:szCs w:val="28"/>
          <w:highlight w:val="cyan"/>
          <w:rtl/>
        </w:rPr>
        <w:t>).</w:t>
      </w:r>
      <w:bookmarkEnd w:id="10"/>
    </w:p>
    <w:p w14:paraId="453DD84A" w14:textId="55ACF819" w:rsidR="005063D9" w:rsidRPr="007A0913" w:rsidRDefault="005063D9" w:rsidP="005063D9">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 xml:space="preserve">    يلجأ النبات في ظروف الإجهاد الجفافي, إما للتهرب أو التأقلم, فالتهرب هو وسيلة يتبعها النبات لإلغاء أو التقليل من تأثيرات الإجهاد الجفافي, خلال مراحل تطوره خاصة الأصناف الحساسة لنقص المياه, ويكون ذلك بالتبكير في الإزهار والنضج خارج فترات الإجهاد الجفافي </w:t>
      </w:r>
      <w:bookmarkStart w:id="11" w:name="_Hlk97981914"/>
      <w:r w:rsidRPr="00BF1B50">
        <w:rPr>
          <w:rFonts w:ascii="Simplified Arabic" w:eastAsia="Times New Roman" w:hAnsi="Simplified Arabic" w:cs="Simplified Arabic"/>
          <w:sz w:val="28"/>
          <w:szCs w:val="28"/>
          <w:highlight w:val="cyan"/>
          <w:rtl/>
        </w:rPr>
        <w:t>(يخلف, 2001),</w:t>
      </w:r>
      <w:bookmarkEnd w:id="11"/>
      <w:r w:rsidRPr="007A0913">
        <w:rPr>
          <w:rFonts w:ascii="Simplified Arabic" w:eastAsia="Times New Roman" w:hAnsi="Simplified Arabic" w:cs="Simplified Arabic"/>
          <w:sz w:val="28"/>
          <w:szCs w:val="28"/>
          <w:rtl/>
        </w:rPr>
        <w:t xml:space="preserve"> أما التأقلم فهو قدرة النبات على النمو وإعطاء مردود في المناطق التي تعاني من نقص المياه </w:t>
      </w:r>
      <w:bookmarkStart w:id="12" w:name="_Hlk97981878"/>
      <w:r w:rsidRPr="00BF1B50">
        <w:rPr>
          <w:rFonts w:ascii="Simplified Arabic" w:eastAsia="Times New Roman" w:hAnsi="Simplified Arabic" w:cs="Simplified Arabic"/>
          <w:sz w:val="28"/>
          <w:szCs w:val="28"/>
          <w:highlight w:val="cyan"/>
          <w:rtl/>
        </w:rPr>
        <w:t>(</w:t>
      </w:r>
      <w:r w:rsidRPr="00BF1B50">
        <w:rPr>
          <w:rFonts w:ascii="Simplified Arabic" w:eastAsia="Times New Roman" w:hAnsi="Simplified Arabic" w:cs="Simplified Arabic"/>
          <w:sz w:val="28"/>
          <w:szCs w:val="28"/>
          <w:highlight w:val="cyan"/>
        </w:rPr>
        <w:t>Turner, 1979</w:t>
      </w:r>
      <w:r w:rsidRPr="00BF1B50">
        <w:rPr>
          <w:rFonts w:ascii="Simplified Arabic" w:eastAsia="Times New Roman" w:hAnsi="Simplified Arabic" w:cs="Simplified Arabic"/>
          <w:sz w:val="28"/>
          <w:szCs w:val="28"/>
          <w:highlight w:val="cyan"/>
          <w:rtl/>
        </w:rPr>
        <w:t>)</w:t>
      </w:r>
      <w:bookmarkEnd w:id="12"/>
      <w:r w:rsidRPr="007A0913">
        <w:rPr>
          <w:rFonts w:ascii="Simplified Arabic" w:eastAsia="Times New Roman" w:hAnsi="Simplified Arabic" w:cs="Simplified Arabic"/>
          <w:sz w:val="28"/>
          <w:szCs w:val="28"/>
          <w:rtl/>
        </w:rPr>
        <w:t xml:space="preserve">. ولعل من أهم آليات التأقلم, التنظيم الأسموزي الذي يعد إجراء بيولوجي يحمي العضو من تأثير نقص المياه, وذلك بتخفيض الضغط المائي والإبقاء على الضغط الانتباجي </w:t>
      </w:r>
      <w:bookmarkStart w:id="13" w:name="_Hlk97981946"/>
      <w:r w:rsidRPr="00BF1B50">
        <w:rPr>
          <w:rFonts w:ascii="Simplified Arabic" w:eastAsia="Times New Roman" w:hAnsi="Simplified Arabic" w:cs="Simplified Arabic"/>
          <w:sz w:val="28"/>
          <w:szCs w:val="28"/>
          <w:highlight w:val="cyan"/>
          <w:rtl/>
        </w:rPr>
        <w:t>(</w:t>
      </w:r>
      <w:r w:rsidRPr="00BF1B50">
        <w:rPr>
          <w:rFonts w:ascii="Simplified Arabic" w:eastAsia="Times New Roman" w:hAnsi="Simplified Arabic" w:cs="Simplified Arabic"/>
          <w:sz w:val="28"/>
          <w:szCs w:val="28"/>
          <w:highlight w:val="cyan"/>
        </w:rPr>
        <w:t>Turner, 1986</w:t>
      </w:r>
      <w:r w:rsidRPr="00BF1B50">
        <w:rPr>
          <w:rFonts w:ascii="Simplified Arabic" w:eastAsia="Times New Roman" w:hAnsi="Simplified Arabic" w:cs="Simplified Arabic"/>
          <w:sz w:val="28"/>
          <w:szCs w:val="28"/>
          <w:highlight w:val="cyan"/>
          <w:rtl/>
        </w:rPr>
        <w:t>)</w:t>
      </w:r>
      <w:bookmarkEnd w:id="13"/>
      <w:r w:rsidRPr="007A0913">
        <w:rPr>
          <w:rFonts w:ascii="Simplified Arabic" w:eastAsia="Times New Roman" w:hAnsi="Simplified Arabic" w:cs="Simplified Arabic"/>
          <w:sz w:val="28"/>
          <w:szCs w:val="28"/>
          <w:rtl/>
        </w:rPr>
        <w:t xml:space="preserve"> ,عن طريق تراكم العديد من المركبات في السيتوبلازم, حيث تقوم هذه المركبات بالحفاظ على انتباج الخلايا </w:t>
      </w:r>
      <w:bookmarkStart w:id="14" w:name="_Hlk97982012"/>
      <w:r w:rsidRPr="00BF1B50">
        <w:rPr>
          <w:rFonts w:ascii="Simplified Arabic" w:eastAsia="Times New Roman" w:hAnsi="Simplified Arabic" w:cs="Simplified Arabic"/>
          <w:sz w:val="28"/>
          <w:szCs w:val="28"/>
          <w:highlight w:val="cyan"/>
          <w:rtl/>
        </w:rPr>
        <w:t>(</w:t>
      </w:r>
      <w:r w:rsidRPr="00BF1B50">
        <w:rPr>
          <w:rFonts w:ascii="Simplified Arabic" w:eastAsia="Times New Roman" w:hAnsi="Simplified Arabic" w:cs="Simplified Arabic"/>
          <w:sz w:val="28"/>
          <w:szCs w:val="28"/>
          <w:highlight w:val="cyan"/>
        </w:rPr>
        <w:t xml:space="preserve">Anjum </w:t>
      </w:r>
      <w:r w:rsidRPr="00BF1B50">
        <w:rPr>
          <w:rFonts w:ascii="Simplified Arabic" w:eastAsia="Times New Roman" w:hAnsi="Simplified Arabic" w:cs="Simplified Arabic"/>
          <w:i/>
          <w:iCs/>
          <w:sz w:val="28"/>
          <w:szCs w:val="28"/>
          <w:highlight w:val="cyan"/>
        </w:rPr>
        <w:t>et al</w:t>
      </w:r>
      <w:r w:rsidRPr="00BF1B50">
        <w:rPr>
          <w:rFonts w:ascii="Simplified Arabic" w:eastAsia="Times New Roman" w:hAnsi="Simplified Arabic" w:cs="Simplified Arabic"/>
          <w:sz w:val="28"/>
          <w:szCs w:val="28"/>
          <w:highlight w:val="cyan"/>
        </w:rPr>
        <w:t>.</w:t>
      </w:r>
      <w:r w:rsidR="00BF1B50">
        <w:rPr>
          <w:rFonts w:ascii="Simplified Arabic" w:eastAsia="Times New Roman" w:hAnsi="Simplified Arabic" w:cs="Simplified Arabic"/>
          <w:sz w:val="28"/>
          <w:szCs w:val="28"/>
          <w:highlight w:val="cyan"/>
        </w:rPr>
        <w:t>,</w:t>
      </w:r>
      <w:r w:rsidRPr="00BF1B50">
        <w:rPr>
          <w:rFonts w:ascii="Simplified Arabic" w:eastAsia="Times New Roman" w:hAnsi="Simplified Arabic" w:cs="Simplified Arabic"/>
          <w:sz w:val="28"/>
          <w:szCs w:val="28"/>
          <w:highlight w:val="cyan"/>
        </w:rPr>
        <w:t xml:space="preserve"> 2011</w:t>
      </w:r>
      <w:r w:rsidRPr="00BF1B50">
        <w:rPr>
          <w:rFonts w:ascii="Simplified Arabic" w:eastAsia="Times New Roman" w:hAnsi="Simplified Arabic" w:cs="Simplified Arabic"/>
          <w:sz w:val="28"/>
          <w:szCs w:val="28"/>
          <w:highlight w:val="cyan"/>
          <w:rtl/>
        </w:rPr>
        <w:t>)</w:t>
      </w:r>
      <w:bookmarkEnd w:id="14"/>
      <w:r w:rsidRPr="00BF1B50">
        <w:rPr>
          <w:rFonts w:ascii="Simplified Arabic" w:eastAsia="Times New Roman" w:hAnsi="Simplified Arabic" w:cs="Simplified Arabic"/>
          <w:sz w:val="28"/>
          <w:szCs w:val="28"/>
          <w:highlight w:val="cyan"/>
          <w:rtl/>
        </w:rPr>
        <w:t>.</w:t>
      </w:r>
      <w:r w:rsidRPr="007A0913">
        <w:rPr>
          <w:rFonts w:ascii="Simplified Arabic" w:eastAsia="Times New Roman" w:hAnsi="Simplified Arabic" w:cs="Simplified Arabic"/>
          <w:sz w:val="28"/>
          <w:szCs w:val="28"/>
          <w:rtl/>
        </w:rPr>
        <w:t xml:space="preserve"> ومن هذه المركبات السكريات الذوابة والأحماض العضوية وبعض الشوارد كالصوديوم والبوتاسيوم وغيرها </w:t>
      </w:r>
      <w:bookmarkStart w:id="15" w:name="_Hlk97982060"/>
      <w:r w:rsidRPr="00BF1B50">
        <w:rPr>
          <w:rFonts w:ascii="Simplified Arabic" w:eastAsia="Times New Roman" w:hAnsi="Simplified Arabic" w:cs="Simplified Arabic"/>
          <w:sz w:val="28"/>
          <w:szCs w:val="28"/>
          <w:highlight w:val="cyan"/>
          <w:rtl/>
        </w:rPr>
        <w:t>(</w:t>
      </w:r>
      <w:r w:rsidRPr="00BF1B50">
        <w:rPr>
          <w:rFonts w:ascii="Simplified Arabic" w:eastAsia="Times New Roman" w:hAnsi="Simplified Arabic" w:cs="Simplified Arabic"/>
          <w:sz w:val="28"/>
          <w:szCs w:val="28"/>
          <w:highlight w:val="cyan"/>
        </w:rPr>
        <w:t xml:space="preserve">Farooq </w:t>
      </w:r>
      <w:r w:rsidRPr="00BF1B50">
        <w:rPr>
          <w:rFonts w:ascii="Simplified Arabic" w:eastAsia="Times New Roman" w:hAnsi="Simplified Arabic" w:cs="Simplified Arabic"/>
          <w:i/>
          <w:iCs/>
          <w:sz w:val="28"/>
          <w:szCs w:val="28"/>
          <w:highlight w:val="cyan"/>
        </w:rPr>
        <w:t>et al</w:t>
      </w:r>
      <w:r w:rsidRPr="00BF1B50">
        <w:rPr>
          <w:rFonts w:ascii="Simplified Arabic" w:eastAsia="Times New Roman" w:hAnsi="Simplified Arabic" w:cs="Simplified Arabic"/>
          <w:sz w:val="28"/>
          <w:szCs w:val="28"/>
          <w:highlight w:val="cyan"/>
        </w:rPr>
        <w:t>., 2009</w:t>
      </w:r>
      <w:r w:rsidRPr="00BF1B50">
        <w:rPr>
          <w:rFonts w:ascii="Simplified Arabic" w:eastAsia="Times New Roman" w:hAnsi="Simplified Arabic" w:cs="Simplified Arabic"/>
          <w:sz w:val="28"/>
          <w:szCs w:val="28"/>
          <w:highlight w:val="cyan"/>
          <w:rtl/>
        </w:rPr>
        <w:t>).</w:t>
      </w:r>
      <w:bookmarkEnd w:id="15"/>
    </w:p>
    <w:p w14:paraId="709F6C04" w14:textId="37A26F4A" w:rsidR="005063D9" w:rsidRPr="004129DF" w:rsidRDefault="005063D9" w:rsidP="004129DF">
      <w:pPr>
        <w:rPr>
          <w:rFonts w:ascii="Simplified Arabic" w:eastAsia="Times New Roman" w:hAnsi="Simplified Arabic" w:cs="Simplified Arabic"/>
          <w:sz w:val="28"/>
          <w:szCs w:val="28"/>
          <w:rtl/>
          <w:lang w:bidi="ar-SY"/>
        </w:rPr>
      </w:pPr>
      <w:r w:rsidRPr="007A0913">
        <w:rPr>
          <w:rFonts w:ascii="Simplified Arabic" w:eastAsia="Times New Roman" w:hAnsi="Simplified Arabic" w:cs="Simplified Arabic"/>
          <w:sz w:val="28"/>
          <w:szCs w:val="28"/>
          <w:rtl/>
        </w:rPr>
        <w:t xml:space="preserve">   يعد اختيار الصفات الفيزيولوجية المتعلقة بتحمل الجفاف أمراً ضروريا لأنه يمكن أن يزيد من كفاءة الاختيار</w:t>
      </w:r>
      <w:bookmarkStart w:id="16" w:name="_Hlk97982100"/>
      <w:r w:rsidR="004129DF" w:rsidRPr="004129DF">
        <w:rPr>
          <w:rFonts w:ascii="Simplified Arabic" w:eastAsia="Times New Roman" w:hAnsi="Simplified Arabic" w:cs="Simplified Arabic"/>
          <w:sz w:val="28"/>
          <w:szCs w:val="28"/>
          <w:highlight w:val="cyan"/>
        </w:rPr>
        <w:t>(Ciuc</w:t>
      </w:r>
      <w:r w:rsidR="004129DF" w:rsidRPr="004129DF">
        <w:rPr>
          <w:rFonts w:ascii="Times New Roman" w:eastAsia="Times New Roman" w:hAnsi="Times New Roman" w:cs="Times New Roman"/>
          <w:sz w:val="28"/>
          <w:szCs w:val="28"/>
          <w:highlight w:val="cyan"/>
        </w:rPr>
        <w:t>ặ</w:t>
      </w:r>
      <w:r w:rsidR="004129DF" w:rsidRPr="004129DF">
        <w:rPr>
          <w:rFonts w:ascii="Simplified Arabic" w:eastAsia="Times New Roman" w:hAnsi="Simplified Arabic" w:cs="Simplified Arabic"/>
          <w:sz w:val="28"/>
          <w:szCs w:val="28"/>
          <w:highlight w:val="cyan"/>
        </w:rPr>
        <w:t xml:space="preserve"> </w:t>
      </w:r>
      <w:r w:rsidR="004129DF" w:rsidRPr="004129DF">
        <w:rPr>
          <w:rFonts w:ascii="Simplified Arabic" w:eastAsia="Times New Roman" w:hAnsi="Simplified Arabic" w:cs="Simplified Arabic"/>
          <w:i/>
          <w:iCs/>
          <w:sz w:val="28"/>
          <w:szCs w:val="28"/>
          <w:highlight w:val="cyan"/>
        </w:rPr>
        <w:t>et al</w:t>
      </w:r>
      <w:r w:rsidR="004129DF" w:rsidRPr="004129DF">
        <w:rPr>
          <w:rFonts w:ascii="Simplified Arabic" w:eastAsia="Times New Roman" w:hAnsi="Simplified Arabic" w:cs="Simplified Arabic"/>
          <w:sz w:val="28"/>
          <w:szCs w:val="28"/>
          <w:highlight w:val="cyan"/>
        </w:rPr>
        <w:t>., 2010)</w:t>
      </w:r>
      <w:r w:rsidRPr="007A0913">
        <w:rPr>
          <w:rFonts w:ascii="Simplified Arabic" w:eastAsia="Times New Roman" w:hAnsi="Simplified Arabic" w:cs="Simplified Arabic"/>
          <w:sz w:val="28"/>
          <w:szCs w:val="28"/>
          <w:rtl/>
        </w:rPr>
        <w:t xml:space="preserve">, </w:t>
      </w:r>
      <w:bookmarkEnd w:id="16"/>
      <w:r w:rsidRPr="007A0913">
        <w:rPr>
          <w:rFonts w:ascii="Simplified Arabic" w:eastAsia="Times New Roman" w:hAnsi="Simplified Arabic" w:cs="Simplified Arabic"/>
          <w:sz w:val="28"/>
          <w:szCs w:val="28"/>
          <w:rtl/>
        </w:rPr>
        <w:t xml:space="preserve">ومن أهم هذه الصفات, صفة تراكم البرولين </w:t>
      </w:r>
      <w:r w:rsidR="004129DF" w:rsidRPr="004129DF">
        <w:rPr>
          <w:rFonts w:ascii="Simplified Arabic" w:eastAsia="Times New Roman" w:hAnsi="Simplified Arabic" w:cs="Simplified Arabic"/>
          <w:sz w:val="28"/>
          <w:szCs w:val="28"/>
          <w:highlight w:val="cyan"/>
        </w:rPr>
        <w:t xml:space="preserve">(Anjum </w:t>
      </w:r>
      <w:r w:rsidR="004129DF" w:rsidRPr="004129DF">
        <w:rPr>
          <w:rFonts w:ascii="Simplified Arabic" w:eastAsia="Times New Roman" w:hAnsi="Simplified Arabic" w:cs="Simplified Arabic"/>
          <w:i/>
          <w:iCs/>
          <w:sz w:val="28"/>
          <w:szCs w:val="28"/>
          <w:highlight w:val="cyan"/>
        </w:rPr>
        <w:t>et al</w:t>
      </w:r>
      <w:r w:rsidR="004129DF" w:rsidRPr="004129DF">
        <w:rPr>
          <w:rFonts w:ascii="Simplified Arabic" w:eastAsia="Times New Roman" w:hAnsi="Simplified Arabic" w:cs="Simplified Arabic"/>
          <w:sz w:val="28"/>
          <w:szCs w:val="28"/>
          <w:highlight w:val="cyan"/>
        </w:rPr>
        <w:t>., 2011)</w:t>
      </w:r>
      <w:r w:rsidR="004129DF" w:rsidRPr="004129DF">
        <w:rPr>
          <w:rFonts w:ascii="Simplified Arabic" w:eastAsia="Times New Roman" w:hAnsi="Simplified Arabic" w:cs="Simplified Arabic" w:hint="cs"/>
          <w:sz w:val="28"/>
          <w:szCs w:val="28"/>
          <w:highlight w:val="cyan"/>
          <w:rtl/>
          <w:lang w:bidi="ar-SY"/>
        </w:rPr>
        <w:t>.</w:t>
      </w:r>
    </w:p>
    <w:p w14:paraId="2EFFCD31" w14:textId="14165412" w:rsidR="005063D9" w:rsidRPr="007A0913" w:rsidRDefault="005063D9" w:rsidP="00AA7D53">
      <w:pPr>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 xml:space="preserve">   البرولين هو أحد الأحماض الأمينية الهامة في النباتات, حيث تقوم باصطناعه كرد فعل أو كنوع من التأقلم ضد الجفاف, ويتركز البرولين في جميع أجزاء النبات وبكمية مرتفعة في الأوراق </w:t>
      </w:r>
      <w:r w:rsidR="00AA7D53" w:rsidRPr="00AA7D53">
        <w:rPr>
          <w:rFonts w:ascii="Simplified Arabic" w:eastAsia="Times New Roman" w:hAnsi="Simplified Arabic" w:cs="Simplified Arabic"/>
          <w:sz w:val="28"/>
          <w:szCs w:val="28"/>
          <w:highlight w:val="cyan"/>
        </w:rPr>
        <w:t xml:space="preserve">(Palfi </w:t>
      </w:r>
      <w:r w:rsidR="00AA7D53" w:rsidRPr="00AA7D53">
        <w:rPr>
          <w:rFonts w:ascii="Simplified Arabic" w:eastAsia="Times New Roman" w:hAnsi="Simplified Arabic" w:cs="Simplified Arabic"/>
          <w:i/>
          <w:iCs/>
          <w:sz w:val="28"/>
          <w:szCs w:val="28"/>
          <w:highlight w:val="cyan"/>
        </w:rPr>
        <w:t>et al</w:t>
      </w:r>
      <w:r w:rsidR="00AA7D53" w:rsidRPr="00AA7D53">
        <w:rPr>
          <w:rFonts w:ascii="Simplified Arabic" w:eastAsia="Times New Roman" w:hAnsi="Simplified Arabic" w:cs="Simplified Arabic"/>
          <w:sz w:val="28"/>
          <w:szCs w:val="28"/>
          <w:highlight w:val="cyan"/>
        </w:rPr>
        <w:t>., 1973)</w:t>
      </w:r>
      <w:r w:rsidR="00AA7D53">
        <w:rPr>
          <w:rFonts w:ascii="Simplified Arabic" w:eastAsia="Times New Roman" w:hAnsi="Simplified Arabic" w:cs="Simplified Arabic" w:hint="cs"/>
          <w:sz w:val="28"/>
          <w:szCs w:val="28"/>
          <w:rtl/>
          <w:lang w:bidi="ar-SY"/>
        </w:rPr>
        <w:t xml:space="preserve">, </w:t>
      </w:r>
      <w:r w:rsidRPr="007A0913">
        <w:rPr>
          <w:rFonts w:ascii="Simplified Arabic" w:eastAsia="Times New Roman" w:hAnsi="Simplified Arabic" w:cs="Simplified Arabic"/>
          <w:sz w:val="28"/>
          <w:szCs w:val="28"/>
          <w:rtl/>
        </w:rPr>
        <w:t xml:space="preserve">حيث يمثل في بعض الحالات 1% من الوزن الجاف للنبات </w:t>
      </w:r>
      <w:bookmarkStart w:id="17" w:name="_Hlk97982399"/>
      <w:r w:rsidRPr="00AA7D53">
        <w:rPr>
          <w:rFonts w:ascii="Simplified Arabic" w:eastAsia="Times New Roman" w:hAnsi="Simplified Arabic" w:cs="Simplified Arabic"/>
          <w:sz w:val="28"/>
          <w:szCs w:val="28"/>
          <w:highlight w:val="cyan"/>
          <w:rtl/>
        </w:rPr>
        <w:t>(</w:t>
      </w:r>
      <w:r w:rsidRPr="00AA7D53">
        <w:rPr>
          <w:rFonts w:ascii="Simplified Arabic" w:eastAsia="Times New Roman" w:hAnsi="Simplified Arabic" w:cs="Simplified Arabic"/>
          <w:sz w:val="28"/>
          <w:szCs w:val="28"/>
          <w:highlight w:val="cyan"/>
        </w:rPr>
        <w:t>Hsiao, 1973</w:t>
      </w:r>
      <w:r w:rsidRPr="00AA7D53">
        <w:rPr>
          <w:rFonts w:ascii="Simplified Arabic" w:eastAsia="Times New Roman" w:hAnsi="Simplified Arabic" w:cs="Simplified Arabic"/>
          <w:sz w:val="28"/>
          <w:szCs w:val="28"/>
          <w:highlight w:val="cyan"/>
          <w:rtl/>
        </w:rPr>
        <w:t>)</w:t>
      </w:r>
      <w:bookmarkEnd w:id="17"/>
      <w:r w:rsidRPr="00AA7D53">
        <w:rPr>
          <w:rFonts w:ascii="Simplified Arabic" w:eastAsia="Times New Roman" w:hAnsi="Simplified Arabic" w:cs="Simplified Arabic"/>
          <w:sz w:val="28"/>
          <w:szCs w:val="28"/>
          <w:highlight w:val="cyan"/>
          <w:rtl/>
        </w:rPr>
        <w:t>.</w:t>
      </w:r>
      <w:r w:rsidRPr="007A0913">
        <w:rPr>
          <w:rFonts w:ascii="Simplified Arabic" w:eastAsia="Times New Roman" w:hAnsi="Simplified Arabic" w:cs="Simplified Arabic"/>
          <w:sz w:val="28"/>
          <w:szCs w:val="28"/>
          <w:rtl/>
        </w:rPr>
        <w:t xml:space="preserve"> وقد لوحظ تراكم البرولين لأول مرة في أنسجة نباتات الشوفان الذابلة عام 1954, حيث كان تراكمه في هذه الأنسجة بكميات تفوق ما يمكن أن يكون ناتجاً عن التحلل البروتيني </w:t>
      </w:r>
      <w:bookmarkStart w:id="18" w:name="_Hlk97982459"/>
      <w:r w:rsidRPr="002472FB">
        <w:rPr>
          <w:rFonts w:ascii="Simplified Arabic" w:eastAsia="Times New Roman" w:hAnsi="Simplified Arabic" w:cs="Simplified Arabic"/>
          <w:sz w:val="28"/>
          <w:szCs w:val="28"/>
          <w:highlight w:val="cyan"/>
          <w:rtl/>
        </w:rPr>
        <w:t>(</w:t>
      </w:r>
      <w:r w:rsidRPr="002472FB">
        <w:rPr>
          <w:rFonts w:ascii="Simplified Arabic" w:eastAsia="Times New Roman" w:hAnsi="Simplified Arabic" w:cs="Simplified Arabic"/>
          <w:sz w:val="28"/>
          <w:szCs w:val="28"/>
          <w:highlight w:val="cyan"/>
        </w:rPr>
        <w:t xml:space="preserve">Rayapati </w:t>
      </w:r>
      <w:r w:rsidR="002472FB" w:rsidRPr="002472FB">
        <w:rPr>
          <w:rFonts w:ascii="Simplified Arabic" w:eastAsia="Times New Roman" w:hAnsi="Simplified Arabic" w:cs="Simplified Arabic"/>
          <w:sz w:val="28"/>
          <w:szCs w:val="28"/>
          <w:highlight w:val="cyan"/>
        </w:rPr>
        <w:t>&amp;</w:t>
      </w:r>
      <w:r w:rsidRPr="002472FB">
        <w:rPr>
          <w:rFonts w:ascii="Simplified Arabic" w:eastAsia="Times New Roman" w:hAnsi="Simplified Arabic" w:cs="Simplified Arabic"/>
          <w:sz w:val="28"/>
          <w:szCs w:val="28"/>
          <w:highlight w:val="cyan"/>
        </w:rPr>
        <w:t xml:space="preserve"> Stewart,</w:t>
      </w:r>
      <w:r w:rsidR="002472FB" w:rsidRPr="002472FB">
        <w:rPr>
          <w:rFonts w:ascii="Simplified Arabic" w:eastAsia="Times New Roman" w:hAnsi="Simplified Arabic" w:cs="Simplified Arabic"/>
          <w:sz w:val="28"/>
          <w:szCs w:val="28"/>
          <w:highlight w:val="cyan"/>
        </w:rPr>
        <w:t xml:space="preserve"> </w:t>
      </w:r>
      <w:r w:rsidRPr="002472FB">
        <w:rPr>
          <w:rFonts w:ascii="Simplified Arabic" w:eastAsia="Times New Roman" w:hAnsi="Simplified Arabic" w:cs="Simplified Arabic"/>
          <w:sz w:val="28"/>
          <w:szCs w:val="28"/>
          <w:highlight w:val="cyan"/>
        </w:rPr>
        <w:t>1991</w:t>
      </w:r>
      <w:r w:rsidRPr="002472FB">
        <w:rPr>
          <w:rFonts w:ascii="Simplified Arabic" w:eastAsia="Times New Roman" w:hAnsi="Simplified Arabic" w:cs="Simplified Arabic"/>
          <w:sz w:val="28"/>
          <w:szCs w:val="28"/>
          <w:highlight w:val="cyan"/>
          <w:rtl/>
        </w:rPr>
        <w:t>).</w:t>
      </w:r>
      <w:bookmarkEnd w:id="18"/>
    </w:p>
    <w:p w14:paraId="292E9428" w14:textId="5F95144E" w:rsidR="002472FB" w:rsidRPr="007A0913" w:rsidRDefault="005063D9" w:rsidP="002472FB">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 xml:space="preserve">يلعب البرولين دوراً مهماً  في آلية تحمل الإجهاد المائي في النباتات نظراً لقدرته على مقاومة الإجهاد التأكسدي, وتعتبر هذه الاستراتيجية الأكثر أهمية في النباتات للتغلب على آثار نقص المياه </w:t>
      </w:r>
      <w:r w:rsidR="002472FB">
        <w:rPr>
          <w:rFonts w:ascii="Simplified Arabic" w:eastAsia="Times New Roman" w:hAnsi="Simplified Arabic" w:cs="Simplified Arabic"/>
          <w:sz w:val="28"/>
          <w:szCs w:val="28"/>
        </w:rPr>
        <w:t>(</w:t>
      </w:r>
      <w:r w:rsidR="002472FB" w:rsidRPr="007A0913">
        <w:rPr>
          <w:rFonts w:ascii="Simplified Arabic" w:eastAsia="Times New Roman" w:hAnsi="Simplified Arabic" w:cs="Simplified Arabic"/>
          <w:sz w:val="28"/>
          <w:szCs w:val="28"/>
        </w:rPr>
        <w:t xml:space="preserve">Vendruscolo </w:t>
      </w:r>
      <w:r w:rsidR="002472FB" w:rsidRPr="00437928">
        <w:rPr>
          <w:rFonts w:ascii="Simplified Arabic" w:eastAsia="Times New Roman" w:hAnsi="Simplified Arabic" w:cs="Simplified Arabic"/>
          <w:i/>
          <w:iCs/>
          <w:sz w:val="28"/>
          <w:szCs w:val="28"/>
        </w:rPr>
        <w:t>et al</w:t>
      </w:r>
      <w:r w:rsidR="002472FB" w:rsidRPr="007A0913">
        <w:rPr>
          <w:rFonts w:ascii="Simplified Arabic" w:eastAsia="Times New Roman" w:hAnsi="Simplified Arabic" w:cs="Simplified Arabic"/>
          <w:sz w:val="28"/>
          <w:szCs w:val="28"/>
        </w:rPr>
        <w:t>., 2007</w:t>
      </w:r>
      <w:r w:rsidR="002472FB">
        <w:rPr>
          <w:rFonts w:ascii="Simplified Arabic" w:eastAsia="Times New Roman" w:hAnsi="Simplified Arabic" w:cs="Simplified Arabic"/>
          <w:sz w:val="28"/>
          <w:szCs w:val="28"/>
        </w:rPr>
        <w:t>)</w:t>
      </w:r>
      <w:r w:rsidRPr="007A0913">
        <w:rPr>
          <w:rFonts w:ascii="Simplified Arabic" w:eastAsia="Times New Roman" w:hAnsi="Simplified Arabic" w:cs="Simplified Arabic"/>
          <w:sz w:val="28"/>
          <w:szCs w:val="28"/>
          <w:rtl/>
        </w:rPr>
        <w:t>.</w:t>
      </w:r>
      <w:r w:rsidR="002472FB">
        <w:rPr>
          <w:rFonts w:ascii="Simplified Arabic" w:eastAsia="Times New Roman" w:hAnsi="Simplified Arabic" w:cs="Simplified Arabic"/>
          <w:sz w:val="28"/>
          <w:szCs w:val="28"/>
        </w:rPr>
        <w:t xml:space="preserve"> </w:t>
      </w:r>
      <w:r w:rsidRPr="007A0913">
        <w:rPr>
          <w:rFonts w:ascii="Simplified Arabic" w:eastAsia="Times New Roman" w:hAnsi="Simplified Arabic" w:cs="Simplified Arabic"/>
          <w:sz w:val="28"/>
          <w:szCs w:val="28"/>
          <w:rtl/>
        </w:rPr>
        <w:t xml:space="preserve"> كما أنه يخفف من سمية بعض المركبات ويتفاعل مع بقايا بعض البروتينات </w:t>
      </w:r>
      <w:r w:rsidR="002472FB">
        <w:rPr>
          <w:rFonts w:ascii="Simplified Arabic" w:eastAsia="Times New Roman" w:hAnsi="Simplified Arabic" w:cs="Simplified Arabic"/>
          <w:sz w:val="28"/>
          <w:szCs w:val="28"/>
        </w:rPr>
        <w:t>(</w:t>
      </w:r>
      <w:r w:rsidR="002472FB" w:rsidRPr="007A0913">
        <w:rPr>
          <w:rFonts w:ascii="Simplified Arabic" w:eastAsia="Times New Roman" w:hAnsi="Simplified Arabic" w:cs="Simplified Arabic"/>
          <w:sz w:val="28"/>
          <w:szCs w:val="28"/>
        </w:rPr>
        <w:t xml:space="preserve">Nanjo </w:t>
      </w:r>
      <w:r w:rsidR="002472FB" w:rsidRPr="00437928">
        <w:rPr>
          <w:rFonts w:ascii="Simplified Arabic" w:eastAsia="Times New Roman" w:hAnsi="Simplified Arabic" w:cs="Simplified Arabic"/>
          <w:i/>
          <w:iCs/>
          <w:sz w:val="28"/>
          <w:szCs w:val="28"/>
        </w:rPr>
        <w:t>et al</w:t>
      </w:r>
      <w:r w:rsidR="002472FB" w:rsidRPr="007A0913">
        <w:rPr>
          <w:rFonts w:ascii="Simplified Arabic" w:eastAsia="Times New Roman" w:hAnsi="Simplified Arabic" w:cs="Simplified Arabic"/>
          <w:sz w:val="28"/>
          <w:szCs w:val="28"/>
        </w:rPr>
        <w:t xml:space="preserve">., 1999; Yang </w:t>
      </w:r>
      <w:r w:rsidR="002472FB">
        <w:rPr>
          <w:rFonts w:ascii="Simplified Arabic" w:eastAsia="Times New Roman" w:hAnsi="Simplified Arabic" w:cs="Simplified Arabic"/>
          <w:sz w:val="28"/>
          <w:szCs w:val="28"/>
        </w:rPr>
        <w:t>&amp;</w:t>
      </w:r>
      <w:r w:rsidR="002472FB" w:rsidRPr="007A0913">
        <w:rPr>
          <w:rFonts w:ascii="Simplified Arabic" w:eastAsia="Times New Roman" w:hAnsi="Simplified Arabic" w:cs="Simplified Arabic"/>
          <w:sz w:val="28"/>
          <w:szCs w:val="28"/>
        </w:rPr>
        <w:t xml:space="preserve"> Jorgensen, 20</w:t>
      </w:r>
      <w:r w:rsidR="002472FB">
        <w:rPr>
          <w:rFonts w:ascii="Simplified Arabic" w:eastAsia="Times New Roman" w:hAnsi="Simplified Arabic" w:cs="Simplified Arabic"/>
          <w:sz w:val="28"/>
          <w:szCs w:val="28"/>
        </w:rPr>
        <w:t>11)</w:t>
      </w:r>
    </w:p>
    <w:p w14:paraId="20B957E1" w14:textId="7AF68D3B" w:rsidR="005063D9" w:rsidRPr="007A0913" w:rsidRDefault="005063D9" w:rsidP="002472FB">
      <w:pPr>
        <w:jc w:val="both"/>
        <w:rPr>
          <w:rFonts w:ascii="Simplified Arabic" w:eastAsia="Times New Roman" w:hAnsi="Simplified Arabic" w:cs="Simplified Arabic"/>
          <w:sz w:val="28"/>
          <w:szCs w:val="28"/>
          <w:rtl/>
        </w:rPr>
      </w:pPr>
    </w:p>
    <w:p w14:paraId="016D14C1" w14:textId="51AD5C08" w:rsidR="005063D9" w:rsidRPr="007A0913" w:rsidRDefault="005063D9" w:rsidP="00171BA5">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lastRenderedPageBreak/>
        <w:t xml:space="preserve">   انقسم الباحثون في تحليلهم لتراكم البرولين إلى رأيين, فمنهم من قال أن الأصناف الأكثر مقاومة للجفاف هي الأصناف التي تجمع البرولين بكميات كبيرة</w:t>
      </w:r>
      <w:r w:rsidR="006B51B8">
        <w:rPr>
          <w:rFonts w:ascii="Simplified Arabic" w:eastAsia="Times New Roman" w:hAnsi="Simplified Arabic" w:cs="Simplified Arabic" w:hint="cs"/>
          <w:sz w:val="28"/>
          <w:szCs w:val="28"/>
          <w:rtl/>
        </w:rPr>
        <w:t xml:space="preserve"> </w:t>
      </w:r>
      <w:r w:rsidR="00091567" w:rsidRPr="007A0913">
        <w:rPr>
          <w:rFonts w:ascii="Simplified Arabic" w:eastAsia="Times New Roman" w:hAnsi="Simplified Arabic" w:cs="Simplified Arabic"/>
          <w:sz w:val="28"/>
          <w:szCs w:val="28"/>
        </w:rPr>
        <w:t xml:space="preserve"> </w:t>
      </w:r>
      <w:r w:rsidR="00091567" w:rsidRPr="006B51B8">
        <w:rPr>
          <w:rFonts w:ascii="Simplified Arabic" w:eastAsia="Times New Roman" w:hAnsi="Simplified Arabic" w:cs="Simplified Arabic"/>
          <w:sz w:val="28"/>
          <w:szCs w:val="28"/>
          <w:highlight w:val="cyan"/>
        </w:rPr>
        <w:t>(Stewart, 1983; Kanffman, 1972</w:t>
      </w:r>
      <w:r w:rsidR="00091567" w:rsidRPr="007A0913">
        <w:rPr>
          <w:rFonts w:ascii="Simplified Arabic" w:eastAsia="Times New Roman" w:hAnsi="Simplified Arabic" w:cs="Simplified Arabic"/>
          <w:sz w:val="28"/>
          <w:szCs w:val="28"/>
        </w:rPr>
        <w:t>)</w:t>
      </w:r>
      <w:r w:rsidR="006B51B8">
        <w:rPr>
          <w:rFonts w:ascii="Simplified Arabic" w:eastAsia="Times New Roman" w:hAnsi="Simplified Arabic" w:cs="Simplified Arabic" w:hint="cs"/>
          <w:sz w:val="28"/>
          <w:szCs w:val="28"/>
          <w:rtl/>
        </w:rPr>
        <w:t xml:space="preserve">, </w:t>
      </w:r>
      <w:r w:rsidRPr="007A0913">
        <w:rPr>
          <w:rFonts w:ascii="Simplified Arabic" w:eastAsia="Times New Roman" w:hAnsi="Simplified Arabic" w:cs="Simplified Arabic"/>
          <w:sz w:val="28"/>
          <w:szCs w:val="28"/>
          <w:rtl/>
        </w:rPr>
        <w:t xml:space="preserve">ومنهم من قال العكس أي أن الأصناف الأكثر مقاومة للجفاف هي الأصناف الأقل تجميعاً </w:t>
      </w:r>
      <w:bookmarkStart w:id="19" w:name="_Hlk97982801"/>
      <w:r w:rsidRPr="007A0913">
        <w:rPr>
          <w:rFonts w:ascii="Simplified Arabic" w:eastAsia="Times New Roman" w:hAnsi="Simplified Arabic" w:cs="Simplified Arabic"/>
          <w:sz w:val="28"/>
          <w:szCs w:val="28"/>
          <w:rtl/>
        </w:rPr>
        <w:t>للبرولين</w:t>
      </w:r>
      <w:r w:rsidR="006B51B8">
        <w:rPr>
          <w:rFonts w:ascii="Simplified Arabic" w:eastAsia="Times New Roman" w:hAnsi="Simplified Arabic" w:cs="Simplified Arabic" w:hint="cs"/>
          <w:sz w:val="28"/>
          <w:szCs w:val="28"/>
          <w:rtl/>
        </w:rPr>
        <w:t xml:space="preserve"> </w:t>
      </w:r>
      <w:bookmarkStart w:id="20" w:name="_Hlk97982986"/>
      <w:r w:rsidR="006B51B8" w:rsidRPr="006B51B8">
        <w:rPr>
          <w:rFonts w:ascii="Simplified Arabic" w:eastAsia="Times New Roman" w:hAnsi="Simplified Arabic" w:cs="Simplified Arabic"/>
          <w:sz w:val="28"/>
          <w:szCs w:val="28"/>
          <w:highlight w:val="cyan"/>
        </w:rPr>
        <w:t xml:space="preserve">(Hanson </w:t>
      </w:r>
      <w:r w:rsidR="006B51B8" w:rsidRPr="006B51B8">
        <w:rPr>
          <w:rFonts w:ascii="Simplified Arabic" w:eastAsia="Times New Roman" w:hAnsi="Simplified Arabic" w:cs="Simplified Arabic"/>
          <w:i/>
          <w:iCs/>
          <w:sz w:val="28"/>
          <w:szCs w:val="28"/>
          <w:highlight w:val="cyan"/>
        </w:rPr>
        <w:t>et al</w:t>
      </w:r>
      <w:r w:rsidR="006B51B8" w:rsidRPr="006B51B8">
        <w:rPr>
          <w:rFonts w:ascii="Simplified Arabic" w:eastAsia="Times New Roman" w:hAnsi="Simplified Arabic" w:cs="Simplified Arabic"/>
          <w:sz w:val="28"/>
          <w:szCs w:val="28"/>
          <w:highlight w:val="cyan"/>
        </w:rPr>
        <w:t>., 1979;  Fukutoka &amp; Yamada, 1981; Hanson &amp; Hitz, 1981</w:t>
      </w:r>
      <w:bookmarkEnd w:id="19"/>
      <w:r w:rsidR="006B51B8" w:rsidRPr="006B51B8">
        <w:rPr>
          <w:rFonts w:ascii="Simplified Arabic" w:eastAsia="Times New Roman" w:hAnsi="Simplified Arabic" w:cs="Simplified Arabic"/>
          <w:sz w:val="28"/>
          <w:szCs w:val="28"/>
          <w:highlight w:val="cyan"/>
        </w:rPr>
        <w:t>)</w:t>
      </w:r>
      <w:bookmarkEnd w:id="20"/>
      <w:r w:rsidR="006B51B8">
        <w:rPr>
          <w:rFonts w:ascii="Simplified Arabic" w:eastAsia="Times New Roman" w:hAnsi="Simplified Arabic" w:cs="Simplified Arabic" w:hint="cs"/>
          <w:sz w:val="28"/>
          <w:szCs w:val="28"/>
          <w:rtl/>
          <w:lang w:bidi="ar-SY"/>
        </w:rPr>
        <w:t xml:space="preserve">. </w:t>
      </w:r>
      <w:r w:rsidRPr="007A0913">
        <w:rPr>
          <w:rFonts w:ascii="Simplified Arabic" w:eastAsia="Times New Roman" w:hAnsi="Simplified Arabic" w:cs="Simplified Arabic"/>
          <w:sz w:val="28"/>
          <w:szCs w:val="28"/>
          <w:rtl/>
        </w:rPr>
        <w:t xml:space="preserve">وجد الباحثون </w:t>
      </w:r>
      <w:bookmarkStart w:id="21" w:name="_Hlk97983021"/>
      <w:r w:rsidRPr="00171BA5">
        <w:rPr>
          <w:rFonts w:ascii="Simplified Arabic" w:eastAsia="Times New Roman" w:hAnsi="Simplified Arabic" w:cs="Simplified Arabic"/>
          <w:sz w:val="28"/>
          <w:szCs w:val="28"/>
          <w:highlight w:val="cyan"/>
          <w:rtl/>
        </w:rPr>
        <w:t>(</w:t>
      </w:r>
      <w:r w:rsidRPr="00171BA5">
        <w:rPr>
          <w:rFonts w:ascii="Simplified Arabic" w:eastAsia="Times New Roman" w:hAnsi="Simplified Arabic" w:cs="Simplified Arabic"/>
          <w:sz w:val="28"/>
          <w:szCs w:val="28"/>
          <w:highlight w:val="cyan"/>
        </w:rPr>
        <w:t xml:space="preserve">Deora </w:t>
      </w:r>
      <w:r w:rsidRPr="00171BA5">
        <w:rPr>
          <w:rFonts w:ascii="Simplified Arabic" w:eastAsia="Times New Roman" w:hAnsi="Simplified Arabic" w:cs="Simplified Arabic"/>
          <w:i/>
          <w:iCs/>
          <w:sz w:val="28"/>
          <w:szCs w:val="28"/>
          <w:highlight w:val="cyan"/>
        </w:rPr>
        <w:t>et al</w:t>
      </w:r>
      <w:r w:rsidRPr="00171BA5">
        <w:rPr>
          <w:rFonts w:ascii="Simplified Arabic" w:eastAsia="Times New Roman" w:hAnsi="Simplified Arabic" w:cs="Simplified Arabic"/>
          <w:sz w:val="28"/>
          <w:szCs w:val="28"/>
          <w:highlight w:val="cyan"/>
        </w:rPr>
        <w:t>.,</w:t>
      </w:r>
      <w:r w:rsidR="00171BA5" w:rsidRPr="00171BA5">
        <w:rPr>
          <w:rFonts w:ascii="Simplified Arabic" w:eastAsia="Times New Roman" w:hAnsi="Simplified Arabic" w:cs="Simplified Arabic"/>
          <w:sz w:val="28"/>
          <w:szCs w:val="28"/>
          <w:highlight w:val="cyan"/>
        </w:rPr>
        <w:t xml:space="preserve"> </w:t>
      </w:r>
      <w:r w:rsidRPr="00171BA5">
        <w:rPr>
          <w:rFonts w:ascii="Simplified Arabic" w:eastAsia="Times New Roman" w:hAnsi="Simplified Arabic" w:cs="Simplified Arabic"/>
          <w:sz w:val="28"/>
          <w:szCs w:val="28"/>
          <w:highlight w:val="cyan"/>
        </w:rPr>
        <w:t>2001</w:t>
      </w:r>
      <w:bookmarkEnd w:id="21"/>
      <w:r w:rsidRPr="007A0913">
        <w:rPr>
          <w:rFonts w:ascii="Simplified Arabic" w:eastAsia="Times New Roman" w:hAnsi="Simplified Arabic" w:cs="Simplified Arabic"/>
          <w:sz w:val="28"/>
          <w:szCs w:val="28"/>
          <w:rtl/>
        </w:rPr>
        <w:t>),  تراكماً للبرولين في أوراق القمح المعرضة لإجهاد الجفاف مقارنة بالمروية وأرجعوا ذلك إلى أن البرولين المتراكم يعتبر نوعاً من مقاومة النبات للجفاف. في حين أقرّ</w:t>
      </w:r>
      <w:bookmarkStart w:id="22" w:name="_Hlk97983108"/>
      <w:r w:rsidR="00171BA5">
        <w:rPr>
          <w:rFonts w:ascii="Simplified Arabic" w:eastAsia="Times New Roman" w:hAnsi="Simplified Arabic" w:cs="Simplified Arabic"/>
          <w:sz w:val="28"/>
          <w:szCs w:val="28"/>
        </w:rPr>
        <w:t xml:space="preserve"> </w:t>
      </w:r>
      <w:r w:rsidR="00171BA5" w:rsidRPr="00171BA5">
        <w:rPr>
          <w:rFonts w:ascii="Simplified Arabic" w:eastAsia="Times New Roman" w:hAnsi="Simplified Arabic" w:cs="Simplified Arabic"/>
          <w:sz w:val="28"/>
          <w:szCs w:val="28"/>
          <w:highlight w:val="cyan"/>
        </w:rPr>
        <w:t xml:space="preserve">(Hanson </w:t>
      </w:r>
      <w:r w:rsidR="00171BA5" w:rsidRPr="00171BA5">
        <w:rPr>
          <w:rFonts w:ascii="Simplified Arabic" w:eastAsia="Times New Roman" w:hAnsi="Simplified Arabic" w:cs="Simplified Arabic"/>
          <w:i/>
          <w:iCs/>
          <w:sz w:val="28"/>
          <w:szCs w:val="28"/>
          <w:highlight w:val="cyan"/>
        </w:rPr>
        <w:t>et al</w:t>
      </w:r>
      <w:r w:rsidR="00171BA5" w:rsidRPr="00171BA5">
        <w:rPr>
          <w:rFonts w:ascii="Simplified Arabic" w:eastAsia="Times New Roman" w:hAnsi="Simplified Arabic" w:cs="Simplified Arabic"/>
          <w:sz w:val="28"/>
          <w:szCs w:val="28"/>
          <w:highlight w:val="cyan"/>
        </w:rPr>
        <w:t>., 1977</w:t>
      </w:r>
      <w:r w:rsidR="00171BA5">
        <w:rPr>
          <w:rFonts w:ascii="Simplified Arabic" w:eastAsia="Times New Roman" w:hAnsi="Simplified Arabic" w:cs="Simplified Arabic"/>
          <w:sz w:val="28"/>
          <w:szCs w:val="28"/>
        </w:rPr>
        <w:t>)</w:t>
      </w:r>
      <w:bookmarkEnd w:id="22"/>
      <w:r w:rsidRPr="007A0913">
        <w:rPr>
          <w:rFonts w:ascii="Simplified Arabic" w:eastAsia="Times New Roman" w:hAnsi="Simplified Arabic" w:cs="Simplified Arabic"/>
          <w:sz w:val="28"/>
          <w:szCs w:val="28"/>
          <w:rtl/>
        </w:rPr>
        <w:t>أن تجمع البرولين في نبات الشعير يحتمل أن يكون ناتج من ردة فعله للجفاف فقط وليس لمقاومة الجفاف.</w:t>
      </w:r>
    </w:p>
    <w:p w14:paraId="50C1E490" w14:textId="08DACDE8" w:rsidR="005063D9" w:rsidRPr="007A0913" w:rsidRDefault="005063D9" w:rsidP="005063D9">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 xml:space="preserve">يتباين محتوى البرولين المتجمع باختلاف الأجناس, والأنواع النباتية ضمن الجنس الواحد, وشدة الإجهاد </w:t>
      </w:r>
      <w:bookmarkStart w:id="23" w:name="_Hlk97983194"/>
      <w:r w:rsidRPr="007A0913">
        <w:rPr>
          <w:rFonts w:ascii="Simplified Arabic" w:eastAsia="Times New Roman" w:hAnsi="Simplified Arabic" w:cs="Simplified Arabic"/>
          <w:sz w:val="28"/>
          <w:szCs w:val="28"/>
          <w:rtl/>
        </w:rPr>
        <w:t>(</w:t>
      </w:r>
      <w:r w:rsidRPr="00171BA5">
        <w:rPr>
          <w:rFonts w:ascii="Simplified Arabic" w:eastAsia="Times New Roman" w:hAnsi="Simplified Arabic" w:cs="Simplified Arabic"/>
          <w:sz w:val="28"/>
          <w:szCs w:val="28"/>
          <w:highlight w:val="cyan"/>
        </w:rPr>
        <w:t xml:space="preserve">Kishore </w:t>
      </w:r>
      <w:r w:rsidRPr="00171BA5">
        <w:rPr>
          <w:rFonts w:ascii="Simplified Arabic" w:eastAsia="Times New Roman" w:hAnsi="Simplified Arabic" w:cs="Simplified Arabic"/>
          <w:i/>
          <w:iCs/>
          <w:sz w:val="28"/>
          <w:szCs w:val="28"/>
          <w:highlight w:val="cyan"/>
        </w:rPr>
        <w:t>et al</w:t>
      </w:r>
      <w:r w:rsidRPr="00171BA5">
        <w:rPr>
          <w:rFonts w:ascii="Simplified Arabic" w:eastAsia="Times New Roman" w:hAnsi="Simplified Arabic" w:cs="Simplified Arabic"/>
          <w:sz w:val="28"/>
          <w:szCs w:val="28"/>
          <w:highlight w:val="cyan"/>
        </w:rPr>
        <w:t>., 2005</w:t>
      </w:r>
      <w:r w:rsidRPr="00171BA5">
        <w:rPr>
          <w:rFonts w:ascii="Simplified Arabic" w:eastAsia="Times New Roman" w:hAnsi="Simplified Arabic" w:cs="Simplified Arabic"/>
          <w:sz w:val="28"/>
          <w:szCs w:val="28"/>
          <w:highlight w:val="cyan"/>
          <w:rtl/>
        </w:rPr>
        <w:t>)</w:t>
      </w:r>
      <w:r w:rsidRPr="007A0913">
        <w:rPr>
          <w:rFonts w:ascii="Simplified Arabic" w:eastAsia="Times New Roman" w:hAnsi="Simplified Arabic" w:cs="Simplified Arabic"/>
          <w:sz w:val="28"/>
          <w:szCs w:val="28"/>
          <w:rtl/>
        </w:rPr>
        <w:t xml:space="preserve"> </w:t>
      </w:r>
      <w:bookmarkEnd w:id="23"/>
      <w:r w:rsidRPr="007A0913">
        <w:rPr>
          <w:rFonts w:ascii="Simplified Arabic" w:eastAsia="Times New Roman" w:hAnsi="Simplified Arabic" w:cs="Simplified Arabic"/>
          <w:sz w:val="28"/>
          <w:szCs w:val="28"/>
          <w:rtl/>
        </w:rPr>
        <w:t xml:space="preserve">فقد توصل </w:t>
      </w:r>
      <w:r w:rsidR="00171BA5" w:rsidRPr="00171BA5">
        <w:rPr>
          <w:rFonts w:ascii="Simplified Arabic" w:eastAsia="Times New Roman" w:hAnsi="Simplified Arabic" w:cs="Simplified Arabic"/>
          <w:sz w:val="28"/>
          <w:szCs w:val="28"/>
          <w:highlight w:val="cyan"/>
        </w:rPr>
        <w:t xml:space="preserve">(Anjum </w:t>
      </w:r>
      <w:r w:rsidR="00171BA5" w:rsidRPr="00171BA5">
        <w:rPr>
          <w:rFonts w:ascii="Simplified Arabic" w:eastAsia="Times New Roman" w:hAnsi="Simplified Arabic" w:cs="Simplified Arabic"/>
          <w:i/>
          <w:iCs/>
          <w:sz w:val="28"/>
          <w:szCs w:val="28"/>
          <w:highlight w:val="cyan"/>
        </w:rPr>
        <w:t>et al</w:t>
      </w:r>
      <w:r w:rsidR="00171BA5" w:rsidRPr="00171BA5">
        <w:rPr>
          <w:rFonts w:ascii="Simplified Arabic" w:eastAsia="Times New Roman" w:hAnsi="Simplified Arabic" w:cs="Simplified Arabic"/>
          <w:sz w:val="28"/>
          <w:szCs w:val="28"/>
          <w:highlight w:val="cyan"/>
        </w:rPr>
        <w:t>., 2011)</w:t>
      </w:r>
      <w:r w:rsidR="00171BA5">
        <w:rPr>
          <w:rFonts w:ascii="Simplified Arabic" w:eastAsia="Times New Roman" w:hAnsi="Simplified Arabic" w:cs="Simplified Arabic" w:hint="cs"/>
          <w:sz w:val="28"/>
          <w:szCs w:val="28"/>
          <w:rtl/>
          <w:lang w:bidi="ar-SY"/>
        </w:rPr>
        <w:t xml:space="preserve"> </w:t>
      </w:r>
      <w:r w:rsidRPr="007A0913">
        <w:rPr>
          <w:rFonts w:ascii="Simplified Arabic" w:eastAsia="Times New Roman" w:hAnsi="Simplified Arabic" w:cs="Simplified Arabic"/>
          <w:sz w:val="28"/>
          <w:szCs w:val="28"/>
          <w:rtl/>
        </w:rPr>
        <w:t xml:space="preserve">إلى أن الإجهاد الجفافي التدريجي أدى إلى تراكم البرولين في نباتات الذرة, حيث ازداد محتوى البرولين مع تقدم إجهاد الجفاف, ووصل إلى ذروته بعد 10 أيام من الإجهاد, ثم لوحظ انخفاضه بعد 15 يوم من الإجهاد وفي بحث آخر لوحظ زيادة محتوى البرولين الحر بنسبة 23.0٪ إلى 77.0٪ في الأوراق و 13.35٪ إلى 97.6٪ في الجذور من 24 ساعة إلى 48 ساعة من الإجهاد الجفافي </w:t>
      </w:r>
      <w:bookmarkStart w:id="24" w:name="_Hlk97983330"/>
      <w:r w:rsidRPr="002B35B7">
        <w:rPr>
          <w:rFonts w:ascii="Simplified Arabic" w:eastAsia="Times New Roman" w:hAnsi="Simplified Arabic" w:cs="Simplified Arabic"/>
          <w:sz w:val="28"/>
          <w:szCs w:val="28"/>
          <w:highlight w:val="cyan"/>
          <w:rtl/>
        </w:rPr>
        <w:t>(</w:t>
      </w:r>
      <w:r w:rsidRPr="002B35B7">
        <w:rPr>
          <w:rFonts w:ascii="Simplified Arabic" w:eastAsia="Times New Roman" w:hAnsi="Simplified Arabic" w:cs="Simplified Arabic"/>
          <w:sz w:val="28"/>
          <w:szCs w:val="28"/>
          <w:highlight w:val="cyan"/>
        </w:rPr>
        <w:t xml:space="preserve">Hui </w:t>
      </w:r>
      <w:r w:rsidRPr="002B35B7">
        <w:rPr>
          <w:rFonts w:ascii="Simplified Arabic" w:eastAsia="Times New Roman" w:hAnsi="Simplified Arabic" w:cs="Simplified Arabic"/>
          <w:i/>
          <w:iCs/>
          <w:sz w:val="28"/>
          <w:szCs w:val="28"/>
          <w:highlight w:val="cyan"/>
        </w:rPr>
        <w:t>et al</w:t>
      </w:r>
      <w:r w:rsidRPr="002B35B7">
        <w:rPr>
          <w:rFonts w:ascii="Simplified Arabic" w:eastAsia="Times New Roman" w:hAnsi="Simplified Arabic" w:cs="Simplified Arabic"/>
          <w:sz w:val="28"/>
          <w:szCs w:val="28"/>
          <w:highlight w:val="cyan"/>
        </w:rPr>
        <w:t>., 2015</w:t>
      </w:r>
      <w:r w:rsidRPr="002B35B7">
        <w:rPr>
          <w:rFonts w:ascii="Simplified Arabic" w:eastAsia="Times New Roman" w:hAnsi="Simplified Arabic" w:cs="Simplified Arabic"/>
          <w:sz w:val="28"/>
          <w:szCs w:val="28"/>
          <w:highlight w:val="cyan"/>
          <w:rtl/>
        </w:rPr>
        <w:t>)</w:t>
      </w:r>
      <w:bookmarkEnd w:id="24"/>
      <w:r w:rsidRPr="007A0913">
        <w:rPr>
          <w:rFonts w:ascii="Simplified Arabic" w:eastAsia="Times New Roman" w:hAnsi="Simplified Arabic" w:cs="Simplified Arabic"/>
          <w:sz w:val="28"/>
          <w:szCs w:val="28"/>
          <w:rtl/>
        </w:rPr>
        <w:t>.</w:t>
      </w:r>
    </w:p>
    <w:p w14:paraId="5FB012F1" w14:textId="52AC405F" w:rsidR="002B35B7" w:rsidRDefault="005063D9" w:rsidP="002B35B7">
      <w:pPr>
        <w:jc w:val="both"/>
        <w:rPr>
          <w:rFonts w:ascii="Simplified Arabic" w:eastAsia="Times New Roman" w:hAnsi="Simplified Arabic" w:cs="Simplified Arabic"/>
          <w:sz w:val="28"/>
          <w:szCs w:val="28"/>
        </w:rPr>
      </w:pPr>
      <w:r w:rsidRPr="007A0913">
        <w:rPr>
          <w:rFonts w:ascii="Simplified Arabic" w:eastAsia="Times New Roman" w:hAnsi="Simplified Arabic" w:cs="Simplified Arabic"/>
          <w:sz w:val="28"/>
          <w:szCs w:val="28"/>
          <w:rtl/>
        </w:rPr>
        <w:t xml:space="preserve">   من الصفات الفيزيولوجية الأخرى المتعلقة بتحمل الإجهاد الجفافي , صفة المحتوى الكلوروفيلي, حيث تقوم النباتات بتصنيع الغذاء من خلال عملية التمثيل الضوئي وتعتبر الأصبغة الخضراء الموجودة في الأوراق جهازاً ضوئيا لالتقاط الضوء </w:t>
      </w:r>
      <w:r w:rsidRPr="002B35B7">
        <w:rPr>
          <w:rFonts w:ascii="Simplified Arabic" w:eastAsia="Times New Roman" w:hAnsi="Simplified Arabic" w:cs="Simplified Arabic"/>
          <w:sz w:val="28"/>
          <w:szCs w:val="28"/>
          <w:highlight w:val="cyan"/>
          <w:rtl/>
        </w:rPr>
        <w:t>(</w:t>
      </w:r>
      <w:r w:rsidRPr="002B35B7">
        <w:rPr>
          <w:rFonts w:ascii="Simplified Arabic" w:eastAsia="Times New Roman" w:hAnsi="Simplified Arabic" w:cs="Simplified Arabic"/>
          <w:sz w:val="28"/>
          <w:szCs w:val="28"/>
          <w:highlight w:val="cyan"/>
        </w:rPr>
        <w:t xml:space="preserve">Anjum </w:t>
      </w:r>
      <w:r w:rsidRPr="002B35B7">
        <w:rPr>
          <w:rFonts w:ascii="Simplified Arabic" w:eastAsia="Times New Roman" w:hAnsi="Simplified Arabic" w:cs="Simplified Arabic"/>
          <w:i/>
          <w:iCs/>
          <w:sz w:val="28"/>
          <w:szCs w:val="28"/>
          <w:highlight w:val="cyan"/>
        </w:rPr>
        <w:t>et al</w:t>
      </w:r>
      <w:r w:rsidRPr="002B35B7">
        <w:rPr>
          <w:rFonts w:ascii="Simplified Arabic" w:eastAsia="Times New Roman" w:hAnsi="Simplified Arabic" w:cs="Simplified Arabic"/>
          <w:sz w:val="28"/>
          <w:szCs w:val="28"/>
          <w:highlight w:val="cyan"/>
        </w:rPr>
        <w:t>., 2011</w:t>
      </w:r>
      <w:r w:rsidRPr="002B35B7">
        <w:rPr>
          <w:rFonts w:ascii="Simplified Arabic" w:eastAsia="Times New Roman" w:hAnsi="Simplified Arabic" w:cs="Simplified Arabic"/>
          <w:sz w:val="28"/>
          <w:szCs w:val="28"/>
          <w:highlight w:val="cyan"/>
          <w:rtl/>
        </w:rPr>
        <w:t>)</w:t>
      </w:r>
      <w:r w:rsidRPr="007A0913">
        <w:rPr>
          <w:rFonts w:ascii="Simplified Arabic" w:eastAsia="Times New Roman" w:hAnsi="Simplified Arabic" w:cs="Simplified Arabic"/>
          <w:sz w:val="28"/>
          <w:szCs w:val="28"/>
          <w:rtl/>
        </w:rPr>
        <w:t>, فالكلوروفيل هو المكون الرئيسي للبلاستيدات الخضراء ومحتواه النسبي له علاقة إيجابية مع معدل التمثيل الضوئي  (</w:t>
      </w:r>
      <w:r w:rsidRPr="002B35B7">
        <w:rPr>
          <w:rFonts w:ascii="Simplified Arabic" w:eastAsia="Times New Roman" w:hAnsi="Simplified Arabic" w:cs="Simplified Arabic"/>
          <w:sz w:val="28"/>
          <w:szCs w:val="28"/>
          <w:highlight w:val="cyan"/>
        </w:rPr>
        <w:t xml:space="preserve">Nyachiro </w:t>
      </w:r>
      <w:r w:rsidRPr="002B35B7">
        <w:rPr>
          <w:rFonts w:ascii="Simplified Arabic" w:eastAsia="Times New Roman" w:hAnsi="Simplified Arabic" w:cs="Simplified Arabic"/>
          <w:i/>
          <w:iCs/>
          <w:sz w:val="28"/>
          <w:szCs w:val="28"/>
          <w:highlight w:val="cyan"/>
        </w:rPr>
        <w:t>et al</w:t>
      </w:r>
      <w:r w:rsidRPr="002B35B7">
        <w:rPr>
          <w:rFonts w:ascii="Simplified Arabic" w:eastAsia="Times New Roman" w:hAnsi="Simplified Arabic" w:cs="Simplified Arabic"/>
          <w:sz w:val="28"/>
          <w:szCs w:val="28"/>
          <w:highlight w:val="cyan"/>
        </w:rPr>
        <w:t>., 2001</w:t>
      </w:r>
      <w:r w:rsidRPr="002B35B7">
        <w:rPr>
          <w:rFonts w:ascii="Simplified Arabic" w:eastAsia="Times New Roman" w:hAnsi="Simplified Arabic" w:cs="Simplified Arabic"/>
          <w:sz w:val="28"/>
          <w:szCs w:val="28"/>
          <w:highlight w:val="cyan"/>
          <w:rtl/>
        </w:rPr>
        <w:t>),</w:t>
      </w:r>
      <w:r w:rsidRPr="007A0913">
        <w:rPr>
          <w:rFonts w:ascii="Simplified Arabic" w:eastAsia="Times New Roman" w:hAnsi="Simplified Arabic" w:cs="Simplified Arabic"/>
          <w:sz w:val="28"/>
          <w:szCs w:val="28"/>
          <w:rtl/>
        </w:rPr>
        <w:t xml:space="preserve"> فقد ثبت أن تعرض النباتات للجفاف يؤدي إلى تأثير كبير في محتوى الكلوروفيل نتيجة لانخفاض نمو الأوراق </w:t>
      </w:r>
      <w:r w:rsidR="002B35B7" w:rsidRPr="002B35B7">
        <w:rPr>
          <w:rFonts w:ascii="Simplified Arabic" w:eastAsia="Times New Roman" w:hAnsi="Simplified Arabic" w:cs="Simplified Arabic"/>
          <w:sz w:val="28"/>
          <w:szCs w:val="28"/>
          <w:highlight w:val="cyan"/>
        </w:rPr>
        <w:t>(Chutia &amp; Borah, 2012)</w:t>
      </w:r>
      <w:r w:rsidR="002B35B7" w:rsidRPr="002B35B7">
        <w:rPr>
          <w:rFonts w:ascii="Simplified Arabic" w:eastAsia="Times New Roman" w:hAnsi="Simplified Arabic" w:cs="Simplified Arabic" w:hint="cs"/>
          <w:sz w:val="28"/>
          <w:szCs w:val="28"/>
          <w:highlight w:val="cyan"/>
          <w:rtl/>
        </w:rPr>
        <w:t>.</w:t>
      </w:r>
    </w:p>
    <w:p w14:paraId="3D53257A" w14:textId="1319CBE7" w:rsidR="005063D9" w:rsidRPr="007A0913" w:rsidRDefault="005063D9" w:rsidP="002B35B7">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 xml:space="preserve">   توصلت بعض الدراسات إلى أن الإجهاد الجفافي أدى إلى انخفاض محتوى الكلوروفيل لدى النباتات, ومن هذه الدراسات دراسة تمت على عدة أصناف من عباد الشمس أدى فيها الإجهاد الجفافي إلى انخفاض كبير في محتوى الكلوروفيل </w:t>
      </w:r>
      <w:r w:rsidRPr="007A0913">
        <w:rPr>
          <w:rFonts w:ascii="Simplified Arabic" w:eastAsia="Times New Roman" w:hAnsi="Simplified Arabic" w:cs="Simplified Arabic"/>
          <w:sz w:val="28"/>
          <w:szCs w:val="28"/>
        </w:rPr>
        <w:t>a</w:t>
      </w:r>
      <w:r w:rsidRPr="007A0913">
        <w:rPr>
          <w:rFonts w:ascii="Simplified Arabic" w:eastAsia="Times New Roman" w:hAnsi="Simplified Arabic" w:cs="Simplified Arabic"/>
          <w:sz w:val="28"/>
          <w:szCs w:val="28"/>
          <w:rtl/>
        </w:rPr>
        <w:t xml:space="preserve"> والكلوروفيل </w:t>
      </w:r>
      <w:r w:rsidRPr="007A0913">
        <w:rPr>
          <w:rFonts w:ascii="Simplified Arabic" w:eastAsia="Times New Roman" w:hAnsi="Simplified Arabic" w:cs="Simplified Arabic"/>
          <w:sz w:val="28"/>
          <w:szCs w:val="28"/>
        </w:rPr>
        <w:t>b</w:t>
      </w:r>
      <w:r w:rsidRPr="007A0913">
        <w:rPr>
          <w:rFonts w:ascii="Simplified Arabic" w:eastAsia="Times New Roman" w:hAnsi="Simplified Arabic" w:cs="Simplified Arabic"/>
          <w:sz w:val="28"/>
          <w:szCs w:val="28"/>
          <w:rtl/>
        </w:rPr>
        <w:t xml:space="preserve"> والكلوروفيل الكلي (</w:t>
      </w:r>
      <w:bookmarkStart w:id="25" w:name="_Hlk97983568"/>
      <w:r w:rsidRPr="002B35B7">
        <w:rPr>
          <w:rFonts w:ascii="Simplified Arabic" w:eastAsia="Times New Roman" w:hAnsi="Simplified Arabic" w:cs="Simplified Arabic"/>
          <w:sz w:val="28"/>
          <w:szCs w:val="28"/>
          <w:highlight w:val="cyan"/>
        </w:rPr>
        <w:t xml:space="preserve">Manivannan </w:t>
      </w:r>
      <w:r w:rsidRPr="002B35B7">
        <w:rPr>
          <w:rFonts w:ascii="Simplified Arabic" w:eastAsia="Times New Roman" w:hAnsi="Simplified Arabic" w:cs="Simplified Arabic"/>
          <w:i/>
          <w:iCs/>
          <w:sz w:val="28"/>
          <w:szCs w:val="28"/>
          <w:highlight w:val="cyan"/>
        </w:rPr>
        <w:t>et al</w:t>
      </w:r>
      <w:r w:rsidRPr="002B35B7">
        <w:rPr>
          <w:rFonts w:ascii="Simplified Arabic" w:eastAsia="Times New Roman" w:hAnsi="Simplified Arabic" w:cs="Simplified Arabic"/>
          <w:sz w:val="28"/>
          <w:szCs w:val="28"/>
          <w:highlight w:val="cyan"/>
        </w:rPr>
        <w:t>., 2007</w:t>
      </w:r>
      <w:r w:rsidRPr="002B35B7">
        <w:rPr>
          <w:rFonts w:ascii="Simplified Arabic" w:eastAsia="Times New Roman" w:hAnsi="Simplified Arabic" w:cs="Simplified Arabic"/>
          <w:sz w:val="28"/>
          <w:szCs w:val="28"/>
          <w:highlight w:val="cyan"/>
          <w:rtl/>
        </w:rPr>
        <w:t>)</w:t>
      </w:r>
      <w:bookmarkEnd w:id="25"/>
      <w:r w:rsidRPr="007A0913">
        <w:rPr>
          <w:rFonts w:ascii="Simplified Arabic" w:eastAsia="Times New Roman" w:hAnsi="Simplified Arabic" w:cs="Simplified Arabic"/>
          <w:sz w:val="28"/>
          <w:szCs w:val="28"/>
          <w:rtl/>
        </w:rPr>
        <w:t xml:space="preserve">. وهذا ما تم إثباته أيضاً في دراسة أخرى حيث أدى تعريض صنفين من الزيتون لتقليل الري إلى انخفاض محتوى الكلوروفيل </w:t>
      </w:r>
      <w:bookmarkStart w:id="26" w:name="_Hlk97983634"/>
      <w:r w:rsidRPr="002B35B7">
        <w:rPr>
          <w:rFonts w:ascii="Simplified Arabic" w:eastAsia="Times New Roman" w:hAnsi="Simplified Arabic" w:cs="Simplified Arabic"/>
          <w:sz w:val="28"/>
          <w:szCs w:val="28"/>
          <w:highlight w:val="cyan"/>
          <w:rtl/>
        </w:rPr>
        <w:t>(</w:t>
      </w:r>
      <w:r w:rsidRPr="002B35B7">
        <w:rPr>
          <w:rFonts w:ascii="Simplified Arabic" w:eastAsia="Times New Roman" w:hAnsi="Simplified Arabic" w:cs="Simplified Arabic"/>
          <w:sz w:val="28"/>
          <w:szCs w:val="28"/>
          <w:highlight w:val="cyan"/>
        </w:rPr>
        <w:t xml:space="preserve">Guerfel </w:t>
      </w:r>
      <w:r w:rsidRPr="002B35B7">
        <w:rPr>
          <w:rFonts w:ascii="Simplified Arabic" w:eastAsia="Times New Roman" w:hAnsi="Simplified Arabic" w:cs="Simplified Arabic"/>
          <w:i/>
          <w:iCs/>
          <w:sz w:val="28"/>
          <w:szCs w:val="28"/>
          <w:highlight w:val="cyan"/>
        </w:rPr>
        <w:t>et al</w:t>
      </w:r>
      <w:r w:rsidRPr="002B35B7">
        <w:rPr>
          <w:rFonts w:ascii="Simplified Arabic" w:eastAsia="Times New Roman" w:hAnsi="Simplified Arabic" w:cs="Simplified Arabic"/>
          <w:sz w:val="28"/>
          <w:szCs w:val="28"/>
          <w:highlight w:val="cyan"/>
        </w:rPr>
        <w:t>., 2009</w:t>
      </w:r>
      <w:r w:rsidRPr="002B35B7">
        <w:rPr>
          <w:rFonts w:ascii="Simplified Arabic" w:eastAsia="Times New Roman" w:hAnsi="Simplified Arabic" w:cs="Simplified Arabic"/>
          <w:sz w:val="28"/>
          <w:szCs w:val="28"/>
          <w:highlight w:val="cyan"/>
          <w:rtl/>
        </w:rPr>
        <w:t>)</w:t>
      </w:r>
      <w:bookmarkEnd w:id="26"/>
      <w:r w:rsidRPr="007A0913">
        <w:rPr>
          <w:rFonts w:ascii="Simplified Arabic" w:eastAsia="Times New Roman" w:hAnsi="Simplified Arabic" w:cs="Simplified Arabic"/>
          <w:sz w:val="28"/>
          <w:szCs w:val="28"/>
          <w:rtl/>
        </w:rPr>
        <w:t>,</w:t>
      </w:r>
      <w:r>
        <w:rPr>
          <w:rFonts w:ascii="Simplified Arabic" w:eastAsia="Times New Roman" w:hAnsi="Simplified Arabic" w:cs="Simplified Arabic"/>
          <w:sz w:val="28"/>
          <w:szCs w:val="28"/>
        </w:rPr>
        <w:t xml:space="preserve"> </w:t>
      </w:r>
      <w:r w:rsidRPr="007A0913">
        <w:rPr>
          <w:rFonts w:ascii="Simplified Arabic" w:eastAsia="Times New Roman" w:hAnsi="Simplified Arabic" w:cs="Simplified Arabic"/>
          <w:sz w:val="28"/>
          <w:szCs w:val="28"/>
          <w:rtl/>
        </w:rPr>
        <w:t xml:space="preserve">وكذلك أيضاً لدى عدة أصناف من القمح, وسجل أعلى محتوى منه عند الأصناف المتحملة فيما سجلت الأصناف الحساسة أقل محتوى </w:t>
      </w:r>
      <w:r w:rsidRPr="005423A9">
        <w:rPr>
          <w:rFonts w:ascii="Simplified Arabic" w:eastAsia="Times New Roman" w:hAnsi="Simplified Arabic" w:cs="Simplified Arabic"/>
          <w:sz w:val="28"/>
          <w:szCs w:val="28"/>
          <w:highlight w:val="cyan"/>
          <w:rtl/>
        </w:rPr>
        <w:t>(</w:t>
      </w:r>
      <w:r w:rsidRPr="005423A9">
        <w:rPr>
          <w:rFonts w:ascii="Simplified Arabic" w:eastAsia="Times New Roman" w:hAnsi="Simplified Arabic" w:cs="Simplified Arabic"/>
          <w:sz w:val="28"/>
          <w:szCs w:val="28"/>
          <w:highlight w:val="cyan"/>
        </w:rPr>
        <w:t xml:space="preserve">Ali akbari </w:t>
      </w:r>
      <w:r w:rsidRPr="005423A9">
        <w:rPr>
          <w:rFonts w:ascii="Simplified Arabic" w:eastAsia="Times New Roman" w:hAnsi="Simplified Arabic" w:cs="Simplified Arabic"/>
          <w:i/>
          <w:iCs/>
          <w:sz w:val="28"/>
          <w:szCs w:val="28"/>
          <w:highlight w:val="cyan"/>
        </w:rPr>
        <w:t>et al</w:t>
      </w:r>
      <w:r w:rsidRPr="005423A9">
        <w:rPr>
          <w:rFonts w:ascii="Simplified Arabic" w:eastAsia="Times New Roman" w:hAnsi="Simplified Arabic" w:cs="Simplified Arabic"/>
          <w:sz w:val="28"/>
          <w:szCs w:val="28"/>
          <w:highlight w:val="cyan"/>
        </w:rPr>
        <w:t>., 2016</w:t>
      </w:r>
      <w:r w:rsidRPr="005423A9">
        <w:rPr>
          <w:rFonts w:ascii="Simplified Arabic" w:eastAsia="Times New Roman" w:hAnsi="Simplified Arabic" w:cs="Simplified Arabic"/>
          <w:sz w:val="28"/>
          <w:szCs w:val="28"/>
          <w:highlight w:val="cyan"/>
          <w:rtl/>
        </w:rPr>
        <w:t>).</w:t>
      </w:r>
    </w:p>
    <w:p w14:paraId="39D18466" w14:textId="77777777" w:rsidR="005063D9" w:rsidRPr="007A0913" w:rsidRDefault="005063D9" w:rsidP="005063D9">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lastRenderedPageBreak/>
        <w:t>من جهة ثانية كان هناك دراسات أخرى توصلت إلى أن الإجهاد الجفافي أدى إلى زيادة محتوى الكلوروفيل, كالدراسة التي قام بها</w:t>
      </w:r>
      <w:bookmarkStart w:id="27" w:name="_Hlk97983721"/>
      <w:r w:rsidRPr="005423A9">
        <w:rPr>
          <w:rFonts w:ascii="Simplified Arabic" w:eastAsia="Times New Roman" w:hAnsi="Simplified Arabic" w:cs="Simplified Arabic"/>
          <w:sz w:val="28"/>
          <w:szCs w:val="28"/>
          <w:highlight w:val="cyan"/>
          <w:rtl/>
        </w:rPr>
        <w:t>(</w:t>
      </w:r>
      <w:r w:rsidRPr="005423A9">
        <w:rPr>
          <w:rFonts w:ascii="Simplified Arabic" w:eastAsia="Times New Roman" w:hAnsi="Simplified Arabic" w:cs="Simplified Arabic"/>
          <w:sz w:val="28"/>
          <w:szCs w:val="28"/>
          <w:highlight w:val="cyan"/>
        </w:rPr>
        <w:t xml:space="preserve">Mafakheri </w:t>
      </w:r>
      <w:r w:rsidRPr="005423A9">
        <w:rPr>
          <w:rFonts w:ascii="Simplified Arabic" w:eastAsia="Times New Roman" w:hAnsi="Simplified Arabic" w:cs="Simplified Arabic"/>
          <w:i/>
          <w:iCs/>
          <w:sz w:val="28"/>
          <w:szCs w:val="28"/>
          <w:highlight w:val="cyan"/>
        </w:rPr>
        <w:t>et al</w:t>
      </w:r>
      <w:r w:rsidRPr="005423A9">
        <w:rPr>
          <w:rFonts w:ascii="Simplified Arabic" w:eastAsia="Times New Roman" w:hAnsi="Simplified Arabic" w:cs="Simplified Arabic"/>
          <w:sz w:val="28"/>
          <w:szCs w:val="28"/>
          <w:highlight w:val="cyan"/>
        </w:rPr>
        <w:t>., 2010</w:t>
      </w:r>
      <w:r w:rsidRPr="005423A9">
        <w:rPr>
          <w:rFonts w:ascii="Simplified Arabic" w:eastAsia="Times New Roman" w:hAnsi="Simplified Arabic" w:cs="Simplified Arabic"/>
          <w:sz w:val="28"/>
          <w:szCs w:val="28"/>
          <w:highlight w:val="cyan"/>
          <w:rtl/>
        </w:rPr>
        <w:t>)</w:t>
      </w:r>
      <w:r w:rsidRPr="007A0913">
        <w:rPr>
          <w:rFonts w:ascii="Simplified Arabic" w:eastAsia="Times New Roman" w:hAnsi="Simplified Arabic" w:cs="Simplified Arabic"/>
          <w:sz w:val="28"/>
          <w:szCs w:val="28"/>
          <w:rtl/>
        </w:rPr>
        <w:t xml:space="preserve">  </w:t>
      </w:r>
      <w:bookmarkEnd w:id="27"/>
      <w:r w:rsidRPr="007A0913">
        <w:rPr>
          <w:rFonts w:ascii="Simplified Arabic" w:eastAsia="Times New Roman" w:hAnsi="Simplified Arabic" w:cs="Simplified Arabic"/>
          <w:sz w:val="28"/>
          <w:szCs w:val="28"/>
          <w:rtl/>
        </w:rPr>
        <w:t xml:space="preserve">على نبات الحمص, وهذا ما يتفق أيضاً مع بحثٍ آخر تم في سلطنة عمان على صنف من القمح خضع فيها لأربعة أنظمة جفاف هي 100% و 80% و 60% و 40% كان محتوى الكلوروفيل في الأوراق (32.9 ملغ/غ) في النباتات المروية بنسبة 60 % وهو أعلى بالمقارنة مع 80 % ري حيث بلغ (28.8 ملغ/غ) </w:t>
      </w:r>
      <w:r w:rsidRPr="005423A9">
        <w:rPr>
          <w:rFonts w:ascii="Simplified Arabic" w:eastAsia="Times New Roman" w:hAnsi="Simplified Arabic" w:cs="Simplified Arabic"/>
          <w:sz w:val="28"/>
          <w:szCs w:val="28"/>
          <w:highlight w:val="cyan"/>
          <w:rtl/>
        </w:rPr>
        <w:t>(</w:t>
      </w:r>
      <w:r w:rsidRPr="005423A9">
        <w:rPr>
          <w:rFonts w:ascii="Simplified Arabic" w:eastAsia="Times New Roman" w:hAnsi="Simplified Arabic" w:cs="Simplified Arabic"/>
          <w:sz w:val="28"/>
          <w:szCs w:val="28"/>
          <w:highlight w:val="cyan"/>
        </w:rPr>
        <w:t xml:space="preserve">Ahmed </w:t>
      </w:r>
      <w:r w:rsidRPr="005423A9">
        <w:rPr>
          <w:rFonts w:ascii="Simplified Arabic" w:eastAsia="Times New Roman" w:hAnsi="Simplified Arabic" w:cs="Simplified Arabic"/>
          <w:i/>
          <w:iCs/>
          <w:sz w:val="28"/>
          <w:szCs w:val="28"/>
          <w:highlight w:val="cyan"/>
        </w:rPr>
        <w:t>et al</w:t>
      </w:r>
      <w:r w:rsidRPr="005423A9">
        <w:rPr>
          <w:rFonts w:ascii="Simplified Arabic" w:eastAsia="Times New Roman" w:hAnsi="Simplified Arabic" w:cs="Simplified Arabic"/>
          <w:sz w:val="28"/>
          <w:szCs w:val="28"/>
          <w:highlight w:val="cyan"/>
        </w:rPr>
        <w:t>., 2016</w:t>
      </w:r>
      <w:r w:rsidRPr="005423A9">
        <w:rPr>
          <w:rFonts w:ascii="Simplified Arabic" w:eastAsia="Times New Roman" w:hAnsi="Simplified Arabic" w:cs="Simplified Arabic"/>
          <w:sz w:val="28"/>
          <w:szCs w:val="28"/>
          <w:highlight w:val="cyan"/>
          <w:rtl/>
        </w:rPr>
        <w:t>).</w:t>
      </w:r>
    </w:p>
    <w:p w14:paraId="35D1170B" w14:textId="77777777" w:rsidR="005063D9" w:rsidRPr="007A0913" w:rsidRDefault="005063D9" w:rsidP="005063D9">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 xml:space="preserve">كما وتختلف الأصناف في استجابتها للإجهاد, ففي دراسة تمت لمراقبة التغير في محتوى الكلوروفيل الكلي لدى نبات الأرز بعد سبعة أيام من حجب الماء وسبعة أيام أخرى من إعادة الري. أظهرت بيانات الدراسة زيادة معنوية في مستويات الكلوروفيل في بعض الطرز الوراثية بينما سجل البعض الآخر انخفاضاً ملحوظاً نتيجة الجفاف </w:t>
      </w:r>
      <w:r w:rsidRPr="00D37A70">
        <w:rPr>
          <w:rFonts w:ascii="Simplified Arabic" w:eastAsia="Times New Roman" w:hAnsi="Simplified Arabic" w:cs="Simplified Arabic"/>
          <w:sz w:val="28"/>
          <w:szCs w:val="28"/>
          <w:highlight w:val="cyan"/>
          <w:rtl/>
        </w:rPr>
        <w:t>(</w:t>
      </w:r>
      <w:r w:rsidRPr="00D37A70">
        <w:rPr>
          <w:rFonts w:ascii="Simplified Arabic" w:eastAsia="Times New Roman" w:hAnsi="Simplified Arabic" w:cs="Simplified Arabic"/>
          <w:sz w:val="28"/>
          <w:szCs w:val="28"/>
          <w:highlight w:val="cyan"/>
        </w:rPr>
        <w:t xml:space="preserve">Bashier </w:t>
      </w:r>
      <w:r w:rsidRPr="00D37A70">
        <w:rPr>
          <w:rFonts w:ascii="Simplified Arabic" w:eastAsia="Times New Roman" w:hAnsi="Simplified Arabic" w:cs="Simplified Arabic"/>
          <w:i/>
          <w:iCs/>
          <w:sz w:val="28"/>
          <w:szCs w:val="28"/>
          <w:highlight w:val="cyan"/>
        </w:rPr>
        <w:t>et al</w:t>
      </w:r>
      <w:r w:rsidRPr="00D37A70">
        <w:rPr>
          <w:rFonts w:ascii="Simplified Arabic" w:eastAsia="Times New Roman" w:hAnsi="Simplified Arabic" w:cs="Simplified Arabic"/>
          <w:sz w:val="28"/>
          <w:szCs w:val="28"/>
          <w:highlight w:val="cyan"/>
        </w:rPr>
        <w:t>., 2018</w:t>
      </w:r>
      <w:r w:rsidRPr="00D37A70">
        <w:rPr>
          <w:rFonts w:ascii="Simplified Arabic" w:eastAsia="Times New Roman" w:hAnsi="Simplified Arabic" w:cs="Simplified Arabic"/>
          <w:sz w:val="28"/>
          <w:szCs w:val="28"/>
          <w:highlight w:val="cyan"/>
          <w:rtl/>
        </w:rPr>
        <w:t>)</w:t>
      </w:r>
    </w:p>
    <w:p w14:paraId="316DE09B" w14:textId="07F6BF0E" w:rsidR="005063D9" w:rsidRDefault="005063D9" w:rsidP="005063D9">
      <w:pPr>
        <w:jc w:val="both"/>
        <w:rPr>
          <w:rFonts w:ascii="Simplified Arabic" w:eastAsia="Times New Roman" w:hAnsi="Simplified Arabic" w:cs="Simplified Arabic"/>
          <w:sz w:val="28"/>
          <w:szCs w:val="28"/>
          <w:rtl/>
        </w:rPr>
      </w:pPr>
      <w:r w:rsidRPr="007A0913">
        <w:rPr>
          <w:rFonts w:ascii="Simplified Arabic" w:eastAsia="Times New Roman" w:hAnsi="Simplified Arabic" w:cs="Simplified Arabic"/>
          <w:sz w:val="28"/>
          <w:szCs w:val="28"/>
          <w:rtl/>
        </w:rPr>
        <w:t>هذا الاختلاف في بعض الأصناف يودي بالباحثين إلى التركيز على صفة الكلوروفيل في عمليات الانتخاب (</w:t>
      </w:r>
      <w:bookmarkStart w:id="28" w:name="_Hlk97983904"/>
      <w:r w:rsidRPr="00D37A70">
        <w:rPr>
          <w:rFonts w:ascii="Simplified Arabic" w:eastAsia="Times New Roman" w:hAnsi="Simplified Arabic" w:cs="Simplified Arabic"/>
          <w:sz w:val="28"/>
          <w:szCs w:val="28"/>
          <w:highlight w:val="cyan"/>
        </w:rPr>
        <w:t xml:space="preserve">Kolaksazov </w:t>
      </w:r>
      <w:r w:rsidRPr="00D37A70">
        <w:rPr>
          <w:rFonts w:ascii="Simplified Arabic" w:eastAsia="Times New Roman" w:hAnsi="Simplified Arabic" w:cs="Simplified Arabic"/>
          <w:i/>
          <w:iCs/>
          <w:sz w:val="28"/>
          <w:szCs w:val="28"/>
          <w:highlight w:val="cyan"/>
        </w:rPr>
        <w:t>et al</w:t>
      </w:r>
      <w:r w:rsidRPr="00D37A70">
        <w:rPr>
          <w:rFonts w:ascii="Simplified Arabic" w:eastAsia="Times New Roman" w:hAnsi="Simplified Arabic" w:cs="Simplified Arabic"/>
          <w:sz w:val="28"/>
          <w:szCs w:val="28"/>
          <w:highlight w:val="cyan"/>
        </w:rPr>
        <w:t>.,</w:t>
      </w:r>
      <w:r w:rsidR="00D37A70" w:rsidRPr="00D37A70">
        <w:rPr>
          <w:rFonts w:ascii="Simplified Arabic" w:eastAsia="Times New Roman" w:hAnsi="Simplified Arabic" w:cs="Simplified Arabic"/>
          <w:sz w:val="28"/>
          <w:szCs w:val="28"/>
          <w:highlight w:val="cyan"/>
        </w:rPr>
        <w:t xml:space="preserve"> </w:t>
      </w:r>
      <w:r w:rsidRPr="00D37A70">
        <w:rPr>
          <w:rFonts w:ascii="Simplified Arabic" w:eastAsia="Times New Roman" w:hAnsi="Simplified Arabic" w:cs="Simplified Arabic"/>
          <w:sz w:val="28"/>
          <w:szCs w:val="28"/>
          <w:highlight w:val="cyan"/>
        </w:rPr>
        <w:t xml:space="preserve">2014; sabbagh </w:t>
      </w:r>
      <w:r w:rsidRPr="00D37A70">
        <w:rPr>
          <w:rFonts w:ascii="Simplified Arabic" w:eastAsia="Times New Roman" w:hAnsi="Simplified Arabic" w:cs="Simplified Arabic"/>
          <w:i/>
          <w:iCs/>
          <w:sz w:val="28"/>
          <w:szCs w:val="28"/>
          <w:highlight w:val="cyan"/>
        </w:rPr>
        <w:t>et</w:t>
      </w:r>
      <w:r w:rsidR="00D37A70" w:rsidRPr="00D37A70">
        <w:rPr>
          <w:rFonts w:ascii="Simplified Arabic" w:eastAsia="Times New Roman" w:hAnsi="Simplified Arabic" w:cs="Simplified Arabic"/>
          <w:i/>
          <w:iCs/>
          <w:sz w:val="28"/>
          <w:szCs w:val="28"/>
          <w:highlight w:val="cyan"/>
        </w:rPr>
        <w:t xml:space="preserve"> </w:t>
      </w:r>
      <w:r w:rsidRPr="00D37A70">
        <w:rPr>
          <w:rFonts w:ascii="Simplified Arabic" w:eastAsia="Times New Roman" w:hAnsi="Simplified Arabic" w:cs="Simplified Arabic"/>
          <w:i/>
          <w:iCs/>
          <w:sz w:val="28"/>
          <w:szCs w:val="28"/>
          <w:highlight w:val="cyan"/>
        </w:rPr>
        <w:t>al</w:t>
      </w:r>
      <w:r w:rsidRPr="00D37A70">
        <w:rPr>
          <w:rFonts w:ascii="Simplified Arabic" w:eastAsia="Times New Roman" w:hAnsi="Simplified Arabic" w:cs="Simplified Arabic"/>
          <w:sz w:val="28"/>
          <w:szCs w:val="28"/>
          <w:highlight w:val="cyan"/>
        </w:rPr>
        <w:t>.,</w:t>
      </w:r>
      <w:r w:rsidR="00D37A70" w:rsidRPr="00D37A70">
        <w:rPr>
          <w:rFonts w:ascii="Simplified Arabic" w:eastAsia="Times New Roman" w:hAnsi="Simplified Arabic" w:cs="Simplified Arabic"/>
          <w:sz w:val="28"/>
          <w:szCs w:val="28"/>
          <w:highlight w:val="cyan"/>
        </w:rPr>
        <w:t xml:space="preserve"> </w:t>
      </w:r>
      <w:r w:rsidRPr="00D37A70">
        <w:rPr>
          <w:rFonts w:ascii="Simplified Arabic" w:eastAsia="Times New Roman" w:hAnsi="Simplified Arabic" w:cs="Simplified Arabic"/>
          <w:sz w:val="28"/>
          <w:szCs w:val="28"/>
          <w:highlight w:val="cyan"/>
        </w:rPr>
        <w:t>2014</w:t>
      </w:r>
      <w:r w:rsidRPr="00D37A70">
        <w:rPr>
          <w:rFonts w:ascii="Simplified Arabic" w:eastAsia="Times New Roman" w:hAnsi="Simplified Arabic" w:cs="Simplified Arabic"/>
          <w:sz w:val="28"/>
          <w:szCs w:val="28"/>
          <w:highlight w:val="cyan"/>
          <w:rtl/>
        </w:rPr>
        <w:t>).</w:t>
      </w:r>
      <w:bookmarkEnd w:id="28"/>
    </w:p>
    <w:p w14:paraId="5F4E6B74" w14:textId="77777777" w:rsidR="005063D9" w:rsidRDefault="005063D9" w:rsidP="005063D9">
      <w:pPr>
        <w:spacing w:after="0"/>
        <w:jc w:val="both"/>
        <w:rPr>
          <w:rFonts w:ascii="Simplified Arabic" w:eastAsia="Times New Roman" w:hAnsi="Simplified Arabic" w:cs="Simplified Arabic"/>
          <w:b/>
          <w:bCs/>
          <w:sz w:val="44"/>
          <w:szCs w:val="44"/>
          <w:rtl/>
        </w:rPr>
      </w:pPr>
      <w:r w:rsidRPr="00D45E02">
        <w:rPr>
          <w:rFonts w:ascii="Simplified Arabic" w:eastAsia="Times New Roman" w:hAnsi="Simplified Arabic" w:cs="Simplified Arabic"/>
          <w:b/>
          <w:bCs/>
          <w:sz w:val="44"/>
          <w:szCs w:val="44"/>
          <w:highlight w:val="red"/>
        </w:rPr>
        <w:t>MDA</w:t>
      </w:r>
    </w:p>
    <w:p w14:paraId="5E7D367A" w14:textId="42535D71" w:rsidR="005063D9" w:rsidRPr="00BD0B5F" w:rsidRDefault="005063D9" w:rsidP="00DE0348">
      <w:pPr>
        <w:tabs>
          <w:tab w:val="left" w:pos="4122"/>
          <w:tab w:val="center" w:pos="4153"/>
          <w:tab w:val="left" w:pos="4765"/>
          <w:tab w:val="right" w:pos="8306"/>
        </w:tabs>
        <w:rPr>
          <w:rFonts w:cs="Arial"/>
          <w:sz w:val="36"/>
          <w:szCs w:val="36"/>
        </w:rPr>
      </w:pPr>
      <w:r w:rsidRPr="00A636D4">
        <w:rPr>
          <w:rFonts w:ascii="Arial" w:hAnsi="Arial"/>
          <w:sz w:val="32"/>
          <w:szCs w:val="32"/>
          <w:rtl/>
          <w:lang w:bidi="ar-DZ"/>
        </w:rPr>
        <w:t>يمك</w:t>
      </w:r>
      <w:r>
        <w:rPr>
          <w:rFonts w:ascii="Arial" w:hAnsi="Arial"/>
          <w:sz w:val="32"/>
          <w:szCs w:val="32"/>
          <w:rtl/>
          <w:lang w:bidi="ar-DZ"/>
        </w:rPr>
        <w:t>ن للنباتات في ظروف الإجهاد اللا</w:t>
      </w:r>
      <w:r>
        <w:rPr>
          <w:rFonts w:ascii="Arial" w:hAnsi="Arial" w:hint="cs"/>
          <w:sz w:val="32"/>
          <w:szCs w:val="32"/>
          <w:rtl/>
          <w:lang w:bidi="ar-DZ"/>
        </w:rPr>
        <w:t>إ</w:t>
      </w:r>
      <w:r w:rsidRPr="00A636D4">
        <w:rPr>
          <w:rFonts w:ascii="Arial" w:hAnsi="Arial"/>
          <w:sz w:val="32"/>
          <w:szCs w:val="32"/>
          <w:rtl/>
          <w:lang w:bidi="ar-DZ"/>
        </w:rPr>
        <w:t>حيائي أن تنتج أنواع الأكسجين التفاعلية</w:t>
      </w:r>
      <w:r>
        <w:rPr>
          <w:rFonts w:ascii="Arial" w:hAnsi="Arial" w:hint="cs"/>
          <w:sz w:val="32"/>
          <w:szCs w:val="32"/>
          <w:rtl/>
          <w:lang w:bidi="ar-DZ"/>
        </w:rPr>
        <w:t xml:space="preserve"> (النشطة)</w:t>
      </w:r>
      <w:r w:rsidRPr="00A636D4">
        <w:rPr>
          <w:rFonts w:ascii="Arial" w:hAnsi="Arial"/>
          <w:sz w:val="32"/>
          <w:szCs w:val="32"/>
          <w:rtl/>
          <w:lang w:bidi="ar-DZ"/>
        </w:rPr>
        <w:t xml:space="preserve"> (ROS)</w:t>
      </w:r>
      <w:r w:rsidR="00DE0348">
        <w:rPr>
          <w:rFonts w:ascii="Arial" w:hAnsi="Arial" w:hint="cs"/>
          <w:sz w:val="32"/>
          <w:szCs w:val="32"/>
          <w:rtl/>
          <w:lang w:bidi="ar-DZ"/>
        </w:rPr>
        <w:t>,</w:t>
      </w:r>
      <w:r w:rsidR="00DE0348" w:rsidRPr="00DE0348">
        <w:rPr>
          <w:rFonts w:cs="Arial"/>
          <w:color w:val="000000" w:themeColor="text1"/>
          <w:sz w:val="26"/>
          <w:szCs w:val="26"/>
        </w:rPr>
        <w:t xml:space="preserve"> </w:t>
      </w:r>
      <w:r w:rsidR="00DE0348" w:rsidRPr="00D566FB">
        <w:rPr>
          <w:rFonts w:cs="Arial"/>
          <w:color w:val="000000" w:themeColor="text1"/>
          <w:sz w:val="26"/>
          <w:szCs w:val="26"/>
        </w:rPr>
        <w:t xml:space="preserve">(Anjum </w:t>
      </w:r>
      <w:r w:rsidR="00DE0348" w:rsidRPr="00D566FB">
        <w:rPr>
          <w:rFonts w:cs="Arial"/>
          <w:i/>
          <w:iCs/>
          <w:color w:val="000000" w:themeColor="text1"/>
          <w:sz w:val="26"/>
          <w:szCs w:val="26"/>
        </w:rPr>
        <w:t>et al</w:t>
      </w:r>
      <w:r w:rsidR="00DE0348" w:rsidRPr="00D566FB">
        <w:rPr>
          <w:rFonts w:cs="Arial"/>
          <w:color w:val="000000" w:themeColor="text1"/>
          <w:sz w:val="26"/>
          <w:szCs w:val="26"/>
        </w:rPr>
        <w:t>., 2011</w:t>
      </w:r>
      <w:r w:rsidR="00DE0348">
        <w:rPr>
          <w:rFonts w:cs="Arial"/>
          <w:color w:val="000000" w:themeColor="text1"/>
          <w:sz w:val="26"/>
          <w:szCs w:val="26"/>
        </w:rPr>
        <w:t>)</w:t>
      </w:r>
      <w:bookmarkStart w:id="29" w:name="_GoBack"/>
      <w:bookmarkEnd w:id="29"/>
      <w:r w:rsidRPr="000B61AC">
        <w:rPr>
          <w:rFonts w:cs="Arial"/>
          <w:sz w:val="36"/>
          <w:szCs w:val="36"/>
          <w:rtl/>
        </w:rPr>
        <w:t>.</w:t>
      </w:r>
      <w:r>
        <w:rPr>
          <w:rFonts w:cs="Arial" w:hint="cs"/>
          <w:sz w:val="36"/>
          <w:szCs w:val="36"/>
          <w:rtl/>
        </w:rPr>
        <w:t xml:space="preserve"> </w:t>
      </w:r>
      <w:r w:rsidRPr="000B61AC">
        <w:rPr>
          <w:rFonts w:cs="Arial" w:hint="cs"/>
          <w:sz w:val="36"/>
          <w:szCs w:val="36"/>
          <w:highlight w:val="magenta"/>
          <w:rtl/>
        </w:rPr>
        <w:t>ص419/ العمود1</w:t>
      </w:r>
      <w:r w:rsidRPr="00DD53F8">
        <w:rPr>
          <w:rFonts w:cs="Arial" w:hint="cs"/>
          <w:b/>
          <w:bCs/>
          <w:sz w:val="36"/>
          <w:szCs w:val="36"/>
          <w:highlight w:val="yellow"/>
          <w:rtl/>
        </w:rPr>
        <w:t xml:space="preserve">قمح / أجنبي/ </w:t>
      </w:r>
      <w:r w:rsidRPr="00DD53F8">
        <w:rPr>
          <w:rFonts w:cs="Arial"/>
          <w:b/>
          <w:bCs/>
          <w:sz w:val="36"/>
          <w:szCs w:val="36"/>
          <w:highlight w:val="yellow"/>
        </w:rPr>
        <w:t>Drought MDA</w:t>
      </w:r>
      <w:r w:rsidRPr="00DC6553">
        <w:rPr>
          <w:rFonts w:cs="Arial"/>
          <w:b/>
          <w:bCs/>
          <w:sz w:val="36"/>
          <w:szCs w:val="36"/>
          <w:highlight w:val="yellow"/>
        </w:rPr>
        <w:t>3</w:t>
      </w:r>
      <w:r>
        <w:rPr>
          <w:rFonts w:ascii="Arial" w:hAnsi="Arial" w:hint="cs"/>
          <w:sz w:val="32"/>
          <w:szCs w:val="32"/>
          <w:rtl/>
          <w:lang w:bidi="ar-DZ"/>
        </w:rPr>
        <w:t xml:space="preserve"> والتي تهاجم</w:t>
      </w:r>
      <w:r w:rsidRPr="00A636D4">
        <w:rPr>
          <w:rFonts w:ascii="Arial" w:hAnsi="Arial"/>
          <w:sz w:val="32"/>
          <w:szCs w:val="32"/>
          <w:rtl/>
          <w:lang w:bidi="ar-DZ"/>
        </w:rPr>
        <w:t xml:space="preserve"> </w:t>
      </w:r>
      <w:r>
        <w:rPr>
          <w:rFonts w:cs="Arial" w:hint="cs"/>
          <w:sz w:val="36"/>
          <w:szCs w:val="36"/>
          <w:rtl/>
        </w:rPr>
        <w:t xml:space="preserve">بشكل مباشر دهون الغشاء وتزيد من أكسدة الدهون </w:t>
      </w:r>
      <w:r w:rsidRPr="005D05D9">
        <w:rPr>
          <w:rFonts w:cs="Arial"/>
          <w:sz w:val="36"/>
          <w:szCs w:val="36"/>
          <w:rtl/>
        </w:rPr>
        <w:t>(</w:t>
      </w:r>
      <w:r w:rsidRPr="005D05D9">
        <w:rPr>
          <w:rFonts w:cs="Arial"/>
          <w:sz w:val="36"/>
          <w:szCs w:val="36"/>
        </w:rPr>
        <w:t>Maksup et al. 2014</w:t>
      </w:r>
      <w:r w:rsidRPr="005D05D9">
        <w:rPr>
          <w:rFonts w:cs="Arial"/>
          <w:sz w:val="36"/>
          <w:szCs w:val="36"/>
          <w:rtl/>
        </w:rPr>
        <w:t>).</w:t>
      </w:r>
      <w:r>
        <w:rPr>
          <w:rFonts w:cs="Arial" w:hint="cs"/>
          <w:sz w:val="36"/>
          <w:szCs w:val="36"/>
          <w:rtl/>
        </w:rPr>
        <w:t xml:space="preserve"> </w:t>
      </w:r>
      <w:r w:rsidRPr="008E1933">
        <w:rPr>
          <w:rFonts w:cs="Arial" w:hint="cs"/>
          <w:sz w:val="36"/>
          <w:szCs w:val="36"/>
          <w:highlight w:val="magenta"/>
          <w:rtl/>
        </w:rPr>
        <w:t>ص2/ العمو</w:t>
      </w:r>
      <w:r w:rsidRPr="00F02205">
        <w:rPr>
          <w:rFonts w:cs="Arial" w:hint="cs"/>
          <w:sz w:val="36"/>
          <w:szCs w:val="36"/>
          <w:highlight w:val="magenta"/>
          <w:rtl/>
        </w:rPr>
        <w:t>د1</w:t>
      </w:r>
      <w:r w:rsidRPr="00DD53F8">
        <w:rPr>
          <w:rFonts w:cs="Arial" w:hint="cs"/>
          <w:b/>
          <w:bCs/>
          <w:sz w:val="36"/>
          <w:szCs w:val="36"/>
          <w:highlight w:val="yellow"/>
          <w:rtl/>
        </w:rPr>
        <w:t xml:space="preserve">قمح / أجنبي/ </w:t>
      </w:r>
      <w:r w:rsidRPr="00DD53F8">
        <w:rPr>
          <w:rFonts w:cs="Arial"/>
          <w:b/>
          <w:bCs/>
          <w:sz w:val="36"/>
          <w:szCs w:val="36"/>
          <w:highlight w:val="yellow"/>
        </w:rPr>
        <w:t>Drought MDA2</w:t>
      </w:r>
      <w:r>
        <w:rPr>
          <w:rFonts w:cs="Arial" w:hint="cs"/>
          <w:sz w:val="36"/>
          <w:szCs w:val="36"/>
          <w:rtl/>
        </w:rPr>
        <w:t xml:space="preserve"> </w:t>
      </w:r>
      <w:r w:rsidRPr="00A636D4">
        <w:rPr>
          <w:rFonts w:ascii="Arial" w:hAnsi="Arial"/>
          <w:sz w:val="32"/>
          <w:szCs w:val="32"/>
          <w:rtl/>
          <w:lang w:bidi="ar-DZ"/>
        </w:rPr>
        <w:t xml:space="preserve">، </w:t>
      </w:r>
      <w:r>
        <w:rPr>
          <w:rFonts w:ascii="Arial" w:hAnsi="Arial" w:hint="cs"/>
          <w:sz w:val="32"/>
          <w:szCs w:val="32"/>
          <w:rtl/>
          <w:lang w:bidi="ar-DZ"/>
        </w:rPr>
        <w:t>مما يسب</w:t>
      </w:r>
      <w:r w:rsidRPr="00A636D4">
        <w:rPr>
          <w:rFonts w:ascii="Arial" w:hAnsi="Arial" w:hint="cs"/>
          <w:sz w:val="32"/>
          <w:szCs w:val="32"/>
          <w:rtl/>
          <w:lang w:bidi="ar-DZ"/>
        </w:rPr>
        <w:t xml:space="preserve">ب خلل في نظام </w:t>
      </w:r>
      <w:r w:rsidRPr="00A636D4">
        <w:rPr>
          <w:rFonts w:ascii="Arial" w:hAnsi="Arial"/>
          <w:sz w:val="32"/>
          <w:szCs w:val="32"/>
          <w:rtl/>
          <w:lang w:bidi="ar-DZ"/>
        </w:rPr>
        <w:t xml:space="preserve">التمثيل الغذائي في الكائنات الحية ، </w:t>
      </w:r>
      <w:r>
        <w:rPr>
          <w:rFonts w:cs="Arial" w:hint="cs"/>
          <w:sz w:val="36"/>
          <w:szCs w:val="36"/>
          <w:rtl/>
        </w:rPr>
        <w:t xml:space="preserve">ولتقليل هذه الأضرار طورت النباتات مسارات مختلفة مثل زيادة المركبات المضادة للأكسدة,  </w:t>
      </w:r>
      <w:r w:rsidRPr="00F02205">
        <w:rPr>
          <w:rFonts w:cs="Arial"/>
          <w:sz w:val="36"/>
          <w:szCs w:val="36"/>
          <w:rtl/>
        </w:rPr>
        <w:t>(</w:t>
      </w:r>
      <w:r w:rsidRPr="00F02205">
        <w:rPr>
          <w:rFonts w:cs="Arial"/>
          <w:sz w:val="36"/>
          <w:szCs w:val="36"/>
        </w:rPr>
        <w:t>RiceEvans et al. 1997</w:t>
      </w:r>
      <w:r w:rsidRPr="00F02205">
        <w:rPr>
          <w:rFonts w:cs="Arial"/>
          <w:sz w:val="36"/>
          <w:szCs w:val="36"/>
          <w:rtl/>
        </w:rPr>
        <w:t>).</w:t>
      </w:r>
      <w:r>
        <w:rPr>
          <w:rFonts w:cs="Arial" w:hint="cs"/>
          <w:sz w:val="36"/>
          <w:szCs w:val="36"/>
          <w:rtl/>
        </w:rPr>
        <w:t xml:space="preserve"> </w:t>
      </w:r>
      <w:r w:rsidRPr="008E1933">
        <w:rPr>
          <w:rFonts w:cs="Arial" w:hint="cs"/>
          <w:sz w:val="36"/>
          <w:szCs w:val="36"/>
          <w:highlight w:val="magenta"/>
          <w:rtl/>
        </w:rPr>
        <w:t>ص2/ العمو</w:t>
      </w:r>
      <w:r w:rsidRPr="00F02205">
        <w:rPr>
          <w:rFonts w:cs="Arial" w:hint="cs"/>
          <w:sz w:val="36"/>
          <w:szCs w:val="36"/>
          <w:highlight w:val="magenta"/>
          <w:rtl/>
        </w:rPr>
        <w:t>د1</w:t>
      </w:r>
      <w:r w:rsidRPr="00DD53F8">
        <w:rPr>
          <w:rFonts w:cs="Arial" w:hint="cs"/>
          <w:b/>
          <w:bCs/>
          <w:sz w:val="36"/>
          <w:szCs w:val="36"/>
          <w:highlight w:val="yellow"/>
          <w:rtl/>
        </w:rPr>
        <w:t xml:space="preserve">قمح / أجنبي/ </w:t>
      </w:r>
      <w:r w:rsidRPr="00DD53F8">
        <w:rPr>
          <w:rFonts w:cs="Arial"/>
          <w:b/>
          <w:bCs/>
          <w:sz w:val="36"/>
          <w:szCs w:val="36"/>
          <w:highlight w:val="yellow"/>
        </w:rPr>
        <w:t>Drought MDA2</w:t>
      </w:r>
      <w:r w:rsidRPr="00BD0B5F">
        <w:rPr>
          <w:rFonts w:cs="Arial" w:hint="cs"/>
          <w:sz w:val="36"/>
          <w:szCs w:val="36"/>
          <w:rtl/>
        </w:rPr>
        <w:t xml:space="preserve"> </w:t>
      </w:r>
      <w:r>
        <w:rPr>
          <w:rFonts w:cs="Arial" w:hint="cs"/>
          <w:sz w:val="36"/>
          <w:szCs w:val="36"/>
          <w:rtl/>
        </w:rPr>
        <w:t xml:space="preserve">مثل المالون داي ألدهيد </w:t>
      </w:r>
      <w:r>
        <w:rPr>
          <w:rFonts w:cs="Arial"/>
          <w:sz w:val="36"/>
          <w:szCs w:val="36"/>
        </w:rPr>
        <w:t>MDA</w:t>
      </w:r>
      <w:r w:rsidRPr="00A636D4">
        <w:rPr>
          <w:rFonts w:ascii="Arial" w:hAnsi="Arial"/>
          <w:sz w:val="32"/>
          <w:szCs w:val="32"/>
          <w:rtl/>
          <w:lang w:bidi="ar-DZ"/>
        </w:rPr>
        <w:t xml:space="preserve"> </w:t>
      </w:r>
      <w:r w:rsidRPr="00F25931">
        <w:rPr>
          <w:rFonts w:ascii="Arial" w:hAnsi="Arial"/>
          <w:b/>
          <w:bCs/>
          <w:color w:val="FF0000"/>
          <w:sz w:val="32"/>
          <w:szCs w:val="32"/>
          <w:rtl/>
          <w:lang w:bidi="ar-DZ"/>
        </w:rPr>
        <w:t>[36]</w:t>
      </w:r>
      <w:r w:rsidRPr="00F25931">
        <w:rPr>
          <w:rFonts w:ascii="Arial" w:hAnsi="Arial" w:hint="cs"/>
          <w:b/>
          <w:bCs/>
          <w:color w:val="FF0000"/>
          <w:sz w:val="32"/>
          <w:szCs w:val="32"/>
          <w:rtl/>
          <w:lang w:bidi="ar-DZ"/>
        </w:rPr>
        <w:t>/2008</w:t>
      </w:r>
      <w:r w:rsidRPr="00A636D4">
        <w:rPr>
          <w:rFonts w:ascii="Arial" w:hAnsi="Arial"/>
          <w:sz w:val="32"/>
          <w:szCs w:val="32"/>
          <w:rtl/>
          <w:lang w:bidi="ar-DZ"/>
        </w:rPr>
        <w:t>.</w:t>
      </w:r>
      <w:r w:rsidRPr="000F1F5F">
        <w:rPr>
          <w:rFonts w:ascii="Arial" w:hAnsi="Arial" w:hint="cs"/>
          <w:sz w:val="32"/>
          <w:szCs w:val="32"/>
          <w:rtl/>
          <w:lang w:bidi="ar-DZ"/>
        </w:rPr>
        <w:t xml:space="preserve"> </w:t>
      </w:r>
      <w:r w:rsidRPr="00A636D4">
        <w:rPr>
          <w:rFonts w:ascii="Arial" w:hAnsi="Arial" w:hint="cs"/>
          <w:sz w:val="32"/>
          <w:szCs w:val="32"/>
          <w:rtl/>
          <w:lang w:bidi="ar-DZ"/>
        </w:rPr>
        <w:t>.</w:t>
      </w:r>
      <w:r w:rsidRPr="00A636D4">
        <w:rPr>
          <w:rFonts w:hint="cs"/>
          <w:sz w:val="32"/>
          <w:szCs w:val="32"/>
          <w:highlight w:val="yellow"/>
          <w:rtl/>
        </w:rPr>
        <w:t xml:space="preserve"> قمح/د.لينا/</w:t>
      </w:r>
      <w:r w:rsidRPr="00A636D4">
        <w:rPr>
          <w:sz w:val="32"/>
          <w:szCs w:val="32"/>
          <w:highlight w:val="yellow"/>
        </w:rPr>
        <w:t>pone1</w:t>
      </w:r>
      <w:r w:rsidRPr="00A636D4">
        <w:rPr>
          <w:rFonts w:ascii="Arial" w:hAnsi="Arial"/>
          <w:sz w:val="32"/>
          <w:szCs w:val="32"/>
          <w:rtl/>
          <w:lang w:bidi="ar-DZ"/>
        </w:rPr>
        <w:t xml:space="preserve"> </w:t>
      </w:r>
    </w:p>
    <w:p w14:paraId="049FD166" w14:textId="77777777" w:rsidR="005063D9" w:rsidRPr="00A636D4" w:rsidRDefault="005063D9" w:rsidP="005063D9">
      <w:pPr>
        <w:rPr>
          <w:rFonts w:ascii="Arial" w:hAnsi="Arial"/>
          <w:sz w:val="32"/>
          <w:szCs w:val="32"/>
          <w:rtl/>
        </w:rPr>
      </w:pPr>
      <w:r w:rsidRPr="00A636D4">
        <w:rPr>
          <w:rFonts w:ascii="Arial" w:hAnsi="Arial"/>
          <w:sz w:val="32"/>
          <w:szCs w:val="32"/>
          <w:rtl/>
          <w:lang w:bidi="ar-DZ"/>
        </w:rPr>
        <w:t xml:space="preserve">لتقييم آثار </w:t>
      </w:r>
      <w:r w:rsidRPr="00A636D4">
        <w:rPr>
          <w:rFonts w:ascii="Arial" w:hAnsi="Arial" w:hint="cs"/>
          <w:sz w:val="32"/>
          <w:szCs w:val="32"/>
          <w:rtl/>
          <w:lang w:bidi="ar-DZ"/>
        </w:rPr>
        <w:t>إجهاد</w:t>
      </w:r>
      <w:r w:rsidRPr="00A636D4">
        <w:rPr>
          <w:rFonts w:ascii="Arial" w:hAnsi="Arial"/>
          <w:sz w:val="32"/>
          <w:szCs w:val="32"/>
          <w:rtl/>
          <w:lang w:bidi="ar-DZ"/>
        </w:rPr>
        <w:t xml:space="preserve"> الجفاف قصير المدى على بلازما</w:t>
      </w:r>
      <w:r w:rsidRPr="00A636D4">
        <w:rPr>
          <w:rFonts w:ascii="Arial" w:hAnsi="Arial" w:hint="cs"/>
          <w:sz w:val="32"/>
          <w:szCs w:val="32"/>
          <w:rtl/>
          <w:lang w:bidi="ar-DZ"/>
        </w:rPr>
        <w:t xml:space="preserve"> </w:t>
      </w:r>
      <w:r w:rsidRPr="00A636D4">
        <w:rPr>
          <w:rFonts w:ascii="Arial" w:hAnsi="Arial"/>
          <w:sz w:val="32"/>
          <w:szCs w:val="32"/>
          <w:rtl/>
          <w:lang w:bidi="ar-DZ"/>
        </w:rPr>
        <w:t>نظام الغشاء في نباتات القمح البري ، تم تحديد محتويات MDA في الجذور والأوراق بشكل منفصل. أشارت النتيجة إلى أن مستويات MDA لم تتغير بشكل ملحوظ في</w:t>
      </w:r>
      <w:r w:rsidRPr="00A636D4">
        <w:rPr>
          <w:rFonts w:ascii="Arial" w:hAnsi="Arial" w:hint="cs"/>
          <w:sz w:val="32"/>
          <w:szCs w:val="32"/>
          <w:rtl/>
          <w:lang w:bidi="ar-DZ"/>
        </w:rPr>
        <w:t xml:space="preserve"> </w:t>
      </w:r>
      <w:r w:rsidRPr="00A636D4">
        <w:rPr>
          <w:rFonts w:ascii="Arial" w:hAnsi="Arial"/>
          <w:sz w:val="32"/>
          <w:szCs w:val="32"/>
          <w:rtl/>
          <w:lang w:bidi="ar-DZ"/>
        </w:rPr>
        <w:t xml:space="preserve">كلا الأنسجة (الأعضاء) بعد 24 ساعة من </w:t>
      </w:r>
      <w:r w:rsidRPr="00A636D4">
        <w:rPr>
          <w:rFonts w:ascii="Arial" w:hAnsi="Arial" w:hint="cs"/>
          <w:sz w:val="32"/>
          <w:szCs w:val="32"/>
          <w:rtl/>
          <w:lang w:bidi="ar-DZ"/>
        </w:rPr>
        <w:t>إجهاد</w:t>
      </w:r>
      <w:r w:rsidRPr="00A636D4">
        <w:rPr>
          <w:rFonts w:ascii="Arial" w:hAnsi="Arial"/>
          <w:sz w:val="32"/>
          <w:szCs w:val="32"/>
          <w:rtl/>
          <w:lang w:bidi="ar-DZ"/>
        </w:rPr>
        <w:t xml:space="preserve"> الجفاف. ومع ذلك ، تم زيادة مستوى MDA بمقدار</w:t>
      </w:r>
      <w:r w:rsidRPr="00A636D4">
        <w:rPr>
          <w:rFonts w:ascii="Arial" w:hAnsi="Arial" w:hint="cs"/>
          <w:sz w:val="32"/>
          <w:szCs w:val="32"/>
          <w:rtl/>
        </w:rPr>
        <w:t xml:space="preserve"> </w:t>
      </w:r>
      <w:r w:rsidRPr="00A636D4">
        <w:rPr>
          <w:rFonts w:ascii="Arial" w:hAnsi="Arial"/>
          <w:sz w:val="32"/>
          <w:szCs w:val="32"/>
          <w:lang w:bidi="ar-DZ"/>
        </w:rPr>
        <w:t>47.06</w:t>
      </w:r>
      <w:r w:rsidRPr="00A636D4">
        <w:rPr>
          <w:rFonts w:ascii="Arial" w:hAnsi="Arial" w:cs="Arial"/>
          <w:sz w:val="32"/>
          <w:szCs w:val="32"/>
          <w:rtl/>
          <w:lang w:bidi="ar-DZ"/>
        </w:rPr>
        <w:t>٪</w:t>
      </w:r>
      <w:r w:rsidRPr="00A636D4">
        <w:rPr>
          <w:rFonts w:ascii="Arial" w:hAnsi="Arial"/>
          <w:sz w:val="32"/>
          <w:szCs w:val="32"/>
          <w:lang w:bidi="ar-DZ"/>
        </w:rPr>
        <w:t xml:space="preserve"> </w:t>
      </w:r>
      <w:r w:rsidRPr="00A636D4">
        <w:rPr>
          <w:rFonts w:ascii="Arial" w:hAnsi="Arial" w:cs="Arial"/>
          <w:sz w:val="32"/>
          <w:szCs w:val="32"/>
          <w:rtl/>
          <w:lang w:bidi="ar-DZ"/>
        </w:rPr>
        <w:t>و</w:t>
      </w:r>
      <w:r w:rsidRPr="00A636D4">
        <w:rPr>
          <w:rFonts w:ascii="Arial" w:hAnsi="Arial"/>
          <w:sz w:val="32"/>
          <w:szCs w:val="32"/>
          <w:lang w:bidi="ar-DZ"/>
        </w:rPr>
        <w:t xml:space="preserve"> 23.33</w:t>
      </w:r>
      <w:r w:rsidRPr="00A636D4">
        <w:rPr>
          <w:rFonts w:ascii="Arial" w:hAnsi="Arial" w:cs="Arial"/>
          <w:sz w:val="32"/>
          <w:szCs w:val="32"/>
          <w:rtl/>
          <w:lang w:bidi="ar-DZ"/>
        </w:rPr>
        <w:t>٪</w:t>
      </w:r>
      <w:r w:rsidRPr="00A636D4">
        <w:rPr>
          <w:rFonts w:ascii="Arial" w:hAnsi="Arial" w:hint="cs"/>
          <w:sz w:val="32"/>
          <w:szCs w:val="32"/>
          <w:rtl/>
        </w:rPr>
        <w:t xml:space="preserve"> في الجذور و الأوراق على التوالي بعد 48 ساعة من الإجهاد</w:t>
      </w:r>
      <w:r>
        <w:rPr>
          <w:rFonts w:ascii="Arial" w:hAnsi="Arial" w:hint="cs"/>
          <w:sz w:val="32"/>
          <w:szCs w:val="32"/>
          <w:rtl/>
        </w:rPr>
        <w:t>,</w:t>
      </w:r>
      <w:r w:rsidRPr="00A636D4">
        <w:rPr>
          <w:rFonts w:ascii="Arial" w:hAnsi="Arial"/>
          <w:sz w:val="32"/>
          <w:szCs w:val="32"/>
          <w:rtl/>
          <w:lang w:bidi="ar-DZ"/>
        </w:rPr>
        <w:t xml:space="preserve"> مما يشير إلى أن تلف غشاء البلازما كان موجودًا إلى حد معين في هذه النقطة الزمنية.</w:t>
      </w:r>
      <w:r w:rsidRPr="00A636D4">
        <w:rPr>
          <w:rFonts w:ascii="Arial" w:hAnsi="Arial" w:hint="cs"/>
          <w:sz w:val="32"/>
          <w:szCs w:val="32"/>
          <w:rtl/>
          <w:lang w:bidi="ar-DZ"/>
        </w:rPr>
        <w:t xml:space="preserve"> .</w:t>
      </w:r>
      <w:r w:rsidRPr="00A636D4">
        <w:rPr>
          <w:rFonts w:hint="cs"/>
          <w:sz w:val="32"/>
          <w:szCs w:val="32"/>
          <w:highlight w:val="yellow"/>
          <w:rtl/>
        </w:rPr>
        <w:t xml:space="preserve"> قمح/د.لينا/</w:t>
      </w:r>
      <w:r w:rsidRPr="00A636D4">
        <w:rPr>
          <w:sz w:val="32"/>
          <w:szCs w:val="32"/>
          <w:highlight w:val="yellow"/>
        </w:rPr>
        <w:t>pone1</w:t>
      </w:r>
    </w:p>
    <w:p w14:paraId="0230D8D3" w14:textId="77777777" w:rsidR="005063D9" w:rsidRDefault="005063D9" w:rsidP="005063D9">
      <w:pPr>
        <w:tabs>
          <w:tab w:val="left" w:pos="4122"/>
          <w:tab w:val="center" w:pos="4153"/>
          <w:tab w:val="left" w:pos="4765"/>
          <w:tab w:val="right" w:pos="8306"/>
        </w:tabs>
        <w:rPr>
          <w:rFonts w:cs="Arial"/>
          <w:sz w:val="36"/>
          <w:szCs w:val="36"/>
          <w:rtl/>
        </w:rPr>
      </w:pPr>
      <w:r>
        <w:rPr>
          <w:rFonts w:cs="Arial" w:hint="cs"/>
          <w:sz w:val="36"/>
          <w:szCs w:val="36"/>
          <w:rtl/>
        </w:rPr>
        <w:lastRenderedPageBreak/>
        <w:t>و</w:t>
      </w:r>
      <w:r w:rsidRPr="00091264">
        <w:rPr>
          <w:rFonts w:cs="Arial" w:hint="cs"/>
          <w:sz w:val="36"/>
          <w:szCs w:val="36"/>
          <w:rtl/>
        </w:rPr>
        <w:t xml:space="preserve">في دراسة </w:t>
      </w:r>
      <w:r>
        <w:rPr>
          <w:rFonts w:cs="Arial" w:hint="cs"/>
          <w:sz w:val="36"/>
          <w:szCs w:val="36"/>
          <w:rtl/>
        </w:rPr>
        <w:t xml:space="preserve">أخرى </w:t>
      </w:r>
      <w:r w:rsidRPr="00091264">
        <w:rPr>
          <w:rFonts w:cs="Arial" w:hint="cs"/>
          <w:sz w:val="36"/>
          <w:szCs w:val="36"/>
          <w:rtl/>
        </w:rPr>
        <w:t xml:space="preserve">تم فيها تعريض سبع شتلات من القمح لثلاث مستويات من الإجهاد الجفافي تبين فيها زيادة محتويات </w:t>
      </w:r>
      <w:r w:rsidRPr="00091264">
        <w:rPr>
          <w:rFonts w:cs="Arial"/>
          <w:sz w:val="36"/>
          <w:szCs w:val="36"/>
        </w:rPr>
        <w:t>MDA</w:t>
      </w:r>
      <w:r w:rsidRPr="00091264">
        <w:rPr>
          <w:rFonts w:cs="Arial" w:hint="cs"/>
          <w:sz w:val="36"/>
          <w:szCs w:val="36"/>
          <w:rtl/>
        </w:rPr>
        <w:t xml:space="preserve"> بشكل كبير استجابة للإجهاد الجفافي, ومن ثم عادت وانخفضت مع إعادة الري </w:t>
      </w:r>
      <w:r w:rsidRPr="00091264">
        <w:rPr>
          <w:rFonts w:cs="Arial"/>
          <w:sz w:val="36"/>
          <w:szCs w:val="36"/>
        </w:rPr>
        <w:t>(Zhang and Kirkham, 1994)</w:t>
      </w:r>
      <w:r w:rsidRPr="00091264">
        <w:rPr>
          <w:rFonts w:cs="Arial" w:hint="cs"/>
          <w:sz w:val="36"/>
          <w:szCs w:val="36"/>
          <w:rtl/>
        </w:rPr>
        <w:t>.</w:t>
      </w:r>
      <w:r w:rsidRPr="00091264">
        <w:rPr>
          <w:rFonts w:cs="Arial" w:hint="cs"/>
          <w:sz w:val="36"/>
          <w:szCs w:val="36"/>
          <w:highlight w:val="magenta"/>
          <w:rtl/>
        </w:rPr>
        <w:t xml:space="preserve"> نتائج هذا البحث</w:t>
      </w:r>
      <w:r w:rsidRPr="00091264">
        <w:rPr>
          <w:rFonts w:cs="Arial" w:hint="cs"/>
          <w:sz w:val="36"/>
          <w:szCs w:val="36"/>
          <w:rtl/>
        </w:rPr>
        <w:t xml:space="preserve"> </w:t>
      </w:r>
      <w:r w:rsidRPr="00091264">
        <w:rPr>
          <w:rFonts w:cs="Arial" w:hint="cs"/>
          <w:b/>
          <w:bCs/>
          <w:sz w:val="36"/>
          <w:szCs w:val="36"/>
          <w:highlight w:val="yellow"/>
          <w:rtl/>
        </w:rPr>
        <w:t xml:space="preserve">قمح / أجنبي/ </w:t>
      </w:r>
      <w:r w:rsidRPr="00091264">
        <w:rPr>
          <w:rFonts w:cs="Arial"/>
          <w:b/>
          <w:bCs/>
          <w:sz w:val="36"/>
          <w:szCs w:val="36"/>
          <w:highlight w:val="yellow"/>
        </w:rPr>
        <w:t>MDA1</w:t>
      </w:r>
      <w:r>
        <w:rPr>
          <w:rFonts w:cs="Arial" w:hint="cs"/>
          <w:b/>
          <w:bCs/>
          <w:sz w:val="36"/>
          <w:szCs w:val="36"/>
          <w:highlight w:val="yellow"/>
          <w:rtl/>
        </w:rPr>
        <w:t xml:space="preserve"> </w:t>
      </w:r>
      <w:r w:rsidRPr="00091264">
        <w:rPr>
          <w:rFonts w:cs="Arial"/>
          <w:b/>
          <w:bCs/>
          <w:sz w:val="36"/>
          <w:szCs w:val="36"/>
          <w:highlight w:val="yellow"/>
        </w:rPr>
        <w:t>Drought</w:t>
      </w:r>
      <w:r>
        <w:rPr>
          <w:rFonts w:cs="Arial" w:hint="cs"/>
          <w:sz w:val="36"/>
          <w:szCs w:val="36"/>
          <w:rtl/>
        </w:rPr>
        <w:t xml:space="preserve"> وفي بحثٍ آخر عرضت فيه </w:t>
      </w:r>
      <w:r w:rsidRPr="002F1E09">
        <w:rPr>
          <w:rFonts w:hint="cs"/>
          <w:sz w:val="32"/>
          <w:szCs w:val="32"/>
          <w:rtl/>
        </w:rPr>
        <w:t>أوراق وجذور شتلات القمح لظروف إجهاد الجفاف</w:t>
      </w:r>
      <w:r>
        <w:rPr>
          <w:rFonts w:hint="cs"/>
          <w:sz w:val="32"/>
          <w:szCs w:val="32"/>
          <w:rtl/>
        </w:rPr>
        <w:t xml:space="preserve"> </w:t>
      </w:r>
      <w:r>
        <w:rPr>
          <w:rFonts w:cs="Arial" w:hint="cs"/>
          <w:sz w:val="36"/>
          <w:szCs w:val="36"/>
          <w:rtl/>
        </w:rPr>
        <w:t xml:space="preserve">ازداد </w:t>
      </w:r>
      <w:r w:rsidRPr="002F1E09">
        <w:rPr>
          <w:rFonts w:hint="cs"/>
          <w:sz w:val="32"/>
          <w:szCs w:val="32"/>
          <w:rtl/>
        </w:rPr>
        <w:t xml:space="preserve">محتوى </w:t>
      </w:r>
      <w:r w:rsidRPr="002F1E09">
        <w:rPr>
          <w:sz w:val="32"/>
          <w:szCs w:val="32"/>
          <w:highlight w:val="red"/>
        </w:rPr>
        <w:t>MDA</w:t>
      </w:r>
      <w:r w:rsidRPr="002F1E09">
        <w:rPr>
          <w:rFonts w:hint="cs"/>
          <w:sz w:val="32"/>
          <w:szCs w:val="32"/>
          <w:rtl/>
        </w:rPr>
        <w:t xml:space="preserve"> بطريقة تعتمد على الوقت. </w:t>
      </w:r>
      <w:r w:rsidRPr="002F1E09">
        <w:rPr>
          <w:rFonts w:hint="cs"/>
          <w:sz w:val="32"/>
          <w:szCs w:val="32"/>
          <w:highlight w:val="magenta"/>
          <w:rtl/>
        </w:rPr>
        <w:t>(نتائج هذا البحث ص3 العمود 2)</w:t>
      </w:r>
      <w:r>
        <w:rPr>
          <w:rFonts w:hint="cs"/>
          <w:sz w:val="32"/>
          <w:szCs w:val="32"/>
          <w:rtl/>
        </w:rPr>
        <w:t>/2015</w:t>
      </w:r>
      <w:r w:rsidRPr="002F1E09">
        <w:rPr>
          <w:rFonts w:hint="cs"/>
          <w:sz w:val="32"/>
          <w:szCs w:val="32"/>
          <w:rtl/>
        </w:rPr>
        <w:t>.</w:t>
      </w:r>
      <w:r w:rsidRPr="006C1DFB">
        <w:rPr>
          <w:rFonts w:hint="cs"/>
          <w:b/>
          <w:bCs/>
          <w:sz w:val="32"/>
          <w:szCs w:val="32"/>
          <w:highlight w:val="yellow"/>
          <w:rtl/>
        </w:rPr>
        <w:t xml:space="preserve"> </w:t>
      </w:r>
      <w:r>
        <w:rPr>
          <w:rFonts w:hint="cs"/>
          <w:b/>
          <w:bCs/>
          <w:sz w:val="32"/>
          <w:szCs w:val="32"/>
          <w:highlight w:val="yellow"/>
          <w:rtl/>
        </w:rPr>
        <w:t>قمح/</w:t>
      </w:r>
      <w:r w:rsidRPr="00BC2F15">
        <w:rPr>
          <w:rFonts w:hint="cs"/>
          <w:b/>
          <w:bCs/>
          <w:sz w:val="32"/>
          <w:szCs w:val="32"/>
          <w:highlight w:val="yellow"/>
          <w:rtl/>
        </w:rPr>
        <w:t>أجنبي/14</w:t>
      </w:r>
    </w:p>
    <w:p w14:paraId="26FAD4EB" w14:textId="77777777" w:rsidR="005063D9" w:rsidRDefault="005063D9" w:rsidP="005063D9">
      <w:pPr>
        <w:tabs>
          <w:tab w:val="left" w:pos="4122"/>
          <w:tab w:val="center" w:pos="4153"/>
          <w:tab w:val="left" w:pos="4765"/>
          <w:tab w:val="right" w:pos="8306"/>
        </w:tabs>
        <w:rPr>
          <w:rFonts w:cs="Arial"/>
          <w:b/>
          <w:bCs/>
          <w:color w:val="FF0000"/>
          <w:sz w:val="36"/>
          <w:szCs w:val="36"/>
          <w:rtl/>
        </w:rPr>
      </w:pPr>
      <w:r>
        <w:rPr>
          <w:rFonts w:cs="Arial" w:hint="cs"/>
          <w:sz w:val="36"/>
          <w:szCs w:val="36"/>
          <w:rtl/>
        </w:rPr>
        <w:t>وكذلك كانت النتائج عند تطبيق الإجهاد الجفافي على كل من نباتات الألوفيرا, والستيفيا, وبراعم وجذور الكانولا , وشتلات الشوح, حيث زاد تركيز</w:t>
      </w:r>
      <w:r w:rsidRPr="00E462FD">
        <w:rPr>
          <w:rFonts w:cs="Arial"/>
          <w:sz w:val="36"/>
          <w:szCs w:val="36"/>
        </w:rPr>
        <w:t xml:space="preserve"> </w:t>
      </w:r>
      <w:r>
        <w:rPr>
          <w:rFonts w:cs="Arial"/>
          <w:sz w:val="36"/>
          <w:szCs w:val="36"/>
        </w:rPr>
        <w:t>MDA</w:t>
      </w:r>
      <w:r>
        <w:rPr>
          <w:rFonts w:cs="Arial" w:hint="cs"/>
          <w:sz w:val="36"/>
          <w:szCs w:val="36"/>
          <w:rtl/>
        </w:rPr>
        <w:t xml:space="preserve"> </w:t>
      </w:r>
      <w:r w:rsidRPr="006023E1">
        <w:rPr>
          <w:rFonts w:cs="Arial"/>
          <w:b/>
          <w:bCs/>
          <w:color w:val="FF0000"/>
          <w:sz w:val="36"/>
          <w:szCs w:val="36"/>
        </w:rPr>
        <w:t xml:space="preserve">(Sadak </w:t>
      </w:r>
      <w:r w:rsidRPr="006023E1">
        <w:rPr>
          <w:rFonts w:cs="Arial"/>
          <w:b/>
          <w:bCs/>
          <w:i/>
          <w:iCs/>
          <w:color w:val="FF0000"/>
          <w:sz w:val="36"/>
          <w:szCs w:val="36"/>
        </w:rPr>
        <w:t>et al</w:t>
      </w:r>
      <w:r w:rsidRPr="006023E1">
        <w:rPr>
          <w:rFonts w:cs="Arial"/>
          <w:b/>
          <w:bCs/>
          <w:color w:val="FF0000"/>
          <w:sz w:val="36"/>
          <w:szCs w:val="36"/>
        </w:rPr>
        <w:t>., 2020)</w:t>
      </w:r>
      <w:r w:rsidRPr="006023E1">
        <w:rPr>
          <w:rFonts w:cs="Arial" w:hint="cs"/>
          <w:sz w:val="36"/>
          <w:szCs w:val="36"/>
          <w:rtl/>
        </w:rPr>
        <w:t xml:space="preserve"> </w:t>
      </w:r>
      <w:r w:rsidRPr="006023E1">
        <w:rPr>
          <w:rFonts w:cs="Arial" w:hint="cs"/>
          <w:sz w:val="36"/>
          <w:szCs w:val="36"/>
          <w:highlight w:val="magenta"/>
          <w:rtl/>
        </w:rPr>
        <w:t>نتائج هذا البحث</w:t>
      </w:r>
      <w:r>
        <w:rPr>
          <w:rFonts w:cs="Arial" w:hint="cs"/>
          <w:sz w:val="36"/>
          <w:szCs w:val="36"/>
          <w:rtl/>
        </w:rPr>
        <w:t xml:space="preserve"> </w:t>
      </w:r>
      <w:r w:rsidRPr="00DD53F8">
        <w:rPr>
          <w:rFonts w:cs="Arial" w:hint="cs"/>
          <w:b/>
          <w:bCs/>
          <w:sz w:val="36"/>
          <w:szCs w:val="36"/>
          <w:highlight w:val="yellow"/>
          <w:rtl/>
        </w:rPr>
        <w:t xml:space="preserve">قمح / أجنبي/ </w:t>
      </w:r>
      <w:r>
        <w:rPr>
          <w:rFonts w:cs="Arial"/>
          <w:b/>
          <w:bCs/>
          <w:sz w:val="36"/>
          <w:szCs w:val="36"/>
          <w:highlight w:val="yellow"/>
        </w:rPr>
        <w:t>MDA2</w:t>
      </w:r>
      <w:r>
        <w:rPr>
          <w:rFonts w:cs="Arial" w:hint="cs"/>
          <w:b/>
          <w:bCs/>
          <w:sz w:val="36"/>
          <w:szCs w:val="36"/>
          <w:highlight w:val="yellow"/>
          <w:rtl/>
        </w:rPr>
        <w:t xml:space="preserve"> </w:t>
      </w:r>
      <w:r w:rsidRPr="00DD53F8">
        <w:rPr>
          <w:rFonts w:cs="Arial"/>
          <w:b/>
          <w:bCs/>
          <w:sz w:val="36"/>
          <w:szCs w:val="36"/>
          <w:highlight w:val="yellow"/>
        </w:rPr>
        <w:t>Drought</w:t>
      </w:r>
      <w:r>
        <w:rPr>
          <w:rFonts w:cs="Arial" w:hint="cs"/>
          <w:b/>
          <w:bCs/>
          <w:sz w:val="36"/>
          <w:szCs w:val="36"/>
          <w:highlight w:val="yellow"/>
          <w:rtl/>
        </w:rPr>
        <w:t xml:space="preserve">  </w:t>
      </w:r>
      <w:r>
        <w:rPr>
          <w:rFonts w:cs="Arial" w:hint="cs"/>
          <w:b/>
          <w:bCs/>
          <w:sz w:val="36"/>
          <w:szCs w:val="36"/>
          <w:rtl/>
        </w:rPr>
        <w:t xml:space="preserve"> </w:t>
      </w:r>
      <w:r>
        <w:rPr>
          <w:rFonts w:cs="Arial"/>
          <w:b/>
          <w:bCs/>
          <w:sz w:val="36"/>
          <w:szCs w:val="36"/>
        </w:rPr>
        <w:t>(</w:t>
      </w:r>
      <w:r w:rsidRPr="008D6B22">
        <w:rPr>
          <w:rFonts w:cs="Arial"/>
          <w:b/>
          <w:bCs/>
          <w:sz w:val="36"/>
          <w:szCs w:val="36"/>
        </w:rPr>
        <w:t>Hajihashem</w:t>
      </w:r>
      <w:r>
        <w:rPr>
          <w:rFonts w:cs="Arial"/>
          <w:b/>
          <w:bCs/>
          <w:sz w:val="36"/>
          <w:szCs w:val="36"/>
        </w:rPr>
        <w:t xml:space="preserve"> and </w:t>
      </w:r>
      <w:r w:rsidRPr="008D6B22">
        <w:rPr>
          <w:rFonts w:cs="Arial"/>
          <w:b/>
          <w:bCs/>
          <w:sz w:val="36"/>
          <w:szCs w:val="36"/>
        </w:rPr>
        <w:t>Ehsanpour</w:t>
      </w:r>
      <w:r>
        <w:rPr>
          <w:rFonts w:cs="Arial"/>
          <w:b/>
          <w:bCs/>
          <w:sz w:val="36"/>
          <w:szCs w:val="36"/>
        </w:rPr>
        <w:t>, 2013)</w:t>
      </w:r>
      <w:r>
        <w:rPr>
          <w:rFonts w:cs="Arial" w:hint="cs"/>
          <w:b/>
          <w:bCs/>
          <w:sz w:val="36"/>
          <w:szCs w:val="36"/>
          <w:rtl/>
        </w:rPr>
        <w:t>.</w:t>
      </w:r>
      <w:r>
        <w:rPr>
          <w:rFonts w:cs="Arial" w:hint="cs"/>
          <w:b/>
          <w:bCs/>
          <w:color w:val="FF0000"/>
          <w:sz w:val="36"/>
          <w:szCs w:val="36"/>
          <w:rtl/>
        </w:rPr>
        <w:t xml:space="preserve"> </w:t>
      </w:r>
      <w:r>
        <w:rPr>
          <w:rFonts w:cs="Arial" w:hint="cs"/>
          <w:b/>
          <w:bCs/>
          <w:sz w:val="36"/>
          <w:szCs w:val="36"/>
          <w:highlight w:val="magenta"/>
          <w:rtl/>
        </w:rPr>
        <w:t>(</w:t>
      </w:r>
      <w:r w:rsidRPr="00EB0DFE">
        <w:rPr>
          <w:rFonts w:cs="Arial" w:hint="cs"/>
          <w:b/>
          <w:bCs/>
          <w:sz w:val="36"/>
          <w:szCs w:val="36"/>
          <w:highlight w:val="magenta"/>
          <w:rtl/>
        </w:rPr>
        <w:t>نتائج هذا البحث)</w:t>
      </w:r>
      <w:r>
        <w:rPr>
          <w:rFonts w:cs="Arial" w:hint="cs"/>
          <w:b/>
          <w:bCs/>
          <w:color w:val="FF0000"/>
          <w:sz w:val="36"/>
          <w:szCs w:val="36"/>
          <w:rtl/>
        </w:rPr>
        <w:t xml:space="preserve"> </w:t>
      </w:r>
      <w:r w:rsidRPr="006023E1">
        <w:rPr>
          <w:rFonts w:cs="Arial"/>
          <w:sz w:val="36"/>
          <w:szCs w:val="36"/>
          <w:rtl/>
        </w:rPr>
        <w:t>.</w:t>
      </w:r>
      <w:r w:rsidRPr="00DC6553">
        <w:rPr>
          <w:rFonts w:cs="Arial" w:hint="cs"/>
          <w:b/>
          <w:bCs/>
          <w:sz w:val="36"/>
          <w:szCs w:val="36"/>
          <w:highlight w:val="yellow"/>
          <w:rtl/>
        </w:rPr>
        <w:t xml:space="preserve"> </w:t>
      </w:r>
      <w:r w:rsidRPr="00DD53F8">
        <w:rPr>
          <w:rFonts w:cs="Arial" w:hint="cs"/>
          <w:b/>
          <w:bCs/>
          <w:sz w:val="36"/>
          <w:szCs w:val="36"/>
          <w:highlight w:val="yellow"/>
          <w:rtl/>
        </w:rPr>
        <w:t xml:space="preserve">قمح / أجنبي/ </w:t>
      </w:r>
      <w:r w:rsidRPr="00DD53F8">
        <w:rPr>
          <w:rFonts w:cs="Arial"/>
          <w:b/>
          <w:bCs/>
          <w:sz w:val="36"/>
          <w:szCs w:val="36"/>
          <w:highlight w:val="yellow"/>
        </w:rPr>
        <w:t>Drought MDA</w:t>
      </w:r>
      <w:r w:rsidRPr="00DC6553">
        <w:rPr>
          <w:rFonts w:cs="Arial"/>
          <w:b/>
          <w:bCs/>
          <w:sz w:val="36"/>
          <w:szCs w:val="36"/>
          <w:highlight w:val="yellow"/>
        </w:rPr>
        <w:t>3</w:t>
      </w:r>
      <w:r>
        <w:rPr>
          <w:rFonts w:cs="Arial" w:hint="cs"/>
          <w:b/>
          <w:bCs/>
          <w:sz w:val="36"/>
          <w:szCs w:val="36"/>
          <w:highlight w:val="yellow"/>
          <w:rtl/>
        </w:rPr>
        <w:t xml:space="preserve">  </w:t>
      </w:r>
      <w:r w:rsidRPr="006D1EE6">
        <w:rPr>
          <w:rFonts w:cs="Arial"/>
          <w:b/>
          <w:bCs/>
          <w:color w:val="FF0000"/>
          <w:sz w:val="36"/>
          <w:szCs w:val="36"/>
        </w:rPr>
        <w:t xml:space="preserve">(MIRZAI </w:t>
      </w:r>
      <w:r w:rsidRPr="006D1EE6">
        <w:rPr>
          <w:rFonts w:cs="Arial"/>
          <w:b/>
          <w:bCs/>
          <w:i/>
          <w:iCs/>
          <w:color w:val="FF0000"/>
          <w:sz w:val="36"/>
          <w:szCs w:val="36"/>
        </w:rPr>
        <w:t>et al</w:t>
      </w:r>
      <w:r w:rsidRPr="006D1EE6">
        <w:rPr>
          <w:rFonts w:cs="Arial"/>
          <w:b/>
          <w:bCs/>
          <w:color w:val="FF0000"/>
          <w:sz w:val="36"/>
          <w:szCs w:val="36"/>
        </w:rPr>
        <w:t>., 2013)</w:t>
      </w:r>
      <w:r>
        <w:rPr>
          <w:rFonts w:cs="Arial"/>
          <w:b/>
          <w:bCs/>
          <w:color w:val="FF0000"/>
          <w:sz w:val="36"/>
          <w:szCs w:val="36"/>
        </w:rPr>
        <w:t xml:space="preserve">   </w:t>
      </w:r>
      <w:r w:rsidRPr="006D1EE6">
        <w:rPr>
          <w:rFonts w:cs="Arial" w:hint="cs"/>
          <w:b/>
          <w:bCs/>
          <w:color w:val="FF0000"/>
          <w:sz w:val="36"/>
          <w:szCs w:val="36"/>
          <w:rtl/>
        </w:rPr>
        <w:t xml:space="preserve">. </w:t>
      </w:r>
      <w:r w:rsidRPr="006D1EE6">
        <w:rPr>
          <w:rFonts w:cs="Arial" w:hint="cs"/>
          <w:b/>
          <w:bCs/>
          <w:sz w:val="36"/>
          <w:szCs w:val="36"/>
          <w:highlight w:val="magenta"/>
          <w:rtl/>
        </w:rPr>
        <w:t>(نتائج هذا البحث)</w:t>
      </w:r>
      <w:r w:rsidRPr="006D1EE6">
        <w:rPr>
          <w:rFonts w:cs="Arial" w:hint="cs"/>
          <w:b/>
          <w:bCs/>
          <w:color w:val="FF0000"/>
          <w:sz w:val="36"/>
          <w:szCs w:val="36"/>
          <w:rtl/>
        </w:rPr>
        <w:t xml:space="preserve"> </w:t>
      </w:r>
      <w:r w:rsidRPr="006D1EE6">
        <w:rPr>
          <w:rFonts w:cs="Arial"/>
          <w:sz w:val="36"/>
          <w:szCs w:val="36"/>
          <w:rtl/>
        </w:rPr>
        <w:t>.</w:t>
      </w:r>
      <w:r w:rsidRPr="006D1EE6">
        <w:rPr>
          <w:rFonts w:cs="Arial" w:hint="cs"/>
          <w:b/>
          <w:bCs/>
          <w:sz w:val="36"/>
          <w:szCs w:val="36"/>
          <w:highlight w:val="yellow"/>
          <w:rtl/>
        </w:rPr>
        <w:t xml:space="preserve"> قمح / أجنبي/ </w:t>
      </w:r>
      <w:r w:rsidRPr="006D1EE6">
        <w:rPr>
          <w:rFonts w:cs="Arial"/>
          <w:b/>
          <w:bCs/>
          <w:sz w:val="36"/>
          <w:szCs w:val="36"/>
          <w:highlight w:val="yellow"/>
        </w:rPr>
        <w:t>Drought MDA8</w:t>
      </w:r>
      <w:r>
        <w:rPr>
          <w:rFonts w:cs="Arial" w:hint="cs"/>
          <w:b/>
          <w:bCs/>
          <w:sz w:val="36"/>
          <w:szCs w:val="36"/>
          <w:highlight w:val="yellow"/>
          <w:rtl/>
        </w:rPr>
        <w:t xml:space="preserve"> </w:t>
      </w:r>
      <w:r>
        <w:rPr>
          <w:rFonts w:cs="Arial" w:hint="cs"/>
          <w:b/>
          <w:bCs/>
          <w:sz w:val="36"/>
          <w:szCs w:val="36"/>
          <w:rtl/>
        </w:rPr>
        <w:t xml:space="preserve">  </w:t>
      </w:r>
      <w:r w:rsidRPr="006D1EE6">
        <w:rPr>
          <w:rFonts w:cs="Arial"/>
          <w:sz w:val="36"/>
          <w:szCs w:val="36"/>
        </w:rPr>
        <w:t xml:space="preserve">(Guo </w:t>
      </w:r>
      <w:r w:rsidRPr="006D1EE6">
        <w:rPr>
          <w:rFonts w:cs="Arial"/>
          <w:i/>
          <w:iCs/>
          <w:sz w:val="36"/>
          <w:szCs w:val="36"/>
        </w:rPr>
        <w:t>et al</w:t>
      </w:r>
      <w:r w:rsidRPr="006D1EE6">
        <w:rPr>
          <w:rFonts w:cs="Arial"/>
          <w:sz w:val="36"/>
          <w:szCs w:val="36"/>
        </w:rPr>
        <w:t>., 2010)</w:t>
      </w:r>
      <w:r w:rsidRPr="006D1EE6">
        <w:rPr>
          <w:rFonts w:cs="Arial" w:hint="cs"/>
          <w:sz w:val="36"/>
          <w:szCs w:val="36"/>
          <w:rtl/>
        </w:rPr>
        <w:t xml:space="preserve">. </w:t>
      </w:r>
      <w:r w:rsidRPr="006D1EE6">
        <w:rPr>
          <w:rFonts w:cs="Arial" w:hint="cs"/>
          <w:b/>
          <w:bCs/>
          <w:sz w:val="36"/>
          <w:szCs w:val="36"/>
          <w:highlight w:val="magenta"/>
          <w:rtl/>
        </w:rPr>
        <w:t>(نتائج هذا البحث)</w:t>
      </w:r>
      <w:r w:rsidRPr="006D1EE6">
        <w:rPr>
          <w:rFonts w:cs="Arial" w:hint="cs"/>
          <w:sz w:val="36"/>
          <w:szCs w:val="36"/>
          <w:rtl/>
        </w:rPr>
        <w:t xml:space="preserve"> </w:t>
      </w:r>
      <w:r w:rsidRPr="006D1EE6">
        <w:rPr>
          <w:rFonts w:cs="Arial"/>
          <w:sz w:val="36"/>
          <w:szCs w:val="36"/>
          <w:rtl/>
        </w:rPr>
        <w:t>.</w:t>
      </w:r>
      <w:r w:rsidRPr="006D1EE6">
        <w:rPr>
          <w:rFonts w:cs="Arial" w:hint="cs"/>
          <w:b/>
          <w:bCs/>
          <w:sz w:val="36"/>
          <w:szCs w:val="36"/>
          <w:highlight w:val="yellow"/>
          <w:rtl/>
        </w:rPr>
        <w:t xml:space="preserve"> قمح / أجنبي/ </w:t>
      </w:r>
      <w:r w:rsidRPr="006D1EE6">
        <w:rPr>
          <w:rFonts w:cs="Arial"/>
          <w:b/>
          <w:bCs/>
          <w:sz w:val="36"/>
          <w:szCs w:val="36"/>
          <w:highlight w:val="yellow"/>
        </w:rPr>
        <w:t>Drought MDA10</w:t>
      </w:r>
    </w:p>
    <w:p w14:paraId="7FC71309" w14:textId="77777777" w:rsidR="005063D9" w:rsidRDefault="005063D9" w:rsidP="005063D9">
      <w:pPr>
        <w:tabs>
          <w:tab w:val="left" w:pos="4122"/>
          <w:tab w:val="center" w:pos="4153"/>
          <w:tab w:val="left" w:pos="4765"/>
          <w:tab w:val="right" w:pos="8306"/>
        </w:tabs>
        <w:rPr>
          <w:rFonts w:cs="Arial"/>
          <w:b/>
          <w:bCs/>
          <w:sz w:val="36"/>
          <w:szCs w:val="36"/>
          <w:highlight w:val="yellow"/>
          <w:rtl/>
        </w:rPr>
      </w:pPr>
      <w:r>
        <w:rPr>
          <w:rFonts w:cs="Arial" w:hint="cs"/>
          <w:b/>
          <w:bCs/>
          <w:sz w:val="36"/>
          <w:szCs w:val="36"/>
          <w:rtl/>
        </w:rPr>
        <w:t xml:space="preserve"> </w:t>
      </w:r>
      <w:r w:rsidRPr="00E462FD">
        <w:rPr>
          <w:rFonts w:cs="Arial" w:hint="cs"/>
          <w:b/>
          <w:bCs/>
          <w:sz w:val="36"/>
          <w:szCs w:val="36"/>
          <w:rtl/>
        </w:rPr>
        <w:t>وقد</w:t>
      </w:r>
      <w:r>
        <w:rPr>
          <w:rFonts w:cs="Arial" w:hint="cs"/>
          <w:b/>
          <w:bCs/>
          <w:sz w:val="36"/>
          <w:szCs w:val="36"/>
          <w:rtl/>
        </w:rPr>
        <w:t xml:space="preserve"> </w:t>
      </w:r>
      <w:r>
        <w:rPr>
          <w:rFonts w:cs="Arial"/>
          <w:b/>
          <w:bCs/>
          <w:color w:val="FF0000"/>
          <w:sz w:val="36"/>
          <w:szCs w:val="36"/>
          <w:rtl/>
        </w:rPr>
        <w:t xml:space="preserve">أظهرت </w:t>
      </w:r>
      <w:r w:rsidRPr="006D1EE6">
        <w:rPr>
          <w:rFonts w:cs="Arial"/>
          <w:b/>
          <w:bCs/>
          <w:color w:val="FF0000"/>
          <w:sz w:val="36"/>
          <w:szCs w:val="36"/>
          <w:rtl/>
        </w:rPr>
        <w:t xml:space="preserve">أوراق </w:t>
      </w:r>
      <w:r w:rsidRPr="006D1EE6">
        <w:rPr>
          <w:rFonts w:cs="Arial" w:hint="cs"/>
          <w:b/>
          <w:bCs/>
          <w:color w:val="FF0000"/>
          <w:sz w:val="36"/>
          <w:szCs w:val="36"/>
          <w:rtl/>
        </w:rPr>
        <w:t>شتلات العوسج</w:t>
      </w:r>
      <w:r>
        <w:rPr>
          <w:rFonts w:cs="Arial" w:hint="cs"/>
          <w:b/>
          <w:bCs/>
          <w:color w:val="FF0000"/>
          <w:sz w:val="36"/>
          <w:szCs w:val="36"/>
          <w:rtl/>
        </w:rPr>
        <w:t xml:space="preserve"> تحت ظروف الإجهاد الجفافي </w:t>
      </w:r>
      <w:r>
        <w:rPr>
          <w:rFonts w:cs="Arial"/>
          <w:b/>
          <w:bCs/>
          <w:color w:val="FF0000"/>
          <w:sz w:val="36"/>
          <w:szCs w:val="36"/>
          <w:rtl/>
        </w:rPr>
        <w:t>تراكمات</w:t>
      </w:r>
      <w:r w:rsidRPr="006D1EE6">
        <w:rPr>
          <w:rFonts w:cs="Arial"/>
          <w:b/>
          <w:bCs/>
          <w:color w:val="FF0000"/>
          <w:sz w:val="36"/>
          <w:szCs w:val="36"/>
          <w:rtl/>
        </w:rPr>
        <w:t xml:space="preserve"> من البرولين الحر و</w:t>
      </w:r>
      <w:r w:rsidRPr="006D1EE6">
        <w:rPr>
          <w:rFonts w:cs="Arial"/>
          <w:b/>
          <w:bCs/>
          <w:color w:val="FF0000"/>
          <w:sz w:val="36"/>
          <w:szCs w:val="36"/>
        </w:rPr>
        <w:t xml:space="preserve"> MDA </w:t>
      </w:r>
      <w:r>
        <w:rPr>
          <w:rFonts w:cs="Arial" w:hint="cs"/>
          <w:b/>
          <w:bCs/>
          <w:color w:val="FF0000"/>
          <w:sz w:val="36"/>
          <w:szCs w:val="36"/>
          <w:rtl/>
        </w:rPr>
        <w:t xml:space="preserve">أعلى </w:t>
      </w:r>
      <w:r w:rsidRPr="006D1EE6">
        <w:rPr>
          <w:rFonts w:cs="Arial"/>
          <w:b/>
          <w:bCs/>
          <w:color w:val="FF0000"/>
          <w:sz w:val="36"/>
          <w:szCs w:val="36"/>
          <w:rtl/>
        </w:rPr>
        <w:t>من</w:t>
      </w:r>
      <w:r>
        <w:rPr>
          <w:rFonts w:cs="Arial" w:hint="cs"/>
          <w:b/>
          <w:bCs/>
          <w:color w:val="FF0000"/>
          <w:sz w:val="36"/>
          <w:szCs w:val="36"/>
          <w:rtl/>
        </w:rPr>
        <w:t>ها في</w:t>
      </w:r>
      <w:r w:rsidRPr="006D1EE6">
        <w:rPr>
          <w:rFonts w:cs="Arial"/>
          <w:b/>
          <w:bCs/>
          <w:color w:val="FF0000"/>
          <w:sz w:val="36"/>
          <w:szCs w:val="36"/>
          <w:rtl/>
        </w:rPr>
        <w:t xml:space="preserve"> الجذور</w:t>
      </w:r>
      <w:r w:rsidRPr="006D1EE6">
        <w:rPr>
          <w:rFonts w:cs="Arial" w:hint="cs"/>
          <w:b/>
          <w:bCs/>
          <w:color w:val="FF0000"/>
          <w:sz w:val="36"/>
          <w:szCs w:val="36"/>
          <w:rtl/>
        </w:rPr>
        <w:t xml:space="preserve"> </w:t>
      </w:r>
      <w:r w:rsidRPr="006D1EE6">
        <w:rPr>
          <w:rFonts w:cs="Arial"/>
          <w:b/>
          <w:bCs/>
          <w:color w:val="FF0000"/>
          <w:sz w:val="36"/>
          <w:szCs w:val="36"/>
        </w:rPr>
        <w:t xml:space="preserve">(Guo </w:t>
      </w:r>
      <w:r w:rsidRPr="006D1EE6">
        <w:rPr>
          <w:rFonts w:cs="Arial"/>
          <w:b/>
          <w:bCs/>
          <w:i/>
          <w:iCs/>
          <w:color w:val="FF0000"/>
          <w:sz w:val="36"/>
          <w:szCs w:val="36"/>
        </w:rPr>
        <w:t>et al</w:t>
      </w:r>
      <w:r w:rsidRPr="006D1EE6">
        <w:rPr>
          <w:rFonts w:cs="Arial"/>
          <w:b/>
          <w:bCs/>
          <w:color w:val="FF0000"/>
          <w:sz w:val="36"/>
          <w:szCs w:val="36"/>
        </w:rPr>
        <w:t>., 2018)</w:t>
      </w:r>
      <w:r w:rsidRPr="006D1EE6">
        <w:rPr>
          <w:rFonts w:cs="Arial" w:hint="cs"/>
          <w:b/>
          <w:bCs/>
          <w:color w:val="FF0000"/>
          <w:sz w:val="36"/>
          <w:szCs w:val="36"/>
          <w:rtl/>
        </w:rPr>
        <w:t xml:space="preserve">. </w:t>
      </w:r>
      <w:r w:rsidRPr="006D1EE6">
        <w:rPr>
          <w:rFonts w:cs="Arial" w:hint="cs"/>
          <w:b/>
          <w:bCs/>
          <w:sz w:val="36"/>
          <w:szCs w:val="36"/>
          <w:highlight w:val="magenta"/>
          <w:rtl/>
        </w:rPr>
        <w:t>(نتائج هذا البحث)</w:t>
      </w:r>
      <w:r w:rsidRPr="006D1EE6">
        <w:rPr>
          <w:rFonts w:cs="Arial" w:hint="cs"/>
          <w:b/>
          <w:bCs/>
          <w:sz w:val="36"/>
          <w:szCs w:val="36"/>
          <w:highlight w:val="yellow"/>
          <w:rtl/>
        </w:rPr>
        <w:t xml:space="preserve"> قمح / أجنبي/ </w:t>
      </w:r>
      <w:r w:rsidRPr="006D1EE6">
        <w:rPr>
          <w:rFonts w:cs="Arial"/>
          <w:b/>
          <w:bCs/>
          <w:sz w:val="36"/>
          <w:szCs w:val="36"/>
          <w:highlight w:val="yellow"/>
        </w:rPr>
        <w:t>Drought MDA9</w:t>
      </w:r>
    </w:p>
    <w:p w14:paraId="1332450C" w14:textId="77777777" w:rsidR="005063D9" w:rsidRPr="00472708" w:rsidRDefault="005063D9" w:rsidP="005063D9">
      <w:pPr>
        <w:tabs>
          <w:tab w:val="left" w:pos="4122"/>
          <w:tab w:val="center" w:pos="4153"/>
          <w:tab w:val="left" w:pos="4765"/>
          <w:tab w:val="right" w:pos="8306"/>
        </w:tabs>
        <w:rPr>
          <w:rFonts w:cs="Arial"/>
          <w:b/>
          <w:bCs/>
          <w:sz w:val="48"/>
          <w:szCs w:val="48"/>
          <w:rtl/>
        </w:rPr>
      </w:pPr>
      <w:r w:rsidRPr="00472708">
        <w:rPr>
          <w:rFonts w:cs="Arial"/>
          <w:b/>
          <w:bCs/>
          <w:sz w:val="48"/>
          <w:szCs w:val="48"/>
          <w:highlight w:val="red"/>
        </w:rPr>
        <w:t>RWC</w:t>
      </w:r>
    </w:p>
    <w:p w14:paraId="0A8F8BBE" w14:textId="77777777" w:rsidR="005063D9" w:rsidRDefault="005063D9" w:rsidP="005063D9">
      <w:pPr>
        <w:tabs>
          <w:tab w:val="left" w:pos="4122"/>
          <w:tab w:val="center" w:pos="4153"/>
          <w:tab w:val="left" w:pos="4765"/>
          <w:tab w:val="right" w:pos="8306"/>
        </w:tabs>
        <w:rPr>
          <w:rFonts w:cs="Arial"/>
          <w:b/>
          <w:bCs/>
          <w:sz w:val="32"/>
          <w:szCs w:val="32"/>
          <w:highlight w:val="yellow"/>
          <w:rtl/>
        </w:rPr>
      </w:pPr>
      <w:r w:rsidRPr="003B2DBE">
        <w:rPr>
          <w:rFonts w:cs="Arial" w:hint="cs"/>
          <w:sz w:val="32"/>
          <w:szCs w:val="32"/>
          <w:rtl/>
        </w:rPr>
        <w:t xml:space="preserve">يعتبر المحتوى المائي النسبي </w:t>
      </w:r>
      <w:r w:rsidRPr="003B2DBE">
        <w:rPr>
          <w:rFonts w:cs="Arial"/>
          <w:sz w:val="32"/>
          <w:szCs w:val="32"/>
        </w:rPr>
        <w:t>RWC</w:t>
      </w:r>
      <w:r w:rsidRPr="003B2DBE">
        <w:rPr>
          <w:rFonts w:cs="Arial" w:hint="cs"/>
          <w:sz w:val="32"/>
          <w:szCs w:val="32"/>
          <w:rtl/>
        </w:rPr>
        <w:t xml:space="preserve"> مقياساً لحالة المياه في النبات, مما يعكس النشاط الاستقلابي في الأنسجة, ويستخدم كمؤشر ذو مغزى لتحمل الجفاف. يكون المحتوى المائي النسبي للأوراق أعلى في المراحل الأولى من نمو الأوراق وينخفض مع تراكم المادة الجافة ونضوج الأوراق. يرتبط المحتوى المائي النسبي بامتصاص الجذور للماء وفقدان الما</w:t>
      </w:r>
      <w:r>
        <w:rPr>
          <w:rFonts w:cs="Arial" w:hint="cs"/>
          <w:sz w:val="32"/>
          <w:szCs w:val="32"/>
          <w:rtl/>
        </w:rPr>
        <w:t xml:space="preserve">ء عن طريق النتح. لوحظ انخفاض </w:t>
      </w:r>
      <w:r w:rsidRPr="003B2DBE">
        <w:rPr>
          <w:rFonts w:cs="Arial"/>
          <w:sz w:val="32"/>
          <w:szCs w:val="32"/>
        </w:rPr>
        <w:t>RWC</w:t>
      </w:r>
      <w:r w:rsidRPr="003B2DBE">
        <w:rPr>
          <w:rFonts w:cs="Arial" w:hint="cs"/>
          <w:sz w:val="32"/>
          <w:szCs w:val="32"/>
          <w:rtl/>
        </w:rPr>
        <w:t xml:space="preserve"> في مجموعة متنوعة من النباتات تحت ظروف الإجهاد الجفافي (</w:t>
      </w:r>
      <w:r w:rsidRPr="003B2DBE">
        <w:rPr>
          <w:rFonts w:cs="Arial"/>
          <w:sz w:val="32"/>
          <w:szCs w:val="32"/>
        </w:rPr>
        <w:t>Nayyar and Gupta, 2006</w:t>
      </w:r>
      <w:r w:rsidRPr="00EF683B">
        <w:rPr>
          <w:rFonts w:cs="Arial"/>
          <w:sz w:val="32"/>
          <w:szCs w:val="32"/>
          <w:rtl/>
        </w:rPr>
        <w:t>)</w:t>
      </w:r>
      <w:r w:rsidRPr="00EF683B">
        <w:rPr>
          <w:rFonts w:cs="Arial" w:hint="cs"/>
          <w:sz w:val="32"/>
          <w:szCs w:val="32"/>
          <w:rtl/>
        </w:rPr>
        <w:t>.</w:t>
      </w:r>
      <w:r w:rsidRPr="00EF683B">
        <w:rPr>
          <w:rFonts w:cs="Arial"/>
          <w:sz w:val="32"/>
          <w:szCs w:val="32"/>
          <w:rtl/>
        </w:rPr>
        <w:t xml:space="preserve"> </w:t>
      </w:r>
      <w:r w:rsidRPr="00EF683B">
        <w:rPr>
          <w:rFonts w:cs="Arial" w:hint="cs"/>
          <w:sz w:val="32"/>
          <w:szCs w:val="32"/>
          <w:rtl/>
        </w:rPr>
        <w:t xml:space="preserve"> </w:t>
      </w:r>
      <w:r w:rsidRPr="00EF683B">
        <w:rPr>
          <w:rFonts w:cs="Arial" w:hint="cs"/>
          <w:sz w:val="32"/>
          <w:szCs w:val="32"/>
          <w:highlight w:val="magenta"/>
          <w:rtl/>
        </w:rPr>
        <w:t>ص2029/ العمود 1</w:t>
      </w:r>
      <w:r w:rsidRPr="00EF683B">
        <w:rPr>
          <w:rFonts w:cs="Arial" w:hint="cs"/>
          <w:b/>
          <w:bCs/>
          <w:sz w:val="32"/>
          <w:szCs w:val="32"/>
          <w:highlight w:val="yellow"/>
          <w:rtl/>
        </w:rPr>
        <w:t xml:space="preserve">  قمح / أجنبي / 23 مؤشرات بيوكيميائية</w:t>
      </w:r>
    </w:p>
    <w:p w14:paraId="3FF0BC35" w14:textId="77777777" w:rsidR="005063D9" w:rsidRPr="00881AA6" w:rsidRDefault="005063D9" w:rsidP="005063D9">
      <w:pPr>
        <w:rPr>
          <w:sz w:val="32"/>
          <w:szCs w:val="32"/>
          <w:rtl/>
        </w:rPr>
      </w:pPr>
      <w:r w:rsidRPr="000A3380">
        <w:rPr>
          <w:rFonts w:hint="cs"/>
          <w:sz w:val="32"/>
          <w:szCs w:val="32"/>
          <w:rtl/>
        </w:rPr>
        <w:t xml:space="preserve">أكدت النتائج التي تحصل عليها </w:t>
      </w:r>
      <w:r w:rsidRPr="000A3380">
        <w:rPr>
          <w:sz w:val="32"/>
          <w:szCs w:val="32"/>
        </w:rPr>
        <w:t xml:space="preserve">(Sassi </w:t>
      </w:r>
      <w:r w:rsidRPr="000A3380">
        <w:rPr>
          <w:i/>
          <w:iCs/>
          <w:sz w:val="32"/>
          <w:szCs w:val="32"/>
        </w:rPr>
        <w:t>et al.,</w:t>
      </w:r>
      <w:r w:rsidRPr="000A3380">
        <w:rPr>
          <w:sz w:val="32"/>
          <w:szCs w:val="32"/>
        </w:rPr>
        <w:t>2012)</w:t>
      </w:r>
      <w:r w:rsidRPr="000A3380">
        <w:rPr>
          <w:rFonts w:hint="cs"/>
          <w:sz w:val="32"/>
          <w:szCs w:val="32"/>
          <w:rtl/>
        </w:rPr>
        <w:t xml:space="preserve"> أن محتوى الماء النسبي مؤشر جيد لتحمل الجفاف يمكن استعماله في برامج انتخاب القمح في الظروف الجافة. إذ وجد أن الإجهاد المائي الناتج عن النقص المائي يسبب هبوط المحتوى النسبي للماء عند كل الأنواع المختبرة, وأن </w:t>
      </w:r>
      <w:r w:rsidRPr="000A3380">
        <w:rPr>
          <w:rFonts w:hint="cs"/>
          <w:sz w:val="32"/>
          <w:szCs w:val="32"/>
          <w:rtl/>
        </w:rPr>
        <w:lastRenderedPageBreak/>
        <w:t>الأنواع الوراثية التي تحتفظ بمحتوى ماء نسبي عالي خلال الإجهاد المائي تكون أكثر مقاومة وإنتاجية.</w:t>
      </w:r>
      <w:r w:rsidRPr="00881AA6">
        <w:rPr>
          <w:rFonts w:hint="cs"/>
          <w:sz w:val="32"/>
          <w:szCs w:val="32"/>
          <w:highlight w:val="yellow"/>
          <w:rtl/>
        </w:rPr>
        <w:t xml:space="preserve"> ( قمح صلب جزائر </w:t>
      </w:r>
      <w:r w:rsidRPr="00881AA6">
        <w:rPr>
          <w:sz w:val="32"/>
          <w:szCs w:val="32"/>
          <w:highlight w:val="yellow"/>
        </w:rPr>
        <w:t>RWC</w:t>
      </w:r>
      <w:r w:rsidRPr="00881AA6">
        <w:rPr>
          <w:rFonts w:hint="cs"/>
          <w:sz w:val="32"/>
          <w:szCs w:val="32"/>
          <w:highlight w:val="yellow"/>
          <w:rtl/>
        </w:rPr>
        <w:t>/ ص14)</w:t>
      </w:r>
    </w:p>
    <w:p w14:paraId="11712256" w14:textId="77777777" w:rsidR="005063D9" w:rsidRPr="00EE124D" w:rsidRDefault="005063D9" w:rsidP="005063D9">
      <w:pPr>
        <w:tabs>
          <w:tab w:val="left" w:pos="4122"/>
          <w:tab w:val="center" w:pos="4153"/>
          <w:tab w:val="left" w:pos="4765"/>
          <w:tab w:val="right" w:pos="8306"/>
        </w:tabs>
        <w:rPr>
          <w:rFonts w:cs="Arial"/>
          <w:b/>
          <w:bCs/>
          <w:sz w:val="32"/>
          <w:szCs w:val="32"/>
          <w:highlight w:val="yellow"/>
          <w:rtl/>
        </w:rPr>
      </w:pPr>
      <w:r w:rsidRPr="00AC4945">
        <w:rPr>
          <w:rFonts w:cs="Arial" w:hint="cs"/>
          <w:sz w:val="32"/>
          <w:szCs w:val="32"/>
          <w:rtl/>
        </w:rPr>
        <w:t xml:space="preserve">تعتمد شدة تأثر </w:t>
      </w:r>
      <w:r w:rsidRPr="00AC4945">
        <w:rPr>
          <w:rFonts w:cs="Arial"/>
          <w:sz w:val="32"/>
          <w:szCs w:val="32"/>
        </w:rPr>
        <w:t>RWC</w:t>
      </w:r>
      <w:r>
        <w:rPr>
          <w:rFonts w:cs="Arial" w:hint="cs"/>
          <w:sz w:val="32"/>
          <w:szCs w:val="32"/>
          <w:rtl/>
        </w:rPr>
        <w:t xml:space="preserve"> على </w:t>
      </w:r>
      <w:r w:rsidRPr="00AC4945">
        <w:rPr>
          <w:rFonts w:cs="Arial" w:hint="cs"/>
          <w:sz w:val="32"/>
          <w:szCs w:val="32"/>
          <w:rtl/>
        </w:rPr>
        <w:t xml:space="preserve">شدة ومدة الإجهاد والأنواع النباتية </w:t>
      </w:r>
      <w:r w:rsidRPr="00AC4945">
        <w:rPr>
          <w:rFonts w:cs="Arial"/>
          <w:sz w:val="32"/>
          <w:szCs w:val="32"/>
          <w:rtl/>
        </w:rPr>
        <w:t>(</w:t>
      </w:r>
      <w:r w:rsidRPr="00AC4945">
        <w:rPr>
          <w:rFonts w:cs="Arial"/>
          <w:sz w:val="32"/>
          <w:szCs w:val="32"/>
        </w:rPr>
        <w:t>Yang and Miao, 2010</w:t>
      </w:r>
      <w:r w:rsidRPr="00AC4945">
        <w:rPr>
          <w:rFonts w:cs="Arial"/>
          <w:sz w:val="32"/>
          <w:szCs w:val="32"/>
          <w:rtl/>
        </w:rPr>
        <w:t>).</w:t>
      </w:r>
      <w:r w:rsidRPr="00AC4945">
        <w:rPr>
          <w:rFonts w:cs="Arial" w:hint="cs"/>
          <w:sz w:val="32"/>
          <w:szCs w:val="32"/>
          <w:highlight w:val="magenta"/>
          <w:rtl/>
        </w:rPr>
        <w:t xml:space="preserve"> ص2029/ العمود 1</w:t>
      </w:r>
      <w:r>
        <w:rPr>
          <w:rFonts w:cs="Arial" w:hint="cs"/>
          <w:b/>
          <w:bCs/>
          <w:sz w:val="32"/>
          <w:szCs w:val="32"/>
          <w:highlight w:val="yellow"/>
          <w:rtl/>
        </w:rPr>
        <w:t xml:space="preserve"> </w:t>
      </w:r>
      <w:r w:rsidRPr="00A711C4">
        <w:rPr>
          <w:rFonts w:cs="Arial" w:hint="cs"/>
          <w:b/>
          <w:bCs/>
          <w:sz w:val="32"/>
          <w:szCs w:val="32"/>
          <w:highlight w:val="yellow"/>
          <w:rtl/>
        </w:rPr>
        <w:t>قمح/ أجنبي/ 31 بيوكيميائية أجنبي</w:t>
      </w:r>
      <w:r>
        <w:rPr>
          <w:rFonts w:cs="Arial" w:hint="cs"/>
          <w:b/>
          <w:bCs/>
          <w:sz w:val="32"/>
          <w:szCs w:val="32"/>
          <w:rtl/>
        </w:rPr>
        <w:t xml:space="preserve">, </w:t>
      </w:r>
      <w:r w:rsidRPr="00EE124D">
        <w:rPr>
          <w:rFonts w:cs="Arial" w:hint="cs"/>
          <w:sz w:val="32"/>
          <w:szCs w:val="32"/>
          <w:rtl/>
        </w:rPr>
        <w:t>فنلاحظ</w:t>
      </w:r>
      <w:r>
        <w:rPr>
          <w:rFonts w:cs="Arial" w:hint="cs"/>
          <w:b/>
          <w:bCs/>
          <w:sz w:val="32"/>
          <w:szCs w:val="32"/>
          <w:rtl/>
        </w:rPr>
        <w:t xml:space="preserve"> أن </w:t>
      </w:r>
      <w:r>
        <w:rPr>
          <w:rFonts w:cs="Arial" w:hint="cs"/>
          <w:sz w:val="32"/>
          <w:szCs w:val="32"/>
          <w:rtl/>
        </w:rPr>
        <w:t xml:space="preserve">انخفاض </w:t>
      </w:r>
      <w:r>
        <w:rPr>
          <w:rFonts w:cs="Arial"/>
          <w:sz w:val="32"/>
          <w:szCs w:val="32"/>
        </w:rPr>
        <w:t>RWC</w:t>
      </w:r>
      <w:r>
        <w:rPr>
          <w:rFonts w:cs="Arial" w:hint="cs"/>
          <w:sz w:val="32"/>
          <w:szCs w:val="32"/>
          <w:rtl/>
        </w:rPr>
        <w:t xml:space="preserve"> في نبات القمح تحت ظروف الإجهاد المائي لم يكن ملحوظ في الأصناف المتحملة, وسجلت أعلى قيمة ل </w:t>
      </w:r>
      <w:r>
        <w:rPr>
          <w:rFonts w:cs="Arial"/>
          <w:sz w:val="32"/>
          <w:szCs w:val="32"/>
        </w:rPr>
        <w:t>RWC</w:t>
      </w:r>
      <w:r>
        <w:rPr>
          <w:rFonts w:cs="Arial" w:hint="cs"/>
          <w:sz w:val="32"/>
          <w:szCs w:val="32"/>
          <w:rtl/>
        </w:rPr>
        <w:t xml:space="preserve"> في الأصناف المتحملة , فيما سجلت القيمة الدنيا عند الأصناف الحساسة </w:t>
      </w:r>
      <w:r w:rsidRPr="000119CD">
        <w:rPr>
          <w:rFonts w:cs="Arial" w:hint="cs"/>
          <w:sz w:val="32"/>
          <w:szCs w:val="32"/>
          <w:highlight w:val="magenta"/>
          <w:rtl/>
        </w:rPr>
        <w:t>ص4 نتائج هذا البحث</w:t>
      </w:r>
      <w:r>
        <w:rPr>
          <w:rFonts w:cs="Arial" w:hint="cs"/>
          <w:sz w:val="32"/>
          <w:szCs w:val="32"/>
          <w:rtl/>
        </w:rPr>
        <w:t>.</w:t>
      </w:r>
      <w:r>
        <w:rPr>
          <w:rFonts w:cs="Arial" w:hint="cs"/>
          <w:b/>
          <w:bCs/>
          <w:sz w:val="32"/>
          <w:szCs w:val="32"/>
          <w:highlight w:val="yellow"/>
          <w:rtl/>
        </w:rPr>
        <w:t xml:space="preserve"> </w:t>
      </w:r>
      <w:r w:rsidRPr="00A711C4">
        <w:rPr>
          <w:rFonts w:cs="Arial" w:hint="cs"/>
          <w:b/>
          <w:bCs/>
          <w:sz w:val="32"/>
          <w:szCs w:val="32"/>
          <w:highlight w:val="yellow"/>
          <w:rtl/>
        </w:rPr>
        <w:t>قمح/ أجنبي/ 31 بيوكيميائية أجنبي</w:t>
      </w:r>
      <w:r>
        <w:rPr>
          <w:rFonts w:cs="Arial" w:hint="cs"/>
          <w:b/>
          <w:bCs/>
          <w:sz w:val="32"/>
          <w:szCs w:val="32"/>
          <w:rtl/>
        </w:rPr>
        <w:t xml:space="preserve">, </w:t>
      </w:r>
      <w:r w:rsidRPr="00AA2425">
        <w:rPr>
          <w:sz w:val="32"/>
          <w:szCs w:val="32"/>
        </w:rPr>
        <w:t xml:space="preserve"> (Bajji </w:t>
      </w:r>
      <w:r w:rsidRPr="00AA2425">
        <w:rPr>
          <w:i/>
          <w:iCs/>
          <w:sz w:val="32"/>
          <w:szCs w:val="32"/>
        </w:rPr>
        <w:t>et al.,</w:t>
      </w:r>
      <w:r w:rsidRPr="00AA2425">
        <w:rPr>
          <w:sz w:val="32"/>
          <w:szCs w:val="32"/>
        </w:rPr>
        <w:t>2001)</w:t>
      </w:r>
      <w:r w:rsidRPr="00AA2425">
        <w:rPr>
          <w:rFonts w:hint="cs"/>
          <w:sz w:val="32"/>
          <w:szCs w:val="32"/>
          <w:rtl/>
        </w:rPr>
        <w:t>.</w:t>
      </w:r>
      <w:r w:rsidRPr="00AD62A4">
        <w:rPr>
          <w:rFonts w:hint="cs"/>
          <w:sz w:val="32"/>
          <w:szCs w:val="32"/>
          <w:highlight w:val="magenta"/>
          <w:rtl/>
        </w:rPr>
        <w:t xml:space="preserve"> </w:t>
      </w:r>
      <w:r w:rsidRPr="00041D46">
        <w:rPr>
          <w:rFonts w:hint="cs"/>
          <w:sz w:val="32"/>
          <w:szCs w:val="32"/>
          <w:highlight w:val="magenta"/>
          <w:rtl/>
        </w:rPr>
        <w:t>(3)</w:t>
      </w:r>
      <w:r w:rsidRPr="00041D46">
        <w:rPr>
          <w:rFonts w:cs="Arial"/>
          <w:sz w:val="32"/>
          <w:szCs w:val="32"/>
          <w:highlight w:val="magenta"/>
          <w:rtl/>
        </w:rPr>
        <w:t>أو 10 خلال الإزهار</w:t>
      </w:r>
      <w:r w:rsidRPr="00041D46">
        <w:rPr>
          <w:rFonts w:hint="cs"/>
          <w:sz w:val="32"/>
          <w:szCs w:val="32"/>
          <w:rtl/>
        </w:rPr>
        <w:t xml:space="preserve"> </w:t>
      </w:r>
      <w:r w:rsidRPr="00041D46">
        <w:rPr>
          <w:rFonts w:hint="cs"/>
          <w:sz w:val="32"/>
          <w:szCs w:val="32"/>
          <w:highlight w:val="magenta"/>
          <w:rtl/>
        </w:rPr>
        <w:t>موجودة في نورا قمح جفاف</w:t>
      </w:r>
      <w:r>
        <w:rPr>
          <w:rFonts w:cs="Arial" w:hint="cs"/>
          <w:b/>
          <w:bCs/>
          <w:sz w:val="32"/>
          <w:szCs w:val="32"/>
          <w:rtl/>
        </w:rPr>
        <w:t xml:space="preserve">. </w:t>
      </w:r>
      <w:r w:rsidRPr="00041D46">
        <w:rPr>
          <w:rFonts w:cs="Arial"/>
          <w:sz w:val="32"/>
          <w:szCs w:val="32"/>
          <w:rtl/>
        </w:rPr>
        <w:t xml:space="preserve">يمكن أن يعزى التباين الوراثي في كفاءة الطرز الوراثية في المحافظة على </w:t>
      </w:r>
      <w:r w:rsidRPr="001F3BAE">
        <w:rPr>
          <w:rFonts w:cs="Arial"/>
          <w:sz w:val="32"/>
          <w:szCs w:val="32"/>
          <w:rtl/>
        </w:rPr>
        <w:t>محتوى الماء النسبي</w:t>
      </w:r>
      <w:r w:rsidRPr="00041D46">
        <w:rPr>
          <w:rFonts w:cs="Arial"/>
          <w:sz w:val="32"/>
          <w:szCs w:val="32"/>
          <w:rtl/>
        </w:rPr>
        <w:t xml:space="preserve"> في خلايا الأوراق إلى القدرة على التعديل الحلولي أو التباين في درجة انغلاق المسامات استجابة للإجهاد </w:t>
      </w:r>
      <w:r>
        <w:rPr>
          <w:rFonts w:cs="Arial" w:hint="cs"/>
          <w:sz w:val="32"/>
          <w:szCs w:val="32"/>
          <w:rtl/>
        </w:rPr>
        <w:t>الجفافي</w:t>
      </w:r>
      <w:r w:rsidRPr="00041D46">
        <w:rPr>
          <w:rFonts w:cs="Arial" w:hint="cs"/>
          <w:sz w:val="32"/>
          <w:szCs w:val="32"/>
          <w:rtl/>
        </w:rPr>
        <w:t xml:space="preserve"> (</w:t>
      </w:r>
      <w:r w:rsidRPr="00041D46">
        <w:rPr>
          <w:sz w:val="32"/>
          <w:szCs w:val="32"/>
        </w:rPr>
        <w:t>Nye &amp; Tinker, 1977</w:t>
      </w:r>
      <w:r w:rsidRPr="00041D46">
        <w:rPr>
          <w:rFonts w:hint="cs"/>
          <w:sz w:val="32"/>
          <w:szCs w:val="32"/>
          <w:rtl/>
        </w:rPr>
        <w:t xml:space="preserve">). </w:t>
      </w:r>
      <w:r w:rsidRPr="00297CCC">
        <w:rPr>
          <w:rFonts w:cs="Arial" w:hint="cs"/>
          <w:sz w:val="32"/>
          <w:szCs w:val="32"/>
          <w:highlight w:val="yellow"/>
          <w:rtl/>
        </w:rPr>
        <w:t>خطة البحث بعد السيمنار</w:t>
      </w:r>
    </w:p>
    <w:p w14:paraId="3C3EF1FE" w14:textId="77777777" w:rsidR="005063D9" w:rsidRDefault="005063D9" w:rsidP="005063D9">
      <w:pPr>
        <w:rPr>
          <w:rFonts w:ascii="Arial" w:hAnsi="Arial"/>
          <w:sz w:val="32"/>
          <w:szCs w:val="32"/>
          <w:rtl/>
        </w:rPr>
      </w:pPr>
      <w:r>
        <w:rPr>
          <w:rFonts w:ascii="Arial" w:hAnsi="Arial" w:hint="cs"/>
          <w:sz w:val="32"/>
          <w:szCs w:val="32"/>
          <w:rtl/>
          <w:lang w:bidi="ar-DZ"/>
        </w:rPr>
        <w:t xml:space="preserve">  </w:t>
      </w:r>
      <w:r w:rsidRPr="000B71AC">
        <w:rPr>
          <w:rFonts w:ascii="Arial" w:hAnsi="Arial"/>
          <w:sz w:val="32"/>
          <w:szCs w:val="32"/>
          <w:rtl/>
          <w:lang w:bidi="ar-DZ"/>
        </w:rPr>
        <w:t xml:space="preserve">أظهرت النتائج أن </w:t>
      </w:r>
      <w:r w:rsidRPr="001552B0">
        <w:rPr>
          <w:rFonts w:ascii="Arial" w:hAnsi="Arial"/>
          <w:sz w:val="32"/>
          <w:szCs w:val="32"/>
          <w:rtl/>
          <w:lang w:bidi="ar-DZ"/>
        </w:rPr>
        <w:t>RWC</w:t>
      </w:r>
      <w:r>
        <w:rPr>
          <w:rFonts w:ascii="Arial" w:hAnsi="Arial"/>
          <w:sz w:val="32"/>
          <w:szCs w:val="32"/>
          <w:rtl/>
          <w:lang w:bidi="ar-DZ"/>
        </w:rPr>
        <w:t xml:space="preserve"> في </w:t>
      </w:r>
      <w:r w:rsidRPr="000B71AC">
        <w:rPr>
          <w:rFonts w:ascii="Arial" w:hAnsi="Arial"/>
          <w:sz w:val="32"/>
          <w:szCs w:val="32"/>
          <w:rtl/>
          <w:lang w:bidi="ar-DZ"/>
        </w:rPr>
        <w:t>أوراق</w:t>
      </w:r>
      <w:r>
        <w:rPr>
          <w:rFonts w:ascii="Arial" w:hAnsi="Arial" w:hint="cs"/>
          <w:sz w:val="32"/>
          <w:szCs w:val="32"/>
          <w:rtl/>
          <w:lang w:bidi="ar-DZ"/>
        </w:rPr>
        <w:t xml:space="preserve"> القمح</w:t>
      </w:r>
      <w:r w:rsidRPr="000B71AC">
        <w:rPr>
          <w:rFonts w:ascii="Arial" w:hAnsi="Arial"/>
          <w:sz w:val="32"/>
          <w:szCs w:val="32"/>
          <w:rtl/>
          <w:lang w:bidi="ar-DZ"/>
        </w:rPr>
        <w:t xml:space="preserve"> انخفض بنسبة 1.92٪ بعد 24 ساعة من الجفاف وبنسبة 6.64٪ بعد 48 ساعة مقارنة مع</w:t>
      </w:r>
      <w:r w:rsidRPr="000B71AC">
        <w:rPr>
          <w:rFonts w:ascii="Arial" w:hAnsi="Arial" w:hint="cs"/>
          <w:sz w:val="32"/>
          <w:szCs w:val="32"/>
          <w:rtl/>
        </w:rPr>
        <w:t xml:space="preserve"> الشاهد</w:t>
      </w:r>
      <w:r>
        <w:rPr>
          <w:rFonts w:ascii="Arial" w:hAnsi="Arial" w:hint="cs"/>
          <w:sz w:val="32"/>
          <w:szCs w:val="32"/>
          <w:rtl/>
        </w:rPr>
        <w:t xml:space="preserve">, </w:t>
      </w:r>
      <w:r w:rsidRPr="001552B0">
        <w:rPr>
          <w:rFonts w:ascii="Arial" w:hAnsi="Arial" w:hint="cs"/>
          <w:sz w:val="32"/>
          <w:szCs w:val="32"/>
          <w:rtl/>
        </w:rPr>
        <w:t>أما في الجذور فكانت نسبة الانخ</w:t>
      </w:r>
      <w:r>
        <w:rPr>
          <w:rFonts w:ascii="Arial" w:hAnsi="Arial" w:hint="cs"/>
          <w:sz w:val="32"/>
          <w:szCs w:val="32"/>
          <w:rtl/>
        </w:rPr>
        <w:t>ف</w:t>
      </w:r>
      <w:r w:rsidRPr="001552B0">
        <w:rPr>
          <w:rFonts w:ascii="Arial" w:hAnsi="Arial" w:hint="cs"/>
          <w:sz w:val="32"/>
          <w:szCs w:val="32"/>
          <w:rtl/>
        </w:rPr>
        <w:t>اض 9.47% بعد 24 ساعة و 13.66% بعد 48 ساعة</w:t>
      </w:r>
      <w:r>
        <w:rPr>
          <w:rFonts w:ascii="Arial" w:hAnsi="Arial" w:hint="cs"/>
          <w:sz w:val="32"/>
          <w:szCs w:val="32"/>
          <w:rtl/>
        </w:rPr>
        <w:t xml:space="preserve">, </w:t>
      </w:r>
      <w:r w:rsidRPr="001552B0">
        <w:rPr>
          <w:rFonts w:ascii="Arial" w:hAnsi="Arial"/>
          <w:sz w:val="32"/>
          <w:szCs w:val="32"/>
          <w:rtl/>
          <w:lang w:bidi="ar-DZ"/>
        </w:rPr>
        <w:t>مما يشير إلى أن</w:t>
      </w:r>
      <w:r w:rsidRPr="001552B0">
        <w:rPr>
          <w:rFonts w:ascii="Arial" w:hAnsi="Arial" w:hint="cs"/>
          <w:sz w:val="32"/>
          <w:szCs w:val="32"/>
          <w:rtl/>
          <w:lang w:bidi="ar-DZ"/>
        </w:rPr>
        <w:t xml:space="preserve"> إجهاد</w:t>
      </w:r>
      <w:r w:rsidRPr="001552B0">
        <w:rPr>
          <w:rFonts w:ascii="Arial" w:hAnsi="Arial"/>
          <w:sz w:val="32"/>
          <w:szCs w:val="32"/>
          <w:rtl/>
          <w:lang w:bidi="ar-DZ"/>
        </w:rPr>
        <w:t xml:space="preserve"> الجفاف تسبب في جفاف خفيف إلى متوسط</w:t>
      </w:r>
      <w:r>
        <w:rPr>
          <w:rFonts w:ascii="Arial" w:hAnsi="Arial" w:hint="cs"/>
          <w:sz w:val="32"/>
          <w:szCs w:val="32"/>
          <w:rtl/>
          <w:lang w:bidi="ar-DZ"/>
        </w:rPr>
        <w:t xml:space="preserve"> </w:t>
      </w:r>
      <w:r w:rsidRPr="001552B0">
        <w:rPr>
          <w:rFonts w:ascii="Arial" w:hAnsi="Arial"/>
          <w:sz w:val="32"/>
          <w:szCs w:val="32"/>
          <w:rtl/>
          <w:lang w:bidi="ar-DZ"/>
        </w:rPr>
        <w:t xml:space="preserve">الإجهاد في نباتات القمح </w:t>
      </w:r>
    </w:p>
    <w:p w14:paraId="55D67251" w14:textId="77777777" w:rsidR="005063D9" w:rsidRPr="005F4F6F" w:rsidRDefault="005063D9" w:rsidP="005063D9">
      <w:pPr>
        <w:rPr>
          <w:rFonts w:ascii="Arial" w:hAnsi="Arial"/>
          <w:sz w:val="32"/>
          <w:szCs w:val="32"/>
          <w:rtl/>
        </w:rPr>
      </w:pPr>
      <w:r>
        <w:rPr>
          <w:rFonts w:ascii="Arial" w:hAnsi="Arial" w:hint="cs"/>
          <w:sz w:val="32"/>
          <w:szCs w:val="32"/>
          <w:rtl/>
        </w:rPr>
        <w:t xml:space="preserve">   </w:t>
      </w:r>
      <w:r w:rsidRPr="001552B0">
        <w:rPr>
          <w:rFonts w:ascii="Arial" w:hAnsi="Arial"/>
          <w:sz w:val="32"/>
          <w:szCs w:val="32"/>
          <w:rtl/>
          <w:lang w:bidi="ar-DZ"/>
        </w:rPr>
        <w:t>وجد أيضًا أن RWC انخفض على المدى القصير</w:t>
      </w:r>
      <w:r>
        <w:rPr>
          <w:rFonts w:ascii="Arial" w:hAnsi="Arial" w:hint="cs"/>
          <w:sz w:val="32"/>
          <w:szCs w:val="32"/>
          <w:rtl/>
          <w:lang w:bidi="ar-DZ"/>
        </w:rPr>
        <w:t xml:space="preserve"> في </w:t>
      </w:r>
      <w:r w:rsidRPr="001552B0">
        <w:rPr>
          <w:rFonts w:ascii="Arial" w:hAnsi="Arial"/>
          <w:sz w:val="32"/>
          <w:szCs w:val="32"/>
          <w:rtl/>
          <w:lang w:bidi="ar-DZ"/>
        </w:rPr>
        <w:t>نباتات القمح المجهدة بالجفاف تحت ظروف المختبر. ومع ذلك ، تحت ضغط طويل الأمد ،انخفض مؤشر RWC في البداية ثم ظل ثابتًا نسبيًا بعد 28 يومًا</w:t>
      </w:r>
      <w:r w:rsidRPr="001552B0">
        <w:rPr>
          <w:rFonts w:ascii="Arial" w:hAnsi="Arial" w:hint="cs"/>
          <w:sz w:val="32"/>
          <w:szCs w:val="32"/>
          <w:rtl/>
          <w:lang w:bidi="ar-DZ"/>
        </w:rPr>
        <w:t>.</w:t>
      </w:r>
      <w:r w:rsidRPr="001552B0">
        <w:rPr>
          <w:rFonts w:hint="cs"/>
          <w:sz w:val="32"/>
          <w:szCs w:val="32"/>
          <w:highlight w:val="yellow"/>
          <w:rtl/>
        </w:rPr>
        <w:t xml:space="preserve"> </w:t>
      </w:r>
      <w:r w:rsidRPr="00B528DF">
        <w:rPr>
          <w:rFonts w:hint="cs"/>
          <w:sz w:val="32"/>
          <w:szCs w:val="32"/>
          <w:highlight w:val="yellow"/>
          <w:rtl/>
        </w:rPr>
        <w:t>قمح/د.لينا/</w:t>
      </w:r>
      <w:r w:rsidRPr="00B528DF">
        <w:rPr>
          <w:sz w:val="32"/>
          <w:szCs w:val="32"/>
          <w:highlight w:val="yellow"/>
        </w:rPr>
        <w:t>pone1</w:t>
      </w:r>
    </w:p>
    <w:p w14:paraId="1EEC6D7C" w14:textId="77777777" w:rsidR="005063D9" w:rsidRPr="001F3BAE" w:rsidRDefault="005063D9" w:rsidP="005063D9">
      <w:pPr>
        <w:tabs>
          <w:tab w:val="left" w:pos="4122"/>
          <w:tab w:val="center" w:pos="4153"/>
          <w:tab w:val="left" w:pos="4765"/>
          <w:tab w:val="right" w:pos="8306"/>
        </w:tabs>
        <w:rPr>
          <w:rFonts w:cs="Arial"/>
          <w:sz w:val="32"/>
          <w:szCs w:val="32"/>
          <w:rtl/>
        </w:rPr>
      </w:pPr>
      <w:r>
        <w:rPr>
          <w:rFonts w:cs="Arial" w:hint="cs"/>
          <w:sz w:val="32"/>
          <w:szCs w:val="32"/>
          <w:rtl/>
        </w:rPr>
        <w:t xml:space="preserve">   توصل </w:t>
      </w:r>
      <w:r w:rsidRPr="008706F8">
        <w:rPr>
          <w:rFonts w:hint="cs"/>
          <w:b/>
          <w:bCs/>
          <w:sz w:val="32"/>
          <w:szCs w:val="32"/>
          <w:highlight w:val="yellow"/>
          <w:rtl/>
        </w:rPr>
        <w:t>قمح بعد الخطة/تأثير الإجهاد المائي في بعض الصفات الفيزيولوجية لهجينين وحيدي الجنين من الشوندر السكري/ص83</w:t>
      </w:r>
      <w:r>
        <w:rPr>
          <w:rFonts w:cs="Arial" w:hint="cs"/>
          <w:sz w:val="32"/>
          <w:szCs w:val="32"/>
          <w:rtl/>
        </w:rPr>
        <w:t xml:space="preserve"> في تجربة قام بها على نبات الشوندر إلى أن </w:t>
      </w:r>
      <w:r w:rsidRPr="001552B0">
        <w:rPr>
          <w:rFonts w:ascii="Arial" w:hAnsi="Arial"/>
          <w:sz w:val="32"/>
          <w:szCs w:val="32"/>
          <w:rtl/>
          <w:lang w:bidi="ar-DZ"/>
        </w:rPr>
        <w:t>RWC</w:t>
      </w:r>
      <w:r>
        <w:rPr>
          <w:rFonts w:cs="Arial" w:hint="cs"/>
          <w:sz w:val="32"/>
          <w:szCs w:val="32"/>
          <w:rtl/>
          <w:lang w:bidi="ar-DZ"/>
        </w:rPr>
        <w:t xml:space="preserve"> كان</w:t>
      </w:r>
      <w:r>
        <w:rPr>
          <w:rFonts w:cs="Arial" w:hint="cs"/>
          <w:sz w:val="32"/>
          <w:szCs w:val="32"/>
          <w:rtl/>
        </w:rPr>
        <w:t xml:space="preserve"> في </w:t>
      </w:r>
      <w:r w:rsidRPr="00681A26">
        <w:rPr>
          <w:rFonts w:cs="Arial" w:hint="cs"/>
          <w:sz w:val="32"/>
          <w:szCs w:val="32"/>
          <w:rtl/>
        </w:rPr>
        <w:t xml:space="preserve">الأوراق الحديثة </w:t>
      </w:r>
      <w:r>
        <w:rPr>
          <w:rFonts w:cs="Arial" w:hint="cs"/>
          <w:sz w:val="32"/>
          <w:szCs w:val="32"/>
          <w:rtl/>
        </w:rPr>
        <w:t>عند</w:t>
      </w:r>
      <w:r w:rsidRPr="00681A26">
        <w:rPr>
          <w:rFonts w:cs="Arial" w:hint="cs"/>
          <w:sz w:val="32"/>
          <w:szCs w:val="32"/>
          <w:rtl/>
        </w:rPr>
        <w:t xml:space="preserve"> الشاهد بحدود </w:t>
      </w:r>
      <w:r w:rsidRPr="00681A26">
        <w:rPr>
          <w:rFonts w:hint="cs"/>
          <w:sz w:val="32"/>
          <w:szCs w:val="32"/>
          <w:rtl/>
        </w:rPr>
        <w:t>(86-83-85%)</w:t>
      </w:r>
      <w:r>
        <w:rPr>
          <w:rFonts w:hint="cs"/>
          <w:sz w:val="32"/>
          <w:szCs w:val="32"/>
          <w:rtl/>
        </w:rPr>
        <w:t>,</w:t>
      </w:r>
      <w:r w:rsidRPr="00681A26">
        <w:rPr>
          <w:rFonts w:hint="cs"/>
          <w:sz w:val="32"/>
          <w:szCs w:val="32"/>
          <w:rtl/>
        </w:rPr>
        <w:t xml:space="preserve"> </w:t>
      </w:r>
      <w:r>
        <w:rPr>
          <w:rFonts w:hint="cs"/>
          <w:sz w:val="32"/>
          <w:szCs w:val="32"/>
          <w:rtl/>
        </w:rPr>
        <w:t>و</w:t>
      </w:r>
      <w:r w:rsidRPr="00681A26">
        <w:rPr>
          <w:rFonts w:hint="cs"/>
          <w:sz w:val="32"/>
          <w:szCs w:val="32"/>
          <w:rtl/>
        </w:rPr>
        <w:t>بعد 20 يوم من الجفاف</w:t>
      </w:r>
      <w:r>
        <w:rPr>
          <w:rFonts w:hint="cs"/>
          <w:sz w:val="32"/>
          <w:szCs w:val="32"/>
          <w:rtl/>
        </w:rPr>
        <w:t xml:space="preserve"> كانت</w:t>
      </w:r>
      <w:r w:rsidRPr="00681A26">
        <w:rPr>
          <w:rFonts w:hint="cs"/>
          <w:sz w:val="32"/>
          <w:szCs w:val="32"/>
          <w:rtl/>
        </w:rPr>
        <w:t xml:space="preserve"> (83-79-81%)</w:t>
      </w:r>
      <w:r>
        <w:rPr>
          <w:rFonts w:hint="cs"/>
          <w:sz w:val="32"/>
          <w:szCs w:val="32"/>
          <w:rtl/>
        </w:rPr>
        <w:t>,</w:t>
      </w:r>
      <w:r w:rsidRPr="00681A26">
        <w:rPr>
          <w:rFonts w:hint="cs"/>
          <w:sz w:val="32"/>
          <w:szCs w:val="32"/>
          <w:rtl/>
        </w:rPr>
        <w:t xml:space="preserve"> </w:t>
      </w:r>
      <w:r>
        <w:rPr>
          <w:rFonts w:hint="cs"/>
          <w:sz w:val="32"/>
          <w:szCs w:val="32"/>
          <w:rtl/>
        </w:rPr>
        <w:t xml:space="preserve">أما </w:t>
      </w:r>
      <w:r w:rsidRPr="00681A26">
        <w:rPr>
          <w:rFonts w:hint="cs"/>
          <w:sz w:val="32"/>
          <w:szCs w:val="32"/>
          <w:rtl/>
        </w:rPr>
        <w:t>بعد 40 يوم من الجفاف</w:t>
      </w:r>
      <w:r>
        <w:rPr>
          <w:rFonts w:hint="cs"/>
          <w:sz w:val="32"/>
          <w:szCs w:val="32"/>
          <w:rtl/>
        </w:rPr>
        <w:t xml:space="preserve"> فقد كانت</w:t>
      </w:r>
      <w:r w:rsidRPr="00681A26">
        <w:rPr>
          <w:rFonts w:hint="cs"/>
          <w:sz w:val="32"/>
          <w:szCs w:val="32"/>
          <w:rtl/>
        </w:rPr>
        <w:t xml:space="preserve"> (76- 71-73%).</w:t>
      </w:r>
      <w:r w:rsidRPr="00681A26">
        <w:rPr>
          <w:rFonts w:hint="cs"/>
          <w:b/>
          <w:bCs/>
          <w:sz w:val="32"/>
          <w:szCs w:val="32"/>
          <w:highlight w:val="yellow"/>
          <w:rtl/>
        </w:rPr>
        <w:t xml:space="preserve"> </w:t>
      </w:r>
    </w:p>
    <w:p w14:paraId="6F3102A3" w14:textId="77777777" w:rsidR="005063D9" w:rsidRDefault="005063D9" w:rsidP="005063D9">
      <w:pPr>
        <w:tabs>
          <w:tab w:val="left" w:pos="4122"/>
          <w:tab w:val="center" w:pos="4153"/>
          <w:tab w:val="left" w:pos="4765"/>
          <w:tab w:val="right" w:pos="8306"/>
        </w:tabs>
        <w:rPr>
          <w:rFonts w:cs="Arial"/>
          <w:b/>
          <w:bCs/>
          <w:sz w:val="48"/>
          <w:szCs w:val="48"/>
          <w:rtl/>
        </w:rPr>
      </w:pPr>
      <w:r w:rsidRPr="0083693D">
        <w:rPr>
          <w:rFonts w:cs="Arial" w:hint="cs"/>
          <w:b/>
          <w:bCs/>
          <w:sz w:val="48"/>
          <w:szCs w:val="48"/>
          <w:highlight w:val="red"/>
          <w:rtl/>
        </w:rPr>
        <w:t>السكريات</w:t>
      </w:r>
    </w:p>
    <w:p w14:paraId="463F2A30" w14:textId="77777777" w:rsidR="005063D9" w:rsidRDefault="005063D9" w:rsidP="005063D9">
      <w:pPr>
        <w:tabs>
          <w:tab w:val="left" w:pos="4122"/>
          <w:tab w:val="center" w:pos="4153"/>
          <w:tab w:val="left" w:pos="4765"/>
          <w:tab w:val="right" w:pos="8306"/>
        </w:tabs>
        <w:rPr>
          <w:rFonts w:cs="Arial"/>
          <w:sz w:val="32"/>
          <w:szCs w:val="32"/>
          <w:rtl/>
        </w:rPr>
      </w:pPr>
    </w:p>
    <w:p w14:paraId="004260C3" w14:textId="77777777" w:rsidR="005063D9" w:rsidRPr="00917389" w:rsidRDefault="005063D9" w:rsidP="005063D9">
      <w:pPr>
        <w:tabs>
          <w:tab w:val="left" w:pos="4122"/>
          <w:tab w:val="center" w:pos="4153"/>
          <w:tab w:val="left" w:pos="4765"/>
          <w:tab w:val="right" w:pos="8306"/>
        </w:tabs>
        <w:rPr>
          <w:rFonts w:cs="Arial"/>
          <w:color w:val="4F81BD" w:themeColor="accent1"/>
          <w:sz w:val="32"/>
          <w:szCs w:val="32"/>
          <w:rtl/>
        </w:rPr>
      </w:pPr>
      <w:r w:rsidRPr="001F315B">
        <w:rPr>
          <w:rFonts w:hint="cs"/>
          <w:sz w:val="32"/>
          <w:szCs w:val="32"/>
          <w:rtl/>
        </w:rPr>
        <w:t xml:space="preserve">لاحظ </w:t>
      </w:r>
      <w:r w:rsidRPr="001F315B">
        <w:rPr>
          <w:sz w:val="32"/>
          <w:szCs w:val="32"/>
        </w:rPr>
        <w:t xml:space="preserve">(Bensari </w:t>
      </w:r>
      <w:r w:rsidRPr="001F315B">
        <w:rPr>
          <w:i/>
          <w:iCs/>
          <w:sz w:val="32"/>
          <w:szCs w:val="32"/>
        </w:rPr>
        <w:t>et al</w:t>
      </w:r>
      <w:r w:rsidRPr="001F315B">
        <w:rPr>
          <w:sz w:val="32"/>
          <w:szCs w:val="32"/>
        </w:rPr>
        <w:t>.,1990)</w:t>
      </w:r>
      <w:r w:rsidRPr="001F315B">
        <w:rPr>
          <w:rFonts w:hint="cs"/>
          <w:sz w:val="32"/>
          <w:szCs w:val="32"/>
          <w:rtl/>
        </w:rPr>
        <w:t xml:space="preserve"> أن تحمل الجفاف قد يكون راجعاً للاستعمال التدريجي للمدخرات النشوية, وأشار الكثير من الباحثين إلى الدور الوقائي الذي تلعبه </w:t>
      </w:r>
      <w:r w:rsidRPr="001F315B">
        <w:rPr>
          <w:rFonts w:hint="cs"/>
          <w:sz w:val="32"/>
          <w:szCs w:val="32"/>
          <w:highlight w:val="red"/>
          <w:rtl/>
        </w:rPr>
        <w:t>السكريات الذائبة</w:t>
      </w:r>
      <w:r w:rsidRPr="001F315B">
        <w:rPr>
          <w:rFonts w:hint="cs"/>
          <w:sz w:val="32"/>
          <w:szCs w:val="32"/>
          <w:rtl/>
        </w:rPr>
        <w:t xml:space="preserve"> على مستوى الأنظمة الغشائية بصفة عامة والأغشية الميتوكوندرية بصفة خاصة </w:t>
      </w:r>
      <w:r w:rsidRPr="001F315B">
        <w:rPr>
          <w:sz w:val="32"/>
          <w:szCs w:val="32"/>
        </w:rPr>
        <w:t>(Bamoun.,1997)</w:t>
      </w:r>
      <w:r w:rsidRPr="001F315B">
        <w:rPr>
          <w:rFonts w:hint="cs"/>
          <w:sz w:val="32"/>
          <w:szCs w:val="32"/>
          <w:rtl/>
        </w:rPr>
        <w:t xml:space="preserve"> </w:t>
      </w:r>
      <w:r>
        <w:rPr>
          <w:rFonts w:hint="cs"/>
          <w:sz w:val="32"/>
          <w:szCs w:val="32"/>
          <w:rtl/>
        </w:rPr>
        <w:t xml:space="preserve"> </w:t>
      </w:r>
      <w:r w:rsidRPr="001F315B">
        <w:rPr>
          <w:rFonts w:hint="cs"/>
          <w:sz w:val="32"/>
          <w:szCs w:val="32"/>
          <w:rtl/>
        </w:rPr>
        <w:t xml:space="preserve">بالإضافة إلى ذلك فإن السكريات الذائبة تساهم في حماية الظواهر (التفاعلات) المؤدية إلى تركيب </w:t>
      </w:r>
      <w:r w:rsidRPr="001F315B">
        <w:rPr>
          <w:rFonts w:hint="cs"/>
          <w:sz w:val="32"/>
          <w:szCs w:val="32"/>
          <w:rtl/>
        </w:rPr>
        <w:lastRenderedPageBreak/>
        <w:t xml:space="preserve">الأنزيمات الشيء الذي يسمح للنبات بتحمل أفضل لمؤثرات الجفاف </w:t>
      </w:r>
      <w:r w:rsidRPr="001F315B">
        <w:rPr>
          <w:sz w:val="32"/>
          <w:szCs w:val="32"/>
        </w:rPr>
        <w:t>(Duffus.,1989 in Bamoun.,1997)</w:t>
      </w:r>
      <w:r w:rsidRPr="001F315B">
        <w:rPr>
          <w:rFonts w:hint="cs"/>
          <w:sz w:val="32"/>
          <w:szCs w:val="32"/>
          <w:rtl/>
        </w:rPr>
        <w:t xml:space="preserve">. لاحظ </w:t>
      </w:r>
      <w:r w:rsidRPr="001F315B">
        <w:rPr>
          <w:sz w:val="32"/>
          <w:szCs w:val="32"/>
        </w:rPr>
        <w:t xml:space="preserve">(Ali dib </w:t>
      </w:r>
      <w:r w:rsidRPr="001F315B">
        <w:rPr>
          <w:i/>
          <w:iCs/>
          <w:sz w:val="32"/>
          <w:szCs w:val="32"/>
        </w:rPr>
        <w:t>et al</w:t>
      </w:r>
      <w:r w:rsidRPr="001F315B">
        <w:rPr>
          <w:sz w:val="32"/>
          <w:szCs w:val="32"/>
        </w:rPr>
        <w:t>.,1990)</w:t>
      </w:r>
      <w:r>
        <w:rPr>
          <w:rFonts w:hint="cs"/>
          <w:sz w:val="32"/>
          <w:szCs w:val="32"/>
          <w:rtl/>
        </w:rPr>
        <w:t xml:space="preserve"> إ</w:t>
      </w:r>
      <w:r w:rsidRPr="001F315B">
        <w:rPr>
          <w:rFonts w:hint="cs"/>
          <w:sz w:val="32"/>
          <w:szCs w:val="32"/>
          <w:rtl/>
        </w:rPr>
        <w:t xml:space="preserve">ن تغيرات محتوى القمح من </w:t>
      </w:r>
      <w:r w:rsidRPr="001F315B">
        <w:rPr>
          <w:rFonts w:hint="cs"/>
          <w:sz w:val="32"/>
          <w:szCs w:val="32"/>
          <w:highlight w:val="red"/>
          <w:rtl/>
        </w:rPr>
        <w:t>السكريات الذائبة</w:t>
      </w:r>
      <w:r w:rsidRPr="001F315B">
        <w:rPr>
          <w:rFonts w:hint="cs"/>
          <w:sz w:val="32"/>
          <w:szCs w:val="32"/>
          <w:rtl/>
        </w:rPr>
        <w:t xml:space="preserve"> أضعف بكثير منها بالنسبة </w:t>
      </w:r>
      <w:r w:rsidRPr="001F315B">
        <w:rPr>
          <w:rFonts w:hint="cs"/>
          <w:sz w:val="32"/>
          <w:szCs w:val="32"/>
          <w:highlight w:val="red"/>
          <w:rtl/>
        </w:rPr>
        <w:t>للبرولين</w:t>
      </w:r>
      <w:r w:rsidRPr="001F315B">
        <w:rPr>
          <w:rFonts w:hint="cs"/>
          <w:sz w:val="32"/>
          <w:szCs w:val="32"/>
          <w:rtl/>
        </w:rPr>
        <w:t xml:space="preserve"> وأن أكبر النسب تسجل إنطلاقاً من اليوم 12 من الإجهاد المائي.</w:t>
      </w:r>
      <w:r w:rsidRPr="004100BC">
        <w:rPr>
          <w:rFonts w:asciiTheme="minorBidi" w:hAnsiTheme="minorBidi" w:hint="cs"/>
          <w:b/>
          <w:bCs/>
          <w:color w:val="FF0000"/>
          <w:sz w:val="32"/>
          <w:szCs w:val="32"/>
          <w:rtl/>
        </w:rPr>
        <w:t xml:space="preserve"> </w:t>
      </w:r>
      <w:r w:rsidRPr="001F315B">
        <w:rPr>
          <w:rFonts w:asciiTheme="minorBidi" w:hAnsiTheme="minorBidi" w:hint="cs"/>
          <w:b/>
          <w:bCs/>
          <w:color w:val="FF0000"/>
          <w:sz w:val="32"/>
          <w:szCs w:val="32"/>
          <w:rtl/>
        </w:rPr>
        <w:t>.</w:t>
      </w:r>
      <w:r w:rsidRPr="001F315B">
        <w:rPr>
          <w:rFonts w:hint="cs"/>
          <w:b/>
          <w:bCs/>
          <w:sz w:val="32"/>
          <w:szCs w:val="32"/>
          <w:highlight w:val="yellow"/>
          <w:rtl/>
        </w:rPr>
        <w:t xml:space="preserve"> (قمح بعد الخطة/ كلوروفيل+برولين+سكريات قمح صلب- جفاف)</w:t>
      </w:r>
      <w:r>
        <w:rPr>
          <w:rFonts w:cs="Arial" w:hint="cs"/>
          <w:sz w:val="32"/>
          <w:szCs w:val="32"/>
          <w:rtl/>
        </w:rPr>
        <w:t>,</w:t>
      </w:r>
      <w:r w:rsidRPr="007F36C7">
        <w:rPr>
          <w:rFonts w:hint="cs"/>
          <w:sz w:val="32"/>
          <w:szCs w:val="32"/>
          <w:rtl/>
        </w:rPr>
        <w:t xml:space="preserve"> </w:t>
      </w:r>
      <w:r w:rsidRPr="00B528DF">
        <w:rPr>
          <w:rFonts w:hint="cs"/>
          <w:sz w:val="32"/>
          <w:szCs w:val="32"/>
          <w:rtl/>
        </w:rPr>
        <w:t xml:space="preserve">أما النتائج التي توصل إليها </w:t>
      </w:r>
      <w:r w:rsidRPr="00B528DF">
        <w:rPr>
          <w:sz w:val="32"/>
          <w:szCs w:val="32"/>
        </w:rPr>
        <w:t>(Adjab, 2002)</w:t>
      </w:r>
      <w:r w:rsidRPr="00B528DF">
        <w:rPr>
          <w:rFonts w:hint="cs"/>
          <w:sz w:val="32"/>
          <w:szCs w:val="32"/>
          <w:rtl/>
        </w:rPr>
        <w:t xml:space="preserve"> </w:t>
      </w:r>
      <w:r>
        <w:rPr>
          <w:rFonts w:hint="cs"/>
          <w:sz w:val="32"/>
          <w:szCs w:val="32"/>
          <w:rtl/>
        </w:rPr>
        <w:t>و</w:t>
      </w:r>
      <w:r w:rsidRPr="00003250">
        <w:rPr>
          <w:rFonts w:cs="Arial"/>
          <w:sz w:val="32"/>
          <w:szCs w:val="32"/>
        </w:rPr>
        <w:t>(Qayyum</w:t>
      </w:r>
      <w:r>
        <w:rPr>
          <w:rFonts w:cs="Arial"/>
          <w:sz w:val="32"/>
          <w:szCs w:val="32"/>
        </w:rPr>
        <w:t>, 2011)</w:t>
      </w:r>
      <w:r w:rsidRPr="00003250">
        <w:rPr>
          <w:rFonts w:cs="Arial" w:hint="cs"/>
          <w:sz w:val="32"/>
          <w:szCs w:val="32"/>
          <w:rtl/>
        </w:rPr>
        <w:t xml:space="preserve">. </w:t>
      </w:r>
      <w:r w:rsidRPr="00B528DF">
        <w:rPr>
          <w:rFonts w:hint="cs"/>
          <w:sz w:val="32"/>
          <w:szCs w:val="32"/>
          <w:rtl/>
        </w:rPr>
        <w:t xml:space="preserve">خلال </w:t>
      </w:r>
      <w:r>
        <w:rPr>
          <w:rFonts w:hint="cs"/>
          <w:sz w:val="32"/>
          <w:szCs w:val="32"/>
          <w:rtl/>
        </w:rPr>
        <w:t>تقديره</w:t>
      </w:r>
      <w:r w:rsidRPr="00B528DF">
        <w:rPr>
          <w:rFonts w:hint="cs"/>
          <w:sz w:val="32"/>
          <w:szCs w:val="32"/>
          <w:rtl/>
        </w:rPr>
        <w:t xml:space="preserve"> للسكريات عند خمسة أصناف من القمح الصلب</w:t>
      </w:r>
      <w:r w:rsidRPr="00917389">
        <w:rPr>
          <w:rFonts w:cs="Arial" w:hint="cs"/>
          <w:sz w:val="32"/>
          <w:szCs w:val="32"/>
          <w:rtl/>
        </w:rPr>
        <w:t xml:space="preserve"> </w:t>
      </w:r>
      <w:r>
        <w:rPr>
          <w:rFonts w:cs="Arial" w:hint="cs"/>
          <w:sz w:val="32"/>
          <w:szCs w:val="32"/>
          <w:rtl/>
        </w:rPr>
        <w:t xml:space="preserve">تحت ظروف إجهاد الجفاف  الناتج عن استخدام ال </w:t>
      </w:r>
      <w:r>
        <w:rPr>
          <w:rFonts w:cs="Arial"/>
          <w:sz w:val="32"/>
          <w:szCs w:val="32"/>
        </w:rPr>
        <w:t>PEG</w:t>
      </w:r>
      <w:r>
        <w:rPr>
          <w:rFonts w:cs="Arial" w:hint="cs"/>
          <w:sz w:val="32"/>
          <w:szCs w:val="32"/>
          <w:rtl/>
        </w:rPr>
        <w:t xml:space="preserve"> </w:t>
      </w:r>
      <w:r w:rsidRPr="00003250">
        <w:rPr>
          <w:rFonts w:cs="Arial" w:hint="cs"/>
          <w:sz w:val="32"/>
          <w:szCs w:val="32"/>
          <w:rtl/>
        </w:rPr>
        <w:t xml:space="preserve"> </w:t>
      </w:r>
      <w:r w:rsidRPr="00B528DF">
        <w:rPr>
          <w:rFonts w:hint="cs"/>
          <w:sz w:val="32"/>
          <w:szCs w:val="32"/>
          <w:rtl/>
        </w:rPr>
        <w:t xml:space="preserve">فبينت أن هذه </w:t>
      </w:r>
      <w:r>
        <w:rPr>
          <w:rFonts w:hint="cs"/>
          <w:sz w:val="32"/>
          <w:szCs w:val="32"/>
          <w:rtl/>
        </w:rPr>
        <w:t>الأخيرة تبدي تراكماً ضعيفاً لها</w:t>
      </w:r>
      <w:r w:rsidRPr="007F36C7">
        <w:rPr>
          <w:rFonts w:hint="cs"/>
          <w:b/>
          <w:bCs/>
          <w:sz w:val="32"/>
          <w:szCs w:val="32"/>
          <w:highlight w:val="yellow"/>
          <w:rtl/>
        </w:rPr>
        <w:t xml:space="preserve"> </w:t>
      </w:r>
      <w:r w:rsidRPr="00B528DF">
        <w:rPr>
          <w:rFonts w:hint="cs"/>
          <w:b/>
          <w:bCs/>
          <w:sz w:val="32"/>
          <w:szCs w:val="32"/>
          <w:highlight w:val="yellow"/>
          <w:rtl/>
        </w:rPr>
        <w:t>(برولين  + سكريات/ قمح بعد الخطة )</w:t>
      </w:r>
      <w:r w:rsidRPr="00917389">
        <w:rPr>
          <w:rFonts w:cs="Arial" w:hint="cs"/>
          <w:sz w:val="32"/>
          <w:szCs w:val="32"/>
          <w:highlight w:val="magenta"/>
          <w:rtl/>
        </w:rPr>
        <w:t xml:space="preserve"> </w:t>
      </w:r>
      <w:r w:rsidRPr="00003250">
        <w:rPr>
          <w:rFonts w:cs="Arial" w:hint="cs"/>
          <w:sz w:val="32"/>
          <w:szCs w:val="32"/>
          <w:highlight w:val="magenta"/>
          <w:rtl/>
        </w:rPr>
        <w:t>ص973/ العمود 2</w:t>
      </w:r>
      <w:r>
        <w:rPr>
          <w:rFonts w:cs="Arial" w:hint="cs"/>
          <w:sz w:val="32"/>
          <w:szCs w:val="32"/>
          <w:highlight w:val="yellow"/>
          <w:rtl/>
        </w:rPr>
        <w:t xml:space="preserve"> </w:t>
      </w:r>
      <w:r w:rsidRPr="00BB251A">
        <w:rPr>
          <w:rFonts w:cs="Arial" w:hint="cs"/>
          <w:sz w:val="32"/>
          <w:szCs w:val="32"/>
          <w:highlight w:val="yellow"/>
          <w:rtl/>
        </w:rPr>
        <w:t>قمح / أجنبي / بيوكيميائية أجنبي 32</w:t>
      </w:r>
    </w:p>
    <w:p w14:paraId="0D86CCD8" w14:textId="77777777" w:rsidR="005063D9" w:rsidRDefault="005063D9" w:rsidP="005063D9">
      <w:pPr>
        <w:tabs>
          <w:tab w:val="left" w:pos="4122"/>
          <w:tab w:val="center" w:pos="4153"/>
          <w:tab w:val="left" w:pos="4765"/>
          <w:tab w:val="right" w:pos="8306"/>
        </w:tabs>
        <w:rPr>
          <w:rFonts w:cs="Arial"/>
          <w:sz w:val="32"/>
          <w:szCs w:val="32"/>
          <w:rtl/>
        </w:rPr>
      </w:pPr>
      <w:r>
        <w:rPr>
          <w:rFonts w:cs="Arial" w:hint="cs"/>
          <w:sz w:val="32"/>
          <w:szCs w:val="32"/>
          <w:rtl/>
        </w:rPr>
        <w:t xml:space="preserve">يلعب محتوى السكريات القابلة للذوبان دوراً مهماً في استقلاب الكربوهيدرات وله علاقة وثيقة بالتمثيل الضوئي وبالإنتاج </w:t>
      </w:r>
      <w:r>
        <w:rPr>
          <w:rFonts w:cs="Arial"/>
          <w:sz w:val="32"/>
          <w:szCs w:val="32"/>
        </w:rPr>
        <w:t>(</w:t>
      </w:r>
      <w:r w:rsidRPr="00DF504F">
        <w:rPr>
          <w:rFonts w:cs="Arial"/>
          <w:sz w:val="32"/>
          <w:szCs w:val="32"/>
        </w:rPr>
        <w:t>Wilcox</w:t>
      </w:r>
      <w:r>
        <w:rPr>
          <w:rFonts w:cs="Arial"/>
          <w:sz w:val="32"/>
          <w:szCs w:val="32"/>
        </w:rPr>
        <w:t>, 2001)</w:t>
      </w:r>
      <w:r>
        <w:rPr>
          <w:rFonts w:cs="Arial" w:hint="cs"/>
          <w:sz w:val="32"/>
          <w:szCs w:val="32"/>
          <w:rtl/>
        </w:rPr>
        <w:t xml:space="preserve">. </w:t>
      </w:r>
      <w:r w:rsidRPr="006A2CD4">
        <w:rPr>
          <w:rFonts w:cs="Arial" w:hint="cs"/>
          <w:sz w:val="32"/>
          <w:szCs w:val="32"/>
          <w:highlight w:val="magenta"/>
          <w:rtl/>
        </w:rPr>
        <w:t>ص973/ العمود 2</w:t>
      </w:r>
      <w:r w:rsidRPr="00C649CF">
        <w:rPr>
          <w:rFonts w:cs="Arial" w:hint="cs"/>
          <w:sz w:val="32"/>
          <w:szCs w:val="32"/>
          <w:highlight w:val="yellow"/>
          <w:rtl/>
        </w:rPr>
        <w:t xml:space="preserve"> </w:t>
      </w:r>
      <w:r w:rsidRPr="00BB251A">
        <w:rPr>
          <w:rFonts w:cs="Arial" w:hint="cs"/>
          <w:sz w:val="32"/>
          <w:szCs w:val="32"/>
          <w:highlight w:val="yellow"/>
          <w:rtl/>
        </w:rPr>
        <w:t>قمح / أجنبي / بيوكيميائية أجنبي 32</w:t>
      </w:r>
    </w:p>
    <w:p w14:paraId="076D3033" w14:textId="77777777" w:rsidR="005063D9" w:rsidRDefault="005063D9" w:rsidP="005063D9">
      <w:pPr>
        <w:ind w:left="360"/>
        <w:rPr>
          <w:sz w:val="32"/>
          <w:szCs w:val="32"/>
        </w:rPr>
      </w:pPr>
      <w:r w:rsidRPr="002277EC">
        <w:rPr>
          <w:rFonts w:ascii="Arial" w:hAnsi="Arial"/>
          <w:sz w:val="32"/>
          <w:szCs w:val="32"/>
          <w:rtl/>
          <w:lang w:bidi="ar-DZ"/>
        </w:rPr>
        <w:t>زاد محتوى</w:t>
      </w:r>
      <w:r w:rsidRPr="002277EC">
        <w:rPr>
          <w:rFonts w:ascii="Arial" w:hAnsi="Arial" w:hint="cs"/>
          <w:sz w:val="32"/>
          <w:szCs w:val="32"/>
          <w:rtl/>
          <w:lang w:bidi="ar-DZ"/>
        </w:rPr>
        <w:t xml:space="preserve"> </w:t>
      </w:r>
      <w:r w:rsidRPr="002277EC">
        <w:rPr>
          <w:rFonts w:ascii="Arial" w:hAnsi="Arial" w:hint="cs"/>
          <w:b/>
          <w:bCs/>
          <w:sz w:val="32"/>
          <w:szCs w:val="32"/>
          <w:highlight w:val="red"/>
          <w:rtl/>
          <w:lang w:bidi="ar-DZ"/>
        </w:rPr>
        <w:t>السكريات الذائبة</w:t>
      </w:r>
      <w:r w:rsidRPr="002277EC">
        <w:rPr>
          <w:rFonts w:ascii="Arial" w:hAnsi="Arial" w:hint="cs"/>
          <w:sz w:val="32"/>
          <w:szCs w:val="32"/>
          <w:rtl/>
          <w:lang w:bidi="ar-DZ"/>
        </w:rPr>
        <w:t xml:space="preserve"> </w:t>
      </w:r>
      <w:r w:rsidRPr="002277EC">
        <w:rPr>
          <w:rFonts w:ascii="Arial" w:hAnsi="Arial"/>
          <w:sz w:val="32"/>
          <w:szCs w:val="32"/>
          <w:rtl/>
          <w:lang w:bidi="ar-DZ"/>
        </w:rPr>
        <w:t xml:space="preserve"> بنسبة 7.1٪</w:t>
      </w:r>
      <w:r w:rsidRPr="002277EC">
        <w:rPr>
          <w:rFonts w:ascii="MS Gothic" w:eastAsia="MS Gothic" w:hAnsi="MS Gothic" w:cs="MS Gothic" w:hint="eastAsia"/>
          <w:sz w:val="32"/>
          <w:szCs w:val="32"/>
          <w:rtl/>
          <w:lang w:bidi="ar-DZ"/>
        </w:rPr>
        <w:t>～</w:t>
      </w:r>
      <w:r w:rsidRPr="002277EC">
        <w:rPr>
          <w:rFonts w:ascii="Arial" w:hAnsi="Arial"/>
          <w:sz w:val="32"/>
          <w:szCs w:val="32"/>
          <w:rtl/>
          <w:lang w:bidi="ar-DZ"/>
        </w:rPr>
        <w:t xml:space="preserve"> 46.7٪ في الأوراق وبنسبة 121.2٪</w:t>
      </w:r>
      <w:r w:rsidRPr="002277EC">
        <w:rPr>
          <w:rFonts w:ascii="MS Gothic" w:eastAsia="MS Gothic" w:hAnsi="MS Gothic" w:cs="MS Gothic" w:hint="eastAsia"/>
          <w:sz w:val="32"/>
          <w:szCs w:val="32"/>
          <w:rtl/>
          <w:lang w:bidi="ar-DZ"/>
        </w:rPr>
        <w:t>～</w:t>
      </w:r>
      <w:r w:rsidRPr="002277EC">
        <w:rPr>
          <w:rFonts w:ascii="Arial" w:hAnsi="Arial"/>
          <w:sz w:val="32"/>
          <w:szCs w:val="32"/>
          <w:rtl/>
          <w:lang w:bidi="ar-DZ"/>
        </w:rPr>
        <w:t xml:space="preserve"> 189.9٪ في الجذور من</w:t>
      </w:r>
      <w:r w:rsidRPr="002277EC">
        <w:rPr>
          <w:rFonts w:ascii="Arial" w:hAnsi="Arial" w:hint="cs"/>
          <w:sz w:val="32"/>
          <w:szCs w:val="32"/>
          <w:rtl/>
        </w:rPr>
        <w:t xml:space="preserve"> 24 ساعة إلى 48 ساعة من الإجهاد الجفافي</w:t>
      </w:r>
      <w:r w:rsidRPr="002277EC">
        <w:rPr>
          <w:rFonts w:hint="cs"/>
          <w:sz w:val="32"/>
          <w:szCs w:val="32"/>
          <w:highlight w:val="yellow"/>
          <w:rtl/>
        </w:rPr>
        <w:t xml:space="preserve"> قمح/د.لينا/</w:t>
      </w:r>
      <w:r>
        <w:rPr>
          <w:sz w:val="32"/>
          <w:szCs w:val="32"/>
          <w:highlight w:val="yellow"/>
        </w:rPr>
        <w:t>pone</w:t>
      </w:r>
    </w:p>
    <w:p w14:paraId="02DEB914" w14:textId="77777777" w:rsidR="005063D9" w:rsidRPr="007F36C7" w:rsidRDefault="005063D9" w:rsidP="005063D9">
      <w:pPr>
        <w:tabs>
          <w:tab w:val="left" w:pos="4122"/>
          <w:tab w:val="center" w:pos="4153"/>
          <w:tab w:val="left" w:pos="4765"/>
          <w:tab w:val="right" w:pos="8306"/>
        </w:tabs>
        <w:rPr>
          <w:rFonts w:cs="Arial"/>
          <w:color w:val="4F81BD" w:themeColor="accent1"/>
          <w:sz w:val="32"/>
          <w:szCs w:val="32"/>
          <w:rtl/>
        </w:rPr>
      </w:pPr>
    </w:p>
    <w:p w14:paraId="356EE1CE" w14:textId="77777777" w:rsidR="005063D9" w:rsidRPr="0083693D" w:rsidRDefault="005063D9" w:rsidP="005063D9">
      <w:pPr>
        <w:tabs>
          <w:tab w:val="left" w:pos="4122"/>
          <w:tab w:val="center" w:pos="4153"/>
          <w:tab w:val="left" w:pos="4765"/>
          <w:tab w:val="right" w:pos="8306"/>
        </w:tabs>
        <w:rPr>
          <w:rFonts w:cs="Arial"/>
          <w:b/>
          <w:bCs/>
          <w:sz w:val="48"/>
          <w:szCs w:val="48"/>
          <w:rtl/>
        </w:rPr>
      </w:pPr>
    </w:p>
    <w:p w14:paraId="79D967F2" w14:textId="77777777" w:rsidR="005063D9" w:rsidRPr="00672098" w:rsidRDefault="005063D9" w:rsidP="005063D9">
      <w:pPr>
        <w:spacing w:line="360" w:lineRule="auto"/>
        <w:jc w:val="both"/>
        <w:rPr>
          <w:rFonts w:ascii="Simplified Arabic" w:hAnsi="Simplified Arabic" w:cs="Simplified Arabic"/>
          <w:b/>
          <w:bCs/>
          <w:color w:val="000000" w:themeColor="text1"/>
          <w:sz w:val="28"/>
          <w:szCs w:val="28"/>
          <w:rtl/>
        </w:rPr>
      </w:pPr>
      <w:r w:rsidRPr="00672098">
        <w:rPr>
          <w:rFonts w:ascii="Simplified Arabic" w:hAnsi="Simplified Arabic" w:cs="Simplified Arabic"/>
          <w:b/>
          <w:bCs/>
          <w:color w:val="000000" w:themeColor="text1"/>
          <w:sz w:val="28"/>
          <w:szCs w:val="28"/>
          <w:rtl/>
        </w:rPr>
        <w:t>المؤشرات الجزيئية</w:t>
      </w:r>
    </w:p>
    <w:p w14:paraId="2475963E" w14:textId="77777777" w:rsidR="005063D9" w:rsidRPr="00A37A72" w:rsidRDefault="005063D9" w:rsidP="005063D9">
      <w:pPr>
        <w:jc w:val="both"/>
        <w:rPr>
          <w:rFonts w:ascii="Simplified Arabic" w:hAnsi="Simplified Arabic" w:cs="Simplified Arabic" w:hint="cs"/>
          <w:b/>
          <w:bCs/>
          <w:color w:val="000000" w:themeColor="text1"/>
          <w:sz w:val="28"/>
          <w:szCs w:val="28"/>
          <w:rtl/>
        </w:rPr>
      </w:pPr>
      <w:r w:rsidRPr="00672098">
        <w:rPr>
          <w:rFonts w:ascii="Simplified Arabic" w:hAnsi="Simplified Arabic" w:cs="Simplified Arabic"/>
          <w:color w:val="000000" w:themeColor="text1"/>
          <w:sz w:val="28"/>
          <w:szCs w:val="28"/>
          <w:rtl/>
        </w:rPr>
        <w:t xml:space="preserve"> </w:t>
      </w:r>
      <w:r>
        <w:rPr>
          <w:rFonts w:ascii="Simplified Arabic" w:hAnsi="Simplified Arabic" w:cs="Simplified Arabic" w:hint="cs"/>
          <w:color w:val="000000" w:themeColor="text1"/>
          <w:sz w:val="28"/>
          <w:szCs w:val="28"/>
          <w:rtl/>
        </w:rPr>
        <w:t xml:space="preserve">   </w:t>
      </w:r>
      <w:r w:rsidRPr="00672098">
        <w:rPr>
          <w:rFonts w:ascii="Simplified Arabic" w:hAnsi="Simplified Arabic" w:cs="Simplified Arabic"/>
          <w:color w:val="000000" w:themeColor="text1"/>
          <w:sz w:val="28"/>
          <w:szCs w:val="28"/>
          <w:rtl/>
        </w:rPr>
        <w:t xml:space="preserve">اتسم القرن الماضي باكتشافات مميزة على مستوى علم البيولوجيا, ولا سيما البيولوجيا الجزيئية. حيث كان هناك تقدم جوهري في استخدام الطرق الجزيئية في مجال تربية النبات, في الوقت الذي كان فيه التوصيف المورفولوجي هو الطريقة الوحيدة المستخدمة منذ اعتمادهم من قبل العالم النمساوي جورج ماندل. ويعد فهم ودراسة التركيب الوراثي </w:t>
      </w:r>
      <w:r>
        <w:rPr>
          <w:rFonts w:ascii="Simplified Arabic" w:hAnsi="Simplified Arabic" w:cs="Simplified Arabic" w:hint="cs"/>
          <w:color w:val="000000" w:themeColor="text1"/>
          <w:sz w:val="28"/>
          <w:szCs w:val="28"/>
          <w:rtl/>
        </w:rPr>
        <w:t>ل</w:t>
      </w:r>
      <w:r w:rsidRPr="00672098">
        <w:rPr>
          <w:rFonts w:ascii="Simplified Arabic" w:hAnsi="Simplified Arabic" w:cs="Simplified Arabic"/>
          <w:color w:val="000000" w:themeColor="text1"/>
          <w:sz w:val="28"/>
          <w:szCs w:val="28"/>
          <w:rtl/>
        </w:rPr>
        <w:t>ل</w:t>
      </w:r>
      <w:r>
        <w:rPr>
          <w:rFonts w:ascii="Simplified Arabic" w:hAnsi="Simplified Arabic" w:cs="Simplified Arabic" w:hint="cs"/>
          <w:color w:val="000000" w:themeColor="text1"/>
          <w:sz w:val="28"/>
          <w:szCs w:val="28"/>
          <w:rtl/>
        </w:rPr>
        <w:t>نبات</w:t>
      </w:r>
      <w:r w:rsidRPr="00672098">
        <w:rPr>
          <w:rFonts w:ascii="Simplified Arabic" w:hAnsi="Simplified Arabic" w:cs="Simplified Arabic"/>
          <w:color w:val="000000" w:themeColor="text1"/>
          <w:sz w:val="28"/>
          <w:szCs w:val="28"/>
          <w:rtl/>
        </w:rPr>
        <w:t xml:space="preserve"> اللبنة الأساسية لنجاح برامج تربية النبات التي ازداد اعتمادها على طرائق جديدة أسرع وأكثر فعالية لتطوير وإنتاج أصناف محسنة, ولزيادة الغلة </w:t>
      </w:r>
      <w:r w:rsidRPr="00672098">
        <w:rPr>
          <w:rFonts w:ascii="Simplified Arabic" w:hAnsi="Simplified Arabic" w:cs="Simplified Arabic"/>
          <w:color w:val="000000" w:themeColor="text1"/>
          <w:sz w:val="28"/>
          <w:szCs w:val="28"/>
        </w:rPr>
        <w:t>(ICARDA,2003)</w:t>
      </w:r>
      <w:r w:rsidRPr="00672098">
        <w:rPr>
          <w:rFonts w:ascii="Simplified Arabic" w:hAnsi="Simplified Arabic" w:cs="Simplified Arabic"/>
          <w:color w:val="000000" w:themeColor="text1"/>
          <w:sz w:val="28"/>
          <w:szCs w:val="28"/>
          <w:rtl/>
        </w:rPr>
        <w:t>.</w:t>
      </w:r>
      <w:r>
        <w:rPr>
          <w:rFonts w:ascii="Simplified Arabic" w:hAnsi="Simplified Arabic" w:cs="Simplified Arabic" w:hint="cs"/>
          <w:b/>
          <w:bCs/>
          <w:color w:val="000000" w:themeColor="text1"/>
          <w:sz w:val="28"/>
          <w:szCs w:val="28"/>
          <w:rtl/>
        </w:rPr>
        <w:t xml:space="preserve"> حيث </w:t>
      </w:r>
      <w:r w:rsidRPr="002C2E93">
        <w:rPr>
          <w:rFonts w:ascii="Simplified Arabic" w:hAnsi="Simplified Arabic" w:cs="Simplified Arabic" w:hint="cs"/>
          <w:b/>
          <w:bCs/>
          <w:color w:val="FF0000"/>
          <w:sz w:val="28"/>
          <w:szCs w:val="28"/>
          <w:rtl/>
        </w:rPr>
        <w:t xml:space="preserve">زودت التطورات الأخيرة في علم الوراثة </w:t>
      </w:r>
      <w:r>
        <w:rPr>
          <w:rFonts w:ascii="Simplified Arabic" w:hAnsi="Simplified Arabic" w:cs="Simplified Arabic" w:hint="cs"/>
          <w:b/>
          <w:bCs/>
          <w:color w:val="FF0000"/>
          <w:sz w:val="28"/>
          <w:szCs w:val="28"/>
          <w:rtl/>
        </w:rPr>
        <w:t>الجزيئية ,</w:t>
      </w:r>
      <w:r w:rsidRPr="002C2E93">
        <w:rPr>
          <w:rFonts w:ascii="Simplified Arabic" w:hAnsi="Simplified Arabic" w:cs="Simplified Arabic" w:hint="cs"/>
          <w:b/>
          <w:bCs/>
          <w:color w:val="FF0000"/>
          <w:sz w:val="28"/>
          <w:szCs w:val="28"/>
          <w:rtl/>
        </w:rPr>
        <w:t xml:space="preserve"> مربي النباتات بأدوات قوية لتحديد واختيار المكونات المندلية الكامنة وراء كل من الصفات الزراعية البسيطة والمعقدة (</w:t>
      </w:r>
      <w:r w:rsidRPr="002C2E93">
        <w:rPr>
          <w:rFonts w:ascii="Simplified Arabic" w:hAnsi="Simplified Arabic" w:cs="Simplified Arabic"/>
          <w:b/>
          <w:bCs/>
          <w:color w:val="FF0000"/>
          <w:sz w:val="28"/>
          <w:szCs w:val="28"/>
        </w:rPr>
        <w:t>Dekkers and Hospital, 2002</w:t>
      </w:r>
      <w:r w:rsidRPr="002C2E93">
        <w:rPr>
          <w:rFonts w:ascii="Simplified Arabic" w:hAnsi="Simplified Arabic" w:cs="Simplified Arabic" w:hint="cs"/>
          <w:b/>
          <w:bCs/>
          <w:color w:val="FF0000"/>
          <w:sz w:val="28"/>
          <w:szCs w:val="28"/>
          <w:rtl/>
        </w:rPr>
        <w:t>).</w:t>
      </w:r>
      <w:r w:rsidRPr="002C2E93">
        <w:rPr>
          <w:rFonts w:ascii="Simplified Arabic" w:hAnsi="Simplified Arabic" w:cs="Simplified Arabic" w:hint="cs"/>
          <w:color w:val="00B050"/>
          <w:sz w:val="28"/>
          <w:szCs w:val="28"/>
          <w:rtl/>
        </w:rPr>
        <w:t xml:space="preserve"> </w:t>
      </w:r>
      <w:r w:rsidRPr="009B6EF2">
        <w:rPr>
          <w:rFonts w:ascii="Simplified Arabic" w:hAnsi="Simplified Arabic" w:cs="Simplified Arabic" w:hint="cs"/>
          <w:sz w:val="28"/>
          <w:szCs w:val="28"/>
          <w:highlight w:val="yellow"/>
          <w:rtl/>
        </w:rPr>
        <w:t xml:space="preserve">(قمح بعد الخطة /مجلد جديد/ </w:t>
      </w:r>
      <w:r w:rsidRPr="009B6EF2">
        <w:rPr>
          <w:rFonts w:ascii="Simplified Arabic" w:hAnsi="Simplified Arabic" w:cs="Simplified Arabic"/>
          <w:sz w:val="28"/>
          <w:szCs w:val="28"/>
          <w:highlight w:val="yellow"/>
        </w:rPr>
        <w:t>SSR Drougt maize Iran</w:t>
      </w:r>
      <w:r w:rsidRPr="009B6EF2">
        <w:rPr>
          <w:rFonts w:ascii="Simplified Arabic" w:hAnsi="Simplified Arabic" w:cs="Simplified Arabic" w:hint="cs"/>
          <w:sz w:val="28"/>
          <w:szCs w:val="28"/>
          <w:highlight w:val="yellow"/>
          <w:rtl/>
        </w:rPr>
        <w:t>/ المقدمة العمود1)</w:t>
      </w:r>
      <w:r>
        <w:rPr>
          <w:rFonts w:ascii="Simplified Arabic" w:hAnsi="Simplified Arabic" w:cs="Simplified Arabic" w:hint="cs"/>
          <w:b/>
          <w:bCs/>
          <w:color w:val="000000" w:themeColor="text1"/>
          <w:sz w:val="28"/>
          <w:szCs w:val="28"/>
          <w:rtl/>
        </w:rPr>
        <w:t>, ف</w:t>
      </w:r>
      <w:r w:rsidRPr="008A2434">
        <w:rPr>
          <w:rFonts w:ascii="Simplified Arabic" w:hAnsi="Simplified Arabic" w:cs="Simplified Arabic" w:hint="cs"/>
          <w:b/>
          <w:bCs/>
          <w:color w:val="FF0000"/>
          <w:sz w:val="28"/>
          <w:szCs w:val="28"/>
          <w:rtl/>
        </w:rPr>
        <w:t>في محاولات للتغلب على مشكلة الجفاف, استخدم الباحثون المؤشرات الجزيئية</w:t>
      </w:r>
      <w:r>
        <w:rPr>
          <w:rFonts w:ascii="Simplified Arabic" w:hAnsi="Simplified Arabic" w:cs="Simplified Arabic" w:hint="cs"/>
          <w:b/>
          <w:bCs/>
          <w:color w:val="FF0000"/>
          <w:sz w:val="28"/>
          <w:szCs w:val="28"/>
          <w:rtl/>
        </w:rPr>
        <w:t xml:space="preserve"> </w:t>
      </w:r>
      <w:r w:rsidRPr="0026781E">
        <w:rPr>
          <w:rFonts w:ascii="Simplified Arabic" w:hAnsi="Simplified Arabic" w:cs="Simplified Arabic"/>
          <w:b/>
          <w:bCs/>
          <w:sz w:val="28"/>
          <w:szCs w:val="28"/>
          <w:lang w:bidi="ar-SY"/>
        </w:rPr>
        <w:t>Molecular markers</w:t>
      </w:r>
      <w:r>
        <w:rPr>
          <w:rFonts w:ascii="Simplified Arabic" w:hAnsi="Simplified Arabic" w:cs="Simplified Arabic" w:hint="cs"/>
          <w:b/>
          <w:bCs/>
          <w:color w:val="FF0000"/>
          <w:sz w:val="28"/>
          <w:szCs w:val="28"/>
          <w:rtl/>
        </w:rPr>
        <w:t xml:space="preserve"> لتحديد الأصول الوراثية ذات الصف</w:t>
      </w:r>
      <w:r w:rsidRPr="008A2434">
        <w:rPr>
          <w:rFonts w:ascii="Simplified Arabic" w:hAnsi="Simplified Arabic" w:cs="Simplified Arabic" w:hint="cs"/>
          <w:b/>
          <w:bCs/>
          <w:color w:val="FF0000"/>
          <w:sz w:val="28"/>
          <w:szCs w:val="28"/>
          <w:rtl/>
        </w:rPr>
        <w:t xml:space="preserve">ات المتعلقة بتحمل </w:t>
      </w:r>
      <w:r w:rsidRPr="008A2434">
        <w:rPr>
          <w:rFonts w:ascii="Simplified Arabic" w:hAnsi="Simplified Arabic" w:cs="Simplified Arabic" w:hint="cs"/>
          <w:b/>
          <w:bCs/>
          <w:color w:val="FF0000"/>
          <w:sz w:val="28"/>
          <w:szCs w:val="28"/>
          <w:rtl/>
        </w:rPr>
        <w:lastRenderedPageBreak/>
        <w:t xml:space="preserve">الجفاف </w:t>
      </w:r>
      <w:r w:rsidRPr="008A2434">
        <w:rPr>
          <w:rFonts w:ascii="Simplified Arabic" w:hAnsi="Simplified Arabic" w:cs="Simplified Arabic"/>
          <w:b/>
          <w:bCs/>
          <w:color w:val="FF0000"/>
          <w:sz w:val="28"/>
          <w:szCs w:val="28"/>
          <w:rtl/>
        </w:rPr>
        <w:t xml:space="preserve"> (</w:t>
      </w:r>
      <w:r w:rsidRPr="008A2434">
        <w:rPr>
          <w:rFonts w:ascii="Simplified Arabic" w:hAnsi="Simplified Arabic" w:cs="Simplified Arabic"/>
          <w:b/>
          <w:bCs/>
          <w:color w:val="FF0000"/>
          <w:sz w:val="28"/>
          <w:szCs w:val="28"/>
        </w:rPr>
        <w:t>Afiukwa et al., 2016</w:t>
      </w:r>
      <w:r w:rsidRPr="008A2434">
        <w:rPr>
          <w:rFonts w:ascii="Simplified Arabic" w:hAnsi="Simplified Arabic" w:cs="Simplified Arabic"/>
          <w:b/>
          <w:bCs/>
          <w:color w:val="FF0000"/>
          <w:sz w:val="28"/>
          <w:szCs w:val="28"/>
          <w:rtl/>
        </w:rPr>
        <w:t>).</w:t>
      </w:r>
      <w:r w:rsidRPr="008A2434">
        <w:rPr>
          <w:rFonts w:ascii="Simplified Arabic" w:hAnsi="Simplified Arabic" w:cs="Simplified Arabic" w:hint="cs"/>
          <w:sz w:val="28"/>
          <w:szCs w:val="28"/>
          <w:highlight w:val="yellow"/>
          <w:rtl/>
        </w:rPr>
        <w:t xml:space="preserve"> </w:t>
      </w:r>
      <w:r w:rsidRPr="00C57D1F">
        <w:rPr>
          <w:rFonts w:ascii="Simplified Arabic" w:hAnsi="Simplified Arabic" w:cs="Simplified Arabic" w:hint="cs"/>
          <w:sz w:val="28"/>
          <w:szCs w:val="28"/>
          <w:highlight w:val="yellow"/>
          <w:rtl/>
        </w:rPr>
        <w:t>.</w:t>
      </w:r>
      <w:r>
        <w:rPr>
          <w:rFonts w:ascii="Simplified Arabic" w:hAnsi="Simplified Arabic" w:cs="Simplified Arabic" w:hint="cs"/>
          <w:sz w:val="28"/>
          <w:szCs w:val="28"/>
          <w:highlight w:val="yellow"/>
          <w:rtl/>
        </w:rPr>
        <w:t>(</w:t>
      </w:r>
      <w:r w:rsidRPr="00C57D1F">
        <w:rPr>
          <w:rFonts w:ascii="Simplified Arabic" w:hAnsi="Simplified Arabic" w:cs="Simplified Arabic" w:hint="cs"/>
          <w:sz w:val="28"/>
          <w:szCs w:val="28"/>
          <w:highlight w:val="yellow"/>
          <w:rtl/>
        </w:rPr>
        <w:t xml:space="preserve"> قمح بعد الخطة/ مجلد جديد/ </w:t>
      </w:r>
      <w:r w:rsidRPr="00C57D1F">
        <w:rPr>
          <w:rFonts w:ascii="Simplified Arabic" w:hAnsi="Simplified Arabic" w:cs="Simplified Arabic"/>
          <w:sz w:val="28"/>
          <w:szCs w:val="28"/>
          <w:highlight w:val="yellow"/>
        </w:rPr>
        <w:t>SSR Drought rice Sudan</w:t>
      </w:r>
      <w:r w:rsidRPr="00C57D1F">
        <w:rPr>
          <w:rFonts w:ascii="Simplified Arabic" w:hAnsi="Simplified Arabic" w:cs="Simplified Arabic" w:hint="cs"/>
          <w:sz w:val="28"/>
          <w:szCs w:val="28"/>
          <w:highlight w:val="yellow"/>
          <w:rtl/>
        </w:rPr>
        <w:t>/ المقدمة</w:t>
      </w:r>
      <w:r>
        <w:rPr>
          <w:rFonts w:ascii="Simplified Arabic" w:hAnsi="Simplified Arabic" w:cs="Simplified Arabic" w:hint="cs"/>
          <w:sz w:val="28"/>
          <w:szCs w:val="28"/>
          <w:rtl/>
        </w:rPr>
        <w:t>)</w:t>
      </w:r>
    </w:p>
    <w:p w14:paraId="4E118E95" w14:textId="77777777" w:rsidR="005063D9" w:rsidRDefault="005063D9" w:rsidP="005063D9">
      <w:pPr>
        <w:tabs>
          <w:tab w:val="left" w:pos="4122"/>
          <w:tab w:val="center" w:pos="4153"/>
          <w:tab w:val="left" w:pos="4765"/>
          <w:tab w:val="right" w:pos="8306"/>
        </w:tabs>
        <w:rPr>
          <w:rFonts w:ascii="Simplified Arabic" w:hAnsi="Simplified Arabic" w:cs="Simplified Arabic"/>
          <w:sz w:val="28"/>
          <w:szCs w:val="28"/>
          <w:rtl/>
        </w:rPr>
      </w:pPr>
      <w:r>
        <w:rPr>
          <w:rFonts w:ascii="Simplified Arabic" w:hAnsi="Simplified Arabic" w:cs="Simplified Arabic" w:hint="cs"/>
          <w:b/>
          <w:bCs/>
          <w:color w:val="FF0000"/>
          <w:sz w:val="28"/>
          <w:szCs w:val="28"/>
          <w:rtl/>
        </w:rPr>
        <w:t xml:space="preserve">   </w:t>
      </w:r>
      <w:r w:rsidRPr="00494C65">
        <w:rPr>
          <w:rFonts w:ascii="Simplified Arabic" w:hAnsi="Simplified Arabic" w:cs="Simplified Arabic" w:hint="cs"/>
          <w:b/>
          <w:bCs/>
          <w:color w:val="FF0000"/>
          <w:sz w:val="28"/>
          <w:szCs w:val="28"/>
          <w:rtl/>
        </w:rPr>
        <w:t>إن استخدام المؤشرات الجزيئية لاختيار الأصول الوراثية التي تمتلك ال</w:t>
      </w:r>
      <w:r>
        <w:rPr>
          <w:rFonts w:ascii="Simplified Arabic" w:hAnsi="Simplified Arabic" w:cs="Simplified Arabic" w:hint="cs"/>
          <w:b/>
          <w:bCs/>
          <w:color w:val="FF0000"/>
          <w:sz w:val="28"/>
          <w:szCs w:val="28"/>
          <w:rtl/>
        </w:rPr>
        <w:t>مورثات</w:t>
      </w:r>
      <w:r w:rsidRPr="00494C65">
        <w:rPr>
          <w:rFonts w:ascii="Simplified Arabic" w:hAnsi="Simplified Arabic" w:cs="Simplified Arabic" w:hint="cs"/>
          <w:b/>
          <w:bCs/>
          <w:color w:val="FF0000"/>
          <w:sz w:val="28"/>
          <w:szCs w:val="28"/>
          <w:rtl/>
        </w:rPr>
        <w:t xml:space="preserve"> والمناطق ال</w:t>
      </w:r>
      <w:r>
        <w:rPr>
          <w:rFonts w:ascii="Simplified Arabic" w:hAnsi="Simplified Arabic" w:cs="Simplified Arabic" w:hint="cs"/>
          <w:b/>
          <w:bCs/>
          <w:color w:val="FF0000"/>
          <w:sz w:val="28"/>
          <w:szCs w:val="28"/>
          <w:rtl/>
        </w:rPr>
        <w:t>وراثية</w:t>
      </w:r>
      <w:r w:rsidRPr="00494C65">
        <w:rPr>
          <w:rFonts w:ascii="Simplified Arabic" w:hAnsi="Simplified Arabic" w:cs="Simplified Arabic" w:hint="cs"/>
          <w:b/>
          <w:bCs/>
          <w:color w:val="FF0000"/>
          <w:sz w:val="28"/>
          <w:szCs w:val="28"/>
          <w:rtl/>
        </w:rPr>
        <w:t xml:space="preserve"> التي تتحكم في الصفات المستهدفة يمكن أن تسرع من تقدم التربية لمقاومة الجفاف, وذلك لأن المؤشرات الجزيئية تنتقل من جيل إلى جيل دون أن تخضع للتأثيرات البيئية </w:t>
      </w:r>
      <w:r w:rsidRPr="00494C65">
        <w:rPr>
          <w:rFonts w:ascii="Simplified Arabic" w:hAnsi="Simplified Arabic" w:cs="Simplified Arabic"/>
          <w:b/>
          <w:bCs/>
          <w:color w:val="FF0000"/>
          <w:sz w:val="28"/>
          <w:szCs w:val="28"/>
          <w:rtl/>
        </w:rPr>
        <w:t>(</w:t>
      </w:r>
      <w:r w:rsidRPr="00494C65">
        <w:rPr>
          <w:rFonts w:ascii="Simplified Arabic" w:hAnsi="Simplified Arabic" w:cs="Simplified Arabic"/>
          <w:b/>
          <w:bCs/>
          <w:color w:val="FF0000"/>
          <w:sz w:val="28"/>
          <w:szCs w:val="28"/>
        </w:rPr>
        <w:t>Afiukwa et al., 2016</w:t>
      </w:r>
      <w:r w:rsidRPr="00494C65">
        <w:rPr>
          <w:rFonts w:ascii="Simplified Arabic" w:hAnsi="Simplified Arabic" w:cs="Simplified Arabic"/>
          <w:b/>
          <w:bCs/>
          <w:color w:val="FF0000"/>
          <w:sz w:val="28"/>
          <w:szCs w:val="28"/>
          <w:rtl/>
        </w:rPr>
        <w:t>).</w:t>
      </w:r>
      <w:r w:rsidRPr="003521E1">
        <w:rPr>
          <w:rFonts w:ascii="Simplified Arabic" w:hAnsi="Simplified Arabic" w:cs="Simplified Arabic" w:hint="cs"/>
          <w:sz w:val="28"/>
          <w:szCs w:val="28"/>
          <w:highlight w:val="yellow"/>
          <w:rtl/>
        </w:rPr>
        <w:t xml:space="preserve"> </w:t>
      </w:r>
      <w:r w:rsidRPr="00C57D1F">
        <w:rPr>
          <w:rFonts w:ascii="Simplified Arabic" w:hAnsi="Simplified Arabic" w:cs="Simplified Arabic" w:hint="cs"/>
          <w:sz w:val="28"/>
          <w:szCs w:val="28"/>
          <w:highlight w:val="yellow"/>
          <w:rtl/>
        </w:rPr>
        <w:t>.</w:t>
      </w:r>
      <w:r>
        <w:rPr>
          <w:rFonts w:ascii="Simplified Arabic" w:hAnsi="Simplified Arabic" w:cs="Simplified Arabic" w:hint="cs"/>
          <w:sz w:val="28"/>
          <w:szCs w:val="28"/>
          <w:highlight w:val="yellow"/>
          <w:rtl/>
        </w:rPr>
        <w:t>(</w:t>
      </w:r>
      <w:r w:rsidRPr="00C57D1F">
        <w:rPr>
          <w:rFonts w:ascii="Simplified Arabic" w:hAnsi="Simplified Arabic" w:cs="Simplified Arabic" w:hint="cs"/>
          <w:sz w:val="28"/>
          <w:szCs w:val="28"/>
          <w:highlight w:val="yellow"/>
          <w:rtl/>
        </w:rPr>
        <w:t xml:space="preserve"> قمح بعد الخطة/ مجلد جديد/ </w:t>
      </w:r>
      <w:r w:rsidRPr="00C57D1F">
        <w:rPr>
          <w:rFonts w:ascii="Simplified Arabic" w:hAnsi="Simplified Arabic" w:cs="Simplified Arabic"/>
          <w:sz w:val="28"/>
          <w:szCs w:val="28"/>
          <w:highlight w:val="yellow"/>
        </w:rPr>
        <w:t>SSR Drought rice Sudan</w:t>
      </w:r>
      <w:r w:rsidRPr="00C57D1F">
        <w:rPr>
          <w:rFonts w:ascii="Simplified Arabic" w:hAnsi="Simplified Arabic" w:cs="Simplified Arabic" w:hint="cs"/>
          <w:sz w:val="28"/>
          <w:szCs w:val="28"/>
          <w:highlight w:val="yellow"/>
          <w:rtl/>
        </w:rPr>
        <w:t xml:space="preserve">/ </w:t>
      </w:r>
      <w:r w:rsidRPr="003521E1">
        <w:rPr>
          <w:rFonts w:ascii="Simplified Arabic" w:hAnsi="Simplified Arabic" w:cs="Simplified Arabic" w:hint="cs"/>
          <w:sz w:val="28"/>
          <w:szCs w:val="28"/>
          <w:highlight w:val="yellow"/>
          <w:rtl/>
        </w:rPr>
        <w:t>المناقشة العمود</w:t>
      </w:r>
      <w:r w:rsidRPr="00633BE3">
        <w:rPr>
          <w:rFonts w:ascii="Simplified Arabic" w:hAnsi="Simplified Arabic" w:cs="Simplified Arabic" w:hint="cs"/>
          <w:sz w:val="28"/>
          <w:szCs w:val="28"/>
          <w:highlight w:val="yellow"/>
          <w:rtl/>
        </w:rPr>
        <w:t xml:space="preserve"> 1)</w:t>
      </w:r>
      <w:r>
        <w:rPr>
          <w:rFonts w:ascii="Simplified Arabic" w:hAnsi="Simplified Arabic" w:cs="Simplified Arabic" w:hint="cs"/>
          <w:sz w:val="28"/>
          <w:szCs w:val="28"/>
          <w:rtl/>
        </w:rPr>
        <w:t xml:space="preserve">. وقد أثبتت الدراسات التي تستخدم المؤشرات الجزيئية عن نجاحها في تحديد </w:t>
      </w:r>
      <w:r w:rsidRPr="00D437DB">
        <w:rPr>
          <w:rFonts w:ascii="Simplified Arabic" w:hAnsi="Simplified Arabic" w:cs="Simplified Arabic"/>
          <w:sz w:val="28"/>
          <w:szCs w:val="28"/>
          <w:rtl/>
        </w:rPr>
        <w:t xml:space="preserve">مواقع الصفات الكمية </w:t>
      </w:r>
      <w:r>
        <w:rPr>
          <w:rFonts w:ascii="Simplified Arabic" w:hAnsi="Simplified Arabic" w:cs="Simplified Arabic"/>
          <w:sz w:val="28"/>
          <w:szCs w:val="28"/>
        </w:rPr>
        <w:t>(</w:t>
      </w:r>
      <w:r w:rsidRPr="00D437DB">
        <w:rPr>
          <w:rFonts w:ascii="Simplified Arabic" w:hAnsi="Simplified Arabic" w:cs="Simplified Arabic"/>
          <w:sz w:val="28"/>
          <w:szCs w:val="28"/>
        </w:rPr>
        <w:t>QTLs</w:t>
      </w:r>
      <w:r>
        <w:rPr>
          <w:rFonts w:ascii="Simplified Arabic" w:hAnsi="Simplified Arabic" w:cs="Simplified Arabic"/>
          <w:sz w:val="28"/>
          <w:szCs w:val="28"/>
        </w:rPr>
        <w:t>)</w:t>
      </w:r>
      <w:r w:rsidRPr="00D437DB">
        <w:rPr>
          <w:rFonts w:ascii="Simplified Arabic" w:hAnsi="Simplified Arabic" w:cs="Simplified Arabic"/>
          <w:sz w:val="28"/>
          <w:szCs w:val="28"/>
        </w:rPr>
        <w:t xml:space="preserve"> Quantitative Trait Loci</w:t>
      </w:r>
      <w:r>
        <w:rPr>
          <w:rFonts w:ascii="Simplified Arabic" w:hAnsi="Simplified Arabic" w:cs="Simplified Arabic"/>
          <w:sz w:val="28"/>
          <w:szCs w:val="28"/>
        </w:rPr>
        <w:t xml:space="preserve"> </w:t>
      </w:r>
      <w:r>
        <w:rPr>
          <w:rFonts w:ascii="Simplified Arabic" w:hAnsi="Simplified Arabic" w:cs="Simplified Arabic" w:hint="cs"/>
          <w:sz w:val="28"/>
          <w:szCs w:val="28"/>
          <w:rtl/>
        </w:rPr>
        <w:t xml:space="preserve"> الكامنة وراء العديد من سمات تحمل الجفاف في كروموسومات الأرز. على سبيل المثال, أثبت </w:t>
      </w:r>
      <w:r>
        <w:rPr>
          <w:rFonts w:ascii="Simplified Arabic" w:hAnsi="Simplified Arabic" w:cs="Simplified Arabic"/>
          <w:sz w:val="28"/>
          <w:szCs w:val="28"/>
        </w:rPr>
        <w:t xml:space="preserve"> Vasant</w:t>
      </w:r>
      <w:r>
        <w:rPr>
          <w:rFonts w:ascii="Simplified Arabic" w:hAnsi="Simplified Arabic" w:cs="Simplified Arabic" w:hint="cs"/>
          <w:sz w:val="28"/>
          <w:szCs w:val="28"/>
          <w:rtl/>
        </w:rPr>
        <w:t xml:space="preserve">(2012) أن 12 علامة </w:t>
      </w:r>
      <w:r>
        <w:rPr>
          <w:rFonts w:ascii="Simplified Arabic" w:hAnsi="Simplified Arabic" w:cs="Simplified Arabic"/>
          <w:sz w:val="28"/>
          <w:szCs w:val="28"/>
        </w:rPr>
        <w:t>SSR</w:t>
      </w:r>
      <w:r>
        <w:rPr>
          <w:rFonts w:ascii="Simplified Arabic" w:hAnsi="Simplified Arabic" w:cs="Simplified Arabic" w:hint="cs"/>
          <w:sz w:val="28"/>
          <w:szCs w:val="28"/>
          <w:rtl/>
        </w:rPr>
        <w:t xml:space="preserve"> ترتبط ارتباطاً وثيقاً بصفات الجذر في ظل الجفاف بينما تظهر 14 علامة </w:t>
      </w:r>
      <w:r>
        <w:rPr>
          <w:rFonts w:ascii="Simplified Arabic" w:hAnsi="Simplified Arabic" w:cs="Simplified Arabic"/>
          <w:sz w:val="28"/>
          <w:szCs w:val="28"/>
        </w:rPr>
        <w:t>SSR</w:t>
      </w:r>
      <w:r>
        <w:rPr>
          <w:rFonts w:ascii="Simplified Arabic" w:hAnsi="Simplified Arabic" w:cs="Simplified Arabic" w:hint="cs"/>
          <w:sz w:val="28"/>
          <w:szCs w:val="28"/>
          <w:rtl/>
        </w:rPr>
        <w:t xml:space="preserve"> ارتباطاً كبيراً بالمحصول ومكوناته في ظل الجفاف</w:t>
      </w:r>
      <w:r w:rsidRPr="00C57D1F">
        <w:rPr>
          <w:rFonts w:ascii="Simplified Arabic" w:hAnsi="Simplified Arabic" w:cs="Simplified Arabic" w:hint="cs"/>
          <w:sz w:val="28"/>
          <w:szCs w:val="28"/>
          <w:highlight w:val="yellow"/>
          <w:rtl/>
        </w:rPr>
        <w:t>.</w:t>
      </w:r>
      <w:r>
        <w:rPr>
          <w:rFonts w:ascii="Simplified Arabic" w:hAnsi="Simplified Arabic" w:cs="Simplified Arabic" w:hint="cs"/>
          <w:sz w:val="28"/>
          <w:szCs w:val="28"/>
          <w:highlight w:val="yellow"/>
          <w:rtl/>
        </w:rPr>
        <w:t>(</w:t>
      </w:r>
      <w:r w:rsidRPr="00C57D1F">
        <w:rPr>
          <w:rFonts w:ascii="Simplified Arabic" w:hAnsi="Simplified Arabic" w:cs="Simplified Arabic" w:hint="cs"/>
          <w:sz w:val="28"/>
          <w:szCs w:val="28"/>
          <w:highlight w:val="yellow"/>
          <w:rtl/>
        </w:rPr>
        <w:t xml:space="preserve"> قمح بعد الخطة/ مجلد جديد/ </w:t>
      </w:r>
      <w:r w:rsidRPr="00C57D1F">
        <w:rPr>
          <w:rFonts w:ascii="Simplified Arabic" w:hAnsi="Simplified Arabic" w:cs="Simplified Arabic"/>
          <w:sz w:val="28"/>
          <w:szCs w:val="28"/>
          <w:highlight w:val="yellow"/>
        </w:rPr>
        <w:t>SSR Drought rice Sudan</w:t>
      </w:r>
      <w:r w:rsidRPr="00C57D1F">
        <w:rPr>
          <w:rFonts w:ascii="Simplified Arabic" w:hAnsi="Simplified Arabic" w:cs="Simplified Arabic" w:hint="cs"/>
          <w:sz w:val="28"/>
          <w:szCs w:val="28"/>
          <w:highlight w:val="yellow"/>
          <w:rtl/>
        </w:rPr>
        <w:t>/ المقدمة</w:t>
      </w:r>
      <w:r>
        <w:rPr>
          <w:rFonts w:ascii="Simplified Arabic" w:hAnsi="Simplified Arabic" w:cs="Simplified Arabic" w:hint="cs"/>
          <w:sz w:val="28"/>
          <w:szCs w:val="28"/>
          <w:rtl/>
        </w:rPr>
        <w:t>)</w:t>
      </w:r>
    </w:p>
    <w:p w14:paraId="1297BD9A" w14:textId="77777777" w:rsidR="005063D9" w:rsidRDefault="005063D9" w:rsidP="005063D9">
      <w:pPr>
        <w:jc w:val="both"/>
        <w:rPr>
          <w:rFonts w:ascii="Simplified Arabic" w:hAnsi="Simplified Arabic" w:cs="Simplified Arabic"/>
          <w:sz w:val="28"/>
          <w:szCs w:val="28"/>
          <w:rtl/>
        </w:rPr>
      </w:pPr>
      <w:r w:rsidRPr="007C15C1">
        <w:rPr>
          <w:rFonts w:asciiTheme="minorBidi" w:hAnsiTheme="minorBidi"/>
          <w:color w:val="000000" w:themeColor="text1"/>
          <w:sz w:val="32"/>
          <w:szCs w:val="32"/>
          <w:rtl/>
        </w:rPr>
        <w:t xml:space="preserve">   </w:t>
      </w:r>
      <w:r>
        <w:rPr>
          <w:rFonts w:ascii="Simplified Arabic" w:hAnsi="Simplified Arabic" w:cs="Simplified Arabic"/>
          <w:color w:val="000000" w:themeColor="text1"/>
          <w:sz w:val="28"/>
          <w:szCs w:val="28"/>
          <w:rtl/>
        </w:rPr>
        <w:t>ولعل من أهم</w:t>
      </w:r>
      <w:r>
        <w:rPr>
          <w:rFonts w:ascii="Simplified Arabic" w:hAnsi="Simplified Arabic" w:cs="Simplified Arabic" w:hint="cs"/>
          <w:color w:val="000000" w:themeColor="text1"/>
          <w:sz w:val="28"/>
          <w:szCs w:val="28"/>
          <w:rtl/>
        </w:rPr>
        <w:t xml:space="preserve"> المؤشرات الجزيئية</w:t>
      </w:r>
      <w:r w:rsidRPr="00672098">
        <w:rPr>
          <w:rFonts w:ascii="Simplified Arabic" w:hAnsi="Simplified Arabic" w:cs="Simplified Arabic"/>
          <w:color w:val="000000" w:themeColor="text1"/>
          <w:sz w:val="28"/>
          <w:szCs w:val="28"/>
          <w:rtl/>
        </w:rPr>
        <w:t xml:space="preserve"> التقانات المعتمدة على تفاعل البوليميراز التسلسلي </w:t>
      </w:r>
      <w:r w:rsidRPr="00672098">
        <w:rPr>
          <w:rFonts w:ascii="Simplified Arabic" w:hAnsi="Simplified Arabic" w:cs="Simplified Arabic"/>
          <w:sz w:val="28"/>
          <w:szCs w:val="28"/>
          <w:lang w:eastAsia="ar-SA"/>
        </w:rPr>
        <w:t>Polymerase Chain Reaction</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color w:val="000000" w:themeColor="text1"/>
          <w:sz w:val="28"/>
          <w:szCs w:val="28"/>
        </w:rPr>
        <w:t>(PCR)</w:t>
      </w:r>
      <w:r>
        <w:rPr>
          <w:rFonts w:ascii="Simplified Arabic" w:hAnsi="Simplified Arabic" w:cs="Simplified Arabic" w:hint="cs"/>
          <w:color w:val="000000" w:themeColor="text1"/>
          <w:sz w:val="28"/>
          <w:szCs w:val="28"/>
          <w:rtl/>
        </w:rPr>
        <w:t>. حيث</w:t>
      </w:r>
      <w:r w:rsidRPr="00672098">
        <w:rPr>
          <w:rFonts w:ascii="Simplified Arabic" w:hAnsi="Simplified Arabic" w:cs="Simplified Arabic"/>
          <w:color w:val="000000" w:themeColor="text1"/>
          <w:sz w:val="28"/>
          <w:szCs w:val="28"/>
          <w:rtl/>
        </w:rPr>
        <w:t xml:space="preserve"> </w:t>
      </w:r>
      <w:r w:rsidRPr="007C15C1">
        <w:rPr>
          <w:rFonts w:ascii="Simplified Arabic" w:hAnsi="Simplified Arabic" w:cs="Simplified Arabic"/>
          <w:sz w:val="28"/>
          <w:szCs w:val="28"/>
          <w:rtl/>
          <w:lang w:eastAsia="ar-SA"/>
        </w:rPr>
        <w:t xml:space="preserve">يقوم تفاعل ال </w:t>
      </w:r>
      <w:r w:rsidRPr="007C15C1">
        <w:rPr>
          <w:rFonts w:ascii="Simplified Arabic" w:hAnsi="Simplified Arabic" w:cs="Simplified Arabic"/>
          <w:sz w:val="28"/>
          <w:szCs w:val="28"/>
          <w:lang w:eastAsia="ar-SA"/>
        </w:rPr>
        <w:t>(PCR)</w:t>
      </w:r>
      <w:r w:rsidRPr="007C15C1">
        <w:rPr>
          <w:rFonts w:ascii="Simplified Arabic" w:hAnsi="Simplified Arabic" w:cs="Simplified Arabic"/>
          <w:sz w:val="28"/>
          <w:szCs w:val="28"/>
          <w:rtl/>
          <w:lang w:eastAsia="ar-SA"/>
        </w:rPr>
        <w:t xml:space="preserve"> بمضاعفة</w:t>
      </w:r>
      <w:r w:rsidRPr="007C15C1">
        <w:rPr>
          <w:rFonts w:ascii="Simplified Arabic" w:hAnsi="Simplified Arabic" w:cs="Simplified Arabic"/>
          <w:sz w:val="28"/>
          <w:szCs w:val="28"/>
          <w:lang w:eastAsia="ar-SA"/>
        </w:rPr>
        <w:t xml:space="preserve"> </w:t>
      </w:r>
      <w:r w:rsidRPr="007C15C1">
        <w:rPr>
          <w:rFonts w:ascii="Simplified Arabic" w:hAnsi="Simplified Arabic" w:cs="Simplified Arabic"/>
          <w:sz w:val="28"/>
          <w:szCs w:val="28"/>
          <w:rtl/>
          <w:lang w:eastAsia="ar-SA"/>
        </w:rPr>
        <w:t xml:space="preserve"> قطع محددة من الحمض الريبي</w:t>
      </w:r>
      <w:r w:rsidRPr="007B690C">
        <w:rPr>
          <w:rFonts w:ascii="Simplified Arabic" w:hAnsi="Simplified Arabic" w:cs="Simplified Arabic"/>
          <w:sz w:val="28"/>
          <w:szCs w:val="28"/>
          <w:rtl/>
          <w:lang w:eastAsia="ar-SA"/>
        </w:rPr>
        <w:t xml:space="preserve"> </w:t>
      </w:r>
      <w:r w:rsidRPr="007C15C1">
        <w:rPr>
          <w:rFonts w:ascii="Simplified Arabic" w:hAnsi="Simplified Arabic" w:cs="Simplified Arabic"/>
          <w:sz w:val="28"/>
          <w:szCs w:val="28"/>
          <w:rtl/>
          <w:lang w:eastAsia="ar-SA"/>
        </w:rPr>
        <w:t>النووي منقوص الاوكسجين ـ</w:t>
      </w:r>
      <w:r w:rsidRPr="007C15C1">
        <w:rPr>
          <w:rFonts w:ascii="Simplified Arabic" w:hAnsi="Simplified Arabic" w:cs="Simplified Arabic"/>
          <w:sz w:val="28"/>
          <w:szCs w:val="28"/>
          <w:lang w:eastAsia="ar-SA"/>
        </w:rPr>
        <w:t>DNA</w:t>
      </w:r>
      <w:r w:rsidRPr="007C15C1">
        <w:rPr>
          <w:rFonts w:ascii="Simplified Arabic" w:hAnsi="Simplified Arabic" w:cs="Simplified Arabic"/>
          <w:sz w:val="28"/>
          <w:szCs w:val="28"/>
          <w:rtl/>
          <w:lang w:eastAsia="ar-SA"/>
        </w:rPr>
        <w:t xml:space="preserve"> وذلك بوجود بادئات</w:t>
      </w:r>
      <w:r>
        <w:rPr>
          <w:rFonts w:ascii="Simplified Arabic" w:hAnsi="Simplified Arabic" w:cs="Simplified Arabic" w:hint="cs"/>
          <w:sz w:val="28"/>
          <w:szCs w:val="28"/>
          <w:rtl/>
          <w:lang w:eastAsia="ar-SA"/>
        </w:rPr>
        <w:t xml:space="preserve"> </w:t>
      </w:r>
      <w:r>
        <w:rPr>
          <w:rFonts w:ascii="Simplified Arabic" w:hAnsi="Simplified Arabic" w:cs="Simplified Arabic"/>
          <w:sz w:val="28"/>
          <w:szCs w:val="28"/>
          <w:lang w:eastAsia="ar-SA"/>
        </w:rPr>
        <w:t>Primers</w:t>
      </w:r>
      <w:r w:rsidRPr="007C15C1">
        <w:rPr>
          <w:rFonts w:ascii="Simplified Arabic" w:hAnsi="Simplified Arabic" w:cs="Simplified Arabic"/>
          <w:sz w:val="28"/>
          <w:szCs w:val="28"/>
          <w:rtl/>
          <w:lang w:eastAsia="ar-SA"/>
        </w:rPr>
        <w:t xml:space="preserve"> عشوائية</w:t>
      </w:r>
      <w:r>
        <w:rPr>
          <w:rFonts w:ascii="Simplified Arabic" w:hAnsi="Simplified Arabic" w:cs="Simplified Arabic" w:hint="cs"/>
          <w:sz w:val="28"/>
          <w:szCs w:val="28"/>
          <w:rtl/>
          <w:lang w:eastAsia="ar-SA"/>
        </w:rPr>
        <w:t xml:space="preserve"> </w:t>
      </w:r>
      <w:r w:rsidRPr="007C6FFE">
        <w:rPr>
          <w:rFonts w:ascii="Simplified Arabic" w:hAnsi="Simplified Arabic" w:cs="Simplified Arabic"/>
          <w:sz w:val="28"/>
          <w:szCs w:val="28"/>
          <w:rtl/>
          <w:lang w:eastAsia="ar-SA"/>
        </w:rPr>
        <w:t>مثل تقنية</w:t>
      </w:r>
      <w:r>
        <w:rPr>
          <w:rFonts w:ascii="Simplified Arabic" w:hAnsi="Simplified Arabic" w:cs="Simplified Arabic" w:hint="cs"/>
          <w:sz w:val="28"/>
          <w:szCs w:val="28"/>
          <w:rtl/>
          <w:lang w:eastAsia="ar-SA"/>
        </w:rPr>
        <w:t xml:space="preserve"> </w:t>
      </w:r>
      <w:r w:rsidRPr="00B65AE2">
        <w:rPr>
          <w:rFonts w:ascii="Simplified Arabic" w:hAnsi="Simplified Arabic" w:cs="Simplified Arabic"/>
          <w:sz w:val="28"/>
          <w:szCs w:val="28"/>
          <w:rtl/>
          <w:lang w:eastAsia="ar-SA"/>
        </w:rPr>
        <w:t>التعددية الشكلية للـ</w:t>
      </w:r>
      <w:r w:rsidRPr="00B65AE2">
        <w:rPr>
          <w:rFonts w:ascii="Simplified Arabic" w:hAnsi="Simplified Arabic" w:cs="Simplified Arabic"/>
          <w:sz w:val="28"/>
          <w:szCs w:val="28"/>
          <w:lang w:eastAsia="ar-SA"/>
        </w:rPr>
        <w:t>DNA</w:t>
      </w:r>
      <w:r w:rsidRPr="00B65AE2">
        <w:rPr>
          <w:rFonts w:ascii="Simplified Arabic" w:hAnsi="Simplified Arabic" w:cs="Simplified Arabic"/>
          <w:sz w:val="28"/>
          <w:szCs w:val="28"/>
          <w:rtl/>
          <w:lang w:eastAsia="ar-SA"/>
        </w:rPr>
        <w:t xml:space="preserve">  المضخم عشوائياً </w:t>
      </w:r>
      <w:r w:rsidRPr="00B65AE2">
        <w:rPr>
          <w:rFonts w:ascii="Simplified Arabic" w:hAnsi="Simplified Arabic" w:cs="Simplified Arabic"/>
          <w:sz w:val="28"/>
          <w:szCs w:val="28"/>
          <w:lang w:eastAsia="ar-SA"/>
        </w:rPr>
        <w:t>Random Amplified Polymorphic DNA (RAPD</w:t>
      </w:r>
      <w:r>
        <w:rPr>
          <w:rFonts w:ascii="Simplified Arabic" w:hAnsi="Simplified Arabic" w:cs="Simplified Arabic"/>
          <w:sz w:val="28"/>
          <w:szCs w:val="28"/>
          <w:lang w:eastAsia="ar-SA"/>
        </w:rPr>
        <w:t>)</w:t>
      </w:r>
      <w:r>
        <w:rPr>
          <w:rFonts w:ascii="Simplified Arabic" w:hAnsi="Simplified Arabic" w:cs="Simplified Arabic" w:hint="cs"/>
          <w:sz w:val="28"/>
          <w:szCs w:val="28"/>
          <w:rtl/>
          <w:lang w:eastAsia="ar-SA"/>
        </w:rPr>
        <w:t>,</w:t>
      </w:r>
      <w:r w:rsidRPr="007C15C1">
        <w:rPr>
          <w:rFonts w:ascii="Simplified Arabic" w:hAnsi="Simplified Arabic" w:cs="Simplified Arabic"/>
          <w:sz w:val="28"/>
          <w:szCs w:val="28"/>
          <w:rtl/>
          <w:lang w:eastAsia="ar-SA"/>
        </w:rPr>
        <w:t xml:space="preserve"> أو متخصصة</w:t>
      </w:r>
      <w:r>
        <w:rPr>
          <w:rFonts w:ascii="Simplified Arabic" w:hAnsi="Simplified Arabic" w:cs="Simplified Arabic" w:hint="cs"/>
          <w:sz w:val="28"/>
          <w:szCs w:val="28"/>
          <w:rtl/>
          <w:lang w:eastAsia="ar-SA"/>
        </w:rPr>
        <w:t xml:space="preserve"> </w:t>
      </w:r>
      <w:r w:rsidRPr="00BD183A">
        <w:rPr>
          <w:rFonts w:ascii="Simplified Arabic" w:hAnsi="Simplified Arabic" w:cs="Simplified Arabic"/>
          <w:sz w:val="28"/>
          <w:szCs w:val="28"/>
          <w:rtl/>
          <w:lang w:bidi="ar-SY"/>
        </w:rPr>
        <w:t>مثل تقنية</w:t>
      </w:r>
      <w:r>
        <w:rPr>
          <w:rFonts w:ascii="Simplified Arabic" w:hAnsi="Simplified Arabic" w:cs="Simplified Arabic" w:hint="cs"/>
          <w:b/>
          <w:bCs/>
          <w:sz w:val="28"/>
          <w:szCs w:val="28"/>
          <w:rtl/>
        </w:rPr>
        <w:t xml:space="preserve"> </w:t>
      </w:r>
      <w:r w:rsidRPr="00E503C1">
        <w:rPr>
          <w:rFonts w:ascii="Simplified Arabic" w:hAnsi="Simplified Arabic" w:cs="Simplified Arabic"/>
          <w:sz w:val="28"/>
          <w:szCs w:val="28"/>
          <w:rtl/>
          <w:lang w:bidi="ar-SY"/>
        </w:rPr>
        <w:t>التسلسلات البسيطة المتكررة</w:t>
      </w:r>
      <w:r w:rsidRPr="00B65AE2">
        <w:rPr>
          <w:rFonts w:ascii="Simplified Arabic" w:hAnsi="Simplified Arabic" w:cs="Simplified Arabic"/>
          <w:b/>
          <w:bCs/>
          <w:sz w:val="28"/>
          <w:szCs w:val="28"/>
          <w:rtl/>
          <w:lang w:bidi="ar-SY"/>
        </w:rPr>
        <w:t xml:space="preserve">  </w:t>
      </w:r>
      <w:r w:rsidRPr="00B65AE2">
        <w:rPr>
          <w:rFonts w:ascii="Simplified Arabic" w:hAnsi="Simplified Arabic" w:cs="Simplified Arabic"/>
          <w:sz w:val="28"/>
          <w:szCs w:val="28"/>
          <w:lang w:bidi="ar-SY"/>
        </w:rPr>
        <w:t>Simple Sequence Repeats (SSR)</w:t>
      </w:r>
      <w:r w:rsidRPr="00B65AE2">
        <w:rPr>
          <w:rFonts w:ascii="Simplified Arabic" w:hAnsi="Simplified Arabic" w:cs="Simplified Arabic"/>
          <w:sz w:val="28"/>
          <w:szCs w:val="28"/>
          <w:rtl/>
          <w:lang w:bidi="ar-SY"/>
        </w:rPr>
        <w:t xml:space="preserve"> </w:t>
      </w:r>
      <w:r w:rsidRPr="007C15C1">
        <w:rPr>
          <w:rFonts w:ascii="Simplified Arabic" w:hAnsi="Simplified Arabic" w:cs="Simplified Arabic"/>
          <w:sz w:val="28"/>
          <w:szCs w:val="28"/>
          <w:rtl/>
          <w:lang w:eastAsia="ar-SA"/>
        </w:rPr>
        <w:t>، مما يسمح بالحصول على ملايين النس</w:t>
      </w:r>
      <w:r>
        <w:rPr>
          <w:rFonts w:ascii="Simplified Arabic" w:hAnsi="Simplified Arabic" w:cs="Simplified Arabic"/>
          <w:sz w:val="28"/>
          <w:szCs w:val="28"/>
          <w:rtl/>
          <w:lang w:eastAsia="ar-SA"/>
        </w:rPr>
        <w:t>خ المضاعفة من قطعة واحدة من</w:t>
      </w:r>
      <w:r>
        <w:rPr>
          <w:rFonts w:ascii="Simplified Arabic" w:hAnsi="Simplified Arabic" w:cs="Simplified Arabic" w:hint="cs"/>
          <w:sz w:val="28"/>
          <w:szCs w:val="28"/>
          <w:rtl/>
          <w:lang w:eastAsia="ar-SA"/>
        </w:rPr>
        <w:t xml:space="preserve"> ال</w:t>
      </w:r>
      <w:r>
        <w:rPr>
          <w:rFonts w:ascii="Simplified Arabic" w:hAnsi="Simplified Arabic" w:cs="Simplified Arabic"/>
          <w:sz w:val="28"/>
          <w:szCs w:val="28"/>
          <w:rtl/>
          <w:lang w:eastAsia="ar-SA"/>
        </w:rPr>
        <w:t xml:space="preserve"> </w:t>
      </w:r>
      <w:r w:rsidRPr="007C15C1">
        <w:rPr>
          <w:rFonts w:ascii="Simplified Arabic" w:hAnsi="Simplified Arabic" w:cs="Simplified Arabic"/>
          <w:sz w:val="28"/>
          <w:szCs w:val="28"/>
          <w:rtl/>
          <w:lang w:eastAsia="ar-SA"/>
        </w:rPr>
        <w:t>ـ</w:t>
      </w:r>
      <w:r w:rsidRPr="007C15C1">
        <w:rPr>
          <w:rFonts w:ascii="Simplified Arabic" w:hAnsi="Simplified Arabic" w:cs="Simplified Arabic"/>
          <w:sz w:val="28"/>
          <w:szCs w:val="28"/>
          <w:lang w:eastAsia="ar-SA"/>
        </w:rPr>
        <w:t>DNA</w:t>
      </w:r>
      <w:r w:rsidRPr="007C15C1">
        <w:rPr>
          <w:rFonts w:ascii="Simplified Arabic" w:hAnsi="Simplified Arabic" w:cs="Simplified Arabic"/>
          <w:sz w:val="28"/>
          <w:szCs w:val="28"/>
          <w:rtl/>
          <w:lang w:eastAsia="ar-SA"/>
        </w:rPr>
        <w:t xml:space="preserve"> التي تتضاعف أسياً</w:t>
      </w:r>
      <w:r>
        <w:rPr>
          <w:rFonts w:ascii="Simplified Arabic" w:hAnsi="Simplified Arabic" w:cs="Simplified Arabic" w:hint="cs"/>
          <w:sz w:val="28"/>
          <w:szCs w:val="28"/>
          <w:rtl/>
          <w:lang w:eastAsia="ar-SA"/>
        </w:rPr>
        <w:t>,</w:t>
      </w:r>
      <w:r w:rsidRPr="007C15C1">
        <w:rPr>
          <w:rFonts w:ascii="Simplified Arabic" w:hAnsi="Simplified Arabic" w:cs="Simplified Arabic"/>
          <w:sz w:val="28"/>
          <w:szCs w:val="28"/>
          <w:rtl/>
          <w:lang w:eastAsia="ar-SA"/>
        </w:rPr>
        <w:t xml:space="preserve"> </w:t>
      </w:r>
      <w:r w:rsidRPr="007C6FFE">
        <w:rPr>
          <w:rFonts w:ascii="Simplified Arabic" w:hAnsi="Simplified Arabic" w:cs="Simplified Arabic"/>
          <w:sz w:val="28"/>
          <w:szCs w:val="28"/>
          <w:rtl/>
          <w:lang w:eastAsia="ar-SA"/>
        </w:rPr>
        <w:t>وذلك باستعمال دورات حرارية متعددة</w:t>
      </w:r>
      <w:r>
        <w:rPr>
          <w:rFonts w:ascii="Simplified Arabic" w:hAnsi="Simplified Arabic" w:cs="Simplified Arabic" w:hint="cs"/>
          <w:sz w:val="28"/>
          <w:szCs w:val="28"/>
          <w:rtl/>
          <w:lang w:eastAsia="ar-SA"/>
        </w:rPr>
        <w:t xml:space="preserve"> ت</w:t>
      </w:r>
      <w:r w:rsidRPr="007C15C1">
        <w:rPr>
          <w:rFonts w:ascii="Simplified Arabic" w:hAnsi="Simplified Arabic" w:cs="Simplified Arabic"/>
          <w:sz w:val="28"/>
          <w:szCs w:val="28"/>
          <w:rtl/>
          <w:lang w:eastAsia="ar-SA"/>
        </w:rPr>
        <w:t>صل لــــــــــ40</w:t>
      </w:r>
      <w:r w:rsidRPr="007C15C1">
        <w:rPr>
          <w:rFonts w:ascii="Simplified Arabic" w:hAnsi="Simplified Arabic" w:cs="Simplified Arabic"/>
          <w:sz w:val="28"/>
          <w:szCs w:val="28"/>
          <w:lang w:eastAsia="ar-SA"/>
        </w:rPr>
        <w:t xml:space="preserve"> </w:t>
      </w:r>
      <w:r w:rsidRPr="007C15C1">
        <w:rPr>
          <w:rFonts w:ascii="Simplified Arabic" w:hAnsi="Simplified Arabic" w:cs="Simplified Arabic"/>
          <w:sz w:val="28"/>
          <w:szCs w:val="28"/>
          <w:rtl/>
          <w:lang w:eastAsia="ar-SA"/>
        </w:rPr>
        <w:t>دورة</w:t>
      </w:r>
      <w:r w:rsidRPr="007C6FFE">
        <w:rPr>
          <w:rFonts w:ascii="Simplified Arabic" w:hAnsi="Simplified Arabic" w:cs="Simplified Arabic"/>
          <w:sz w:val="28"/>
          <w:szCs w:val="28"/>
          <w:rtl/>
          <w:lang w:eastAsia="ar-SA"/>
        </w:rPr>
        <w:t xml:space="preserve"> (سيد، 2001؛ </w:t>
      </w:r>
      <w:r w:rsidRPr="007C6FFE">
        <w:rPr>
          <w:rFonts w:ascii="Simplified Arabic" w:hAnsi="Simplified Arabic" w:cs="Simplified Arabic"/>
          <w:sz w:val="28"/>
          <w:szCs w:val="28"/>
          <w:lang w:eastAsia="ar-SA"/>
        </w:rPr>
        <w:t>Karp</w:t>
      </w:r>
      <w:r>
        <w:rPr>
          <w:rFonts w:ascii="Simplified Arabic" w:hAnsi="Simplified Arabic" w:cs="Simplified Arabic"/>
          <w:sz w:val="28"/>
          <w:szCs w:val="28"/>
          <w:lang w:eastAsia="ar-SA"/>
        </w:rPr>
        <w:t xml:space="preserve"> et al., 1997</w:t>
      </w:r>
      <w:r w:rsidRPr="007C6FFE">
        <w:rPr>
          <w:rFonts w:ascii="Simplified Arabic" w:hAnsi="Simplified Arabic" w:cs="Simplified Arabic"/>
          <w:sz w:val="28"/>
          <w:szCs w:val="28"/>
          <w:rtl/>
          <w:lang w:eastAsia="ar-SA"/>
        </w:rPr>
        <w:t>)</w:t>
      </w:r>
      <w:r w:rsidRPr="007C15C1">
        <w:rPr>
          <w:rFonts w:ascii="Simplified Arabic" w:hAnsi="Simplified Arabic" w:cs="Simplified Arabic"/>
          <w:sz w:val="28"/>
          <w:szCs w:val="28"/>
          <w:rtl/>
          <w:lang w:eastAsia="ar-SA"/>
        </w:rPr>
        <w:t>،</w:t>
      </w:r>
      <w:r w:rsidRPr="000618D3">
        <w:rPr>
          <w:rFonts w:ascii="Simplified Arabic" w:hAnsi="Simplified Arabic" w:cs="Simplified Arabic" w:hint="cs"/>
          <w:b/>
          <w:bCs/>
          <w:sz w:val="28"/>
          <w:szCs w:val="28"/>
          <w:highlight w:val="yellow"/>
          <w:rtl/>
          <w:lang w:eastAsia="ar-SA"/>
        </w:rPr>
        <w:t>قمح بعد الخطة/مجلد جديد/ د.فاطمة الجنعير</w:t>
      </w:r>
      <w:r w:rsidRPr="000618D3">
        <w:rPr>
          <w:rFonts w:ascii="Simplified Arabic" w:hAnsi="Simplified Arabic" w:cs="Simplified Arabic"/>
          <w:b/>
          <w:bCs/>
          <w:sz w:val="28"/>
          <w:szCs w:val="28"/>
          <w:lang w:eastAsia="ar-SA"/>
        </w:rPr>
        <w:t xml:space="preserve"> </w:t>
      </w:r>
    </w:p>
    <w:p w14:paraId="62517DC2" w14:textId="03F0BAD6" w:rsidR="005063D9" w:rsidRDefault="005063D9" w:rsidP="005063D9">
      <w:pPr>
        <w:jc w:val="both"/>
        <w:rPr>
          <w:rFonts w:ascii="Simplified Arabic" w:hAnsi="Simplified Arabic" w:cs="Simplified Arabic"/>
          <w:color w:val="000000" w:themeColor="text1"/>
          <w:sz w:val="28"/>
          <w:szCs w:val="28"/>
          <w:rtl/>
        </w:rPr>
      </w:pPr>
      <w:r>
        <w:rPr>
          <w:rFonts w:ascii="Simplified Arabic" w:hAnsi="Simplified Arabic" w:cs="Simplified Arabic" w:hint="cs"/>
          <w:sz w:val="28"/>
          <w:szCs w:val="28"/>
          <w:rtl/>
        </w:rPr>
        <w:t xml:space="preserve">   تعد </w:t>
      </w:r>
      <w:r w:rsidRPr="007C15C1">
        <w:rPr>
          <w:rFonts w:ascii="Simplified Arabic" w:hAnsi="Simplified Arabic" w:cs="Simplified Arabic"/>
          <w:sz w:val="28"/>
          <w:szCs w:val="28"/>
          <w:rtl/>
        </w:rPr>
        <w:t xml:space="preserve">مؤشرات التسلسلات البسيطة المتكررة </w:t>
      </w:r>
      <w:r>
        <w:rPr>
          <w:rFonts w:ascii="Simplified Arabic" w:hAnsi="Simplified Arabic" w:cs="Simplified Arabic" w:hint="cs"/>
          <w:sz w:val="28"/>
          <w:szCs w:val="28"/>
          <w:rtl/>
        </w:rPr>
        <w:t>(</w:t>
      </w:r>
      <w:r w:rsidRPr="007C15C1">
        <w:rPr>
          <w:rFonts w:ascii="Simplified Arabic" w:hAnsi="Simplified Arabic" w:cs="Simplified Arabic"/>
          <w:sz w:val="28"/>
          <w:szCs w:val="28"/>
        </w:rPr>
        <w:t>(SSR</w:t>
      </w:r>
      <w:r>
        <w:rPr>
          <w:rFonts w:ascii="Simplified Arabic" w:hAnsi="Simplified Arabic" w:cs="Simplified Arabic" w:hint="cs"/>
          <w:sz w:val="28"/>
          <w:szCs w:val="28"/>
          <w:rtl/>
          <w:lang w:bidi="ar-SY"/>
        </w:rPr>
        <w:t xml:space="preserve"> من</w:t>
      </w:r>
      <w:r w:rsidRPr="007C15C1">
        <w:rPr>
          <w:rFonts w:ascii="Simplified Arabic" w:hAnsi="Simplified Arabic" w:cs="Simplified Arabic"/>
          <w:sz w:val="28"/>
          <w:szCs w:val="28"/>
          <w:rtl/>
          <w:lang w:bidi="ar-SY"/>
        </w:rPr>
        <w:t xml:space="preserve"> المؤشرات الجزيئية المهمة جداً والواسعة الانتشار حالياً</w:t>
      </w:r>
      <w:r>
        <w:rPr>
          <w:rFonts w:ascii="Simplified Arabic" w:hAnsi="Simplified Arabic" w:cs="Simplified Arabic" w:hint="cs"/>
          <w:sz w:val="28"/>
          <w:szCs w:val="28"/>
          <w:rtl/>
        </w:rPr>
        <w:t>.</w:t>
      </w:r>
      <w:r w:rsidRPr="007C15C1">
        <w:rPr>
          <w:rFonts w:ascii="Simplified Arabic" w:hAnsi="Simplified Arabic" w:cs="Simplified Arabic"/>
          <w:sz w:val="28"/>
          <w:szCs w:val="28"/>
          <w:rtl/>
          <w:lang w:bidi="ar-SY"/>
        </w:rPr>
        <w:t xml:space="preserve"> تتكون هذه المؤشرات من مقاطع صغيرة متكررة، تسمى وحدات متكررة</w:t>
      </w:r>
      <w:r>
        <w:rPr>
          <w:rFonts w:ascii="Simplified Arabic" w:hAnsi="Simplified Arabic" w:cs="Simplified Arabic" w:hint="cs"/>
          <w:sz w:val="28"/>
          <w:szCs w:val="28"/>
          <w:rtl/>
          <w:lang w:bidi="ar-SY"/>
        </w:rPr>
        <w:t xml:space="preserve"> أو الميكروساتاليت </w:t>
      </w:r>
      <w:r w:rsidRPr="007B690C">
        <w:rPr>
          <w:rFonts w:ascii="Simplified Arabic" w:hAnsi="Simplified Arabic" w:cs="Simplified Arabic"/>
          <w:sz w:val="28"/>
          <w:szCs w:val="28"/>
          <w:lang w:bidi="ar-SY"/>
        </w:rPr>
        <w:t>Microsatellite</w:t>
      </w:r>
      <w:r w:rsidRPr="007C15C1">
        <w:rPr>
          <w:rFonts w:ascii="Simplified Arabic" w:hAnsi="Simplified Arabic" w:cs="Simplified Arabic"/>
          <w:sz w:val="28"/>
          <w:szCs w:val="28"/>
          <w:rtl/>
          <w:lang w:bidi="ar-SY"/>
        </w:rPr>
        <w:t xml:space="preserve">، تتكون من توليفات مختلفة من </w:t>
      </w:r>
      <w:r>
        <w:rPr>
          <w:rFonts w:ascii="Simplified Arabic" w:hAnsi="Simplified Arabic" w:cs="Simplified Arabic"/>
          <w:sz w:val="28"/>
          <w:szCs w:val="28"/>
          <w:rtl/>
          <w:lang w:bidi="ar-SY"/>
        </w:rPr>
        <w:t>أربع وحدات هي قواعد ال</w:t>
      </w:r>
      <w:r w:rsidRPr="007C15C1">
        <w:rPr>
          <w:rFonts w:ascii="Simplified Arabic" w:hAnsi="Simplified Arabic" w:cs="Simplified Arabic"/>
          <w:sz w:val="28"/>
          <w:szCs w:val="28"/>
          <w:rtl/>
          <w:lang w:bidi="ar-SY"/>
        </w:rPr>
        <w:t xml:space="preserve"> </w:t>
      </w:r>
      <w:r w:rsidRPr="007C15C1">
        <w:rPr>
          <w:rFonts w:ascii="Simplified Arabic" w:hAnsi="Simplified Arabic" w:cs="Simplified Arabic"/>
          <w:sz w:val="28"/>
          <w:szCs w:val="28"/>
          <w:lang w:bidi="ar-SY"/>
        </w:rPr>
        <w:t>DNA</w:t>
      </w:r>
      <w:r w:rsidR="001E70C2">
        <w:rPr>
          <w:rFonts w:ascii="Simplified Arabic" w:hAnsi="Simplified Arabic" w:cs="Simplified Arabic" w:hint="cs"/>
          <w:sz w:val="28"/>
          <w:szCs w:val="28"/>
          <w:rtl/>
          <w:lang w:bidi="ar-SY"/>
        </w:rPr>
        <w:t xml:space="preserve"> </w:t>
      </w:r>
      <w:r w:rsidRPr="007C15C1">
        <w:rPr>
          <w:rFonts w:ascii="Simplified Arabic" w:hAnsi="Simplified Arabic" w:cs="Simplified Arabic"/>
          <w:sz w:val="28"/>
          <w:szCs w:val="28"/>
          <w:rtl/>
          <w:lang w:bidi="ar-SY"/>
        </w:rPr>
        <w:t>الأدنيين</w:t>
      </w:r>
      <w:r w:rsidRPr="007C15C1">
        <w:rPr>
          <w:rFonts w:ascii="Simplified Arabic" w:hAnsi="Simplified Arabic" w:cs="Simplified Arabic"/>
          <w:sz w:val="28"/>
          <w:szCs w:val="28"/>
          <w:lang w:bidi="ar-SY"/>
        </w:rPr>
        <w:t>(A)</w:t>
      </w:r>
      <w:r w:rsidRPr="007C15C1">
        <w:rPr>
          <w:rFonts w:ascii="Simplified Arabic" w:hAnsi="Simplified Arabic" w:cs="Simplified Arabic"/>
          <w:sz w:val="28"/>
          <w:szCs w:val="28"/>
          <w:rtl/>
          <w:lang w:bidi="ar-SY"/>
        </w:rPr>
        <w:t>، والسيتوزين</w:t>
      </w:r>
      <w:r w:rsidRPr="007C15C1">
        <w:rPr>
          <w:rFonts w:ascii="Simplified Arabic" w:hAnsi="Simplified Arabic" w:cs="Simplified Arabic"/>
          <w:sz w:val="28"/>
          <w:szCs w:val="28"/>
          <w:lang w:bidi="ar-SY"/>
        </w:rPr>
        <w:t>(C)</w:t>
      </w:r>
      <w:r w:rsidRPr="007C15C1">
        <w:rPr>
          <w:rFonts w:ascii="Simplified Arabic" w:hAnsi="Simplified Arabic" w:cs="Simplified Arabic"/>
          <w:sz w:val="28"/>
          <w:szCs w:val="28"/>
          <w:rtl/>
          <w:lang w:bidi="ar-SY"/>
        </w:rPr>
        <w:t>، الجوانين</w:t>
      </w:r>
      <w:r w:rsidRPr="007C15C1">
        <w:rPr>
          <w:rFonts w:ascii="Simplified Arabic" w:hAnsi="Simplified Arabic" w:cs="Simplified Arabic"/>
          <w:sz w:val="28"/>
          <w:szCs w:val="28"/>
          <w:lang w:bidi="ar-SY"/>
        </w:rPr>
        <w:t>(G)</w:t>
      </w:r>
      <w:r w:rsidRPr="007C15C1">
        <w:rPr>
          <w:rFonts w:ascii="Simplified Arabic" w:hAnsi="Simplified Arabic" w:cs="Simplified Arabic"/>
          <w:sz w:val="28"/>
          <w:szCs w:val="28"/>
          <w:rtl/>
          <w:lang w:bidi="ar-SY"/>
        </w:rPr>
        <w:t>، والتيامين</w:t>
      </w:r>
      <w:r w:rsidRPr="007C15C1">
        <w:rPr>
          <w:rFonts w:ascii="Simplified Arabic" w:hAnsi="Simplified Arabic" w:cs="Simplified Arabic"/>
          <w:sz w:val="28"/>
          <w:szCs w:val="28"/>
          <w:lang w:bidi="ar-SY"/>
        </w:rPr>
        <w:t>(T)</w:t>
      </w:r>
      <w:r w:rsidRPr="007C15C1">
        <w:rPr>
          <w:rFonts w:ascii="Simplified Arabic" w:hAnsi="Simplified Arabic" w:cs="Simplified Arabic"/>
          <w:sz w:val="28"/>
          <w:szCs w:val="28"/>
          <w:rtl/>
          <w:lang w:bidi="ar-SY"/>
        </w:rPr>
        <w:t xml:space="preserve">، وهي تتواجد بكثرة في </w:t>
      </w:r>
      <w:r w:rsidRPr="004F011A">
        <w:rPr>
          <w:rFonts w:ascii="Simplified Arabic" w:hAnsi="Simplified Arabic" w:cs="Simplified Arabic"/>
          <w:sz w:val="28"/>
          <w:szCs w:val="28"/>
          <w:highlight w:val="red"/>
          <w:rtl/>
          <w:lang w:bidi="ar-SY"/>
        </w:rPr>
        <w:t>مجينات</w:t>
      </w:r>
      <w:r w:rsidRPr="007C15C1">
        <w:rPr>
          <w:rFonts w:ascii="Simplified Arabic" w:hAnsi="Simplified Arabic" w:cs="Simplified Arabic"/>
          <w:sz w:val="28"/>
          <w:szCs w:val="28"/>
          <w:rtl/>
          <w:lang w:bidi="ar-SY"/>
        </w:rPr>
        <w:t xml:space="preserve"> حقيقات النوى</w:t>
      </w:r>
      <w:r>
        <w:rPr>
          <w:rFonts w:ascii="Simplified Arabic" w:hAnsi="Simplified Arabic" w:cs="Simplified Arabic" w:hint="cs"/>
          <w:sz w:val="28"/>
          <w:szCs w:val="28"/>
          <w:rtl/>
          <w:lang w:bidi="ar-SY"/>
        </w:rPr>
        <w:t xml:space="preserve"> حيث قدرت من 10</w:t>
      </w:r>
      <w:r>
        <w:rPr>
          <w:rFonts w:ascii="Arial" w:hAnsi="Arial" w:cs="Arial"/>
          <w:sz w:val="28"/>
          <w:szCs w:val="28"/>
          <w:rtl/>
          <w:lang w:bidi="ar-SY"/>
        </w:rPr>
        <w:t>⁴</w:t>
      </w:r>
      <w:r>
        <w:rPr>
          <w:rFonts w:ascii="Simplified Arabic" w:hAnsi="Simplified Arabic" w:cs="Simplified Arabic" w:hint="cs"/>
          <w:sz w:val="28"/>
          <w:szCs w:val="28"/>
          <w:rtl/>
          <w:lang w:bidi="ar-SY"/>
        </w:rPr>
        <w:t xml:space="preserve"> إلى 10</w:t>
      </w:r>
      <w:r>
        <w:rPr>
          <w:rFonts w:ascii="Arial" w:hAnsi="Arial" w:cs="Arial"/>
          <w:sz w:val="28"/>
          <w:szCs w:val="28"/>
          <w:rtl/>
          <w:lang w:bidi="ar-SY"/>
        </w:rPr>
        <w:t>⁵</w:t>
      </w:r>
      <w:r>
        <w:rPr>
          <w:rFonts w:ascii="Simplified Arabic" w:hAnsi="Simplified Arabic" w:cs="Simplified Arabic" w:hint="cs"/>
          <w:sz w:val="28"/>
          <w:szCs w:val="28"/>
          <w:rtl/>
          <w:lang w:bidi="ar-SY"/>
        </w:rPr>
        <w:t xml:space="preserve"> موقع مبعثرة على طول </w:t>
      </w:r>
      <w:r w:rsidRPr="00DD0950">
        <w:rPr>
          <w:rFonts w:ascii="Simplified Arabic" w:hAnsi="Simplified Arabic" w:cs="Simplified Arabic" w:hint="cs"/>
          <w:sz w:val="28"/>
          <w:szCs w:val="28"/>
          <w:highlight w:val="red"/>
          <w:rtl/>
          <w:lang w:bidi="ar-SY"/>
        </w:rPr>
        <w:t>الجينوم</w:t>
      </w:r>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lang w:bidi="ar-SY"/>
        </w:rPr>
        <w:t>(Sefc et al., 2000)</w:t>
      </w:r>
      <w:r>
        <w:rPr>
          <w:rFonts w:ascii="Simplified Arabic" w:hAnsi="Simplified Arabic" w:cs="Simplified Arabic" w:hint="cs"/>
          <w:sz w:val="28"/>
          <w:szCs w:val="28"/>
          <w:rtl/>
          <w:lang w:bidi="ar-SY"/>
        </w:rPr>
        <w:t xml:space="preserve">. </w:t>
      </w:r>
      <w:r w:rsidRPr="00AE5FD3">
        <w:rPr>
          <w:rFonts w:ascii="Simplified Arabic" w:hAnsi="Simplified Arabic" w:cs="Simplified Arabic" w:hint="cs"/>
          <w:b/>
          <w:bCs/>
          <w:sz w:val="28"/>
          <w:szCs w:val="28"/>
          <w:highlight w:val="yellow"/>
          <w:rtl/>
          <w:lang w:bidi="ar-SY"/>
        </w:rPr>
        <w:t xml:space="preserve">قمح بعد الخطة/ </w:t>
      </w:r>
      <w:r w:rsidRPr="00AE5FD3">
        <w:rPr>
          <w:rFonts w:ascii="Simplified Arabic" w:hAnsi="Simplified Arabic" w:cs="Simplified Arabic"/>
          <w:b/>
          <w:bCs/>
          <w:sz w:val="28"/>
          <w:szCs w:val="28"/>
          <w:highlight w:val="yellow"/>
          <w:lang w:bidi="ar-SY"/>
        </w:rPr>
        <w:t>SSR</w:t>
      </w:r>
      <w:r w:rsidRPr="00AE5FD3">
        <w:rPr>
          <w:rFonts w:ascii="Simplified Arabic" w:hAnsi="Simplified Arabic" w:cs="Simplified Arabic" w:hint="cs"/>
          <w:b/>
          <w:bCs/>
          <w:sz w:val="28"/>
          <w:szCs w:val="28"/>
          <w:highlight w:val="yellow"/>
          <w:rtl/>
        </w:rPr>
        <w:t xml:space="preserve"> عنب</w:t>
      </w:r>
    </w:p>
    <w:p w14:paraId="6B5259E2" w14:textId="77777777" w:rsidR="005063D9" w:rsidRPr="00E44DD1" w:rsidRDefault="005063D9" w:rsidP="005063D9">
      <w:pPr>
        <w:jc w:val="both"/>
        <w:rPr>
          <w:rFonts w:ascii="Simplified Arabic" w:hAnsi="Simplified Arabic" w:cs="Simplified Arabic"/>
          <w:color w:val="BFBFBF" w:themeColor="background1" w:themeShade="BF"/>
          <w:sz w:val="28"/>
          <w:szCs w:val="28"/>
          <w:rtl/>
        </w:rPr>
      </w:pPr>
      <w:r w:rsidRPr="002B2A88">
        <w:rPr>
          <w:rFonts w:ascii="Simplified Arabic" w:hAnsi="Simplified Arabic" w:cs="Simplified Arabic"/>
          <w:color w:val="000000" w:themeColor="text1"/>
          <w:sz w:val="28"/>
          <w:szCs w:val="28"/>
          <w:rtl/>
        </w:rPr>
        <w:lastRenderedPageBreak/>
        <w:t xml:space="preserve">يتم اختبار </w:t>
      </w:r>
      <w:r w:rsidRPr="002B2A88">
        <w:rPr>
          <w:rFonts w:ascii="Simplified Arabic" w:hAnsi="Simplified Arabic" w:cs="Simplified Arabic"/>
          <w:color w:val="000000" w:themeColor="text1"/>
          <w:sz w:val="28"/>
          <w:szCs w:val="28"/>
        </w:rPr>
        <w:t>PCR</w:t>
      </w:r>
      <w:r w:rsidRPr="002B2A88">
        <w:rPr>
          <w:rFonts w:ascii="Simplified Arabic" w:hAnsi="Simplified Arabic" w:cs="Simplified Arabic"/>
          <w:color w:val="000000" w:themeColor="text1"/>
          <w:sz w:val="28"/>
          <w:szCs w:val="28"/>
          <w:rtl/>
        </w:rPr>
        <w:t xml:space="preserve"> الخاص بـ </w:t>
      </w:r>
      <w:r w:rsidRPr="002B2A88">
        <w:rPr>
          <w:rFonts w:ascii="Simplified Arabic" w:hAnsi="Simplified Arabic" w:cs="Simplified Arabic"/>
          <w:color w:val="000000" w:themeColor="text1"/>
          <w:sz w:val="28"/>
          <w:szCs w:val="28"/>
        </w:rPr>
        <w:t>SSR</w:t>
      </w:r>
      <w:r w:rsidRPr="002B2A88">
        <w:rPr>
          <w:rFonts w:ascii="Simplified Arabic" w:hAnsi="Simplified Arabic" w:cs="Simplified Arabic"/>
          <w:color w:val="000000" w:themeColor="text1"/>
          <w:sz w:val="28"/>
          <w:szCs w:val="28"/>
          <w:rtl/>
        </w:rPr>
        <w:t xml:space="preserve"> باستعمال بادئات متخصصة، يتألف كل منها من شقين: الأول يدعى </w:t>
      </w:r>
      <w:r w:rsidRPr="002B2A88">
        <w:rPr>
          <w:rFonts w:ascii="Simplified Arabic" w:hAnsi="Simplified Arabic" w:cs="Simplified Arabic"/>
          <w:color w:val="000000" w:themeColor="text1"/>
          <w:sz w:val="28"/>
          <w:szCs w:val="28"/>
        </w:rPr>
        <w:t>Forward</w:t>
      </w:r>
      <w:r w:rsidRPr="002B2A88">
        <w:rPr>
          <w:rFonts w:ascii="Simplified Arabic" w:hAnsi="Simplified Arabic" w:cs="Simplified Arabic"/>
          <w:color w:val="000000" w:themeColor="text1"/>
          <w:sz w:val="28"/>
          <w:szCs w:val="28"/>
          <w:rtl/>
        </w:rPr>
        <w:t xml:space="preserve">، ويلتحم في المنطقة التي تقع قبل </w:t>
      </w:r>
      <w:r w:rsidRPr="002B2A88">
        <w:rPr>
          <w:rFonts w:ascii="Simplified Arabic" w:hAnsi="Simplified Arabic" w:cs="Simplified Arabic"/>
          <w:color w:val="000000" w:themeColor="text1"/>
          <w:sz w:val="28"/>
          <w:szCs w:val="28"/>
        </w:rPr>
        <w:t>SSR</w:t>
      </w:r>
      <w:r w:rsidRPr="002B2A88">
        <w:rPr>
          <w:rFonts w:ascii="Simplified Arabic" w:hAnsi="Simplified Arabic" w:cs="Simplified Arabic"/>
          <w:color w:val="000000" w:themeColor="text1"/>
          <w:sz w:val="28"/>
          <w:szCs w:val="28"/>
          <w:rtl/>
        </w:rPr>
        <w:t xml:space="preserve">، والثاني يدعى </w:t>
      </w:r>
      <w:r w:rsidRPr="002B2A88">
        <w:rPr>
          <w:rFonts w:ascii="Simplified Arabic" w:hAnsi="Simplified Arabic" w:cs="Simplified Arabic"/>
          <w:color w:val="000000" w:themeColor="text1"/>
          <w:sz w:val="28"/>
          <w:szCs w:val="28"/>
        </w:rPr>
        <w:t>Reverse</w:t>
      </w:r>
      <w:r w:rsidRPr="002B2A88">
        <w:rPr>
          <w:rFonts w:ascii="Simplified Arabic" w:hAnsi="Simplified Arabic" w:cs="Simplified Arabic"/>
          <w:color w:val="000000" w:themeColor="text1"/>
          <w:sz w:val="28"/>
          <w:szCs w:val="28"/>
          <w:rtl/>
        </w:rPr>
        <w:t xml:space="preserve">، ويلتحم في المنطقة التي تقع بعد </w:t>
      </w:r>
      <w:r w:rsidRPr="002B2A88">
        <w:rPr>
          <w:rFonts w:ascii="Simplified Arabic" w:hAnsi="Simplified Arabic" w:cs="Simplified Arabic"/>
          <w:color w:val="000000" w:themeColor="text1"/>
          <w:sz w:val="28"/>
          <w:szCs w:val="28"/>
        </w:rPr>
        <w:t>SSR</w:t>
      </w:r>
      <w:r>
        <w:rPr>
          <w:rFonts w:ascii="Simplified Arabic" w:hAnsi="Simplified Arabic" w:cs="Simplified Arabic" w:hint="cs"/>
          <w:color w:val="BFBFBF" w:themeColor="background1" w:themeShade="BF"/>
          <w:sz w:val="28"/>
          <w:szCs w:val="28"/>
          <w:rtl/>
        </w:rPr>
        <w:t xml:space="preserve"> </w:t>
      </w:r>
      <w:r w:rsidRPr="00347D67">
        <w:rPr>
          <w:rFonts w:ascii="Simplified Arabic" w:hAnsi="Simplified Arabic" w:cs="Simplified Arabic"/>
          <w:color w:val="BFBFBF" w:themeColor="background1" w:themeShade="BF"/>
          <w:sz w:val="28"/>
          <w:szCs w:val="28"/>
          <w:rtl/>
        </w:rPr>
        <w:t xml:space="preserve"> </w:t>
      </w:r>
      <w:r w:rsidRPr="00347D67">
        <w:rPr>
          <w:rFonts w:ascii="Simplified Arabic" w:hAnsi="Simplified Arabic" w:cs="Simplified Arabic"/>
          <w:sz w:val="28"/>
          <w:szCs w:val="28"/>
          <w:rtl/>
        </w:rPr>
        <w:t>(</w:t>
      </w:r>
      <w:r w:rsidRPr="00347D67">
        <w:rPr>
          <w:rFonts w:ascii="Simplified Arabic" w:hAnsi="Simplified Arabic" w:cs="Simplified Arabic"/>
          <w:sz w:val="28"/>
          <w:szCs w:val="28"/>
        </w:rPr>
        <w:t>Hamwieh</w:t>
      </w:r>
      <w:r w:rsidRPr="00347D67">
        <w:rPr>
          <w:rFonts w:ascii="Simplified Arabic" w:hAnsi="Simplified Arabic" w:cs="Simplified Arabic"/>
          <w:sz w:val="28"/>
          <w:szCs w:val="28"/>
          <w:rtl/>
        </w:rPr>
        <w:t xml:space="preserve"> وزملاؤه، 2005؛ </w:t>
      </w:r>
      <w:r w:rsidRPr="00347D67">
        <w:rPr>
          <w:rFonts w:ascii="Simplified Arabic" w:hAnsi="Simplified Arabic" w:cs="Simplified Arabic"/>
          <w:sz w:val="28"/>
          <w:szCs w:val="28"/>
        </w:rPr>
        <w:t>Ordon</w:t>
      </w:r>
      <w:r w:rsidRPr="00347D67">
        <w:rPr>
          <w:rFonts w:ascii="Simplified Arabic" w:hAnsi="Simplified Arabic" w:cs="Simplified Arabic"/>
          <w:sz w:val="28"/>
          <w:szCs w:val="28"/>
          <w:rtl/>
        </w:rPr>
        <w:t xml:space="preserve"> وزملاؤه، 2005)</w:t>
      </w:r>
      <w:r>
        <w:rPr>
          <w:rFonts w:ascii="Simplified Arabic" w:hAnsi="Simplified Arabic" w:cs="Simplified Arabic" w:hint="cs"/>
          <w:sz w:val="28"/>
          <w:szCs w:val="28"/>
          <w:rtl/>
        </w:rPr>
        <w:t>.</w:t>
      </w:r>
      <w:r w:rsidRPr="00E44DD1">
        <w:rPr>
          <w:rFonts w:ascii="Simplified Arabic" w:hAnsi="Simplified Arabic" w:cs="Simplified Arabic"/>
          <w:color w:val="BFBFBF" w:themeColor="background1" w:themeShade="BF"/>
          <w:sz w:val="28"/>
          <w:szCs w:val="28"/>
          <w:rtl/>
        </w:rPr>
        <w:t xml:space="preserve"> </w:t>
      </w:r>
      <w:r w:rsidRPr="00347D67">
        <w:rPr>
          <w:rFonts w:ascii="Simplified Arabic" w:hAnsi="Simplified Arabic" w:cs="Simplified Arabic" w:hint="cs"/>
          <w:sz w:val="28"/>
          <w:szCs w:val="28"/>
          <w:highlight w:val="yellow"/>
          <w:rtl/>
        </w:rPr>
        <w:t>د. فاطمة الجنعير</w:t>
      </w:r>
    </w:p>
    <w:p w14:paraId="514F2E35" w14:textId="13D5A75A" w:rsidR="005063D9" w:rsidRDefault="005063D9" w:rsidP="00B053F4">
      <w:pPr>
        <w:jc w:val="both"/>
        <w:rPr>
          <w:rFonts w:ascii="Simplified Arabic" w:hAnsi="Simplified Arabic" w:cs="Simplified Arabic" w:hint="cs"/>
          <w:color w:val="000000" w:themeColor="text1"/>
          <w:sz w:val="28"/>
          <w:szCs w:val="28"/>
          <w:rtl/>
        </w:rPr>
      </w:pPr>
      <w:r w:rsidRPr="00672098">
        <w:rPr>
          <w:rFonts w:ascii="Simplified Arabic" w:hAnsi="Simplified Arabic" w:cs="Simplified Arabic"/>
          <w:color w:val="000000" w:themeColor="text1"/>
          <w:sz w:val="28"/>
          <w:szCs w:val="28"/>
          <w:rtl/>
        </w:rPr>
        <w:t xml:space="preserve">   تعد ال</w:t>
      </w:r>
      <w:r w:rsidRPr="00672098">
        <w:rPr>
          <w:rFonts w:ascii="Simplified Arabic" w:hAnsi="Simplified Arabic" w:cs="Simplified Arabic"/>
          <w:color w:val="000000" w:themeColor="text1"/>
          <w:sz w:val="28"/>
          <w:szCs w:val="28"/>
        </w:rPr>
        <w:t xml:space="preserve"> SSR </w:t>
      </w:r>
      <w:r w:rsidRPr="00672098">
        <w:rPr>
          <w:rFonts w:ascii="Simplified Arabic" w:hAnsi="Simplified Arabic" w:cs="Simplified Arabic"/>
          <w:color w:val="000000" w:themeColor="text1"/>
          <w:sz w:val="28"/>
          <w:szCs w:val="28"/>
          <w:rtl/>
        </w:rPr>
        <w:t xml:space="preserve"> من التقنيات المهمة التي تتميز بموثوقيتها العالية ومثاليتها, وذلك لارتفاع معدل تطفرها </w:t>
      </w:r>
      <w:r w:rsidRPr="002B2A88">
        <w:rPr>
          <w:rFonts w:ascii="Simplified Arabic" w:hAnsi="Simplified Arabic" w:cs="Simplified Arabic"/>
          <w:color w:val="000000" w:themeColor="text1"/>
          <w:sz w:val="28"/>
          <w:szCs w:val="28"/>
          <w:rtl/>
        </w:rPr>
        <w:t>حيث أنَّ كسب أو فقد تكرار واحد بين جيل وآخر، يفوق عشرة آلاف مرة احتمال حدوث طفرة تصيب قاعدة آزوتية واحدة في مورثة ما (</w:t>
      </w:r>
      <w:r w:rsidRPr="002B2A88">
        <w:rPr>
          <w:rFonts w:ascii="Simplified Arabic" w:hAnsi="Simplified Arabic" w:cs="Simplified Arabic"/>
          <w:color w:val="000000" w:themeColor="text1"/>
          <w:sz w:val="28"/>
          <w:szCs w:val="28"/>
        </w:rPr>
        <w:t>Sweigart</w:t>
      </w:r>
      <w:r w:rsidRPr="002B2A88">
        <w:rPr>
          <w:rFonts w:ascii="Simplified Arabic" w:hAnsi="Simplified Arabic" w:cs="Simplified Arabic"/>
          <w:color w:val="000000" w:themeColor="text1"/>
          <w:sz w:val="28"/>
          <w:szCs w:val="28"/>
          <w:rtl/>
        </w:rPr>
        <w:t xml:space="preserve"> وزملاؤه، 1999).</w:t>
      </w:r>
      <w:r w:rsidRPr="00672098">
        <w:rPr>
          <w:rFonts w:ascii="Simplified Arabic" w:hAnsi="Simplified Arabic" w:cs="Simplified Arabic"/>
          <w:color w:val="000000" w:themeColor="text1"/>
          <w:sz w:val="28"/>
          <w:szCs w:val="28"/>
          <w:rtl/>
        </w:rPr>
        <w:t xml:space="preserve"> ووفرتها وتوزعها ضمن </w:t>
      </w:r>
      <w:r w:rsidRPr="00DD0950">
        <w:rPr>
          <w:rFonts w:ascii="Simplified Arabic" w:hAnsi="Simplified Arabic" w:cs="Simplified Arabic"/>
          <w:color w:val="000000" w:themeColor="text1"/>
          <w:sz w:val="28"/>
          <w:szCs w:val="28"/>
          <w:highlight w:val="red"/>
          <w:rtl/>
        </w:rPr>
        <w:t>الجينوم</w:t>
      </w:r>
      <w:r w:rsidRPr="00672098">
        <w:rPr>
          <w:rFonts w:ascii="Simplified Arabic" w:hAnsi="Simplified Arabic" w:cs="Simplified Arabic"/>
          <w:color w:val="000000" w:themeColor="text1"/>
          <w:sz w:val="28"/>
          <w:szCs w:val="28"/>
          <w:rtl/>
        </w:rPr>
        <w:t xml:space="preserve"> وكذلك لتطلبها كميات قليلة من المادة الوراثية </w:t>
      </w:r>
      <w:r w:rsidRPr="00672098">
        <w:rPr>
          <w:rFonts w:ascii="Simplified Arabic" w:hAnsi="Simplified Arabic" w:cs="Simplified Arabic"/>
          <w:color w:val="000000" w:themeColor="text1"/>
          <w:sz w:val="28"/>
          <w:szCs w:val="28"/>
        </w:rPr>
        <w:t>DNA</w:t>
      </w:r>
      <w:r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color w:val="000000" w:themeColor="text1"/>
          <w:sz w:val="28"/>
          <w:szCs w:val="28"/>
        </w:rPr>
        <w:t xml:space="preserve">(Wang </w:t>
      </w:r>
      <w:r w:rsidRPr="00672098">
        <w:rPr>
          <w:rFonts w:ascii="Simplified Arabic" w:hAnsi="Simplified Arabic" w:cs="Simplified Arabic"/>
          <w:i/>
          <w:iCs/>
          <w:color w:val="000000" w:themeColor="text1"/>
          <w:sz w:val="28"/>
          <w:szCs w:val="28"/>
        </w:rPr>
        <w:t>et al</w:t>
      </w:r>
      <w:r w:rsidRPr="00672098">
        <w:rPr>
          <w:rFonts w:ascii="Simplified Arabic" w:hAnsi="Simplified Arabic" w:cs="Simplified Arabic"/>
          <w:color w:val="000000" w:themeColor="text1"/>
          <w:sz w:val="28"/>
          <w:szCs w:val="28"/>
        </w:rPr>
        <w:t>.,</w:t>
      </w:r>
      <w:r>
        <w:rPr>
          <w:rFonts w:ascii="Simplified Arabic" w:hAnsi="Simplified Arabic" w:cs="Simplified Arabic"/>
          <w:color w:val="000000" w:themeColor="text1"/>
          <w:sz w:val="28"/>
          <w:szCs w:val="28"/>
        </w:rPr>
        <w:t>2014</w:t>
      </w:r>
      <w:r w:rsidRPr="00672098">
        <w:rPr>
          <w:rFonts w:ascii="Simplified Arabic" w:hAnsi="Simplified Arabic" w:cs="Simplified Arabic"/>
          <w:color w:val="000000" w:themeColor="text1"/>
          <w:sz w:val="28"/>
          <w:szCs w:val="28"/>
        </w:rPr>
        <w:t>)</w:t>
      </w:r>
      <w:r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sz w:val="28"/>
          <w:szCs w:val="28"/>
          <w:rtl/>
          <w:lang w:bidi="ar-SY"/>
        </w:rPr>
        <w:t>بالإضافة إلى إمكانية الكشف عن التتاليات النيكليوتيدية</w:t>
      </w:r>
      <w:r w:rsidR="00B053F4">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lang w:bidi="ar-SY"/>
        </w:rPr>
        <w:t xml:space="preserve"> ذات السيادة المشتركة </w:t>
      </w:r>
      <w:r w:rsidRPr="00672098">
        <w:rPr>
          <w:rFonts w:ascii="Simplified Arabic" w:hAnsi="Simplified Arabic" w:cs="Simplified Arabic"/>
          <w:sz w:val="28"/>
          <w:szCs w:val="28"/>
          <w:lang w:bidi="ar-SY"/>
        </w:rPr>
        <w:t>Codominant</w:t>
      </w:r>
      <w:r w:rsidRPr="00672098">
        <w:rPr>
          <w:rFonts w:ascii="Simplified Arabic" w:hAnsi="Simplified Arabic" w:cs="Simplified Arabic"/>
          <w:sz w:val="28"/>
          <w:szCs w:val="28"/>
          <w:rtl/>
          <w:lang w:bidi="ar-SY"/>
        </w:rPr>
        <w:t xml:space="preserve"> في التوريث </w:t>
      </w:r>
      <w:r w:rsidRPr="00672098">
        <w:rPr>
          <w:rFonts w:ascii="Simplified Arabic" w:hAnsi="Simplified Arabic" w:cs="Simplified Arabic"/>
          <w:sz w:val="28"/>
          <w:szCs w:val="28"/>
          <w:lang w:bidi="ar-SY"/>
        </w:rPr>
        <w:t>(Rafallski</w:t>
      </w:r>
      <w:r w:rsidRPr="00672098">
        <w:rPr>
          <w:rFonts w:ascii="Simplified Arabic" w:hAnsi="Simplified Arabic" w:cs="Simplified Arabic"/>
          <w:i/>
          <w:iCs/>
          <w:sz w:val="28"/>
          <w:szCs w:val="28"/>
          <w:lang w:bidi="ar-SY"/>
        </w:rPr>
        <w:t xml:space="preserve"> et al.,</w:t>
      </w:r>
      <w:r w:rsidRPr="00672098">
        <w:rPr>
          <w:rFonts w:ascii="Simplified Arabic" w:hAnsi="Simplified Arabic" w:cs="Simplified Arabic"/>
          <w:sz w:val="28"/>
          <w:szCs w:val="28"/>
          <w:lang w:bidi="ar-SY"/>
        </w:rPr>
        <w:t xml:space="preserve"> 199</w:t>
      </w:r>
      <w:r>
        <w:rPr>
          <w:rFonts w:ascii="Simplified Arabic" w:hAnsi="Simplified Arabic" w:cs="Simplified Arabic"/>
          <w:sz w:val="28"/>
          <w:szCs w:val="28"/>
          <w:lang w:bidi="ar-SY"/>
        </w:rPr>
        <w:t>3</w:t>
      </w:r>
      <w:r w:rsidRPr="00672098">
        <w:rPr>
          <w:rFonts w:ascii="Simplified Arabic" w:hAnsi="Simplified Arabic" w:cs="Simplified Arabic"/>
          <w:sz w:val="28"/>
          <w:szCs w:val="28"/>
          <w:lang w:bidi="ar-SY"/>
        </w:rPr>
        <w:t>)</w:t>
      </w:r>
      <w:r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sz w:val="28"/>
          <w:szCs w:val="28"/>
          <w:rtl/>
          <w:lang w:bidi="ar-SY"/>
        </w:rPr>
        <w:t>إمكانية أتمتتها</w:t>
      </w:r>
      <w:r>
        <w:rPr>
          <w:rFonts w:ascii="Simplified Arabic" w:hAnsi="Simplified Arabic" w:cs="Simplified Arabic"/>
          <w:sz w:val="28"/>
          <w:szCs w:val="28"/>
          <w:rtl/>
          <w:lang w:bidi="ar-SY"/>
        </w:rPr>
        <w:t xml:space="preserve"> حيث </w:t>
      </w:r>
      <w:r>
        <w:rPr>
          <w:rFonts w:ascii="Simplified Arabic" w:hAnsi="Simplified Arabic" w:cs="Simplified Arabic" w:hint="cs"/>
          <w:sz w:val="28"/>
          <w:szCs w:val="28"/>
          <w:rtl/>
          <w:lang w:bidi="ar-SY"/>
        </w:rPr>
        <w:t>أ</w:t>
      </w:r>
      <w:r w:rsidRPr="00672098">
        <w:rPr>
          <w:rFonts w:ascii="Simplified Arabic" w:hAnsi="Simplified Arabic" w:cs="Simplified Arabic"/>
          <w:sz w:val="28"/>
          <w:szCs w:val="28"/>
          <w:rtl/>
          <w:lang w:bidi="ar-SY"/>
        </w:rPr>
        <w:t>نه يمكن نشر البادئات وتبادلها بسهولة بين المخابر بمجر</w:t>
      </w:r>
      <w:r>
        <w:rPr>
          <w:rFonts w:ascii="Simplified Arabic" w:hAnsi="Simplified Arabic" w:cs="Simplified Arabic"/>
          <w:sz w:val="28"/>
          <w:szCs w:val="28"/>
          <w:rtl/>
          <w:lang w:bidi="ar-SY"/>
        </w:rPr>
        <w:t>د معرفة التسلسل النكليوتيدي لها</w:t>
      </w:r>
      <w:r>
        <w:rPr>
          <w:rFonts w:ascii="Simplified Arabic" w:hAnsi="Simplified Arabic" w:cs="Simplified Arabic" w:hint="cs"/>
          <w:sz w:val="28"/>
          <w:szCs w:val="28"/>
          <w:rtl/>
          <w:lang w:bidi="ar-SY"/>
        </w:rPr>
        <w:t xml:space="preserve">, </w:t>
      </w:r>
      <w:r w:rsidRPr="00E44DD1">
        <w:rPr>
          <w:rFonts w:ascii="Simplified Arabic" w:hAnsi="Simplified Arabic" w:cs="Simplified Arabic"/>
          <w:color w:val="000000" w:themeColor="text1"/>
          <w:sz w:val="28"/>
          <w:szCs w:val="28"/>
          <w:rtl/>
          <w:lang w:bidi="ar-SY"/>
        </w:rPr>
        <w:t xml:space="preserve">إلا أنَّه يُعاب عليها في أنَّها تحتاج إلى بادئات ذات تسلسل نكليوتيدي مُحدد، يُحدد مكان التكرار الترادفي للسلاسل البسيطة </w:t>
      </w:r>
      <w:r w:rsidRPr="00E44DD1">
        <w:rPr>
          <w:rFonts w:ascii="Simplified Arabic" w:hAnsi="Simplified Arabic" w:cs="Simplified Arabic"/>
          <w:color w:val="000000" w:themeColor="text1"/>
          <w:sz w:val="28"/>
          <w:szCs w:val="28"/>
          <w:lang w:bidi="ar-SY"/>
        </w:rPr>
        <w:t>SSR</w:t>
      </w:r>
      <w:r>
        <w:rPr>
          <w:rFonts w:ascii="Simplified Arabic" w:hAnsi="Simplified Arabic" w:cs="Simplified Arabic" w:hint="cs"/>
          <w:color w:val="000000" w:themeColor="text1"/>
          <w:sz w:val="28"/>
          <w:szCs w:val="28"/>
          <w:rtl/>
          <w:lang w:bidi="ar-SY"/>
        </w:rPr>
        <w:t xml:space="preserve"> </w:t>
      </w:r>
      <w:r w:rsidRPr="00672098">
        <w:rPr>
          <w:rFonts w:ascii="Simplified Arabic" w:hAnsi="Simplified Arabic" w:cs="Simplified Arabic"/>
          <w:sz w:val="28"/>
          <w:szCs w:val="28"/>
          <w:lang w:bidi="ar-SY"/>
        </w:rPr>
        <w:t xml:space="preserve">(Yu, </w:t>
      </w:r>
      <w:r w:rsidRPr="00672098">
        <w:rPr>
          <w:rFonts w:ascii="Simplified Arabic" w:hAnsi="Simplified Arabic" w:cs="Simplified Arabic"/>
          <w:i/>
          <w:iCs/>
          <w:sz w:val="28"/>
          <w:szCs w:val="28"/>
          <w:lang w:bidi="ar-SY"/>
        </w:rPr>
        <w:t>et. al ,</w:t>
      </w:r>
      <w:r w:rsidRPr="00672098">
        <w:rPr>
          <w:rFonts w:ascii="Simplified Arabic" w:hAnsi="Simplified Arabic" w:cs="Simplified Arabic"/>
          <w:sz w:val="28"/>
          <w:szCs w:val="28"/>
          <w:lang w:bidi="ar-SY"/>
        </w:rPr>
        <w:t xml:space="preserve"> 1994)</w:t>
      </w:r>
      <w:r w:rsidRPr="00E44DD1">
        <w:rPr>
          <w:rFonts w:ascii="Simplified Arabic" w:hAnsi="Simplified Arabic" w:cs="Simplified Arabic"/>
          <w:color w:val="000000" w:themeColor="text1"/>
          <w:sz w:val="28"/>
          <w:szCs w:val="28"/>
          <w:rtl/>
          <w:lang w:bidi="ar-SY"/>
        </w:rPr>
        <w:t>.</w:t>
      </w:r>
      <w:r w:rsidR="00B053F4" w:rsidRPr="00B053F4">
        <w:rPr>
          <w:rFonts w:ascii="Simplified Arabic" w:hAnsi="Simplified Arabic" w:cs="Simplified Arabic" w:hint="cs"/>
          <w:sz w:val="28"/>
          <w:szCs w:val="28"/>
          <w:highlight w:val="yellow"/>
          <w:rtl/>
        </w:rPr>
        <w:t xml:space="preserve"> </w:t>
      </w:r>
      <w:r w:rsidR="00B053F4" w:rsidRPr="00347D67">
        <w:rPr>
          <w:rFonts w:ascii="Simplified Arabic" w:hAnsi="Simplified Arabic" w:cs="Simplified Arabic" w:hint="cs"/>
          <w:sz w:val="28"/>
          <w:szCs w:val="28"/>
          <w:highlight w:val="yellow"/>
          <w:rtl/>
        </w:rPr>
        <w:t>د. فاطمة الجنعير</w:t>
      </w:r>
    </w:p>
    <w:p w14:paraId="65AC91E0" w14:textId="36CD9F1E" w:rsidR="005063D9" w:rsidRPr="00B053F4" w:rsidRDefault="005063D9" w:rsidP="00B053F4">
      <w:pPr>
        <w:rPr>
          <w:rFonts w:ascii="Simplified Arabic" w:hAnsi="Simplified Arabic" w:cs="Simplified Arabic"/>
          <w:color w:val="000000" w:themeColor="text1"/>
          <w:sz w:val="28"/>
          <w:szCs w:val="28"/>
          <w:rtl/>
          <w:lang w:val="en-AU"/>
        </w:rPr>
      </w:pPr>
      <w:r>
        <w:rPr>
          <w:rFonts w:ascii="Simplified Arabic" w:hAnsi="Simplified Arabic" w:cs="Simplified Arabic" w:hint="cs"/>
          <w:b/>
          <w:bCs/>
          <w:sz w:val="28"/>
          <w:szCs w:val="28"/>
          <w:rtl/>
        </w:rPr>
        <w:t xml:space="preserve">في ظل الظروف البيئية التي تولد جهداً مائياً منخفضاً, تنتج النباتات مجموعة من البروتينات المحبة للماء كجزء من الاستجابة للإجهاد, لحماية الخلية </w:t>
      </w:r>
      <w:r w:rsidR="00B053F4">
        <w:rPr>
          <w:rFonts w:ascii="Simplified Arabic" w:hAnsi="Simplified Arabic" w:cs="Simplified Arabic"/>
          <w:b/>
          <w:bCs/>
          <w:sz w:val="28"/>
          <w:szCs w:val="28"/>
        </w:rPr>
        <w:t xml:space="preserve">(Allagulova </w:t>
      </w:r>
      <w:r w:rsidR="00B053F4">
        <w:rPr>
          <w:rFonts w:ascii="Simplified Arabic" w:hAnsi="Simplified Arabic" w:cs="Simplified Arabic"/>
          <w:b/>
          <w:bCs/>
          <w:i/>
          <w:iCs/>
          <w:sz w:val="28"/>
          <w:szCs w:val="28"/>
        </w:rPr>
        <w:t>et al</w:t>
      </w:r>
      <w:r w:rsidR="00B053F4">
        <w:rPr>
          <w:rFonts w:ascii="Simplified Arabic" w:hAnsi="Simplified Arabic" w:cs="Simplified Arabic"/>
          <w:b/>
          <w:bCs/>
          <w:sz w:val="28"/>
          <w:szCs w:val="28"/>
        </w:rPr>
        <w:t xml:space="preserve">., 2003; Arroyo </w:t>
      </w:r>
      <w:r w:rsidR="00B053F4" w:rsidRPr="00A60203">
        <w:rPr>
          <w:rFonts w:ascii="Simplified Arabic" w:hAnsi="Simplified Arabic" w:cs="Simplified Arabic"/>
          <w:b/>
          <w:bCs/>
          <w:i/>
          <w:iCs/>
          <w:sz w:val="28"/>
          <w:szCs w:val="28"/>
        </w:rPr>
        <w:t>et al</w:t>
      </w:r>
      <w:r w:rsidR="00B053F4">
        <w:rPr>
          <w:rFonts w:ascii="Simplified Arabic" w:hAnsi="Simplified Arabic" w:cs="Simplified Arabic"/>
          <w:b/>
          <w:bCs/>
          <w:sz w:val="28"/>
          <w:szCs w:val="28"/>
        </w:rPr>
        <w:t>., 2000; Ingram &amp; Bartels, 1996</w:t>
      </w:r>
      <w:r w:rsidR="00B053F4">
        <w:rPr>
          <w:rFonts w:ascii="Simplified Arabic" w:hAnsi="Simplified Arabic" w:cs="Simplified Arabic"/>
          <w:color w:val="000000" w:themeColor="text1"/>
          <w:sz w:val="28"/>
          <w:szCs w:val="28"/>
        </w:rPr>
        <w:t>)</w:t>
      </w:r>
      <w:r w:rsidR="00B053F4">
        <w:rPr>
          <w:rFonts w:ascii="Simplified Arabic" w:hAnsi="Simplified Arabic" w:cs="Simplified Arabic" w:hint="cs"/>
          <w:color w:val="000000" w:themeColor="text1"/>
          <w:sz w:val="28"/>
          <w:szCs w:val="28"/>
          <w:rtl/>
          <w:lang w:val="en-AU"/>
        </w:rPr>
        <w:t xml:space="preserve">. </w:t>
      </w:r>
      <w:r w:rsidRPr="00985F38">
        <w:rPr>
          <w:rFonts w:ascii="Simplified Arabic" w:hAnsi="Simplified Arabic" w:cs="Simplified Arabic" w:hint="cs"/>
          <w:b/>
          <w:bCs/>
          <w:sz w:val="28"/>
          <w:szCs w:val="28"/>
          <w:highlight w:val="magenta"/>
          <w:rtl/>
        </w:rPr>
        <w:t>ص537/العمود 1</w:t>
      </w:r>
      <w:r w:rsidRPr="00FF3324">
        <w:rPr>
          <w:rFonts w:ascii="Simplified Arabic" w:hAnsi="Simplified Arabic" w:cs="Simplified Arabic" w:hint="cs"/>
          <w:b/>
          <w:bCs/>
          <w:sz w:val="28"/>
          <w:szCs w:val="28"/>
          <w:highlight w:val="yellow"/>
          <w:rtl/>
        </w:rPr>
        <w:t xml:space="preserve"> </w:t>
      </w:r>
      <w:r w:rsidRPr="007376AC">
        <w:rPr>
          <w:rFonts w:ascii="Simplified Arabic" w:hAnsi="Simplified Arabic" w:cs="Simplified Arabic" w:hint="cs"/>
          <w:b/>
          <w:bCs/>
          <w:sz w:val="28"/>
          <w:szCs w:val="28"/>
          <w:highlight w:val="yellow"/>
          <w:rtl/>
        </w:rPr>
        <w:t>قمح بعد الخطة/ مجلد جديد/</w:t>
      </w:r>
      <w:r w:rsidRPr="007376AC">
        <w:rPr>
          <w:highlight w:val="yellow"/>
        </w:rPr>
        <w:t xml:space="preserve"> </w:t>
      </w:r>
      <w:r w:rsidRPr="007376AC">
        <w:rPr>
          <w:rFonts w:ascii="Simplified Arabic" w:hAnsi="Simplified Arabic" w:cs="Simplified Arabic"/>
          <w:b/>
          <w:bCs/>
          <w:sz w:val="28"/>
          <w:szCs w:val="28"/>
          <w:highlight w:val="yellow"/>
        </w:rPr>
        <w:t>Plant-Dehydrins-2006</w:t>
      </w:r>
      <w:r>
        <w:rPr>
          <w:rFonts w:ascii="Simplified Arabic" w:hAnsi="Simplified Arabic" w:cs="Simplified Arabic" w:hint="cs"/>
          <w:b/>
          <w:bCs/>
          <w:sz w:val="28"/>
          <w:szCs w:val="28"/>
          <w:rtl/>
        </w:rPr>
        <w:t xml:space="preserve">. تم تمييز هذه البروتينات لأول مرة في القطن خلال المراحل المتأخرة من التطور الجيني, وسميت ببروتينات التخليق الجيني المتأخر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بعد ذلك تم التعرف على البروتينات المماثلة للقطن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في بذور العديد من النباتات الراقية </w:t>
      </w:r>
      <w:r>
        <w:rPr>
          <w:rFonts w:ascii="Simplified Arabic" w:hAnsi="Simplified Arabic" w:cs="Simplified Arabic"/>
          <w:b/>
          <w:bCs/>
          <w:sz w:val="28"/>
          <w:szCs w:val="28"/>
        </w:rPr>
        <w:t xml:space="preserve">(Dure </w:t>
      </w:r>
      <w:r w:rsidRPr="00A60203">
        <w:rPr>
          <w:rFonts w:ascii="Simplified Arabic" w:hAnsi="Simplified Arabic" w:cs="Simplified Arabic"/>
          <w:b/>
          <w:bCs/>
          <w:i/>
          <w:iCs/>
          <w:sz w:val="28"/>
          <w:szCs w:val="28"/>
        </w:rPr>
        <w:t>et al</w:t>
      </w:r>
      <w:r>
        <w:rPr>
          <w:rFonts w:ascii="Simplified Arabic" w:hAnsi="Simplified Arabic" w:cs="Simplified Arabic"/>
          <w:b/>
          <w:bCs/>
          <w:sz w:val="28"/>
          <w:szCs w:val="28"/>
        </w:rPr>
        <w:t>., 1989)</w:t>
      </w:r>
      <w:r>
        <w:rPr>
          <w:rFonts w:ascii="Simplified Arabic" w:hAnsi="Simplified Arabic" w:cs="Simplified Arabic" w:hint="cs"/>
          <w:b/>
          <w:bCs/>
          <w:sz w:val="28"/>
          <w:szCs w:val="28"/>
          <w:rtl/>
        </w:rPr>
        <w:t>.</w:t>
      </w:r>
      <w:r w:rsidRPr="00A60203">
        <w:rPr>
          <w:rFonts w:ascii="Simplified Arabic" w:hAnsi="Simplified Arabic" w:cs="Simplified Arabic" w:hint="cs"/>
          <w:b/>
          <w:bCs/>
          <w:sz w:val="28"/>
          <w:szCs w:val="28"/>
          <w:highlight w:val="magenta"/>
          <w:rtl/>
        </w:rPr>
        <w:t xml:space="preserve"> </w:t>
      </w:r>
      <w:r w:rsidRPr="00985F38">
        <w:rPr>
          <w:rFonts w:ascii="Simplified Arabic" w:hAnsi="Simplified Arabic" w:cs="Simplified Arabic" w:hint="cs"/>
          <w:b/>
          <w:bCs/>
          <w:sz w:val="28"/>
          <w:szCs w:val="28"/>
          <w:highlight w:val="magenta"/>
          <w:rtl/>
        </w:rPr>
        <w:t>ص537/العمود 1</w:t>
      </w:r>
      <w:r w:rsidRPr="00FF3324">
        <w:rPr>
          <w:rFonts w:ascii="Simplified Arabic" w:hAnsi="Simplified Arabic" w:cs="Simplified Arabic" w:hint="cs"/>
          <w:b/>
          <w:bCs/>
          <w:sz w:val="28"/>
          <w:szCs w:val="28"/>
          <w:highlight w:val="yellow"/>
          <w:rtl/>
        </w:rPr>
        <w:t xml:space="preserve"> </w:t>
      </w:r>
      <w:r w:rsidRPr="007376AC">
        <w:rPr>
          <w:rFonts w:ascii="Simplified Arabic" w:hAnsi="Simplified Arabic" w:cs="Simplified Arabic" w:hint="cs"/>
          <w:b/>
          <w:bCs/>
          <w:sz w:val="28"/>
          <w:szCs w:val="28"/>
          <w:highlight w:val="yellow"/>
          <w:rtl/>
        </w:rPr>
        <w:t>قمح بعد الخطة/ مجلد جديد/</w:t>
      </w:r>
      <w:r w:rsidRPr="007376AC">
        <w:rPr>
          <w:highlight w:val="yellow"/>
        </w:rPr>
        <w:t xml:space="preserve"> </w:t>
      </w:r>
      <w:r w:rsidRPr="007376AC">
        <w:rPr>
          <w:rFonts w:ascii="Simplified Arabic" w:hAnsi="Simplified Arabic" w:cs="Simplified Arabic"/>
          <w:b/>
          <w:bCs/>
          <w:sz w:val="28"/>
          <w:szCs w:val="28"/>
          <w:highlight w:val="yellow"/>
        </w:rPr>
        <w:t>Plant-Dehydrins-2006</w:t>
      </w:r>
      <w:r>
        <w:rPr>
          <w:rFonts w:ascii="Simplified Arabic" w:hAnsi="Simplified Arabic" w:cs="Simplified Arabic" w:hint="cs"/>
          <w:b/>
          <w:bCs/>
          <w:sz w:val="28"/>
          <w:szCs w:val="28"/>
          <w:rtl/>
        </w:rPr>
        <w:t xml:space="preserve">, </w:t>
      </w:r>
      <w:r w:rsidRPr="003C7B15">
        <w:rPr>
          <w:rFonts w:ascii="Simplified Arabic" w:hAnsi="Simplified Arabic" w:cs="Simplified Arabic" w:hint="cs"/>
          <w:b/>
          <w:bCs/>
          <w:color w:val="FF0000"/>
          <w:sz w:val="28"/>
          <w:szCs w:val="28"/>
          <w:rtl/>
        </w:rPr>
        <w:t>السمة الأساسية</w:t>
      </w:r>
      <w:r>
        <w:rPr>
          <w:rFonts w:ascii="Simplified Arabic" w:hAnsi="Simplified Arabic" w:cs="Simplified Arabic" w:hint="cs"/>
          <w:b/>
          <w:bCs/>
          <w:color w:val="FF0000"/>
          <w:sz w:val="28"/>
          <w:szCs w:val="28"/>
          <w:rtl/>
        </w:rPr>
        <w:t xml:space="preserve"> لهذه</w:t>
      </w:r>
      <w:r w:rsidRPr="003C7B15">
        <w:rPr>
          <w:rFonts w:ascii="Simplified Arabic" w:hAnsi="Simplified Arabic" w:cs="Simplified Arabic" w:hint="cs"/>
          <w:b/>
          <w:bCs/>
          <w:color w:val="FF0000"/>
          <w:sz w:val="28"/>
          <w:szCs w:val="28"/>
          <w:rtl/>
        </w:rPr>
        <w:t xml:space="preserve"> </w:t>
      </w:r>
      <w:r>
        <w:rPr>
          <w:rFonts w:ascii="Simplified Arabic" w:hAnsi="Simplified Arabic" w:cs="Simplified Arabic" w:hint="cs"/>
          <w:b/>
          <w:bCs/>
          <w:color w:val="FF0000"/>
          <w:sz w:val="28"/>
          <w:szCs w:val="28"/>
          <w:rtl/>
        </w:rPr>
        <w:t>ا</w:t>
      </w:r>
      <w:r w:rsidRPr="003C7B15">
        <w:rPr>
          <w:rFonts w:ascii="Simplified Arabic" w:hAnsi="Simplified Arabic" w:cs="Simplified Arabic" w:hint="cs"/>
          <w:b/>
          <w:bCs/>
          <w:color w:val="FF0000"/>
          <w:sz w:val="28"/>
          <w:szCs w:val="28"/>
          <w:rtl/>
        </w:rPr>
        <w:t>لبروتينات هي تركيبة الأحماض الأمينية المميزة والتي تؤدي إلى نسبة عالية من ا</w:t>
      </w:r>
      <w:r>
        <w:rPr>
          <w:rFonts w:ascii="Simplified Arabic" w:hAnsi="Simplified Arabic" w:cs="Simplified Arabic" w:hint="cs"/>
          <w:b/>
          <w:bCs/>
          <w:color w:val="FF0000"/>
          <w:sz w:val="28"/>
          <w:szCs w:val="28"/>
          <w:rtl/>
        </w:rPr>
        <w:t>لقطبية</w:t>
      </w:r>
      <w:r w:rsidRPr="003C7B15">
        <w:rPr>
          <w:rFonts w:ascii="Simplified Arabic" w:hAnsi="Simplified Arabic" w:cs="Simplified Arabic" w:hint="cs"/>
          <w:b/>
          <w:bCs/>
          <w:color w:val="FF0000"/>
          <w:sz w:val="28"/>
          <w:szCs w:val="28"/>
          <w:rtl/>
        </w:rPr>
        <w:t xml:space="preserve"> للماء (</w:t>
      </w:r>
      <w:r w:rsidRPr="003C7B15">
        <w:rPr>
          <w:rFonts w:ascii="Simplified Arabic" w:hAnsi="Simplified Arabic" w:cs="Simplified Arabic"/>
          <w:b/>
          <w:bCs/>
          <w:color w:val="FF0000"/>
          <w:sz w:val="28"/>
          <w:szCs w:val="28"/>
        </w:rPr>
        <w:t>Wise &amp; Tunnacliffe, 2004</w:t>
      </w:r>
      <w:r w:rsidRPr="003C7B15">
        <w:rPr>
          <w:rFonts w:ascii="Simplified Arabic" w:hAnsi="Simplified Arabic" w:cs="Simplified Arabic" w:hint="cs"/>
          <w:b/>
          <w:bCs/>
          <w:color w:val="FF0000"/>
          <w:sz w:val="28"/>
          <w:szCs w:val="28"/>
          <w:rtl/>
        </w:rPr>
        <w:t xml:space="preserve">) </w:t>
      </w:r>
      <w:r w:rsidRPr="00971BE7">
        <w:rPr>
          <w:rFonts w:ascii="Simplified Arabic" w:hAnsi="Simplified Arabic" w:cs="Simplified Arabic" w:hint="cs"/>
          <w:b/>
          <w:bCs/>
          <w:sz w:val="28"/>
          <w:szCs w:val="28"/>
          <w:highlight w:val="magenta"/>
          <w:rtl/>
        </w:rPr>
        <w:t>ص2 العمود1</w:t>
      </w:r>
      <w:r w:rsidRPr="00ED652C">
        <w:rPr>
          <w:rFonts w:ascii="Simplified Arabic" w:hAnsi="Simplified Arabic" w:cs="Simplified Arabic" w:hint="cs"/>
          <w:b/>
          <w:bCs/>
          <w:sz w:val="28"/>
          <w:szCs w:val="28"/>
          <w:highlight w:val="yellow"/>
          <w:rtl/>
        </w:rPr>
        <w:t xml:space="preserve"> </w:t>
      </w:r>
      <w:r w:rsidRPr="00971BE7">
        <w:rPr>
          <w:rFonts w:ascii="Simplified Arabic" w:hAnsi="Simplified Arabic" w:cs="Simplified Arabic" w:hint="cs"/>
          <w:b/>
          <w:bCs/>
          <w:sz w:val="28"/>
          <w:szCs w:val="28"/>
          <w:highlight w:val="yellow"/>
          <w:rtl/>
        </w:rPr>
        <w:t>قمح بعد الخطة/ مجلد جديد /</w:t>
      </w:r>
      <w:r w:rsidRPr="00971BE7">
        <w:rPr>
          <w:rFonts w:ascii="Simplified Arabic" w:hAnsi="Simplified Arabic" w:cs="Simplified Arabic"/>
          <w:b/>
          <w:bCs/>
          <w:sz w:val="28"/>
          <w:szCs w:val="28"/>
          <w:highlight w:val="yellow"/>
        </w:rPr>
        <w:t>LEA- Arabidopsis</w:t>
      </w:r>
      <w:r w:rsidRPr="00971BE7">
        <w:rPr>
          <w:rFonts w:ascii="Simplified Arabic" w:hAnsi="Simplified Arabic" w:cs="Simplified Arabic" w:hint="cs"/>
          <w:b/>
          <w:bCs/>
          <w:sz w:val="28"/>
          <w:szCs w:val="28"/>
          <w:highlight w:val="yellow"/>
          <w:rtl/>
        </w:rPr>
        <w:t>/</w:t>
      </w:r>
    </w:p>
    <w:p w14:paraId="28652A6C" w14:textId="77777777" w:rsidR="005063D9" w:rsidRDefault="005063D9" w:rsidP="005063D9">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تم تحديد ثلاث مجموعات رئيسية من بروتينات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على أساس تشابه التسلسل والخصائص الهيكلية وهي: المجموعة الأولى, المجموعة الثانية, والمجموعة الثالثة. تنتمي الديهدرينات إلى المجموعة الثانية, وتوجد بشكل أساسي في الأنسجة النباتية الجافة, مثل البذور الناضجة</w:t>
      </w:r>
      <w:r>
        <w:rPr>
          <w:rFonts w:ascii="Simplified Arabic" w:hAnsi="Simplified Arabic" w:cs="Simplified Arabic" w:hint="cs"/>
          <w:b/>
          <w:bCs/>
          <w:color w:val="FF0000"/>
          <w:sz w:val="28"/>
          <w:szCs w:val="28"/>
          <w:rtl/>
        </w:rPr>
        <w:t>, و</w:t>
      </w:r>
      <w:r w:rsidRPr="003C7B15">
        <w:rPr>
          <w:rFonts w:ascii="Simplified Arabic" w:hAnsi="Simplified Arabic" w:cs="Simplified Arabic" w:hint="cs"/>
          <w:b/>
          <w:bCs/>
          <w:color w:val="FF0000"/>
          <w:sz w:val="28"/>
          <w:szCs w:val="28"/>
          <w:rtl/>
        </w:rPr>
        <w:t xml:space="preserve">في الأنسجة النباتية المعرضة للجفاف ودرجة الحرارة المنخفضة, وظروف الملوحة المرتفعة </w:t>
      </w:r>
      <w:r w:rsidRPr="003C7B15">
        <w:rPr>
          <w:rFonts w:ascii="Simplified Arabic" w:hAnsi="Simplified Arabic" w:cs="Simplified Arabic"/>
          <w:b/>
          <w:bCs/>
          <w:color w:val="FF0000"/>
          <w:sz w:val="28"/>
          <w:szCs w:val="28"/>
        </w:rPr>
        <w:t xml:space="preserve">(Nylander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2001; Xu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2008; </w:t>
      </w:r>
      <w:r w:rsidRPr="003C7B15">
        <w:rPr>
          <w:rFonts w:ascii="Simplified Arabic" w:hAnsi="Simplified Arabic" w:cs="Simplified Arabic"/>
          <w:b/>
          <w:bCs/>
          <w:color w:val="FF0000"/>
          <w:sz w:val="28"/>
          <w:szCs w:val="28"/>
        </w:rPr>
        <w:lastRenderedPageBreak/>
        <w:t>kim &amp; Nam, 2010)</w:t>
      </w:r>
      <w:r w:rsidRPr="003C7B15">
        <w:rPr>
          <w:rFonts w:ascii="Simplified Arabic" w:hAnsi="Simplified Arabic" w:cs="Simplified Arabic" w:hint="cs"/>
          <w:b/>
          <w:bCs/>
          <w:color w:val="FF0000"/>
          <w:sz w:val="28"/>
          <w:szCs w:val="28"/>
          <w:rtl/>
        </w:rPr>
        <w:t>.</w:t>
      </w:r>
      <w:r w:rsidRPr="006E029D">
        <w:rPr>
          <w:rFonts w:ascii="Simplified Arabic" w:hAnsi="Simplified Arabic" w:cs="Simplified Arabic" w:hint="cs"/>
          <w:b/>
          <w:bCs/>
          <w:sz w:val="28"/>
          <w:szCs w:val="28"/>
          <w:highlight w:val="magenta"/>
          <w:rtl/>
        </w:rPr>
        <w:t>ص2/العمود1</w:t>
      </w:r>
      <w:r w:rsidRPr="00FF3324">
        <w:rPr>
          <w:rFonts w:ascii="Simplified Arabic" w:hAnsi="Simplified Arabic" w:cs="Simplified Arabic" w:hint="cs"/>
          <w:b/>
          <w:bCs/>
          <w:sz w:val="28"/>
          <w:szCs w:val="28"/>
          <w:highlight w:val="yellow"/>
          <w:rtl/>
        </w:rPr>
        <w:t xml:space="preserve"> </w:t>
      </w:r>
      <w:r w:rsidRPr="008863F1">
        <w:rPr>
          <w:rFonts w:ascii="Simplified Arabic" w:hAnsi="Simplified Arabic" w:cs="Simplified Arabic" w:hint="cs"/>
          <w:b/>
          <w:bCs/>
          <w:sz w:val="28"/>
          <w:szCs w:val="28"/>
          <w:highlight w:val="yellow"/>
          <w:rtl/>
        </w:rPr>
        <w:t xml:space="preserve">قمح بعد الخطة/ مجلد جديد/ </w:t>
      </w:r>
      <w:r w:rsidRPr="008863F1">
        <w:rPr>
          <w:rFonts w:ascii="Simplified Arabic" w:hAnsi="Simplified Arabic" w:cs="Simplified Arabic"/>
          <w:b/>
          <w:bCs/>
          <w:sz w:val="28"/>
          <w:szCs w:val="28"/>
          <w:highlight w:val="yellow"/>
        </w:rPr>
        <w:t>Drought- Dehydrin- Grapevine- 2012</w:t>
      </w:r>
    </w:p>
    <w:p w14:paraId="4C19483A" w14:textId="7C333BC0" w:rsidR="005063D9" w:rsidRDefault="005063D9" w:rsidP="00BB2F85">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توجد الديهدرينات في مجموعة واسعة من الكائنات الحية بما في ذلك النباتات العليا والطحالب والخميرة والبكتريا الزرقاء</w:t>
      </w:r>
      <w:r w:rsidRPr="005C590D">
        <w:rPr>
          <w:rFonts w:ascii="Simplified Arabic" w:hAnsi="Simplified Arabic" w:cs="Simplified Arabic"/>
          <w:b/>
          <w:bCs/>
          <w:sz w:val="28"/>
          <w:szCs w:val="28"/>
        </w:rPr>
        <w:t xml:space="preserve"> </w:t>
      </w:r>
      <w:r>
        <w:rPr>
          <w:rFonts w:ascii="Simplified Arabic" w:hAnsi="Simplified Arabic" w:cs="Simplified Arabic"/>
          <w:b/>
          <w:bCs/>
          <w:sz w:val="28"/>
          <w:szCs w:val="28"/>
        </w:rPr>
        <w:t xml:space="preserve">(Close, 1997; Mitwisha </w:t>
      </w:r>
      <w:r w:rsidRPr="005C590D">
        <w:rPr>
          <w:rFonts w:ascii="Simplified Arabic" w:hAnsi="Simplified Arabic" w:cs="Simplified Arabic"/>
          <w:b/>
          <w:bCs/>
          <w:i/>
          <w:iCs/>
          <w:sz w:val="28"/>
          <w:szCs w:val="28"/>
        </w:rPr>
        <w:t>et al</w:t>
      </w:r>
      <w:r>
        <w:rPr>
          <w:rFonts w:ascii="Simplified Arabic" w:hAnsi="Simplified Arabic" w:cs="Simplified Arabic"/>
          <w:b/>
          <w:bCs/>
          <w:sz w:val="28"/>
          <w:szCs w:val="28"/>
        </w:rPr>
        <w:t>., 1998)</w:t>
      </w:r>
      <w:r>
        <w:rPr>
          <w:rFonts w:ascii="Simplified Arabic" w:hAnsi="Simplified Arabic" w:cs="Simplified Arabic" w:hint="cs"/>
          <w:b/>
          <w:bCs/>
          <w:sz w:val="28"/>
          <w:szCs w:val="28"/>
          <w:rtl/>
        </w:rPr>
        <w:t>.</w:t>
      </w:r>
      <w:r w:rsidRPr="007376AC">
        <w:rPr>
          <w:rFonts w:ascii="Simplified Arabic" w:hAnsi="Simplified Arabic" w:cs="Simplified Arabic" w:hint="cs"/>
          <w:b/>
          <w:bCs/>
          <w:sz w:val="28"/>
          <w:szCs w:val="28"/>
          <w:highlight w:val="magenta"/>
          <w:rtl/>
        </w:rPr>
        <w:t xml:space="preserve"> </w:t>
      </w:r>
      <w:r w:rsidRPr="00985F38">
        <w:rPr>
          <w:rFonts w:ascii="Simplified Arabic" w:hAnsi="Simplified Arabic" w:cs="Simplified Arabic" w:hint="cs"/>
          <w:b/>
          <w:bCs/>
          <w:sz w:val="28"/>
          <w:szCs w:val="28"/>
          <w:highlight w:val="magenta"/>
          <w:rtl/>
        </w:rPr>
        <w:t>ص537/العمود 1</w:t>
      </w:r>
      <w:r w:rsidRPr="00FF3324">
        <w:rPr>
          <w:rFonts w:ascii="Simplified Arabic" w:hAnsi="Simplified Arabic" w:cs="Simplified Arabic" w:hint="cs"/>
          <w:b/>
          <w:bCs/>
          <w:sz w:val="28"/>
          <w:szCs w:val="28"/>
          <w:highlight w:val="yellow"/>
          <w:rtl/>
        </w:rPr>
        <w:t xml:space="preserve"> </w:t>
      </w:r>
      <w:r w:rsidRPr="007376AC">
        <w:rPr>
          <w:rFonts w:ascii="Simplified Arabic" w:hAnsi="Simplified Arabic" w:cs="Simplified Arabic" w:hint="cs"/>
          <w:b/>
          <w:bCs/>
          <w:sz w:val="28"/>
          <w:szCs w:val="28"/>
          <w:highlight w:val="yellow"/>
          <w:rtl/>
        </w:rPr>
        <w:t>قمح بعد الخطة/ مجلد جديد/</w:t>
      </w:r>
      <w:r w:rsidRPr="007376AC">
        <w:rPr>
          <w:highlight w:val="yellow"/>
        </w:rPr>
        <w:t xml:space="preserve"> </w:t>
      </w:r>
      <w:r w:rsidRPr="007376AC">
        <w:rPr>
          <w:rFonts w:ascii="Simplified Arabic" w:hAnsi="Simplified Arabic" w:cs="Simplified Arabic"/>
          <w:b/>
          <w:bCs/>
          <w:sz w:val="28"/>
          <w:szCs w:val="28"/>
          <w:highlight w:val="yellow"/>
        </w:rPr>
        <w:t>Plant-Dehydrins-2006</w:t>
      </w:r>
      <w:r>
        <w:rPr>
          <w:rFonts w:ascii="Simplified Arabic" w:hAnsi="Simplified Arabic" w:cs="Simplified Arabic" w:hint="cs"/>
          <w:b/>
          <w:bCs/>
          <w:sz w:val="28"/>
          <w:szCs w:val="28"/>
          <w:rtl/>
        </w:rPr>
        <w:t xml:space="preserve">, وهي موجودة بنسب قليلة في معظم الأنسجة الخضرية أثناء ظروف النمو الطبيعي </w:t>
      </w:r>
      <w:r w:rsidR="00BB2F85">
        <w:rPr>
          <w:rFonts w:ascii="Simplified Arabic" w:hAnsi="Simplified Arabic" w:cs="Simplified Arabic"/>
          <w:color w:val="000000" w:themeColor="text1"/>
          <w:sz w:val="28"/>
          <w:szCs w:val="28"/>
        </w:rPr>
        <w:t xml:space="preserve">(Rodriguez </w:t>
      </w:r>
      <w:r w:rsidR="00BB2F85">
        <w:rPr>
          <w:rFonts w:ascii="Simplified Arabic" w:hAnsi="Simplified Arabic" w:cs="Simplified Arabic"/>
          <w:i/>
          <w:iCs/>
          <w:color w:val="000000" w:themeColor="text1"/>
          <w:sz w:val="28"/>
          <w:szCs w:val="28"/>
        </w:rPr>
        <w:t>et al.,</w:t>
      </w:r>
      <w:r w:rsidR="00BB2F85">
        <w:rPr>
          <w:rFonts w:ascii="Simplified Arabic" w:hAnsi="Simplified Arabic" w:cs="Simplified Arabic"/>
          <w:color w:val="000000" w:themeColor="text1"/>
          <w:sz w:val="28"/>
          <w:szCs w:val="28"/>
        </w:rPr>
        <w:t xml:space="preserve">2005; </w:t>
      </w:r>
      <w:r w:rsidR="00BB2F85" w:rsidRPr="0022103E">
        <w:rPr>
          <w:rFonts w:ascii="Simplified Arabic" w:hAnsi="Simplified Arabic" w:cs="Simplified Arabic"/>
          <w:color w:val="000000" w:themeColor="text1"/>
          <w:sz w:val="28"/>
          <w:szCs w:val="28"/>
        </w:rPr>
        <w:t xml:space="preserve">Nylander </w:t>
      </w:r>
      <w:r w:rsidR="00BB2F85" w:rsidRPr="0022103E">
        <w:rPr>
          <w:rFonts w:ascii="Simplified Arabic" w:hAnsi="Simplified Arabic" w:cs="Simplified Arabic"/>
          <w:i/>
          <w:iCs/>
          <w:color w:val="000000" w:themeColor="text1"/>
          <w:sz w:val="28"/>
          <w:szCs w:val="28"/>
        </w:rPr>
        <w:t>et al</w:t>
      </w:r>
      <w:r w:rsidR="00BB2F85" w:rsidRPr="0022103E">
        <w:rPr>
          <w:rFonts w:ascii="Simplified Arabic" w:hAnsi="Simplified Arabic" w:cs="Simplified Arabic"/>
          <w:color w:val="000000" w:themeColor="text1"/>
          <w:sz w:val="28"/>
          <w:szCs w:val="28"/>
        </w:rPr>
        <w:t>., 2001</w:t>
      </w:r>
      <w:r w:rsidR="00BB2F85">
        <w:rPr>
          <w:rFonts w:ascii="Simplified Arabic" w:hAnsi="Simplified Arabic" w:cs="Simplified Arabic"/>
          <w:color w:val="000000" w:themeColor="text1"/>
          <w:sz w:val="28"/>
          <w:szCs w:val="28"/>
        </w:rPr>
        <w:t xml:space="preserve">; Rorat </w:t>
      </w:r>
      <w:r w:rsidR="00BB2F85">
        <w:rPr>
          <w:rFonts w:ascii="Simplified Arabic" w:hAnsi="Simplified Arabic" w:cs="Simplified Arabic"/>
          <w:i/>
          <w:iCs/>
          <w:color w:val="000000" w:themeColor="text1"/>
          <w:sz w:val="28"/>
          <w:szCs w:val="28"/>
        </w:rPr>
        <w:t>et al</w:t>
      </w:r>
      <w:r w:rsidR="00BB2F85">
        <w:rPr>
          <w:rFonts w:ascii="Simplified Arabic" w:hAnsi="Simplified Arabic" w:cs="Simplified Arabic"/>
          <w:color w:val="000000" w:themeColor="text1"/>
          <w:sz w:val="28"/>
          <w:szCs w:val="28"/>
        </w:rPr>
        <w:t xml:space="preserve">., 2004; Rorat </w:t>
      </w:r>
      <w:r w:rsidR="00BB2F85">
        <w:rPr>
          <w:rFonts w:ascii="Simplified Arabic" w:hAnsi="Simplified Arabic" w:cs="Simplified Arabic"/>
          <w:i/>
          <w:iCs/>
          <w:color w:val="000000" w:themeColor="text1"/>
          <w:sz w:val="28"/>
          <w:szCs w:val="28"/>
        </w:rPr>
        <w:t>et al</w:t>
      </w:r>
      <w:r w:rsidR="00BB2F85">
        <w:rPr>
          <w:rFonts w:ascii="Simplified Arabic" w:hAnsi="Simplified Arabic" w:cs="Simplified Arabic"/>
          <w:color w:val="000000" w:themeColor="text1"/>
          <w:sz w:val="28"/>
          <w:szCs w:val="28"/>
        </w:rPr>
        <w:t xml:space="preserve">., 2006; Garay </w:t>
      </w:r>
      <w:r w:rsidR="00BB2F85">
        <w:rPr>
          <w:rFonts w:ascii="Simplified Arabic" w:hAnsi="Simplified Arabic" w:cs="Simplified Arabic"/>
          <w:i/>
          <w:iCs/>
          <w:color w:val="000000" w:themeColor="text1"/>
          <w:sz w:val="28"/>
          <w:szCs w:val="28"/>
        </w:rPr>
        <w:t xml:space="preserve">et al., </w:t>
      </w:r>
      <w:r w:rsidR="00BB2F85">
        <w:rPr>
          <w:rFonts w:ascii="Simplified Arabic" w:hAnsi="Simplified Arabic" w:cs="Simplified Arabic"/>
          <w:color w:val="000000" w:themeColor="text1"/>
          <w:sz w:val="28"/>
          <w:szCs w:val="28"/>
        </w:rPr>
        <w:t>2000)</w:t>
      </w:r>
      <w:r>
        <w:rPr>
          <w:rFonts w:ascii="Simplified Arabic" w:hAnsi="Simplified Arabic" w:cs="Simplified Arabic" w:hint="cs"/>
          <w:b/>
          <w:bCs/>
          <w:sz w:val="28"/>
          <w:szCs w:val="28"/>
          <w:rtl/>
        </w:rPr>
        <w:t>.</w:t>
      </w:r>
      <w:r w:rsidRPr="002A38E1">
        <w:rPr>
          <w:rFonts w:ascii="Simplified Arabic" w:hAnsi="Simplified Arabic" w:cs="Simplified Arabic" w:hint="cs"/>
          <w:b/>
          <w:bCs/>
          <w:sz w:val="28"/>
          <w:szCs w:val="28"/>
          <w:highlight w:val="yellow"/>
          <w:rtl/>
        </w:rPr>
        <w:t xml:space="preserve"> </w:t>
      </w:r>
      <w:r w:rsidRPr="007376AC">
        <w:rPr>
          <w:rFonts w:ascii="Simplified Arabic" w:hAnsi="Simplified Arabic" w:cs="Simplified Arabic" w:hint="cs"/>
          <w:b/>
          <w:bCs/>
          <w:sz w:val="28"/>
          <w:szCs w:val="28"/>
          <w:highlight w:val="yellow"/>
          <w:rtl/>
        </w:rPr>
        <w:t>قمح بعد الخطة/ مجلد جديد/</w:t>
      </w:r>
      <w:r w:rsidRPr="007376AC">
        <w:rPr>
          <w:highlight w:val="yellow"/>
        </w:rPr>
        <w:t xml:space="preserve"> </w:t>
      </w:r>
      <w:r w:rsidRPr="007376AC">
        <w:rPr>
          <w:rFonts w:ascii="Simplified Arabic" w:hAnsi="Simplified Arabic" w:cs="Simplified Arabic"/>
          <w:b/>
          <w:bCs/>
          <w:sz w:val="28"/>
          <w:szCs w:val="28"/>
          <w:highlight w:val="yellow"/>
        </w:rPr>
        <w:t>Plant-Dehydrins-2006</w:t>
      </w:r>
      <w:r>
        <w:rPr>
          <w:rFonts w:ascii="Simplified Arabic" w:hAnsi="Simplified Arabic" w:cs="Simplified Arabic" w:hint="cs"/>
          <w:b/>
          <w:bCs/>
          <w:sz w:val="28"/>
          <w:szCs w:val="28"/>
          <w:rtl/>
        </w:rPr>
        <w:t xml:space="preserve">, ويزداد  تراكمها في الظروف البيئية القاسية </w:t>
      </w:r>
      <w:r w:rsidRPr="002A38E1">
        <w:rPr>
          <w:rFonts w:ascii="Simplified Arabic" w:hAnsi="Simplified Arabic" w:cs="Simplified Arabic"/>
          <w:b/>
          <w:bCs/>
          <w:sz w:val="28"/>
          <w:szCs w:val="28"/>
          <w:rtl/>
        </w:rPr>
        <w:t>مثل البرد والجفاف والملوحة والضغط الأسموزي</w:t>
      </w:r>
      <w:r>
        <w:rPr>
          <w:rFonts w:ascii="Simplified Arabic" w:hAnsi="Simplified Arabic" w:cs="Simplified Arabic" w:hint="cs"/>
          <w:b/>
          <w:bCs/>
          <w:sz w:val="28"/>
          <w:szCs w:val="28"/>
          <w:rtl/>
        </w:rPr>
        <w:t xml:space="preserve"> </w:t>
      </w:r>
      <w:r>
        <w:rPr>
          <w:rFonts w:ascii="Simplified Arabic" w:hAnsi="Simplified Arabic" w:cs="Simplified Arabic"/>
          <w:b/>
          <w:bCs/>
          <w:sz w:val="28"/>
          <w:szCs w:val="28"/>
        </w:rPr>
        <w:t>(Close, 1997)</w:t>
      </w:r>
      <w:r>
        <w:rPr>
          <w:rFonts w:ascii="Simplified Arabic" w:hAnsi="Simplified Arabic" w:cs="Simplified Arabic" w:hint="cs"/>
          <w:b/>
          <w:bCs/>
          <w:sz w:val="28"/>
          <w:szCs w:val="28"/>
          <w:rtl/>
        </w:rPr>
        <w:t>.</w:t>
      </w:r>
      <w:r w:rsidRPr="007376AC">
        <w:rPr>
          <w:rFonts w:ascii="Simplified Arabic" w:hAnsi="Simplified Arabic" w:cs="Simplified Arabic" w:hint="cs"/>
          <w:b/>
          <w:bCs/>
          <w:sz w:val="28"/>
          <w:szCs w:val="28"/>
          <w:highlight w:val="yellow"/>
          <w:rtl/>
        </w:rPr>
        <w:t>قمح بعد الخطة/ مجلد جديد/</w:t>
      </w:r>
      <w:r w:rsidRPr="007376AC">
        <w:rPr>
          <w:highlight w:val="yellow"/>
        </w:rPr>
        <w:t xml:space="preserve"> </w:t>
      </w:r>
      <w:r w:rsidRPr="007376AC">
        <w:rPr>
          <w:rFonts w:ascii="Simplified Arabic" w:hAnsi="Simplified Arabic" w:cs="Simplified Arabic"/>
          <w:b/>
          <w:bCs/>
          <w:sz w:val="28"/>
          <w:szCs w:val="28"/>
          <w:highlight w:val="yellow"/>
        </w:rPr>
        <w:t>Plant-Dehydrins-2006</w:t>
      </w:r>
      <w:r w:rsidRPr="002A38E1">
        <w:rPr>
          <w:rFonts w:ascii="Simplified Arabic" w:hAnsi="Simplified Arabic" w:cs="Simplified Arabic" w:hint="cs"/>
          <w:b/>
          <w:bCs/>
          <w:color w:val="FF0000"/>
          <w:sz w:val="28"/>
          <w:szCs w:val="28"/>
          <w:rtl/>
        </w:rPr>
        <w:t xml:space="preserve"> </w:t>
      </w:r>
      <w:r>
        <w:rPr>
          <w:rFonts w:ascii="Simplified Arabic" w:hAnsi="Simplified Arabic" w:cs="Simplified Arabic" w:hint="cs"/>
          <w:b/>
          <w:bCs/>
          <w:color w:val="FF0000"/>
          <w:sz w:val="28"/>
          <w:szCs w:val="28"/>
          <w:rtl/>
        </w:rPr>
        <w:t xml:space="preserve">, </w:t>
      </w:r>
      <w:r w:rsidRPr="003C7B15">
        <w:rPr>
          <w:rFonts w:ascii="Simplified Arabic" w:hAnsi="Simplified Arabic" w:cs="Simplified Arabic" w:hint="cs"/>
          <w:b/>
          <w:bCs/>
          <w:color w:val="FF0000"/>
          <w:sz w:val="28"/>
          <w:szCs w:val="28"/>
          <w:rtl/>
        </w:rPr>
        <w:t>ومن المثير للاهتمام أن الإفراط  في التعبي</w:t>
      </w:r>
      <w:r>
        <w:rPr>
          <w:rFonts w:ascii="Simplified Arabic" w:hAnsi="Simplified Arabic" w:cs="Simplified Arabic" w:hint="cs"/>
          <w:b/>
          <w:bCs/>
          <w:color w:val="FF0000"/>
          <w:sz w:val="28"/>
          <w:szCs w:val="28"/>
          <w:rtl/>
        </w:rPr>
        <w:t>ر عن جينات الديهدرين في السلالات</w:t>
      </w:r>
      <w:r w:rsidRPr="003C7B15">
        <w:rPr>
          <w:rFonts w:ascii="Simplified Arabic" w:hAnsi="Simplified Arabic" w:cs="Simplified Arabic" w:hint="cs"/>
          <w:b/>
          <w:bCs/>
          <w:color w:val="FF0000"/>
          <w:sz w:val="28"/>
          <w:szCs w:val="28"/>
          <w:rtl/>
        </w:rPr>
        <w:t xml:space="preserve"> المعدلة وراثياً يشجع</w:t>
      </w:r>
      <w:r>
        <w:rPr>
          <w:rFonts w:ascii="Simplified Arabic" w:hAnsi="Simplified Arabic" w:cs="Simplified Arabic" w:hint="cs"/>
          <w:b/>
          <w:bCs/>
          <w:color w:val="FF0000"/>
          <w:sz w:val="28"/>
          <w:szCs w:val="28"/>
          <w:rtl/>
        </w:rPr>
        <w:t xml:space="preserve"> مقاومة هذه السلالات </w:t>
      </w:r>
      <w:r w:rsidRPr="003C7B15">
        <w:rPr>
          <w:rFonts w:ascii="Simplified Arabic" w:hAnsi="Simplified Arabic" w:cs="Simplified Arabic" w:hint="cs"/>
          <w:b/>
          <w:bCs/>
          <w:color w:val="FF0000"/>
          <w:sz w:val="28"/>
          <w:szCs w:val="28"/>
          <w:rtl/>
        </w:rPr>
        <w:t xml:space="preserve"> لمختلف </w:t>
      </w:r>
      <w:r>
        <w:rPr>
          <w:rFonts w:ascii="Simplified Arabic" w:hAnsi="Simplified Arabic" w:cs="Simplified Arabic" w:hint="cs"/>
          <w:b/>
          <w:bCs/>
          <w:color w:val="FF0000"/>
          <w:sz w:val="28"/>
          <w:szCs w:val="28"/>
          <w:rtl/>
        </w:rPr>
        <w:t>الإجهادات</w:t>
      </w:r>
      <w:r w:rsidRPr="003C7B15">
        <w:rPr>
          <w:rFonts w:ascii="Simplified Arabic" w:hAnsi="Simplified Arabic" w:cs="Simplified Arabic"/>
          <w:b/>
          <w:bCs/>
          <w:color w:val="FF0000"/>
          <w:sz w:val="28"/>
          <w:szCs w:val="28"/>
        </w:rPr>
        <w:t xml:space="preserve">(Puhakainen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2004; Peng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2008; Shekhawat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2011; Ochoa-Alfaro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2011)</w:t>
      </w:r>
      <w:r w:rsidRPr="003C7B15">
        <w:rPr>
          <w:rFonts w:ascii="Simplified Arabic" w:hAnsi="Simplified Arabic" w:cs="Simplified Arabic" w:hint="cs"/>
          <w:b/>
          <w:bCs/>
          <w:color w:val="FF0000"/>
          <w:sz w:val="28"/>
          <w:szCs w:val="28"/>
          <w:rtl/>
        </w:rPr>
        <w:t xml:space="preserve"> .</w:t>
      </w:r>
      <w:r>
        <w:rPr>
          <w:rFonts w:ascii="Simplified Arabic" w:hAnsi="Simplified Arabic" w:cs="Simplified Arabic" w:hint="cs"/>
          <w:b/>
          <w:bCs/>
          <w:sz w:val="28"/>
          <w:szCs w:val="28"/>
          <w:rtl/>
        </w:rPr>
        <w:t xml:space="preserve"> </w:t>
      </w:r>
      <w:r>
        <w:rPr>
          <w:rFonts w:ascii="Simplified Arabic" w:hAnsi="Simplified Arabic" w:cs="Simplified Arabic"/>
          <w:b/>
          <w:bCs/>
          <w:sz w:val="28"/>
          <w:szCs w:val="28"/>
        </w:rPr>
        <w:t xml:space="preserve"> </w:t>
      </w:r>
      <w:r w:rsidRPr="006E029D">
        <w:rPr>
          <w:rFonts w:ascii="Simplified Arabic" w:hAnsi="Simplified Arabic" w:cs="Simplified Arabic" w:hint="cs"/>
          <w:b/>
          <w:bCs/>
          <w:sz w:val="28"/>
          <w:szCs w:val="28"/>
          <w:highlight w:val="magenta"/>
          <w:rtl/>
        </w:rPr>
        <w:t>ص2/العمود1</w:t>
      </w:r>
      <w:r w:rsidRPr="00FF3324">
        <w:rPr>
          <w:rFonts w:ascii="Simplified Arabic" w:hAnsi="Simplified Arabic" w:cs="Simplified Arabic" w:hint="cs"/>
          <w:b/>
          <w:bCs/>
          <w:sz w:val="28"/>
          <w:szCs w:val="28"/>
          <w:highlight w:val="yellow"/>
          <w:rtl/>
        </w:rPr>
        <w:t xml:space="preserve"> </w:t>
      </w:r>
      <w:r w:rsidRPr="008863F1">
        <w:rPr>
          <w:rFonts w:ascii="Simplified Arabic" w:hAnsi="Simplified Arabic" w:cs="Simplified Arabic" w:hint="cs"/>
          <w:b/>
          <w:bCs/>
          <w:sz w:val="28"/>
          <w:szCs w:val="28"/>
          <w:highlight w:val="yellow"/>
          <w:rtl/>
        </w:rPr>
        <w:t xml:space="preserve">قمح بعد الخطة/ مجلد جديد/ </w:t>
      </w:r>
      <w:r w:rsidRPr="008863F1">
        <w:rPr>
          <w:rFonts w:ascii="Simplified Arabic" w:hAnsi="Simplified Arabic" w:cs="Simplified Arabic"/>
          <w:b/>
          <w:bCs/>
          <w:sz w:val="28"/>
          <w:szCs w:val="28"/>
          <w:highlight w:val="yellow"/>
        </w:rPr>
        <w:t>Drought- Dehydrin- Grapevine- 2012</w:t>
      </w:r>
    </w:p>
    <w:p w14:paraId="00F4AE7E" w14:textId="60B30216" w:rsidR="005063D9" w:rsidRPr="00F57D4F" w:rsidRDefault="005063D9" w:rsidP="00BB2F85">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مثل هذا التوزيع الواسع لبروتينات الديهدرين  يشير إلى الدور الأساسي الذي تلعبه, في نمو النبات وفي تحمل الإجهاد. </w:t>
      </w:r>
      <w:r w:rsidRPr="003C7B15">
        <w:rPr>
          <w:rFonts w:ascii="Simplified Arabic" w:hAnsi="Simplified Arabic" w:cs="Simplified Arabic" w:hint="cs"/>
          <w:b/>
          <w:bCs/>
          <w:color w:val="FF0000"/>
          <w:sz w:val="28"/>
          <w:szCs w:val="28"/>
          <w:rtl/>
        </w:rPr>
        <w:t xml:space="preserve">مما أثار اهتماماً كبيراً بها لاستخدامها في تحسين المحاصيل , علاوة على ذلك فقد تبين مؤخراً أن انخفاض مستويات الديهدرين في بذور نبات الأرابيدوبسيس المحورة وراثياً يؤدي إلى تقليل طول عمر البذور مما يؤكد أهميتها لبقاء البذور </w:t>
      </w:r>
      <w:r w:rsidRPr="003C7B15">
        <w:rPr>
          <w:rFonts w:ascii="Simplified Arabic" w:hAnsi="Simplified Arabic" w:cs="Simplified Arabic"/>
          <w:b/>
          <w:bCs/>
          <w:color w:val="FF0000"/>
          <w:sz w:val="28"/>
          <w:szCs w:val="28"/>
        </w:rPr>
        <w:t xml:space="preserve">(Hundertmark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2011)</w:t>
      </w:r>
      <w:r w:rsidRPr="003C7B15">
        <w:rPr>
          <w:rFonts w:ascii="Simplified Arabic" w:hAnsi="Simplified Arabic" w:cs="Simplified Arabic" w:hint="cs"/>
          <w:b/>
          <w:bCs/>
          <w:color w:val="FF0000"/>
          <w:sz w:val="28"/>
          <w:szCs w:val="28"/>
          <w:rtl/>
        </w:rPr>
        <w:t xml:space="preserve">. </w:t>
      </w:r>
      <w:r w:rsidRPr="006E029D">
        <w:rPr>
          <w:rFonts w:ascii="Simplified Arabic" w:hAnsi="Simplified Arabic" w:cs="Simplified Arabic" w:hint="cs"/>
          <w:b/>
          <w:bCs/>
          <w:sz w:val="28"/>
          <w:szCs w:val="28"/>
          <w:highlight w:val="magenta"/>
          <w:rtl/>
        </w:rPr>
        <w:t>ص2/العمود1</w:t>
      </w:r>
      <w:r w:rsidRPr="008863F1">
        <w:rPr>
          <w:rFonts w:ascii="Simplified Arabic" w:hAnsi="Simplified Arabic" w:cs="Simplified Arabic" w:hint="cs"/>
          <w:b/>
          <w:bCs/>
          <w:sz w:val="28"/>
          <w:szCs w:val="28"/>
          <w:highlight w:val="yellow"/>
          <w:rtl/>
        </w:rPr>
        <w:t xml:space="preserve">قمح بعد الخطة/ مجلد جديد/ </w:t>
      </w:r>
      <w:r w:rsidRPr="008863F1">
        <w:rPr>
          <w:rFonts w:ascii="Simplified Arabic" w:hAnsi="Simplified Arabic" w:cs="Simplified Arabic"/>
          <w:b/>
          <w:bCs/>
          <w:sz w:val="28"/>
          <w:szCs w:val="28"/>
          <w:highlight w:val="yellow"/>
        </w:rPr>
        <w:t>Drought- Dehydrin- Grapevine- 2012</w:t>
      </w:r>
    </w:p>
    <w:p w14:paraId="45D6CDF2" w14:textId="240D79A9" w:rsidR="005063D9" w:rsidRDefault="005063D9" w:rsidP="001B72AE">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لم يتم بعد تحديد آلية عمل الديهدرينات بدقة , ولكن من المقبول عموماً القول بأن وظيفتها حماية الخلايا من التلف الناجم عن الإجهاد الجفافي </w:t>
      </w:r>
      <w:r>
        <w:rPr>
          <w:rFonts w:ascii="Simplified Arabic" w:hAnsi="Simplified Arabic" w:cs="Simplified Arabic"/>
          <w:b/>
          <w:bCs/>
          <w:sz w:val="28"/>
          <w:szCs w:val="28"/>
        </w:rPr>
        <w:t>(Eriksson &amp; Harryson, 2011)</w:t>
      </w:r>
      <w:r>
        <w:rPr>
          <w:rFonts w:ascii="Simplified Arabic" w:hAnsi="Simplified Arabic" w:cs="Simplified Arabic" w:hint="cs"/>
          <w:b/>
          <w:bCs/>
          <w:sz w:val="28"/>
          <w:szCs w:val="28"/>
          <w:highlight w:val="magenta"/>
          <w:rtl/>
        </w:rPr>
        <w:t xml:space="preserve"> </w:t>
      </w:r>
      <w:r w:rsidRPr="006E029D">
        <w:rPr>
          <w:rFonts w:ascii="Simplified Arabic" w:hAnsi="Simplified Arabic" w:cs="Simplified Arabic" w:hint="cs"/>
          <w:b/>
          <w:bCs/>
          <w:sz w:val="28"/>
          <w:szCs w:val="28"/>
          <w:highlight w:val="magenta"/>
          <w:rtl/>
        </w:rPr>
        <w:t>ص2/العمو</w:t>
      </w:r>
      <w:r w:rsidRPr="008863F1">
        <w:rPr>
          <w:rFonts w:ascii="Simplified Arabic" w:hAnsi="Simplified Arabic" w:cs="Simplified Arabic" w:hint="cs"/>
          <w:b/>
          <w:bCs/>
          <w:sz w:val="28"/>
          <w:szCs w:val="28"/>
          <w:highlight w:val="magenta"/>
          <w:rtl/>
        </w:rPr>
        <w:t>د2</w:t>
      </w:r>
      <w:r w:rsidRPr="008863F1">
        <w:rPr>
          <w:rFonts w:ascii="Simplified Arabic" w:hAnsi="Simplified Arabic" w:cs="Simplified Arabic" w:hint="cs"/>
          <w:b/>
          <w:bCs/>
          <w:sz w:val="28"/>
          <w:szCs w:val="28"/>
          <w:highlight w:val="yellow"/>
          <w:rtl/>
        </w:rPr>
        <w:t xml:space="preserve">قمح بعد الخطة/ مجلد جديد/ </w:t>
      </w:r>
      <w:r w:rsidRPr="008863F1">
        <w:rPr>
          <w:rFonts w:ascii="Simplified Arabic" w:hAnsi="Simplified Arabic" w:cs="Simplified Arabic"/>
          <w:b/>
          <w:bCs/>
          <w:sz w:val="28"/>
          <w:szCs w:val="28"/>
          <w:highlight w:val="yellow"/>
        </w:rPr>
        <w:t>Drought- Dehydrin- Grapevine- 2012</w:t>
      </w:r>
      <w:r>
        <w:rPr>
          <w:rFonts w:ascii="Simplified Arabic" w:hAnsi="Simplified Arabic" w:cs="Simplified Arabic" w:hint="cs"/>
          <w:b/>
          <w:bCs/>
          <w:sz w:val="28"/>
          <w:szCs w:val="28"/>
          <w:rtl/>
        </w:rPr>
        <w:t>, فهي قادرة على الارتباط بالماء بقابلية عالية, مما يمنع فقد الماء من الخلايا حتى درجة الجفاف القاتل للنبات, ويساعد الخلايا على الاحتفاظ بحد أدنى من الماء لتبقى حية</w:t>
      </w:r>
      <w:r w:rsidRPr="00374681">
        <w:rPr>
          <w:rFonts w:ascii="Simplified Arabic" w:hAnsi="Simplified Arabic" w:cs="Simplified Arabic" w:hint="cs"/>
          <w:b/>
          <w:bCs/>
          <w:sz w:val="28"/>
          <w:szCs w:val="28"/>
          <w:highlight w:val="yellow"/>
          <w:rtl/>
        </w:rPr>
        <w:t>.</w:t>
      </w:r>
      <w:r>
        <w:rPr>
          <w:rFonts w:ascii="Simplified Arabic" w:hAnsi="Simplified Arabic" w:cs="Simplified Arabic"/>
          <w:b/>
          <w:bCs/>
          <w:sz w:val="28"/>
          <w:szCs w:val="28"/>
          <w:highlight w:val="yellow"/>
        </w:rPr>
        <w:t xml:space="preserve"> (Ingram &amp; Bartels, 1999)</w:t>
      </w:r>
      <w:r>
        <w:rPr>
          <w:rFonts w:ascii="Simplified Arabic" w:hAnsi="Simplified Arabic" w:cs="Simplified Arabic" w:hint="cs"/>
          <w:b/>
          <w:bCs/>
          <w:sz w:val="28"/>
          <w:szCs w:val="28"/>
          <w:highlight w:val="yellow"/>
          <w:rtl/>
        </w:rPr>
        <w:t xml:space="preserve"> قمح بعد الخطة/ مجلد جديد/ </w:t>
      </w:r>
      <w:r w:rsidRPr="00520616">
        <w:rPr>
          <w:rFonts w:ascii="Simplified Arabic" w:hAnsi="Simplified Arabic" w:cs="Simplified Arabic"/>
          <w:b/>
          <w:bCs/>
          <w:sz w:val="28"/>
          <w:szCs w:val="28"/>
          <w:highlight w:val="yellow"/>
          <w:rtl/>
        </w:rPr>
        <w:t>كتاب فيزيولوجيا وبيولوجيا النبات الجزيئية هام</w:t>
      </w:r>
      <w:r w:rsidRPr="002030E8">
        <w:rPr>
          <w:rFonts w:ascii="Simplified Arabic" w:hAnsi="Simplified Arabic" w:cs="Simplified Arabic" w:hint="cs"/>
          <w:b/>
          <w:bCs/>
          <w:sz w:val="28"/>
          <w:szCs w:val="28"/>
          <w:highlight w:val="magenta"/>
          <w:rtl/>
        </w:rPr>
        <w:t xml:space="preserve"> </w:t>
      </w:r>
    </w:p>
    <w:p w14:paraId="5CA7A344" w14:textId="0E2E571B" w:rsidR="005063D9" w:rsidRDefault="005063D9" w:rsidP="005063D9">
      <w:pPr>
        <w:spacing w:line="360" w:lineRule="auto"/>
        <w:jc w:val="both"/>
        <w:rPr>
          <w:rFonts w:ascii="Simplified Arabic" w:hAnsi="Simplified Arabic" w:cs="Simplified Arabic"/>
          <w:b/>
          <w:bCs/>
          <w:sz w:val="28"/>
          <w:szCs w:val="28"/>
          <w:rtl/>
        </w:rPr>
      </w:pPr>
      <w:r w:rsidRPr="006D4A4A">
        <w:rPr>
          <w:rFonts w:ascii="Times New Roman" w:eastAsia="Times New Roman" w:hAnsi="Times New Roman" w:cs="Simplified Arabic" w:hint="cs"/>
          <w:color w:val="000000"/>
          <w:sz w:val="28"/>
          <w:szCs w:val="28"/>
          <w:rtl/>
          <w:lang w:bidi="ar-DZ"/>
        </w:rPr>
        <w:lastRenderedPageBreak/>
        <w:t>لوحظ ارتباط إيجابي بين تعبير الديهدرين وتحمل الإجهاد الجفافي</w:t>
      </w:r>
      <w:r>
        <w:rPr>
          <w:rFonts w:ascii="Times New Roman" w:eastAsia="Times New Roman" w:hAnsi="Times New Roman" w:cs="Simplified Arabic" w:hint="cs"/>
          <w:color w:val="000000"/>
          <w:sz w:val="28"/>
          <w:szCs w:val="28"/>
          <w:rtl/>
          <w:lang w:bidi="ar-DZ"/>
        </w:rPr>
        <w:t xml:space="preserve"> </w:t>
      </w:r>
      <w:r w:rsidRPr="006D4A4A">
        <w:rPr>
          <w:rFonts w:ascii="Times New Roman" w:eastAsia="Times New Roman" w:hAnsi="Times New Roman" w:cs="Simplified Arabic"/>
          <w:color w:val="000000"/>
          <w:sz w:val="28"/>
          <w:szCs w:val="28"/>
          <w:lang w:bidi="ar-DZ"/>
        </w:rPr>
        <w:t xml:space="preserve"> (Cseuz </w:t>
      </w:r>
      <w:r w:rsidRPr="006D4A4A">
        <w:rPr>
          <w:rFonts w:ascii="Times New Roman" w:eastAsia="Times New Roman" w:hAnsi="Times New Roman" w:cs="Simplified Arabic"/>
          <w:i/>
          <w:iCs/>
          <w:color w:val="000000"/>
          <w:sz w:val="28"/>
          <w:szCs w:val="28"/>
          <w:lang w:bidi="ar-DZ"/>
        </w:rPr>
        <w:t>et al</w:t>
      </w:r>
      <w:r w:rsidRPr="006D4A4A">
        <w:rPr>
          <w:rFonts w:ascii="Times New Roman" w:eastAsia="Times New Roman" w:hAnsi="Times New Roman" w:cs="Simplified Arabic"/>
          <w:color w:val="000000"/>
          <w:sz w:val="28"/>
          <w:szCs w:val="28"/>
          <w:lang w:bidi="ar-DZ"/>
        </w:rPr>
        <w:t>., 2002)</w:t>
      </w:r>
      <w:r w:rsidRPr="006D4A4A">
        <w:rPr>
          <w:rFonts w:ascii="Times New Roman" w:eastAsia="Times New Roman" w:hAnsi="Times New Roman" w:cs="Simplified Arabic" w:hint="cs"/>
          <w:color w:val="000000"/>
          <w:sz w:val="28"/>
          <w:szCs w:val="28"/>
          <w:rtl/>
        </w:rPr>
        <w:t xml:space="preserve">. </w:t>
      </w:r>
      <w:r w:rsidRPr="006D4A4A">
        <w:rPr>
          <w:rFonts w:ascii="Times New Roman" w:eastAsia="Times New Roman" w:hAnsi="Times New Roman" w:cs="Simplified Arabic" w:hint="cs"/>
          <w:color w:val="000000"/>
          <w:sz w:val="28"/>
          <w:szCs w:val="28"/>
          <w:highlight w:val="yellow"/>
          <w:rtl/>
        </w:rPr>
        <w:t xml:space="preserve">قمح بعد الخطة/ مجلد جديد/ </w:t>
      </w:r>
      <w:r w:rsidRPr="006D4A4A">
        <w:rPr>
          <w:rFonts w:ascii="Times New Roman" w:eastAsia="Times New Roman" w:hAnsi="Times New Roman" w:cs="Simplified Arabic"/>
          <w:color w:val="000000"/>
          <w:sz w:val="28"/>
          <w:szCs w:val="28"/>
          <w:highlight w:val="yellow"/>
        </w:rPr>
        <w:t>Drought-wheat-important</w:t>
      </w:r>
      <w:r w:rsidRPr="006D4A4A">
        <w:rPr>
          <w:rFonts w:ascii="Times New Roman" w:eastAsia="Times New Roman" w:hAnsi="Times New Roman" w:cs="Simplified Arabic" w:hint="cs"/>
          <w:color w:val="000000"/>
          <w:sz w:val="28"/>
          <w:szCs w:val="28"/>
          <w:highlight w:val="yellow"/>
          <w:rtl/>
        </w:rPr>
        <w:t xml:space="preserve">/ </w:t>
      </w:r>
      <w:r w:rsidRPr="006D4A4A">
        <w:rPr>
          <w:rFonts w:ascii="Times New Roman" w:eastAsia="Times New Roman" w:hAnsi="Times New Roman" w:cs="Simplified Arabic" w:hint="cs"/>
          <w:color w:val="000000"/>
          <w:sz w:val="28"/>
          <w:szCs w:val="28"/>
          <w:highlight w:val="magenta"/>
          <w:rtl/>
        </w:rPr>
        <w:t>ص229 العمود 1</w:t>
      </w:r>
      <w:r w:rsidRPr="006D4A4A">
        <w:rPr>
          <w:rFonts w:ascii="Times New Roman" w:eastAsia="Times New Roman" w:hAnsi="Times New Roman" w:cs="Simplified Arabic" w:hint="cs"/>
          <w:color w:val="000000"/>
          <w:sz w:val="28"/>
          <w:szCs w:val="28"/>
          <w:rtl/>
          <w:lang w:bidi="ar-DZ"/>
        </w:rPr>
        <w:t>.</w:t>
      </w:r>
      <w:r>
        <w:rPr>
          <w:rFonts w:ascii="Times New Roman" w:eastAsia="Times New Roman" w:hAnsi="Times New Roman" w:cs="Simplified Arabic" w:hint="cs"/>
          <w:color w:val="000000"/>
          <w:sz w:val="28"/>
          <w:szCs w:val="28"/>
          <w:rtl/>
          <w:lang w:bidi="ar-DZ"/>
        </w:rPr>
        <w:t>وقد</w:t>
      </w:r>
      <w:r w:rsidRPr="006D4A4A">
        <w:rPr>
          <w:rFonts w:ascii="Times New Roman" w:eastAsia="Times New Roman" w:hAnsi="Times New Roman" w:cs="Simplified Arabic" w:hint="cs"/>
          <w:color w:val="000000"/>
          <w:sz w:val="28"/>
          <w:szCs w:val="28"/>
          <w:rtl/>
          <w:lang w:bidi="ar-DZ"/>
        </w:rPr>
        <w:t xml:space="preserve"> توصل العديد من الباحثين إلى نتائج مماثلة</w:t>
      </w:r>
      <w:r>
        <w:rPr>
          <w:rFonts w:ascii="Times New Roman" w:eastAsia="Times New Roman" w:hAnsi="Times New Roman" w:cs="Simplified Arabic" w:hint="cs"/>
          <w:color w:val="000000"/>
          <w:sz w:val="28"/>
          <w:szCs w:val="28"/>
          <w:rtl/>
          <w:lang w:bidi="ar-DZ"/>
        </w:rPr>
        <w:t xml:space="preserve">, فقد زادت </w:t>
      </w:r>
      <w:r>
        <w:rPr>
          <w:rFonts w:ascii="Simplified Arabic" w:hAnsi="Simplified Arabic" w:cs="Simplified Arabic" w:hint="cs"/>
          <w:b/>
          <w:bCs/>
          <w:sz w:val="28"/>
          <w:szCs w:val="28"/>
          <w:rtl/>
        </w:rPr>
        <w:t>القدرة على تحمل الإجهاد الجفافي والملحي عند إدخالها إلى</w:t>
      </w:r>
      <w:r w:rsidRPr="004B639F">
        <w:rPr>
          <w:rFonts w:ascii="Simplified Arabic" w:hAnsi="Simplified Arabic" w:cs="Simplified Arabic" w:hint="cs"/>
          <w:b/>
          <w:bCs/>
          <w:sz w:val="28"/>
          <w:szCs w:val="28"/>
          <w:rtl/>
        </w:rPr>
        <w:t xml:space="preserve"> </w:t>
      </w:r>
      <w:r>
        <w:rPr>
          <w:rFonts w:ascii="Simplified Arabic" w:hAnsi="Simplified Arabic" w:cs="Simplified Arabic" w:hint="cs"/>
          <w:b/>
          <w:bCs/>
          <w:sz w:val="28"/>
          <w:szCs w:val="28"/>
          <w:rtl/>
        </w:rPr>
        <w:t xml:space="preserve">الأرز والقمح.  </w:t>
      </w:r>
      <w:r>
        <w:rPr>
          <w:rFonts w:ascii="Simplified Arabic" w:hAnsi="Simplified Arabic" w:cs="Simplified Arabic"/>
          <w:b/>
          <w:bCs/>
          <w:sz w:val="28"/>
          <w:szCs w:val="28"/>
        </w:rPr>
        <w:t>(Xu et al., 1996; Sivamani et al., 2000)</w:t>
      </w:r>
      <w:r>
        <w:rPr>
          <w:rFonts w:ascii="Simplified Arabic" w:hAnsi="Simplified Arabic" w:cs="Simplified Arabic" w:hint="cs"/>
          <w:b/>
          <w:bCs/>
          <w:sz w:val="28"/>
          <w:szCs w:val="28"/>
          <w:rtl/>
        </w:rPr>
        <w:t xml:space="preserve"> .</w:t>
      </w:r>
      <w:r w:rsidRPr="00634045">
        <w:rPr>
          <w:rFonts w:ascii="Simplified Arabic" w:hAnsi="Simplified Arabic" w:cs="Simplified Arabic" w:hint="cs"/>
          <w:b/>
          <w:bCs/>
          <w:sz w:val="28"/>
          <w:szCs w:val="28"/>
          <w:highlight w:val="magenta"/>
          <w:rtl/>
        </w:rPr>
        <w:t xml:space="preserve"> </w:t>
      </w:r>
      <w:r w:rsidRPr="00816E6B">
        <w:rPr>
          <w:rFonts w:ascii="Simplified Arabic" w:hAnsi="Simplified Arabic" w:cs="Simplified Arabic" w:hint="cs"/>
          <w:b/>
          <w:bCs/>
          <w:sz w:val="28"/>
          <w:szCs w:val="28"/>
          <w:highlight w:val="magenta"/>
          <w:rtl/>
        </w:rPr>
        <w:t>ص 744/العمو</w:t>
      </w:r>
      <w:r w:rsidRPr="00634045">
        <w:rPr>
          <w:rFonts w:ascii="Simplified Arabic" w:hAnsi="Simplified Arabic" w:cs="Simplified Arabic" w:hint="cs"/>
          <w:b/>
          <w:bCs/>
          <w:sz w:val="28"/>
          <w:szCs w:val="28"/>
          <w:highlight w:val="magenta"/>
          <w:rtl/>
        </w:rPr>
        <w:t>د2</w:t>
      </w:r>
      <w:r w:rsidRPr="00ED652C">
        <w:rPr>
          <w:rFonts w:ascii="Simplified Arabic" w:hAnsi="Simplified Arabic" w:cs="Simplified Arabic" w:hint="cs"/>
          <w:b/>
          <w:bCs/>
          <w:sz w:val="28"/>
          <w:szCs w:val="28"/>
          <w:highlight w:val="yellow"/>
          <w:rtl/>
        </w:rPr>
        <w:t xml:space="preserve"> </w:t>
      </w:r>
      <w:r w:rsidRPr="00991820">
        <w:rPr>
          <w:rFonts w:ascii="Simplified Arabic" w:hAnsi="Simplified Arabic" w:cs="Simplified Arabic" w:hint="cs"/>
          <w:b/>
          <w:bCs/>
          <w:sz w:val="28"/>
          <w:szCs w:val="28"/>
          <w:highlight w:val="yellow"/>
          <w:rtl/>
        </w:rPr>
        <w:t xml:space="preserve">قمح بعد الخطة/ مجلد جديد/ </w:t>
      </w:r>
      <w:r w:rsidRPr="00991820">
        <w:rPr>
          <w:rFonts w:ascii="Simplified Arabic" w:hAnsi="Simplified Arabic" w:cs="Simplified Arabic"/>
          <w:b/>
          <w:bCs/>
          <w:sz w:val="28"/>
          <w:szCs w:val="28"/>
          <w:highlight w:val="yellow"/>
        </w:rPr>
        <w:t>Dehydrin-freezin</w:t>
      </w:r>
    </w:p>
    <w:p w14:paraId="304C5B5D" w14:textId="77777777" w:rsidR="00D97398" w:rsidRPr="004C0528" w:rsidRDefault="00D97398" w:rsidP="00D97398">
      <w:pPr>
        <w:tabs>
          <w:tab w:val="left" w:pos="2665"/>
        </w:tabs>
        <w:rPr>
          <w:b/>
          <w:bCs/>
          <w:color w:val="FF0000"/>
          <w:sz w:val="16"/>
          <w:szCs w:val="16"/>
          <w:lang w:bidi="ar-SY"/>
        </w:rPr>
      </w:pPr>
      <w:r w:rsidRPr="004C0528">
        <w:rPr>
          <w:rFonts w:hint="cs"/>
          <w:b/>
          <w:bCs/>
          <w:color w:val="FF0000"/>
          <w:rtl/>
          <w:lang w:bidi="ar-SY"/>
        </w:rPr>
        <w:t xml:space="preserve">يحتوي كل من القمح والشعير على أربعة أنواع من الديهدرينات من أصل خمسة </w:t>
      </w:r>
      <w:r w:rsidRPr="004C0528">
        <w:rPr>
          <w:rFonts w:cs="Arial" w:hint="cs"/>
          <w:b/>
          <w:bCs/>
          <w:color w:val="FF0000"/>
          <w:rtl/>
          <w:lang w:bidi="ar-SY"/>
        </w:rPr>
        <w:t xml:space="preserve">وهي </w:t>
      </w:r>
      <w:r w:rsidRPr="004C0528">
        <w:rPr>
          <w:b/>
          <w:bCs/>
          <w:color w:val="FF0000"/>
          <w:lang w:bidi="ar-SY"/>
        </w:rPr>
        <w:t>(K</w:t>
      </w:r>
      <w:r w:rsidRPr="004C0528">
        <w:rPr>
          <w:b/>
          <w:bCs/>
          <w:color w:val="FF0000"/>
          <w:sz w:val="16"/>
          <w:szCs w:val="16"/>
          <w:lang w:bidi="ar-SY"/>
        </w:rPr>
        <w:t>n</w:t>
      </w:r>
      <w:r w:rsidRPr="004C0528">
        <w:rPr>
          <w:b/>
          <w:bCs/>
          <w:color w:val="FF0000"/>
          <w:lang w:bidi="ar-SY"/>
        </w:rPr>
        <w:t>, SK</w:t>
      </w:r>
      <w:r w:rsidRPr="004C0528">
        <w:rPr>
          <w:b/>
          <w:bCs/>
          <w:color w:val="FF0000"/>
          <w:sz w:val="16"/>
          <w:szCs w:val="16"/>
          <w:lang w:bidi="ar-SY"/>
        </w:rPr>
        <w:t>n</w:t>
      </w:r>
      <w:r w:rsidRPr="004C0528">
        <w:rPr>
          <w:b/>
          <w:bCs/>
          <w:color w:val="FF0000"/>
          <w:lang w:bidi="ar-SY"/>
        </w:rPr>
        <w:t>, Y</w:t>
      </w:r>
      <w:r w:rsidRPr="004C0528">
        <w:rPr>
          <w:b/>
          <w:bCs/>
          <w:color w:val="FF0000"/>
          <w:sz w:val="16"/>
          <w:szCs w:val="16"/>
          <w:lang w:bidi="ar-SY"/>
        </w:rPr>
        <w:t>n</w:t>
      </w:r>
      <w:r w:rsidRPr="004C0528">
        <w:rPr>
          <w:b/>
          <w:bCs/>
          <w:color w:val="FF0000"/>
          <w:lang w:bidi="ar-SY"/>
        </w:rPr>
        <w:t>SK</w:t>
      </w:r>
      <w:r w:rsidRPr="004C0528">
        <w:rPr>
          <w:b/>
          <w:bCs/>
          <w:color w:val="FF0000"/>
          <w:sz w:val="16"/>
          <w:szCs w:val="16"/>
          <w:lang w:bidi="ar-SY"/>
        </w:rPr>
        <w:t>m</w:t>
      </w:r>
      <w:r w:rsidRPr="004C0528">
        <w:rPr>
          <w:b/>
          <w:bCs/>
          <w:color w:val="FF0000"/>
          <w:lang w:bidi="ar-SY"/>
        </w:rPr>
        <w:t>, K</w:t>
      </w:r>
      <w:r w:rsidRPr="004C0528">
        <w:rPr>
          <w:b/>
          <w:bCs/>
          <w:color w:val="FF0000"/>
          <w:sz w:val="16"/>
          <w:szCs w:val="16"/>
          <w:lang w:bidi="ar-SY"/>
        </w:rPr>
        <w:t>n</w:t>
      </w:r>
      <w:r w:rsidRPr="004C0528">
        <w:rPr>
          <w:b/>
          <w:bCs/>
          <w:color w:val="FF0000"/>
          <w:lang w:bidi="ar-SY"/>
        </w:rPr>
        <w:t>S)</w:t>
      </w:r>
      <w:r w:rsidRPr="004C0528">
        <w:rPr>
          <w:rFonts w:hint="cs"/>
          <w:b/>
          <w:bCs/>
          <w:color w:val="FF0000"/>
          <w:rtl/>
          <w:lang w:bidi="ar-SY"/>
        </w:rPr>
        <w:t xml:space="preserve"> </w:t>
      </w:r>
      <w:r w:rsidRPr="004C0528">
        <w:rPr>
          <w:b/>
          <w:bCs/>
          <w:color w:val="FF0000"/>
          <w:lang w:bidi="ar-SY"/>
        </w:rPr>
        <w:t>(Close,1997)</w:t>
      </w:r>
      <w:r w:rsidRPr="004C0528">
        <w:rPr>
          <w:rFonts w:hint="cs"/>
          <w:b/>
          <w:bCs/>
          <w:color w:val="FF0000"/>
          <w:rtl/>
          <w:lang w:bidi="ar-SY"/>
        </w:rPr>
        <w:t xml:space="preserve">. بينما تفتقر إلى الديهدرينات من نوع  </w:t>
      </w:r>
      <w:r w:rsidRPr="004C0528">
        <w:rPr>
          <w:b/>
          <w:bCs/>
          <w:color w:val="FF0000"/>
          <w:lang w:bidi="ar-SY"/>
        </w:rPr>
        <w:t>Y</w:t>
      </w:r>
      <w:r w:rsidRPr="004C0528">
        <w:rPr>
          <w:b/>
          <w:bCs/>
          <w:color w:val="FF0000"/>
          <w:sz w:val="16"/>
          <w:szCs w:val="16"/>
          <w:lang w:bidi="ar-SY"/>
        </w:rPr>
        <w:t>n</w:t>
      </w:r>
      <w:r w:rsidRPr="004C0528">
        <w:rPr>
          <w:b/>
          <w:bCs/>
          <w:color w:val="FF0000"/>
          <w:lang w:bidi="ar-SY"/>
        </w:rPr>
        <w:t>K</w:t>
      </w:r>
      <w:r w:rsidRPr="004C0528">
        <w:rPr>
          <w:b/>
          <w:bCs/>
          <w:color w:val="FF0000"/>
          <w:sz w:val="16"/>
          <w:szCs w:val="16"/>
          <w:lang w:bidi="ar-SY"/>
        </w:rPr>
        <w:t>m</w:t>
      </w:r>
    </w:p>
    <w:p w14:paraId="7C59C032" w14:textId="77777777" w:rsidR="00D97398" w:rsidRPr="00C079A6" w:rsidRDefault="00D97398" w:rsidP="00D97398">
      <w:pPr>
        <w:tabs>
          <w:tab w:val="left" w:pos="4122"/>
          <w:tab w:val="center" w:pos="4153"/>
          <w:tab w:val="left" w:pos="4765"/>
          <w:tab w:val="right" w:pos="8306"/>
        </w:tabs>
        <w:rPr>
          <w:rFonts w:ascii="Simplified Arabic" w:hAnsi="Simplified Arabic" w:cs="Simplified Arabic"/>
          <w:b/>
          <w:bCs/>
          <w:sz w:val="28"/>
          <w:szCs w:val="28"/>
          <w:rtl/>
          <w:lang w:bidi="ar-SY"/>
        </w:rPr>
      </w:pPr>
      <w:r w:rsidRPr="008336D0">
        <w:rPr>
          <w:rFonts w:hint="cs"/>
          <w:b/>
          <w:bCs/>
          <w:color w:val="FF0000"/>
          <w:rtl/>
          <w:lang w:bidi="ar-SY"/>
        </w:rPr>
        <w:t xml:space="preserve">أكبر مجموعة من الديهدرينات في الشعير (10 من أصل 13 جين) وكذلك في القمح الشائع تنتمي إلى نوع </w:t>
      </w:r>
      <w:r w:rsidRPr="008336D0">
        <w:rPr>
          <w:b/>
          <w:bCs/>
          <w:color w:val="FF0000"/>
          <w:lang w:bidi="ar-SY"/>
        </w:rPr>
        <w:t>YnSKm</w:t>
      </w:r>
      <w:r w:rsidRPr="008336D0">
        <w:rPr>
          <w:rFonts w:hint="cs"/>
          <w:b/>
          <w:bCs/>
          <w:color w:val="FF0000"/>
          <w:rtl/>
          <w:lang w:bidi="ar-SY"/>
        </w:rPr>
        <w:t>, والمستحثة بسبب الإجهادات القوية التي تسبب الجفاف (الجفاف, والملح, والصقيع)</w:t>
      </w:r>
      <w:r>
        <w:rPr>
          <w:rFonts w:hint="cs"/>
          <w:b/>
          <w:bCs/>
          <w:color w:val="FF0000"/>
          <w:rtl/>
          <w:lang w:bidi="ar-SY"/>
        </w:rPr>
        <w:t xml:space="preserve"> وكذلك بسبب حمض الأبسيسيك </w:t>
      </w:r>
      <w:r>
        <w:rPr>
          <w:b/>
          <w:bCs/>
          <w:color w:val="FF0000"/>
          <w:lang w:bidi="ar-SY"/>
        </w:rPr>
        <w:t>(ABA)</w:t>
      </w:r>
      <w:r>
        <w:rPr>
          <w:rFonts w:hint="cs"/>
          <w:b/>
          <w:bCs/>
          <w:color w:val="FF0000"/>
          <w:rtl/>
          <w:lang w:bidi="ar-SY"/>
        </w:rPr>
        <w:t xml:space="preserve">. </w:t>
      </w:r>
      <w:r w:rsidRPr="008336D0">
        <w:rPr>
          <w:rFonts w:hint="cs"/>
          <w:b/>
          <w:bCs/>
          <w:color w:val="000000" w:themeColor="text1"/>
          <w:highlight w:val="magenta"/>
          <w:rtl/>
          <w:lang w:bidi="ar-SY"/>
        </w:rPr>
        <w:t>/ المقدمة/ العمود 2</w:t>
      </w:r>
      <w:r>
        <w:rPr>
          <w:rFonts w:hint="cs"/>
          <w:b/>
          <w:bCs/>
          <w:color w:val="000000" w:themeColor="text1"/>
          <w:rtl/>
          <w:lang w:bidi="ar-SY"/>
        </w:rPr>
        <w:t xml:space="preserve">  </w:t>
      </w:r>
      <w:r w:rsidRPr="00C079A6">
        <w:rPr>
          <w:rFonts w:ascii="Simplified Arabic" w:hAnsi="Simplified Arabic" w:cs="Simplified Arabic" w:hint="cs"/>
          <w:b/>
          <w:bCs/>
          <w:sz w:val="28"/>
          <w:szCs w:val="28"/>
          <w:highlight w:val="yellow"/>
          <w:rtl/>
          <w:lang w:bidi="ar-SY"/>
        </w:rPr>
        <w:t xml:space="preserve">قمح بعد الخطة/ مجلد جديد/ </w:t>
      </w:r>
      <w:r w:rsidRPr="00C079A6">
        <w:rPr>
          <w:rFonts w:ascii="Simplified Arabic" w:hAnsi="Simplified Arabic" w:cs="Simplified Arabic"/>
          <w:b/>
          <w:bCs/>
          <w:sz w:val="28"/>
          <w:szCs w:val="28"/>
          <w:highlight w:val="yellow"/>
          <w:lang w:bidi="ar"/>
        </w:rPr>
        <w:t xml:space="preserve">Drought- Wheat- Dehydrin-3 </w:t>
      </w:r>
    </w:p>
    <w:p w14:paraId="262F51A7" w14:textId="6012EBCC" w:rsidR="005063D9" w:rsidRDefault="005063D9" w:rsidP="005063D9">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تختلف مستويات التعبير عن الديهدرينات في ظل الإجهادات المختلفة فقد تم العثور على عشر مورثات ديهدرين للشعير  في ظروف الإجهاد الجفافي, في حين تم العثور على ثلاث مورثات فقط تحت ظروف درجات الحرارة المنخفضة </w:t>
      </w:r>
      <w:r>
        <w:rPr>
          <w:rFonts w:ascii="Simplified Arabic" w:hAnsi="Simplified Arabic" w:cs="Simplified Arabic"/>
          <w:b/>
          <w:bCs/>
          <w:sz w:val="28"/>
          <w:szCs w:val="28"/>
        </w:rPr>
        <w:t xml:space="preserve">(Tommasini </w:t>
      </w:r>
      <w:r w:rsidRPr="00A65951">
        <w:rPr>
          <w:rFonts w:ascii="Simplified Arabic" w:hAnsi="Simplified Arabic" w:cs="Simplified Arabic"/>
          <w:b/>
          <w:bCs/>
          <w:i/>
          <w:iCs/>
          <w:sz w:val="28"/>
          <w:szCs w:val="28"/>
        </w:rPr>
        <w:t>et al</w:t>
      </w:r>
      <w:r>
        <w:rPr>
          <w:rFonts w:ascii="Simplified Arabic" w:hAnsi="Simplified Arabic" w:cs="Simplified Arabic"/>
          <w:b/>
          <w:bCs/>
          <w:sz w:val="28"/>
          <w:szCs w:val="28"/>
        </w:rPr>
        <w:t>.,2008)</w:t>
      </w:r>
      <w:r>
        <w:rPr>
          <w:rFonts w:ascii="Simplified Arabic" w:hAnsi="Simplified Arabic" w:cs="Simplified Arabic" w:hint="cs"/>
          <w:b/>
          <w:bCs/>
          <w:sz w:val="28"/>
          <w:szCs w:val="28"/>
          <w:rtl/>
        </w:rPr>
        <w:t>.</w:t>
      </w:r>
      <w:r w:rsidRPr="00107CC0">
        <w:rPr>
          <w:rFonts w:ascii="Simplified Arabic" w:hAnsi="Simplified Arabic" w:cs="Simplified Arabic" w:hint="cs"/>
          <w:b/>
          <w:bCs/>
          <w:sz w:val="28"/>
          <w:szCs w:val="28"/>
          <w:highlight w:val="magenta"/>
          <w:rtl/>
        </w:rPr>
        <w:t xml:space="preserve"> </w:t>
      </w:r>
      <w:r w:rsidRPr="006E029D">
        <w:rPr>
          <w:rFonts w:ascii="Simplified Arabic" w:hAnsi="Simplified Arabic" w:cs="Simplified Arabic" w:hint="cs"/>
          <w:b/>
          <w:bCs/>
          <w:sz w:val="28"/>
          <w:szCs w:val="28"/>
          <w:highlight w:val="magenta"/>
          <w:rtl/>
        </w:rPr>
        <w:t>ص2/العمو</w:t>
      </w:r>
      <w:r w:rsidRPr="008863F1">
        <w:rPr>
          <w:rFonts w:ascii="Simplified Arabic" w:hAnsi="Simplified Arabic" w:cs="Simplified Arabic" w:hint="cs"/>
          <w:b/>
          <w:bCs/>
          <w:sz w:val="28"/>
          <w:szCs w:val="28"/>
          <w:highlight w:val="magenta"/>
          <w:rtl/>
        </w:rPr>
        <w:t>د2</w:t>
      </w:r>
      <w:r w:rsidRPr="008863F1">
        <w:rPr>
          <w:rFonts w:ascii="Simplified Arabic" w:hAnsi="Simplified Arabic" w:cs="Simplified Arabic" w:hint="cs"/>
          <w:b/>
          <w:bCs/>
          <w:sz w:val="28"/>
          <w:szCs w:val="28"/>
          <w:highlight w:val="yellow"/>
          <w:rtl/>
        </w:rPr>
        <w:t xml:space="preserve">قمح بعد الخطة/ مجلد جديد/ </w:t>
      </w:r>
      <w:r w:rsidRPr="008863F1">
        <w:rPr>
          <w:rFonts w:ascii="Simplified Arabic" w:hAnsi="Simplified Arabic" w:cs="Simplified Arabic"/>
          <w:b/>
          <w:bCs/>
          <w:sz w:val="28"/>
          <w:szCs w:val="28"/>
          <w:highlight w:val="yellow"/>
        </w:rPr>
        <w:t>Drought- Dehydrin- Grapevine- 2012</w:t>
      </w:r>
      <w:r>
        <w:rPr>
          <w:rFonts w:ascii="Simplified Arabic" w:hAnsi="Simplified Arabic" w:cs="Simplified Arabic" w:hint="cs"/>
          <w:b/>
          <w:bCs/>
          <w:sz w:val="28"/>
          <w:szCs w:val="28"/>
          <w:rtl/>
        </w:rPr>
        <w:t>, و</w:t>
      </w:r>
      <w:r w:rsidRPr="00347E8A">
        <w:rPr>
          <w:rFonts w:ascii="Simplified Arabic" w:hAnsi="Simplified Arabic" w:cs="Simplified Arabic" w:hint="cs"/>
          <w:b/>
          <w:bCs/>
          <w:color w:val="FF0000"/>
          <w:sz w:val="28"/>
          <w:szCs w:val="28"/>
          <w:rtl/>
        </w:rPr>
        <w:t xml:space="preserve"> </w:t>
      </w:r>
      <w:r w:rsidRPr="003C7B15">
        <w:rPr>
          <w:rFonts w:ascii="Simplified Arabic" w:hAnsi="Simplified Arabic" w:cs="Simplified Arabic" w:hint="cs"/>
          <w:b/>
          <w:bCs/>
          <w:color w:val="FF0000"/>
          <w:sz w:val="28"/>
          <w:szCs w:val="28"/>
          <w:rtl/>
        </w:rPr>
        <w:t xml:space="preserve">لم يتم التعبير عن </w:t>
      </w:r>
      <w:r w:rsidRPr="003C7B15">
        <w:rPr>
          <w:rFonts w:ascii="Simplified Arabic" w:hAnsi="Simplified Arabic" w:cs="Simplified Arabic"/>
          <w:b/>
          <w:bCs/>
          <w:color w:val="FF0000"/>
          <w:sz w:val="28"/>
          <w:szCs w:val="28"/>
        </w:rPr>
        <w:t xml:space="preserve"> DHN1</w:t>
      </w:r>
      <w:r w:rsidRPr="003C7B15">
        <w:rPr>
          <w:rFonts w:ascii="Simplified Arabic" w:hAnsi="Simplified Arabic" w:cs="Simplified Arabic" w:hint="cs"/>
          <w:b/>
          <w:bCs/>
          <w:color w:val="FF0000"/>
          <w:sz w:val="28"/>
          <w:szCs w:val="28"/>
          <w:rtl/>
        </w:rPr>
        <w:t xml:space="preserve"> العنب في ظل ظروف النمو الطبيعية, ولكن تم تحفيزها عن طريق الجفاف والبرد </w:t>
      </w:r>
      <w:r w:rsidRPr="003C7B15">
        <w:rPr>
          <w:rFonts w:ascii="Simplified Arabic" w:hAnsi="Simplified Arabic" w:cs="Simplified Arabic"/>
          <w:b/>
          <w:bCs/>
          <w:color w:val="FF0000"/>
          <w:sz w:val="28"/>
          <w:szCs w:val="28"/>
        </w:rPr>
        <w:t xml:space="preserve">(Yazhou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2012)</w:t>
      </w:r>
      <w:r w:rsidRPr="003C7B15">
        <w:rPr>
          <w:rFonts w:ascii="Simplified Arabic" w:hAnsi="Simplified Arabic" w:cs="Simplified Arabic" w:hint="cs"/>
          <w:b/>
          <w:bCs/>
          <w:color w:val="FF0000"/>
          <w:sz w:val="28"/>
          <w:szCs w:val="28"/>
          <w:rtl/>
        </w:rPr>
        <w:t>.</w:t>
      </w:r>
      <w:r w:rsidRPr="00E13E59">
        <w:rPr>
          <w:rFonts w:ascii="Simplified Arabic" w:hAnsi="Simplified Arabic" w:cs="Simplified Arabic" w:hint="cs"/>
          <w:b/>
          <w:bCs/>
          <w:sz w:val="28"/>
          <w:szCs w:val="28"/>
          <w:rtl/>
        </w:rPr>
        <w:t xml:space="preserve"> </w:t>
      </w:r>
      <w:r w:rsidRPr="00E13E59">
        <w:rPr>
          <w:rFonts w:ascii="Simplified Arabic" w:hAnsi="Simplified Arabic" w:cs="Simplified Arabic" w:hint="cs"/>
          <w:b/>
          <w:bCs/>
          <w:sz w:val="28"/>
          <w:szCs w:val="28"/>
          <w:highlight w:val="magenta"/>
          <w:rtl/>
        </w:rPr>
        <w:t>نتائج هذا البحث</w:t>
      </w:r>
      <w:r w:rsidRPr="00107CC0">
        <w:rPr>
          <w:rFonts w:ascii="Simplified Arabic" w:hAnsi="Simplified Arabic" w:cs="Simplified Arabic" w:hint="cs"/>
          <w:b/>
          <w:bCs/>
          <w:sz w:val="28"/>
          <w:szCs w:val="28"/>
          <w:highlight w:val="yellow"/>
          <w:rtl/>
        </w:rPr>
        <w:t xml:space="preserve"> </w:t>
      </w:r>
      <w:r w:rsidRPr="008863F1">
        <w:rPr>
          <w:rFonts w:ascii="Simplified Arabic" w:hAnsi="Simplified Arabic" w:cs="Simplified Arabic" w:hint="cs"/>
          <w:b/>
          <w:bCs/>
          <w:sz w:val="28"/>
          <w:szCs w:val="28"/>
          <w:highlight w:val="yellow"/>
          <w:rtl/>
        </w:rPr>
        <w:t xml:space="preserve">قمح بعد الخطة/ مجلد جديد/ </w:t>
      </w:r>
      <w:r w:rsidRPr="008863F1">
        <w:rPr>
          <w:rFonts w:ascii="Simplified Arabic" w:hAnsi="Simplified Arabic" w:cs="Simplified Arabic"/>
          <w:b/>
          <w:bCs/>
          <w:sz w:val="28"/>
          <w:szCs w:val="28"/>
          <w:highlight w:val="yellow"/>
        </w:rPr>
        <w:t>Drought- Dehydrin- Grapevine- 2012</w:t>
      </w:r>
    </w:p>
    <w:p w14:paraId="2714373C" w14:textId="58E61808" w:rsidR="00F70B56" w:rsidRDefault="00F70B56" w:rsidP="00F70B56">
      <w:pPr>
        <w:tabs>
          <w:tab w:val="left" w:pos="4122"/>
          <w:tab w:val="center" w:pos="4153"/>
          <w:tab w:val="left" w:pos="4765"/>
          <w:tab w:val="right" w:pos="8306"/>
        </w:tabs>
        <w:rPr>
          <w:rFonts w:ascii="Simplified Arabic" w:hAnsi="Simplified Arabic" w:cs="Simplified Arabic"/>
          <w:b/>
          <w:bCs/>
          <w:sz w:val="28"/>
          <w:szCs w:val="28"/>
          <w:rtl/>
          <w:lang w:bidi="ar-SY"/>
        </w:rPr>
      </w:pPr>
      <w:r>
        <w:rPr>
          <w:rFonts w:ascii="Simplified Arabic" w:hAnsi="Simplified Arabic" w:cs="Simplified Arabic" w:hint="cs"/>
          <w:b/>
          <w:bCs/>
          <w:color w:val="FF0000"/>
          <w:sz w:val="28"/>
          <w:szCs w:val="28"/>
          <w:rtl/>
        </w:rPr>
        <w:t xml:space="preserve">تم عزل 3 جينات ديهدرين محفزة بالملح من نبات القمح. </w:t>
      </w:r>
      <w:r w:rsidRPr="007051D7">
        <w:rPr>
          <w:rFonts w:ascii="Simplified Arabic" w:hAnsi="Simplified Arabic" w:cs="Simplified Arabic" w:hint="cs"/>
          <w:b/>
          <w:bCs/>
          <w:color w:val="FF0000"/>
          <w:sz w:val="28"/>
          <w:szCs w:val="28"/>
          <w:rtl/>
        </w:rPr>
        <w:t xml:space="preserve">كشف تحليل </w:t>
      </w:r>
      <w:r w:rsidRPr="007051D7">
        <w:rPr>
          <w:rFonts w:ascii="Simplified Arabic" w:hAnsi="Simplified Arabic" w:cs="Simplified Arabic"/>
          <w:b/>
          <w:bCs/>
          <w:color w:val="FF0000"/>
          <w:sz w:val="28"/>
          <w:szCs w:val="28"/>
        </w:rPr>
        <w:t>PCR</w:t>
      </w:r>
      <w:r w:rsidRPr="007051D7">
        <w:rPr>
          <w:rFonts w:ascii="Simplified Arabic" w:hAnsi="Simplified Arabic" w:cs="Simplified Arabic"/>
          <w:b/>
          <w:bCs/>
          <w:color w:val="FF0000"/>
          <w:sz w:val="28"/>
          <w:szCs w:val="28"/>
          <w:rtl/>
        </w:rPr>
        <w:t xml:space="preserve"> أن جميع جينات الديهيدرين الثلاثة</w:t>
      </w:r>
      <w:r w:rsidRPr="007051D7">
        <w:rPr>
          <w:rFonts w:ascii="Simplified Arabic" w:hAnsi="Simplified Arabic" w:cs="Simplified Arabic" w:hint="cs"/>
          <w:b/>
          <w:bCs/>
          <w:color w:val="FF0000"/>
          <w:sz w:val="28"/>
          <w:szCs w:val="28"/>
          <w:rtl/>
        </w:rPr>
        <w:t xml:space="preserve"> (</w:t>
      </w:r>
      <w:r w:rsidRPr="007051D7">
        <w:rPr>
          <w:rFonts w:ascii="Simplified Arabic" w:hAnsi="Simplified Arabic" w:cs="Simplified Arabic"/>
          <w:b/>
          <w:bCs/>
          <w:color w:val="FF0000"/>
          <w:sz w:val="28"/>
          <w:szCs w:val="28"/>
        </w:rPr>
        <w:t>(TaDHN1, TaDHN2, TaDHN3</w:t>
      </w:r>
      <w:r w:rsidRPr="007051D7">
        <w:rPr>
          <w:rFonts w:ascii="Simplified Arabic" w:hAnsi="Simplified Arabic" w:cs="Simplified Arabic"/>
          <w:b/>
          <w:bCs/>
          <w:color w:val="FF0000"/>
          <w:sz w:val="28"/>
          <w:szCs w:val="28"/>
          <w:rtl/>
        </w:rPr>
        <w:t xml:space="preserve"> يتم تحفيزها بشكل كبير بواسطة </w:t>
      </w:r>
      <w:r w:rsidRPr="007051D7">
        <w:rPr>
          <w:rFonts w:ascii="Simplified Arabic" w:hAnsi="Simplified Arabic" w:cs="Simplified Arabic"/>
          <w:b/>
          <w:bCs/>
          <w:color w:val="FF0000"/>
          <w:sz w:val="28"/>
          <w:szCs w:val="28"/>
        </w:rPr>
        <w:t>ABA</w:t>
      </w:r>
      <w:r w:rsidRPr="007051D7">
        <w:rPr>
          <w:rFonts w:ascii="Simplified Arabic" w:hAnsi="Simplified Arabic" w:cs="Simplified Arabic"/>
          <w:b/>
          <w:bCs/>
          <w:color w:val="FF0000"/>
          <w:sz w:val="28"/>
          <w:szCs w:val="28"/>
          <w:rtl/>
        </w:rPr>
        <w:t xml:space="preserve"> و </w:t>
      </w:r>
      <w:r w:rsidRPr="007051D7">
        <w:rPr>
          <w:rFonts w:ascii="Simplified Arabic" w:hAnsi="Simplified Arabic" w:cs="Simplified Arabic"/>
          <w:b/>
          <w:bCs/>
          <w:color w:val="FF0000"/>
          <w:sz w:val="28"/>
          <w:szCs w:val="28"/>
        </w:rPr>
        <w:t>NaCl</w:t>
      </w:r>
      <w:r w:rsidRPr="007051D7">
        <w:rPr>
          <w:rFonts w:ascii="Simplified Arabic" w:hAnsi="Simplified Arabic" w:cs="Simplified Arabic"/>
          <w:b/>
          <w:bCs/>
          <w:color w:val="FF0000"/>
          <w:sz w:val="28"/>
          <w:szCs w:val="28"/>
          <w:rtl/>
        </w:rPr>
        <w:t xml:space="preserve"> ، ولكن</w:t>
      </w:r>
      <w:r w:rsidRPr="007051D7">
        <w:rPr>
          <w:rFonts w:ascii="Simplified Arabic" w:hAnsi="Simplified Arabic" w:cs="Simplified Arabic"/>
          <w:b/>
          <w:bCs/>
          <w:color w:val="FF0000"/>
          <w:sz w:val="28"/>
          <w:szCs w:val="28"/>
        </w:rPr>
        <w:t xml:space="preserve"> </w:t>
      </w:r>
      <w:r w:rsidRPr="007051D7">
        <w:rPr>
          <w:rFonts w:ascii="Simplified Arabic" w:hAnsi="Simplified Arabic" w:cs="Simplified Arabic" w:hint="cs"/>
          <w:b/>
          <w:bCs/>
          <w:color w:val="FF0000"/>
          <w:sz w:val="28"/>
          <w:szCs w:val="28"/>
          <w:rtl/>
          <w:lang w:bidi="ar-SY"/>
        </w:rPr>
        <w:t xml:space="preserve"> فقط</w:t>
      </w:r>
      <w:r w:rsidRPr="007051D7">
        <w:rPr>
          <w:rFonts w:ascii="Simplified Arabic" w:hAnsi="Simplified Arabic" w:cs="Simplified Arabic"/>
          <w:b/>
          <w:bCs/>
          <w:color w:val="FF0000"/>
          <w:sz w:val="28"/>
          <w:szCs w:val="28"/>
          <w:rtl/>
        </w:rPr>
        <w:t xml:space="preserve"> </w:t>
      </w:r>
      <w:r w:rsidRPr="007051D7">
        <w:rPr>
          <w:rFonts w:ascii="Simplified Arabic" w:hAnsi="Simplified Arabic" w:cs="Simplified Arabic"/>
          <w:b/>
          <w:bCs/>
          <w:color w:val="FF0000"/>
          <w:sz w:val="28"/>
          <w:szCs w:val="28"/>
        </w:rPr>
        <w:t>TaDHN2</w:t>
      </w:r>
      <w:r w:rsidRPr="007051D7">
        <w:rPr>
          <w:rFonts w:ascii="Simplified Arabic" w:hAnsi="Simplified Arabic" w:cs="Simplified Arabic"/>
          <w:b/>
          <w:bCs/>
          <w:color w:val="FF0000"/>
          <w:sz w:val="28"/>
          <w:szCs w:val="28"/>
          <w:rtl/>
        </w:rPr>
        <w:t xml:space="preserve"> </w:t>
      </w:r>
      <w:r w:rsidRPr="007051D7">
        <w:rPr>
          <w:rFonts w:ascii="Simplified Arabic" w:hAnsi="Simplified Arabic" w:cs="Simplified Arabic" w:hint="cs"/>
          <w:b/>
          <w:bCs/>
          <w:color w:val="FF0000"/>
          <w:sz w:val="28"/>
          <w:szCs w:val="28"/>
          <w:rtl/>
        </w:rPr>
        <w:t xml:space="preserve">يتم تحفيزها </w:t>
      </w:r>
      <w:r w:rsidRPr="007051D7">
        <w:rPr>
          <w:rFonts w:ascii="Simplified Arabic" w:hAnsi="Simplified Arabic" w:cs="Simplified Arabic"/>
          <w:b/>
          <w:bCs/>
          <w:color w:val="FF0000"/>
          <w:sz w:val="28"/>
          <w:szCs w:val="28"/>
          <w:rtl/>
        </w:rPr>
        <w:t xml:space="preserve">في الشتلات بواسطة </w:t>
      </w:r>
      <w:r w:rsidRPr="007051D7">
        <w:rPr>
          <w:rFonts w:ascii="Simplified Arabic" w:hAnsi="Simplified Arabic" w:cs="Simplified Arabic"/>
          <w:b/>
          <w:bCs/>
          <w:color w:val="FF0000"/>
          <w:sz w:val="28"/>
          <w:szCs w:val="28"/>
        </w:rPr>
        <w:t>PEG</w:t>
      </w:r>
      <w:r w:rsidRPr="007051D7">
        <w:rPr>
          <w:rFonts w:ascii="Simplified Arabic" w:hAnsi="Simplified Arabic" w:cs="Simplified Arabic"/>
          <w:b/>
          <w:bCs/>
          <w:color w:val="FF0000"/>
          <w:sz w:val="28"/>
          <w:szCs w:val="28"/>
          <w:rtl/>
        </w:rPr>
        <w:t xml:space="preserve"> والبرد (4 درجات مئوية).</w:t>
      </w:r>
      <w:r w:rsidR="00C10FB1" w:rsidRPr="00C10FB1">
        <w:rPr>
          <w:rFonts w:ascii="Simplified Arabic" w:hAnsi="Simplified Arabic" w:cs="Simplified Arabic"/>
          <w:b/>
          <w:bCs/>
          <w:sz w:val="28"/>
          <w:szCs w:val="28"/>
        </w:rPr>
        <w:t xml:space="preserve"> </w:t>
      </w:r>
      <w:r w:rsidR="00C10FB1">
        <w:rPr>
          <w:rFonts w:ascii="Simplified Arabic" w:hAnsi="Simplified Arabic" w:cs="Simplified Arabic"/>
          <w:b/>
          <w:bCs/>
          <w:sz w:val="28"/>
          <w:szCs w:val="28"/>
        </w:rPr>
        <w:t>(Qin &amp; Qin, 2016)</w:t>
      </w:r>
      <w:r>
        <w:rPr>
          <w:rFonts w:ascii="Simplified Arabic" w:hAnsi="Simplified Arabic" w:cs="Simplified Arabic" w:hint="cs"/>
          <w:b/>
          <w:bCs/>
          <w:color w:val="FF0000"/>
          <w:sz w:val="28"/>
          <w:szCs w:val="28"/>
          <w:rtl/>
        </w:rPr>
        <w:t xml:space="preserve"> </w:t>
      </w:r>
      <w:r w:rsidRPr="007051D7">
        <w:rPr>
          <w:rFonts w:ascii="Simplified Arabic" w:hAnsi="Simplified Arabic" w:cs="Simplified Arabic" w:hint="cs"/>
          <w:b/>
          <w:bCs/>
          <w:sz w:val="28"/>
          <w:szCs w:val="28"/>
          <w:highlight w:val="magenta"/>
          <w:rtl/>
        </w:rPr>
        <w:t>الملخص</w:t>
      </w:r>
      <w:r>
        <w:rPr>
          <w:rFonts w:ascii="Simplified Arabic" w:hAnsi="Simplified Arabic" w:cs="Simplified Arabic" w:hint="cs"/>
          <w:b/>
          <w:bCs/>
          <w:sz w:val="28"/>
          <w:szCs w:val="28"/>
          <w:rtl/>
        </w:rPr>
        <w:t xml:space="preserve"> </w:t>
      </w:r>
      <w:r w:rsidRPr="00E8760E">
        <w:rPr>
          <w:rFonts w:ascii="Simplified Arabic" w:hAnsi="Simplified Arabic" w:cs="Simplified Arabic" w:hint="cs"/>
          <w:b/>
          <w:bCs/>
          <w:sz w:val="28"/>
          <w:szCs w:val="28"/>
          <w:highlight w:val="yellow"/>
          <w:rtl/>
          <w:lang w:bidi="ar-SY"/>
        </w:rPr>
        <w:t xml:space="preserve">قمح بعد الخطة/ مجلد </w:t>
      </w:r>
      <w:r w:rsidRPr="005A564B">
        <w:rPr>
          <w:rFonts w:ascii="Simplified Arabic" w:hAnsi="Simplified Arabic" w:cs="Simplified Arabic" w:hint="cs"/>
          <w:b/>
          <w:bCs/>
          <w:sz w:val="28"/>
          <w:szCs w:val="28"/>
          <w:highlight w:val="yellow"/>
          <w:rtl/>
          <w:lang w:bidi="ar-SY"/>
        </w:rPr>
        <w:t xml:space="preserve">جديد/ </w:t>
      </w:r>
      <w:r w:rsidRPr="005A564B">
        <w:rPr>
          <w:rFonts w:ascii="Simplified Arabic" w:hAnsi="Simplified Arabic" w:cs="Simplified Arabic"/>
          <w:b/>
          <w:bCs/>
          <w:sz w:val="28"/>
          <w:szCs w:val="28"/>
          <w:highlight w:val="yellow"/>
          <w:lang w:bidi="ar-SY"/>
        </w:rPr>
        <w:t>Drought-Wheat-Dehydrins-2</w:t>
      </w:r>
      <w:r w:rsidRPr="005A564B">
        <w:rPr>
          <w:rFonts w:ascii="Simplified Arabic" w:hAnsi="Simplified Arabic" w:cs="Simplified Arabic" w:hint="cs"/>
          <w:b/>
          <w:bCs/>
          <w:sz w:val="28"/>
          <w:szCs w:val="28"/>
          <w:highlight w:val="yellow"/>
          <w:rtl/>
          <w:lang w:bidi="ar-SY"/>
        </w:rPr>
        <w:t xml:space="preserve"> / نتائج </w:t>
      </w:r>
      <w:r w:rsidRPr="00E8760E">
        <w:rPr>
          <w:rFonts w:ascii="Simplified Arabic" w:hAnsi="Simplified Arabic" w:cs="Simplified Arabic" w:hint="cs"/>
          <w:b/>
          <w:bCs/>
          <w:sz w:val="28"/>
          <w:szCs w:val="28"/>
          <w:highlight w:val="yellow"/>
          <w:rtl/>
          <w:lang w:bidi="ar-SY"/>
        </w:rPr>
        <w:t>هذا البحث/ الملخص</w:t>
      </w:r>
    </w:p>
    <w:p w14:paraId="045D8AD0" w14:textId="7772DC09" w:rsidR="00F70B56" w:rsidRDefault="00D66A5C" w:rsidP="00FE064F">
      <w:pPr>
        <w:tabs>
          <w:tab w:val="left" w:pos="4122"/>
          <w:tab w:val="center" w:pos="4153"/>
          <w:tab w:val="left" w:pos="4765"/>
          <w:tab w:val="right" w:pos="8306"/>
        </w:tabs>
        <w:rPr>
          <w:rFonts w:ascii="Simplified Arabic" w:hAnsi="Simplified Arabic" w:cs="Simplified Arabic"/>
          <w:b/>
          <w:bCs/>
          <w:sz w:val="28"/>
          <w:szCs w:val="28"/>
          <w:rtl/>
          <w:lang w:bidi="ar-SY"/>
        </w:rPr>
      </w:pPr>
      <w:r>
        <w:rPr>
          <w:rFonts w:ascii="Simplified Arabic" w:hAnsi="Simplified Arabic" w:cs="Simplified Arabic" w:hint="cs"/>
          <w:b/>
          <w:bCs/>
          <w:sz w:val="28"/>
          <w:szCs w:val="28"/>
          <w:rtl/>
          <w:lang w:bidi="ar-SY"/>
        </w:rPr>
        <w:t xml:space="preserve">قام </w:t>
      </w:r>
      <w:r>
        <w:rPr>
          <w:rFonts w:ascii="Simplified Arabic" w:hAnsi="Simplified Arabic" w:cs="Simplified Arabic"/>
          <w:b/>
          <w:bCs/>
          <w:sz w:val="28"/>
          <w:szCs w:val="28"/>
          <w:lang w:bidi="ar-SY"/>
        </w:rPr>
        <w:t>(Lopez</w:t>
      </w:r>
      <w:r w:rsidRPr="00D66A5C">
        <w:rPr>
          <w:rFonts w:ascii="Simplified Arabic" w:hAnsi="Simplified Arabic" w:cs="Simplified Arabic"/>
          <w:b/>
          <w:bCs/>
          <w:i/>
          <w:iCs/>
          <w:sz w:val="28"/>
          <w:szCs w:val="28"/>
          <w:lang w:bidi="ar-SY"/>
        </w:rPr>
        <w:t xml:space="preserve"> et al</w:t>
      </w:r>
      <w:r>
        <w:rPr>
          <w:rFonts w:ascii="Simplified Arabic" w:hAnsi="Simplified Arabic" w:cs="Simplified Arabic"/>
          <w:b/>
          <w:bCs/>
          <w:sz w:val="28"/>
          <w:szCs w:val="28"/>
          <w:lang w:bidi="ar-SY"/>
        </w:rPr>
        <w:t>., 2001)</w:t>
      </w:r>
      <w:r w:rsidR="00F26FE1">
        <w:rPr>
          <w:rFonts w:ascii="Simplified Arabic" w:hAnsi="Simplified Arabic" w:cs="Simplified Arabic" w:hint="cs"/>
          <w:b/>
          <w:bCs/>
          <w:sz w:val="28"/>
          <w:szCs w:val="28"/>
          <w:rtl/>
          <w:lang w:bidi="ar-SY"/>
        </w:rPr>
        <w:t xml:space="preserve"> بدراسة</w:t>
      </w:r>
      <w:r>
        <w:rPr>
          <w:rFonts w:ascii="Simplified Arabic" w:hAnsi="Simplified Arabic" w:cs="Simplified Arabic" w:hint="cs"/>
          <w:b/>
          <w:bCs/>
          <w:sz w:val="28"/>
          <w:szCs w:val="28"/>
          <w:rtl/>
          <w:lang w:bidi="ar-SY"/>
        </w:rPr>
        <w:t xml:space="preserve"> </w:t>
      </w:r>
      <w:r w:rsidRPr="00D66A5C">
        <w:rPr>
          <w:rFonts w:ascii="Simplified Arabic" w:hAnsi="Simplified Arabic" w:cs="Simplified Arabic"/>
          <w:b/>
          <w:bCs/>
          <w:sz w:val="28"/>
          <w:szCs w:val="28"/>
          <w:rtl/>
          <w:lang w:bidi="ar-SY"/>
        </w:rPr>
        <w:t xml:space="preserve">تراكم الديهيدرين في </w:t>
      </w:r>
      <w:r w:rsidR="00F26FE1">
        <w:rPr>
          <w:rFonts w:ascii="Simplified Arabic" w:hAnsi="Simplified Arabic" w:cs="Simplified Arabic" w:hint="cs"/>
          <w:b/>
          <w:bCs/>
          <w:sz w:val="28"/>
          <w:szCs w:val="28"/>
          <w:rtl/>
          <w:lang w:bidi="ar-SY"/>
        </w:rPr>
        <w:t>البادرت</w:t>
      </w:r>
      <w:r w:rsidRPr="00D66A5C">
        <w:rPr>
          <w:rFonts w:ascii="Simplified Arabic" w:hAnsi="Simplified Arabic" w:cs="Simplified Arabic"/>
          <w:b/>
          <w:bCs/>
          <w:sz w:val="28"/>
          <w:szCs w:val="28"/>
          <w:rtl/>
          <w:lang w:bidi="ar-SY"/>
        </w:rPr>
        <w:t xml:space="preserve"> أثناء إجهاد الجفاف وارتباطه بتحمل الإجهاد أثناء ملء الحبوب في سبعة أصناف من القمح ، "</w:t>
      </w:r>
      <w:r w:rsidRPr="00D66A5C">
        <w:rPr>
          <w:rFonts w:ascii="Simplified Arabic" w:hAnsi="Simplified Arabic" w:cs="Simplified Arabic"/>
          <w:b/>
          <w:bCs/>
          <w:sz w:val="28"/>
          <w:szCs w:val="28"/>
          <w:lang w:bidi="ar-SY"/>
        </w:rPr>
        <w:t xml:space="preserve">Connie" </w:t>
      </w:r>
      <w:r w:rsidRPr="00D66A5C">
        <w:rPr>
          <w:rFonts w:ascii="Simplified Arabic" w:hAnsi="Simplified Arabic" w:cs="Simplified Arabic"/>
          <w:b/>
          <w:bCs/>
          <w:sz w:val="28"/>
          <w:szCs w:val="28"/>
          <w:rtl/>
          <w:lang w:bidi="ar-SY"/>
        </w:rPr>
        <w:t xml:space="preserve">، </w:t>
      </w:r>
      <w:r w:rsidRPr="00D66A5C">
        <w:rPr>
          <w:rFonts w:ascii="Simplified Arabic" w:hAnsi="Simplified Arabic" w:cs="Simplified Arabic"/>
          <w:b/>
          <w:bCs/>
          <w:sz w:val="28"/>
          <w:szCs w:val="28"/>
          <w:lang w:bidi="ar-SY"/>
        </w:rPr>
        <w:t xml:space="preserve">"Gene" </w:t>
      </w:r>
      <w:r w:rsidRPr="00D66A5C">
        <w:rPr>
          <w:rFonts w:ascii="Simplified Arabic" w:hAnsi="Simplified Arabic" w:cs="Simplified Arabic"/>
          <w:b/>
          <w:bCs/>
          <w:sz w:val="28"/>
          <w:szCs w:val="28"/>
          <w:rtl/>
          <w:lang w:bidi="ar-SY"/>
        </w:rPr>
        <w:t xml:space="preserve">، </w:t>
      </w:r>
      <w:r w:rsidRPr="00D66A5C">
        <w:rPr>
          <w:rFonts w:ascii="Simplified Arabic" w:hAnsi="Simplified Arabic" w:cs="Simplified Arabic"/>
          <w:b/>
          <w:bCs/>
          <w:sz w:val="28"/>
          <w:szCs w:val="28"/>
          <w:lang w:bidi="ar-SY"/>
        </w:rPr>
        <w:t xml:space="preserve">"TAM105" </w:t>
      </w:r>
      <w:r w:rsidRPr="00D66A5C">
        <w:rPr>
          <w:rFonts w:ascii="Simplified Arabic" w:hAnsi="Simplified Arabic" w:cs="Simplified Arabic"/>
          <w:b/>
          <w:bCs/>
          <w:sz w:val="28"/>
          <w:szCs w:val="28"/>
          <w:rtl/>
          <w:lang w:bidi="ar-SY"/>
        </w:rPr>
        <w:t xml:space="preserve">، </w:t>
      </w:r>
      <w:r w:rsidRPr="00D66A5C">
        <w:rPr>
          <w:rFonts w:ascii="Simplified Arabic" w:hAnsi="Simplified Arabic" w:cs="Simplified Arabic"/>
          <w:b/>
          <w:bCs/>
          <w:sz w:val="28"/>
          <w:szCs w:val="28"/>
          <w:lang w:bidi="ar-SY"/>
        </w:rPr>
        <w:t xml:space="preserve">"Rod" </w:t>
      </w:r>
      <w:r w:rsidRPr="00D66A5C">
        <w:rPr>
          <w:rFonts w:ascii="Simplified Arabic" w:hAnsi="Simplified Arabic" w:cs="Simplified Arabic"/>
          <w:b/>
          <w:bCs/>
          <w:sz w:val="28"/>
          <w:szCs w:val="28"/>
          <w:rtl/>
          <w:lang w:bidi="ar-SY"/>
        </w:rPr>
        <w:t xml:space="preserve">، </w:t>
      </w:r>
      <w:r w:rsidRPr="00D66A5C">
        <w:rPr>
          <w:rFonts w:ascii="Simplified Arabic" w:hAnsi="Simplified Arabic" w:cs="Simplified Arabic"/>
          <w:b/>
          <w:bCs/>
          <w:sz w:val="28"/>
          <w:szCs w:val="28"/>
          <w:lang w:bidi="ar-SY"/>
        </w:rPr>
        <w:t>"Hiller</w:t>
      </w:r>
      <w:r w:rsidRPr="00D66A5C">
        <w:rPr>
          <w:rFonts w:ascii="Simplified Arabic" w:hAnsi="Simplified Arabic" w:cs="Simplified Arabic"/>
          <w:b/>
          <w:bCs/>
          <w:sz w:val="28"/>
          <w:szCs w:val="28"/>
          <w:rtl/>
          <w:lang w:bidi="ar-SY"/>
        </w:rPr>
        <w:t>" و "</w:t>
      </w:r>
      <w:r w:rsidRPr="00D66A5C">
        <w:rPr>
          <w:rFonts w:ascii="Simplified Arabic" w:hAnsi="Simplified Arabic" w:cs="Simplified Arabic"/>
          <w:b/>
          <w:bCs/>
          <w:sz w:val="28"/>
          <w:szCs w:val="28"/>
          <w:lang w:bidi="ar-SY"/>
        </w:rPr>
        <w:t>Rhode</w:t>
      </w:r>
      <w:r w:rsidRPr="00D66A5C">
        <w:rPr>
          <w:rFonts w:ascii="Simplified Arabic" w:hAnsi="Simplified Arabic" w:cs="Simplified Arabic"/>
          <w:b/>
          <w:bCs/>
          <w:sz w:val="28"/>
          <w:szCs w:val="28"/>
          <w:rtl/>
          <w:lang w:bidi="ar-SY"/>
        </w:rPr>
        <w:t>" و "</w:t>
      </w:r>
      <w:r w:rsidRPr="00D66A5C">
        <w:rPr>
          <w:rFonts w:ascii="Simplified Arabic" w:hAnsi="Simplified Arabic" w:cs="Simplified Arabic"/>
          <w:b/>
          <w:bCs/>
          <w:sz w:val="28"/>
          <w:szCs w:val="28"/>
          <w:lang w:bidi="ar-SY"/>
        </w:rPr>
        <w:t>Stephens</w:t>
      </w:r>
      <w:r w:rsidRPr="00D66A5C">
        <w:rPr>
          <w:rFonts w:ascii="Simplified Arabic" w:hAnsi="Simplified Arabic" w:cs="Simplified Arabic"/>
          <w:b/>
          <w:bCs/>
          <w:sz w:val="28"/>
          <w:szCs w:val="28"/>
          <w:rtl/>
          <w:lang w:bidi="ar-SY"/>
        </w:rPr>
        <w:t xml:space="preserve">". </w:t>
      </w:r>
      <w:r>
        <w:rPr>
          <w:rFonts w:ascii="Simplified Arabic" w:hAnsi="Simplified Arabic" w:cs="Simplified Arabic" w:hint="cs"/>
          <w:b/>
          <w:bCs/>
          <w:sz w:val="28"/>
          <w:szCs w:val="28"/>
          <w:rtl/>
          <w:lang w:bidi="ar-SY"/>
        </w:rPr>
        <w:t xml:space="preserve"> </w:t>
      </w:r>
      <w:r w:rsidR="00F26FE1">
        <w:rPr>
          <w:rFonts w:ascii="Simplified Arabic" w:hAnsi="Simplified Arabic" w:cs="Simplified Arabic" w:hint="cs"/>
          <w:b/>
          <w:bCs/>
          <w:sz w:val="28"/>
          <w:szCs w:val="28"/>
          <w:rtl/>
          <w:lang w:bidi="ar-SY"/>
        </w:rPr>
        <w:t xml:space="preserve">فلاحظ </w:t>
      </w:r>
      <w:r w:rsidR="00F70B56" w:rsidRPr="00B11447">
        <w:rPr>
          <w:rFonts w:ascii="Simplified Arabic" w:hAnsi="Simplified Arabic" w:cs="Simplified Arabic"/>
          <w:b/>
          <w:bCs/>
          <w:sz w:val="28"/>
          <w:szCs w:val="28"/>
          <w:rtl/>
          <w:lang w:bidi="ar-SY"/>
        </w:rPr>
        <w:t>تراكم 24 كيلو دالتون من الديهدرينات في البادرات في ظروف الإجهاد الجفافي, في حين لم تتراكم الديهدرينات في الشاهد.</w:t>
      </w:r>
      <w:r>
        <w:rPr>
          <w:rFonts w:ascii="Simplified Arabic" w:hAnsi="Simplified Arabic" w:cs="Simplified Arabic" w:hint="cs"/>
          <w:b/>
          <w:bCs/>
          <w:sz w:val="28"/>
          <w:szCs w:val="28"/>
          <w:rtl/>
          <w:lang w:bidi="ar-SY"/>
        </w:rPr>
        <w:t xml:space="preserve"> وبدأت الأصناف</w:t>
      </w:r>
      <w:r w:rsidR="00F70B56" w:rsidRPr="00B11447">
        <w:rPr>
          <w:rFonts w:ascii="Simplified Arabic" w:hAnsi="Simplified Arabic" w:cs="Simplified Arabic"/>
          <w:b/>
          <w:bCs/>
          <w:sz w:val="28"/>
          <w:szCs w:val="28"/>
          <w:rtl/>
          <w:lang w:bidi="ar-SY"/>
        </w:rPr>
        <w:t xml:space="preserve"> "</w:t>
      </w:r>
      <w:r w:rsidR="00F70B56" w:rsidRPr="00B11447">
        <w:rPr>
          <w:rFonts w:ascii="Simplified Arabic" w:hAnsi="Simplified Arabic" w:cs="Simplified Arabic"/>
          <w:b/>
          <w:bCs/>
          <w:sz w:val="28"/>
          <w:szCs w:val="28"/>
          <w:lang w:bidi="ar-SY"/>
        </w:rPr>
        <w:t xml:space="preserve">Connie </w:t>
      </w:r>
      <w:r w:rsidR="00F70B56" w:rsidRPr="00B11447">
        <w:rPr>
          <w:rFonts w:ascii="Simplified Arabic" w:hAnsi="Simplified Arabic" w:cs="Simplified Arabic"/>
          <w:b/>
          <w:bCs/>
          <w:sz w:val="28"/>
          <w:szCs w:val="28"/>
          <w:rtl/>
          <w:lang w:bidi="ar-SY"/>
        </w:rPr>
        <w:t xml:space="preserve">، </w:t>
      </w:r>
      <w:r w:rsidR="00F70B56" w:rsidRPr="00B11447">
        <w:rPr>
          <w:rFonts w:ascii="Simplified Arabic" w:hAnsi="Simplified Arabic" w:cs="Simplified Arabic"/>
          <w:b/>
          <w:bCs/>
          <w:sz w:val="28"/>
          <w:szCs w:val="28"/>
          <w:lang w:bidi="ar-SY"/>
        </w:rPr>
        <w:t xml:space="preserve">"Gene" </w:t>
      </w:r>
      <w:r w:rsidR="00F70B56" w:rsidRPr="00B11447">
        <w:rPr>
          <w:rFonts w:ascii="Simplified Arabic" w:hAnsi="Simplified Arabic" w:cs="Simplified Arabic"/>
          <w:b/>
          <w:bCs/>
          <w:sz w:val="28"/>
          <w:szCs w:val="28"/>
          <w:rtl/>
          <w:lang w:bidi="ar-SY"/>
        </w:rPr>
        <w:t xml:space="preserve">، </w:t>
      </w:r>
      <w:r w:rsidR="00F70B56" w:rsidRPr="00B11447">
        <w:rPr>
          <w:rFonts w:ascii="Simplified Arabic" w:hAnsi="Simplified Arabic" w:cs="Simplified Arabic"/>
          <w:b/>
          <w:bCs/>
          <w:sz w:val="28"/>
          <w:szCs w:val="28"/>
          <w:lang w:bidi="ar-SY"/>
        </w:rPr>
        <w:lastRenderedPageBreak/>
        <w:t>"TAM105</w:t>
      </w:r>
      <w:r w:rsidR="00F70B56" w:rsidRPr="00B11447">
        <w:rPr>
          <w:rFonts w:ascii="Simplified Arabic" w:hAnsi="Simplified Arabic" w:cs="Simplified Arabic"/>
          <w:b/>
          <w:bCs/>
          <w:sz w:val="28"/>
          <w:szCs w:val="28"/>
          <w:rtl/>
          <w:lang w:bidi="ar-SY"/>
        </w:rPr>
        <w:t>" في تراكم الديهيدرينات في اليوم الرابع من الإجهاد ، بينما بدأت  الديهدرينات بالظهور</w:t>
      </w:r>
      <w:r>
        <w:rPr>
          <w:rFonts w:ascii="Simplified Arabic" w:hAnsi="Simplified Arabic" w:cs="Simplified Arabic" w:hint="cs"/>
          <w:b/>
          <w:bCs/>
          <w:sz w:val="28"/>
          <w:szCs w:val="28"/>
          <w:rtl/>
          <w:lang w:bidi="ar-SY"/>
        </w:rPr>
        <w:t xml:space="preserve"> </w:t>
      </w:r>
      <w:r w:rsidR="00F70B56" w:rsidRPr="00B11447">
        <w:rPr>
          <w:rFonts w:ascii="Simplified Arabic" w:hAnsi="Simplified Arabic" w:cs="Simplified Arabic"/>
          <w:b/>
          <w:bCs/>
          <w:sz w:val="28"/>
          <w:szCs w:val="28"/>
          <w:rtl/>
          <w:lang w:bidi="ar-SY"/>
        </w:rPr>
        <w:t>في الأصناف الأخرى بعد اثني عشر يومًا من الإجهاد. هذا الاختلاف في التراكم  في مرحلة البادرات ارتبط بتحمل الإجهاد في مرحلة ملء الحبوب، و</w:t>
      </w:r>
      <w:r w:rsidR="00F26FE1">
        <w:rPr>
          <w:rFonts w:ascii="Simplified Arabic" w:hAnsi="Simplified Arabic" w:cs="Simplified Arabic" w:hint="cs"/>
          <w:b/>
          <w:bCs/>
          <w:sz w:val="28"/>
          <w:szCs w:val="28"/>
          <w:rtl/>
          <w:lang w:bidi="ar-SY"/>
        </w:rPr>
        <w:t>تميَّز</w:t>
      </w:r>
      <w:r w:rsidR="00F70B56" w:rsidRPr="00B11447">
        <w:rPr>
          <w:rFonts w:ascii="Simplified Arabic" w:hAnsi="Simplified Arabic" w:cs="Simplified Arabic"/>
          <w:b/>
          <w:bCs/>
          <w:sz w:val="28"/>
          <w:szCs w:val="28"/>
          <w:rtl/>
          <w:lang w:bidi="ar-SY"/>
        </w:rPr>
        <w:t xml:space="preserve"> بانخفاض أقل في المحصول</w:t>
      </w:r>
      <w:r w:rsidR="00F26FE1">
        <w:rPr>
          <w:rFonts w:ascii="Simplified Arabic" w:hAnsi="Simplified Arabic" w:cs="Simplified Arabic" w:hint="cs"/>
          <w:b/>
          <w:bCs/>
          <w:sz w:val="28"/>
          <w:szCs w:val="28"/>
          <w:rtl/>
          <w:lang w:bidi="ar-SY"/>
        </w:rPr>
        <w:t>.</w:t>
      </w:r>
      <w:r w:rsidR="00F70B56" w:rsidRPr="00B11447">
        <w:rPr>
          <w:rFonts w:ascii="Simplified Arabic" w:hAnsi="Simplified Arabic" w:cs="Simplified Arabic" w:hint="cs"/>
          <w:b/>
          <w:bCs/>
          <w:sz w:val="28"/>
          <w:szCs w:val="28"/>
          <w:highlight w:val="magenta"/>
          <w:rtl/>
          <w:lang w:bidi="ar-SY"/>
        </w:rPr>
        <w:t>نتائج هذا البحث</w:t>
      </w:r>
      <w:r w:rsidR="00FE064F">
        <w:rPr>
          <w:rFonts w:ascii="Simplified Arabic" w:hAnsi="Simplified Arabic" w:cs="Simplified Arabic" w:hint="cs"/>
          <w:b/>
          <w:bCs/>
          <w:sz w:val="28"/>
          <w:szCs w:val="28"/>
          <w:rtl/>
          <w:lang w:bidi="ar-SY"/>
        </w:rPr>
        <w:t xml:space="preserve"> </w:t>
      </w:r>
      <w:r w:rsidR="00F70B56" w:rsidRPr="00B11447">
        <w:rPr>
          <w:rFonts w:ascii="Simplified Arabic" w:hAnsi="Simplified Arabic" w:cs="Simplified Arabic" w:hint="cs"/>
          <w:b/>
          <w:bCs/>
          <w:sz w:val="28"/>
          <w:szCs w:val="28"/>
          <w:highlight w:val="yellow"/>
          <w:rtl/>
          <w:lang w:bidi="ar-SY"/>
        </w:rPr>
        <w:t xml:space="preserve">قمح بعد الخطة/ مجلد جديد/ </w:t>
      </w:r>
      <w:r w:rsidR="00F70B56" w:rsidRPr="00B11447">
        <w:rPr>
          <w:rFonts w:ascii="Simplified Arabic" w:hAnsi="Simplified Arabic" w:cs="Simplified Arabic"/>
          <w:b/>
          <w:bCs/>
          <w:sz w:val="28"/>
          <w:szCs w:val="28"/>
          <w:highlight w:val="yellow"/>
          <w:lang w:bidi="ar-SY"/>
        </w:rPr>
        <w:t>Drought- Wheat- Dehydrin- Seedling- 4</w:t>
      </w:r>
    </w:p>
    <w:p w14:paraId="3258BF3D" w14:textId="20BD9A34" w:rsidR="00D97398" w:rsidRPr="00C10FB1" w:rsidRDefault="00D97398" w:rsidP="00882FA4">
      <w:pPr>
        <w:tabs>
          <w:tab w:val="left" w:pos="4122"/>
          <w:tab w:val="center" w:pos="4153"/>
          <w:tab w:val="left" w:pos="4765"/>
          <w:tab w:val="right" w:pos="8306"/>
        </w:tabs>
        <w:rPr>
          <w:rFonts w:ascii="Simplified Arabic" w:hAnsi="Simplified Arabic" w:cs="Simplified Arabic" w:hint="cs"/>
          <w:sz w:val="28"/>
          <w:szCs w:val="28"/>
          <w:rtl/>
        </w:rPr>
      </w:pPr>
      <w:r w:rsidRPr="004C0528">
        <w:rPr>
          <w:rFonts w:ascii="Simplified Arabic" w:hAnsi="Simplified Arabic" w:cs="Simplified Arabic" w:hint="cs"/>
          <w:sz w:val="28"/>
          <w:szCs w:val="28"/>
          <w:rtl/>
          <w:lang w:bidi="ar-SY"/>
        </w:rPr>
        <w:t>سبب الإجهاد الجفافي تراكم بروتينات الديهدرين خاصة ذات الوزن الجزيئي المنخفض</w:t>
      </w:r>
      <w:r w:rsidR="00F26FE1">
        <w:rPr>
          <w:rFonts w:ascii="Simplified Arabic" w:hAnsi="Simplified Arabic" w:cs="Simplified Arabic" w:hint="cs"/>
          <w:sz w:val="28"/>
          <w:szCs w:val="28"/>
          <w:rtl/>
          <w:lang w:bidi="ar-SY"/>
        </w:rPr>
        <w:t xml:space="preserve"> في صنفين من القمح</w:t>
      </w:r>
      <w:r w:rsidRPr="004C0528">
        <w:rPr>
          <w:rFonts w:ascii="Simplified Arabic" w:hAnsi="Simplified Arabic" w:cs="Simplified Arabic" w:hint="cs"/>
          <w:sz w:val="28"/>
          <w:szCs w:val="28"/>
          <w:rtl/>
          <w:lang w:bidi="ar-SY"/>
        </w:rPr>
        <w:t xml:space="preserve">, وكان تراكمها في الصنف المقاوم </w:t>
      </w:r>
      <w:r w:rsidRPr="004C0528">
        <w:rPr>
          <w:rFonts w:ascii="Simplified Arabic" w:hAnsi="Simplified Arabic" w:cs="Simplified Arabic"/>
          <w:sz w:val="28"/>
          <w:szCs w:val="28"/>
          <w:lang w:bidi="ar-SY"/>
        </w:rPr>
        <w:t>(Omskaya 35)</w:t>
      </w:r>
      <w:r w:rsidRPr="004C0528">
        <w:rPr>
          <w:rFonts w:ascii="Simplified Arabic" w:hAnsi="Simplified Arabic" w:cs="Simplified Arabic" w:hint="cs"/>
          <w:sz w:val="28"/>
          <w:szCs w:val="28"/>
          <w:rtl/>
          <w:lang w:bidi="ar-SY"/>
        </w:rPr>
        <w:t xml:space="preserve"> يفوق تراكمها في الصنف الحساس </w:t>
      </w:r>
      <w:r w:rsidRPr="004C0528">
        <w:rPr>
          <w:rFonts w:ascii="Simplified Arabic" w:hAnsi="Simplified Arabic" w:cs="Simplified Arabic"/>
          <w:sz w:val="28"/>
          <w:szCs w:val="28"/>
          <w:lang w:bidi="ar-SY"/>
        </w:rPr>
        <w:t>(Salavat Yulaev)</w:t>
      </w:r>
      <w:r w:rsidRPr="004C0528">
        <w:rPr>
          <w:rFonts w:ascii="Simplified Arabic" w:hAnsi="Simplified Arabic" w:cs="Simplified Arabic" w:hint="cs"/>
          <w:sz w:val="28"/>
          <w:szCs w:val="28"/>
          <w:rtl/>
          <w:lang w:bidi="ar-SY"/>
        </w:rPr>
        <w:t xml:space="preserve"> بمرتين ونصف.</w:t>
      </w:r>
      <w:r w:rsidR="00C10FB1">
        <w:rPr>
          <w:rFonts w:ascii="Simplified Arabic" w:hAnsi="Simplified Arabic" w:cs="Simplified Arabic" w:hint="cs"/>
          <w:sz w:val="28"/>
          <w:szCs w:val="28"/>
          <w:rtl/>
          <w:lang w:bidi="ar-SY"/>
        </w:rPr>
        <w:t xml:space="preserve"> </w:t>
      </w:r>
      <w:r w:rsidR="00C10FB1">
        <w:rPr>
          <w:rFonts w:ascii="Simplified Arabic" w:hAnsi="Simplified Arabic" w:cs="Simplified Arabic"/>
          <w:b/>
          <w:bCs/>
          <w:sz w:val="28"/>
          <w:szCs w:val="28"/>
          <w:lang w:bidi="ar-SY"/>
        </w:rPr>
        <w:t xml:space="preserve">(Shakirova </w:t>
      </w:r>
      <w:r w:rsidR="00C10FB1">
        <w:rPr>
          <w:rFonts w:ascii="Simplified Arabic" w:hAnsi="Simplified Arabic" w:cs="Simplified Arabic"/>
          <w:b/>
          <w:bCs/>
          <w:i/>
          <w:iCs/>
          <w:sz w:val="28"/>
          <w:szCs w:val="28"/>
          <w:lang w:bidi="ar-SY"/>
        </w:rPr>
        <w:t>et al</w:t>
      </w:r>
      <w:r w:rsidR="00C10FB1">
        <w:rPr>
          <w:rFonts w:ascii="Simplified Arabic" w:hAnsi="Simplified Arabic" w:cs="Simplified Arabic"/>
          <w:b/>
          <w:bCs/>
          <w:sz w:val="28"/>
          <w:szCs w:val="28"/>
          <w:lang w:bidi="ar-SY"/>
        </w:rPr>
        <w:t>., 2016</w:t>
      </w:r>
      <w:r w:rsidR="00C10FB1" w:rsidRPr="00C10FB1">
        <w:rPr>
          <w:rFonts w:ascii="Simplified Arabic" w:hAnsi="Simplified Arabic" w:cs="Simplified Arabic"/>
          <w:sz w:val="28"/>
          <w:szCs w:val="28"/>
          <w:lang w:bidi="ar-SY"/>
        </w:rPr>
        <w:t>)</w:t>
      </w:r>
      <w:r w:rsidRPr="00C10FB1">
        <w:rPr>
          <w:rFonts w:ascii="Simplified Arabic" w:hAnsi="Simplified Arabic" w:cs="Simplified Arabic" w:hint="cs"/>
          <w:sz w:val="28"/>
          <w:szCs w:val="28"/>
          <w:rtl/>
          <w:lang w:bidi="ar-SY"/>
        </w:rPr>
        <w:t xml:space="preserve">/ </w:t>
      </w:r>
      <w:r w:rsidRPr="00C10FB1">
        <w:rPr>
          <w:rFonts w:ascii="Simplified Arabic" w:hAnsi="Simplified Arabic" w:cs="Simplified Arabic" w:hint="cs"/>
          <w:sz w:val="28"/>
          <w:szCs w:val="28"/>
          <w:highlight w:val="magenta"/>
          <w:rtl/>
          <w:lang w:bidi="ar-SY"/>
        </w:rPr>
        <w:t>نتائج هذا البحث</w:t>
      </w:r>
      <w:r w:rsidRPr="00C10FB1">
        <w:rPr>
          <w:rFonts w:ascii="Simplified Arabic" w:hAnsi="Simplified Arabic" w:cs="Simplified Arabic" w:hint="cs"/>
          <w:sz w:val="28"/>
          <w:szCs w:val="28"/>
          <w:rtl/>
          <w:lang w:bidi="ar-SY"/>
        </w:rPr>
        <w:t xml:space="preserve">/ </w:t>
      </w:r>
      <w:r w:rsidRPr="00C10FB1">
        <w:rPr>
          <w:rFonts w:ascii="Simplified Arabic" w:hAnsi="Simplified Arabic" w:cs="Simplified Arabic"/>
          <w:sz w:val="28"/>
          <w:szCs w:val="28"/>
          <w:highlight w:val="yellow"/>
          <w:lang w:bidi="ar"/>
        </w:rPr>
        <w:t>Drought- Wheat- Dehydrin- 5- 2016</w:t>
      </w:r>
    </w:p>
    <w:p w14:paraId="37F518B7" w14:textId="5DAC24D0" w:rsidR="005063D9" w:rsidRPr="00B50064" w:rsidRDefault="00446E41" w:rsidP="00B50064">
      <w:pPr>
        <w:rPr>
          <w:rFonts w:hint="cs"/>
          <w:b/>
          <w:bCs/>
          <w:color w:val="FF0000"/>
          <w:sz w:val="28"/>
          <w:szCs w:val="28"/>
          <w:rtl/>
        </w:rPr>
      </w:pPr>
      <w:r>
        <w:rPr>
          <w:rFonts w:hint="cs"/>
          <w:b/>
          <w:bCs/>
          <w:color w:val="FF0000"/>
          <w:sz w:val="28"/>
          <w:szCs w:val="28"/>
          <w:rtl/>
          <w:lang w:bidi="ar-SY"/>
        </w:rPr>
        <w:t xml:space="preserve">توصل </w:t>
      </w:r>
      <w:r>
        <w:rPr>
          <w:b/>
          <w:bCs/>
          <w:color w:val="FF0000"/>
          <w:sz w:val="28"/>
          <w:szCs w:val="28"/>
          <w:lang w:bidi="ar-SY"/>
        </w:rPr>
        <w:t xml:space="preserve">(Patrizia </w:t>
      </w:r>
      <w:r w:rsidRPr="00446E41">
        <w:rPr>
          <w:b/>
          <w:bCs/>
          <w:i/>
          <w:iCs/>
          <w:color w:val="FF0000"/>
          <w:sz w:val="28"/>
          <w:szCs w:val="28"/>
          <w:lang w:bidi="ar-SY"/>
        </w:rPr>
        <w:t>et al</w:t>
      </w:r>
      <w:r>
        <w:rPr>
          <w:b/>
          <w:bCs/>
          <w:color w:val="FF0000"/>
          <w:sz w:val="28"/>
          <w:szCs w:val="28"/>
          <w:lang w:bidi="ar-SY"/>
        </w:rPr>
        <w:t>., 2006)</w:t>
      </w:r>
      <w:r>
        <w:rPr>
          <w:rFonts w:hint="cs"/>
          <w:b/>
          <w:bCs/>
          <w:color w:val="FF0000"/>
          <w:sz w:val="28"/>
          <w:szCs w:val="28"/>
          <w:rtl/>
          <w:lang w:bidi="ar-SY"/>
        </w:rPr>
        <w:t xml:space="preserve"> في بحث</w:t>
      </w:r>
      <w:r w:rsidR="00882FA4">
        <w:rPr>
          <w:rFonts w:hint="cs"/>
          <w:b/>
          <w:bCs/>
          <w:color w:val="FF0000"/>
          <w:sz w:val="28"/>
          <w:szCs w:val="28"/>
          <w:rtl/>
          <w:lang w:bidi="ar-SY"/>
        </w:rPr>
        <w:t xml:space="preserve"> قام به</w:t>
      </w:r>
      <w:r>
        <w:rPr>
          <w:rFonts w:hint="cs"/>
          <w:b/>
          <w:bCs/>
          <w:color w:val="FF0000"/>
          <w:sz w:val="28"/>
          <w:szCs w:val="28"/>
          <w:rtl/>
          <w:lang w:bidi="ar-SY"/>
        </w:rPr>
        <w:t xml:space="preserve"> لدراسة الاختلافات بين بادرات القمح والدوسر في استجابتها للإجهاد </w:t>
      </w:r>
      <w:r w:rsidR="00882FA4">
        <w:rPr>
          <w:rFonts w:hint="cs"/>
          <w:b/>
          <w:bCs/>
          <w:color w:val="FF0000"/>
          <w:sz w:val="28"/>
          <w:szCs w:val="28"/>
          <w:rtl/>
          <w:lang w:bidi="ar-SY"/>
        </w:rPr>
        <w:t xml:space="preserve"> الجفافي </w:t>
      </w:r>
      <w:r>
        <w:rPr>
          <w:rFonts w:hint="cs"/>
          <w:b/>
          <w:bCs/>
          <w:color w:val="FF0000"/>
          <w:sz w:val="28"/>
          <w:szCs w:val="28"/>
          <w:rtl/>
          <w:lang w:bidi="ar-SY"/>
        </w:rPr>
        <w:t>على المستويين الفيزيولوجي والجزي</w:t>
      </w:r>
      <w:r w:rsidR="00882FA4">
        <w:rPr>
          <w:rFonts w:hint="cs"/>
          <w:b/>
          <w:bCs/>
          <w:color w:val="FF0000"/>
          <w:sz w:val="28"/>
          <w:szCs w:val="28"/>
          <w:rtl/>
          <w:lang w:bidi="ar-SY"/>
        </w:rPr>
        <w:t>ئي</w:t>
      </w:r>
      <w:r>
        <w:rPr>
          <w:rFonts w:hint="cs"/>
          <w:b/>
          <w:bCs/>
          <w:color w:val="FF0000"/>
          <w:sz w:val="28"/>
          <w:szCs w:val="28"/>
          <w:rtl/>
          <w:lang w:bidi="ar-SY"/>
        </w:rPr>
        <w:t xml:space="preserve"> </w:t>
      </w:r>
      <w:r w:rsidR="00882FA4">
        <w:rPr>
          <w:rFonts w:hint="cs"/>
          <w:b/>
          <w:bCs/>
          <w:color w:val="FF0000"/>
          <w:sz w:val="28"/>
          <w:szCs w:val="28"/>
          <w:rtl/>
          <w:lang w:bidi="ar"/>
        </w:rPr>
        <w:t xml:space="preserve">إلى أن </w:t>
      </w:r>
      <w:r w:rsidR="00FE064F" w:rsidRPr="008C2D6C">
        <w:rPr>
          <w:rFonts w:hint="cs"/>
          <w:b/>
          <w:bCs/>
          <w:color w:val="FF0000"/>
          <w:sz w:val="28"/>
          <w:szCs w:val="28"/>
          <w:rtl/>
          <w:lang w:bidi="ar"/>
        </w:rPr>
        <w:t>طريقة تعبير كل جين مختلفة مما يشير إلى أن كل جين في عائلة الديهدرينات</w:t>
      </w:r>
      <w:r w:rsidR="00FE064F">
        <w:rPr>
          <w:rFonts w:hint="cs"/>
          <w:b/>
          <w:bCs/>
          <w:color w:val="FF0000"/>
          <w:sz w:val="28"/>
          <w:szCs w:val="28"/>
          <w:rtl/>
          <w:lang w:bidi="ar"/>
        </w:rPr>
        <w:t xml:space="preserve"> </w:t>
      </w:r>
      <w:r w:rsidR="00FE064F" w:rsidRPr="008C2D6C">
        <w:rPr>
          <w:rFonts w:hint="cs"/>
          <w:b/>
          <w:bCs/>
          <w:color w:val="FF0000"/>
          <w:sz w:val="28"/>
          <w:szCs w:val="28"/>
          <w:rtl/>
          <w:lang w:bidi="ar"/>
        </w:rPr>
        <w:t>قد يكون له وظيفة مميزة في استجابة النبات الجزيئية للجفاف. تم التوصل لذلك أيضاً في الشعير من قبل  (</w:t>
      </w:r>
      <w:r w:rsidR="00FE064F" w:rsidRPr="008C2D6C">
        <w:rPr>
          <w:rFonts w:hint="cs"/>
          <w:b/>
          <w:bCs/>
          <w:color w:val="FF0000"/>
          <w:sz w:val="28"/>
          <w:szCs w:val="28"/>
          <w:lang w:bidi="ar-SY"/>
        </w:rPr>
        <w:t>Suprunova et al. 2004</w:t>
      </w:r>
      <w:r w:rsidR="00FE064F" w:rsidRPr="008C2D6C">
        <w:rPr>
          <w:rFonts w:hint="cs"/>
          <w:b/>
          <w:bCs/>
          <w:color w:val="FF0000"/>
          <w:sz w:val="28"/>
          <w:szCs w:val="28"/>
          <w:rtl/>
          <w:lang w:bidi="ar"/>
        </w:rPr>
        <w:t>).</w:t>
      </w:r>
      <w:r w:rsidR="00FE064F">
        <w:rPr>
          <w:rFonts w:hint="cs"/>
          <w:b/>
          <w:bCs/>
          <w:color w:val="FF0000"/>
          <w:sz w:val="28"/>
          <w:szCs w:val="28"/>
          <w:rtl/>
          <w:lang w:bidi="ar"/>
        </w:rPr>
        <w:t xml:space="preserve"> </w:t>
      </w:r>
      <w:r w:rsidR="00FE064F" w:rsidRPr="00AA0CF1">
        <w:rPr>
          <w:rFonts w:hint="cs"/>
          <w:b/>
          <w:bCs/>
          <w:color w:val="000000" w:themeColor="text1"/>
          <w:sz w:val="28"/>
          <w:szCs w:val="28"/>
          <w:highlight w:val="magenta"/>
          <w:rtl/>
          <w:lang w:bidi="ar-SY"/>
        </w:rPr>
        <w:t>/ص 2150 / العمود 2</w:t>
      </w:r>
      <w:r w:rsidR="00FE064F">
        <w:rPr>
          <w:rFonts w:hint="cs"/>
          <w:b/>
          <w:bCs/>
          <w:color w:val="000000" w:themeColor="text1"/>
          <w:sz w:val="28"/>
          <w:szCs w:val="28"/>
          <w:rtl/>
          <w:lang w:bidi="ar-SY"/>
        </w:rPr>
        <w:t xml:space="preserve">/ </w:t>
      </w:r>
      <w:r w:rsidR="00FE064F" w:rsidRPr="00081181">
        <w:rPr>
          <w:rFonts w:ascii="Simplified Arabic" w:hAnsi="Simplified Arabic" w:cs="Simplified Arabic" w:hint="cs"/>
          <w:b/>
          <w:bCs/>
          <w:sz w:val="28"/>
          <w:szCs w:val="28"/>
          <w:highlight w:val="yellow"/>
          <w:rtl/>
          <w:lang w:bidi="ar"/>
        </w:rPr>
        <w:t xml:space="preserve">قمح بعد الخطة/ مجلد جديد/ </w:t>
      </w:r>
      <w:r w:rsidR="00FE064F" w:rsidRPr="00081181">
        <w:rPr>
          <w:rFonts w:ascii="Simplified Arabic" w:hAnsi="Simplified Arabic" w:cs="Simplified Arabic"/>
          <w:b/>
          <w:bCs/>
          <w:sz w:val="28"/>
          <w:szCs w:val="28"/>
          <w:highlight w:val="yellow"/>
          <w:lang w:bidi="ar"/>
        </w:rPr>
        <w:t>Drought- Wheat- Dehydrin- prolin- Rwc</w:t>
      </w:r>
    </w:p>
    <w:p w14:paraId="3403D068" w14:textId="1163FF2A" w:rsidR="00D15CD7" w:rsidRDefault="00932D6C" w:rsidP="007C6550">
      <w:pPr>
        <w:spacing w:before="120"/>
        <w:jc w:val="both"/>
        <w:rPr>
          <w:rFonts w:ascii="Simplified Arabic" w:hAnsi="Simplified Arabic" w:cs="Simplified Arabic"/>
          <w:b/>
          <w:bCs/>
          <w:sz w:val="40"/>
          <w:szCs w:val="40"/>
          <w:rtl/>
        </w:rPr>
      </w:pPr>
      <w:r>
        <w:rPr>
          <w:rFonts w:ascii="Simplified Arabic" w:hAnsi="Simplified Arabic" w:cs="Simplified Arabic" w:hint="cs"/>
          <w:b/>
          <w:bCs/>
          <w:sz w:val="40"/>
          <w:szCs w:val="40"/>
          <w:rtl/>
          <w:lang w:bidi="ar-SY"/>
        </w:rPr>
        <w:t xml:space="preserve">3. </w:t>
      </w:r>
      <w:r w:rsidR="005063D9">
        <w:rPr>
          <w:rFonts w:ascii="Simplified Arabic" w:hAnsi="Simplified Arabic" w:cs="Simplified Arabic" w:hint="cs"/>
          <w:b/>
          <w:bCs/>
          <w:sz w:val="40"/>
          <w:szCs w:val="40"/>
          <w:rtl/>
          <w:lang w:bidi="ar-SY"/>
        </w:rPr>
        <w:t>أهمية البحث و</w:t>
      </w:r>
      <w:r>
        <w:rPr>
          <w:rFonts w:ascii="Simplified Arabic" w:hAnsi="Simplified Arabic" w:cs="Simplified Arabic" w:hint="cs"/>
          <w:b/>
          <w:bCs/>
          <w:sz w:val="40"/>
          <w:szCs w:val="40"/>
          <w:rtl/>
        </w:rPr>
        <w:t>أهداف</w:t>
      </w:r>
      <w:r w:rsidR="005063D9">
        <w:rPr>
          <w:rFonts w:ascii="Simplified Arabic" w:hAnsi="Simplified Arabic" w:cs="Simplified Arabic" w:hint="cs"/>
          <w:b/>
          <w:bCs/>
          <w:sz w:val="40"/>
          <w:szCs w:val="40"/>
          <w:rtl/>
        </w:rPr>
        <w:t>ه:</w:t>
      </w:r>
    </w:p>
    <w:p w14:paraId="58B2A78F" w14:textId="05399B6C" w:rsidR="00932D6C" w:rsidRDefault="00932D6C" w:rsidP="007C6550">
      <w:pPr>
        <w:spacing w:before="120"/>
        <w:jc w:val="both"/>
        <w:rPr>
          <w:rFonts w:ascii="Simplified Arabic" w:hAnsi="Simplified Arabic" w:cs="Simplified Arabic"/>
          <w:b/>
          <w:bCs/>
          <w:sz w:val="40"/>
          <w:szCs w:val="40"/>
          <w:rtl/>
        </w:rPr>
      </w:pPr>
      <w:r>
        <w:rPr>
          <w:rFonts w:ascii="Simplified Arabic" w:hAnsi="Simplified Arabic" w:cs="Simplified Arabic" w:hint="cs"/>
          <w:b/>
          <w:bCs/>
          <w:sz w:val="40"/>
          <w:szCs w:val="40"/>
          <w:rtl/>
        </w:rPr>
        <w:t>أهمية البحث ومبرراته:</w:t>
      </w:r>
    </w:p>
    <w:p w14:paraId="115F0551" w14:textId="77777777" w:rsidR="0040091B" w:rsidRPr="00672098" w:rsidRDefault="0040091B" w:rsidP="0040091B">
      <w:pPr>
        <w:jc w:val="both"/>
        <w:rPr>
          <w:rFonts w:ascii="Simplified Arabic" w:hAnsi="Simplified Arabic" w:cs="Simplified Arabic"/>
          <w:sz w:val="28"/>
          <w:szCs w:val="28"/>
          <w:rtl/>
        </w:rPr>
      </w:pPr>
      <w:r w:rsidRPr="00672098">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يحدث في النبات عدد كبير من التفاعلات للتغلب على الآثار الضارة الناجمة عن مجموعة واسعة من الإجهادات الحيوية وغير الحيوية بما في ذلك الضوء، الجفاف، الملوحة وارتفاع درجات الحرارة، ويعد الإجهاد الجفافي واحد من أهم الضغوط البيئية التي يتعرض لها النبات والتي تؤثر سلباً على إنتاجيته.</w:t>
      </w:r>
    </w:p>
    <w:p w14:paraId="055BBE9C" w14:textId="357B5691" w:rsidR="0040091B" w:rsidRPr="00672098" w:rsidRDefault="0040091B" w:rsidP="0040091B">
      <w:p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ولما كان القمح من أهم المحاصيل التي تزرع في الوطن العربي عامةً، وسوريا خاصةً، ونظراً لموجات الجفاف التي يتعرض لها العالم وتذبذب كمية الأمطار وعدم انتظامها، فإنه من الأهمية بمكان فهم الاستجابات البيوكيميائية والجزيئية للجفاف من قبل النبات وذلك لإدراك شامل لآلية مقاومة النبات لظروف ندرة المياه، فالأصل في عملية تكيف النبات مع البيئة هو الجينات وما يصاحبها من عناصر منظمة تجعل النبات أفضل نمواً، لذلك فإن هذه الدراسة التي تعتبر حديثة وغير مطروحة يمكن اعتبارها خطوة رئيسة أولية يستفاد منها لاحقاً في دراسات التربية والانتخاب ومن</w:t>
      </w:r>
      <w:r w:rsidR="00932D6C">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 xml:space="preserve"> هنا تأتي أهمية البحث. </w:t>
      </w:r>
    </w:p>
    <w:p w14:paraId="2BAC1368" w14:textId="77777777" w:rsidR="0040091B" w:rsidRPr="0040091B" w:rsidRDefault="0040091B" w:rsidP="007C6550">
      <w:pPr>
        <w:spacing w:before="120"/>
        <w:jc w:val="both"/>
        <w:rPr>
          <w:rFonts w:ascii="Simplified Arabic" w:hAnsi="Simplified Arabic" w:cs="Simplified Arabic"/>
          <w:sz w:val="28"/>
          <w:szCs w:val="28"/>
          <w:rtl/>
        </w:rPr>
      </w:pPr>
    </w:p>
    <w:p w14:paraId="0371411F" w14:textId="77777777" w:rsidR="00954156" w:rsidRDefault="00954156" w:rsidP="00954156">
      <w:pPr>
        <w:spacing w:before="120"/>
        <w:jc w:val="both"/>
        <w:rPr>
          <w:rFonts w:ascii="Simplified Arabic" w:hAnsi="Simplified Arabic" w:cs="Simplified Arabic"/>
          <w:b/>
          <w:bCs/>
          <w:sz w:val="40"/>
          <w:szCs w:val="40"/>
          <w:rtl/>
        </w:rPr>
      </w:pPr>
      <w:r>
        <w:rPr>
          <w:rFonts w:ascii="Simplified Arabic" w:hAnsi="Simplified Arabic" w:cs="Simplified Arabic" w:hint="cs"/>
          <w:b/>
          <w:bCs/>
          <w:sz w:val="40"/>
          <w:szCs w:val="40"/>
          <w:rtl/>
        </w:rPr>
        <w:t>أهداف البحث</w:t>
      </w:r>
      <w:r>
        <w:rPr>
          <w:rFonts w:ascii="Simplified Arabic" w:hAnsi="Simplified Arabic" w:cs="Simplified Arabic"/>
          <w:b/>
          <w:bCs/>
          <w:sz w:val="40"/>
          <w:szCs w:val="40"/>
        </w:rPr>
        <w:t>(</w:t>
      </w:r>
      <w:r w:rsidRPr="00954156">
        <w:t xml:space="preserve"> </w:t>
      </w:r>
      <w:r w:rsidRPr="00954156">
        <w:rPr>
          <w:rFonts w:ascii="Simplified Arabic" w:hAnsi="Simplified Arabic" w:cs="Simplified Arabic"/>
          <w:b/>
          <w:bCs/>
          <w:sz w:val="40"/>
          <w:szCs w:val="40"/>
        </w:rPr>
        <w:t>Research Objecti</w:t>
      </w:r>
      <w:r w:rsidRPr="00954156">
        <w:rPr>
          <w:rFonts w:ascii="Simplified Arabic" w:hAnsi="Simplified Arabic" w:cs="Simplified Arabic"/>
          <w:sz w:val="40"/>
          <w:szCs w:val="40"/>
        </w:rPr>
        <w:t>v</w:t>
      </w:r>
      <w:r w:rsidRPr="00954156">
        <w:rPr>
          <w:rFonts w:ascii="Simplified Arabic" w:hAnsi="Simplified Arabic" w:cs="Simplified Arabic"/>
          <w:b/>
          <w:bCs/>
          <w:sz w:val="40"/>
          <w:szCs w:val="40"/>
        </w:rPr>
        <w:t>es</w:t>
      </w:r>
      <w:r>
        <w:rPr>
          <w:rFonts w:ascii="Simplified Arabic" w:hAnsi="Simplified Arabic" w:cs="Simplified Arabic"/>
          <w:b/>
          <w:bCs/>
          <w:sz w:val="40"/>
          <w:szCs w:val="40"/>
        </w:rPr>
        <w:t>)</w:t>
      </w:r>
      <w:r>
        <w:rPr>
          <w:rFonts w:ascii="Simplified Arabic" w:hAnsi="Simplified Arabic" w:cs="Simplified Arabic" w:hint="cs"/>
          <w:b/>
          <w:bCs/>
          <w:sz w:val="40"/>
          <w:szCs w:val="40"/>
          <w:rtl/>
        </w:rPr>
        <w:t>:</w:t>
      </w:r>
    </w:p>
    <w:p w14:paraId="2ADBE88D" w14:textId="77777777" w:rsidR="0040091B" w:rsidRPr="00672098" w:rsidRDefault="0040091B" w:rsidP="0040091B">
      <w:pPr>
        <w:pStyle w:val="a3"/>
        <w:numPr>
          <w:ilvl w:val="0"/>
          <w:numId w:val="3"/>
        </w:numPr>
        <w:spacing w:line="360" w:lineRule="auto"/>
        <w:jc w:val="both"/>
        <w:rPr>
          <w:rFonts w:ascii="Simplified Arabic" w:hAnsi="Simplified Arabic" w:cs="Simplified Arabic"/>
          <w:b/>
          <w:bCs/>
          <w:sz w:val="28"/>
          <w:szCs w:val="28"/>
          <w:lang w:bidi="ar-SY"/>
        </w:rPr>
      </w:pPr>
      <w:r w:rsidRPr="00672098">
        <w:rPr>
          <w:rFonts w:ascii="Simplified Arabic" w:hAnsi="Simplified Arabic" w:cs="Simplified Arabic"/>
          <w:sz w:val="28"/>
          <w:szCs w:val="28"/>
          <w:rtl/>
        </w:rPr>
        <w:t>تحديد بعض ال</w:t>
      </w:r>
      <w:r w:rsidRPr="00672098">
        <w:rPr>
          <w:rFonts w:ascii="Simplified Arabic" w:hAnsi="Simplified Arabic" w:cs="Simplified Arabic"/>
          <w:sz w:val="28"/>
          <w:szCs w:val="28"/>
          <w:rtl/>
          <w:lang w:bidi="ar-SY"/>
        </w:rPr>
        <w:t>مؤشرات البيوكيميائية المميزة للطرز المدروسة المرتبطة بتحمل الإجهاد الجفافي.</w:t>
      </w:r>
    </w:p>
    <w:p w14:paraId="7125762D" w14:textId="0F0E18C3" w:rsidR="00107CC0" w:rsidRPr="00AB6937" w:rsidRDefault="0040091B" w:rsidP="00AB6937">
      <w:pPr>
        <w:pStyle w:val="a3"/>
        <w:numPr>
          <w:ilvl w:val="0"/>
          <w:numId w:val="3"/>
        </w:numPr>
        <w:spacing w:line="360" w:lineRule="auto"/>
        <w:jc w:val="both"/>
        <w:rPr>
          <w:rFonts w:ascii="Simplified Arabic" w:hAnsi="Simplified Arabic" w:cs="Simplified Arabic"/>
          <w:b/>
          <w:bCs/>
          <w:sz w:val="28"/>
          <w:szCs w:val="28"/>
          <w:rtl/>
          <w:lang w:bidi="ar-SY"/>
        </w:rPr>
      </w:pPr>
      <w:r w:rsidRPr="00672098">
        <w:rPr>
          <w:rFonts w:ascii="Simplified Arabic" w:hAnsi="Simplified Arabic" w:cs="Simplified Arabic"/>
          <w:sz w:val="28"/>
          <w:szCs w:val="28"/>
          <w:rtl/>
        </w:rPr>
        <w:t xml:space="preserve">تحديد </w:t>
      </w:r>
      <w:r w:rsidRPr="00672098">
        <w:rPr>
          <w:rFonts w:ascii="Simplified Arabic" w:hAnsi="Simplified Arabic" w:cs="Simplified Arabic"/>
          <w:sz w:val="28"/>
          <w:szCs w:val="28"/>
          <w:rtl/>
          <w:lang w:bidi="ar-SY"/>
        </w:rPr>
        <w:t>بعض المؤشرات الجزيئية المرتبطة بتحمل الإجهاد الجفافي للطرز المدروسة.</w:t>
      </w:r>
    </w:p>
    <w:p w14:paraId="4533937C" w14:textId="5DB9B75B" w:rsidR="00E75C8D" w:rsidRPr="0030795A" w:rsidRDefault="00932D6C" w:rsidP="0030795A">
      <w:pPr>
        <w:pStyle w:val="a3"/>
        <w:numPr>
          <w:ilvl w:val="0"/>
          <w:numId w:val="11"/>
        </w:numPr>
        <w:tabs>
          <w:tab w:val="left" w:pos="7194"/>
        </w:tabs>
        <w:spacing w:before="120"/>
        <w:jc w:val="both"/>
        <w:rPr>
          <w:rFonts w:ascii="Simplified Arabic" w:hAnsi="Simplified Arabic" w:cs="Simplified Arabic"/>
          <w:b/>
          <w:bCs/>
          <w:sz w:val="40"/>
          <w:szCs w:val="40"/>
          <w:rtl/>
        </w:rPr>
      </w:pPr>
      <w:r w:rsidRPr="0030795A">
        <w:rPr>
          <w:rFonts w:ascii="Simplified Arabic" w:hAnsi="Simplified Arabic" w:cs="Simplified Arabic" w:hint="cs"/>
          <w:b/>
          <w:bCs/>
          <w:sz w:val="40"/>
          <w:szCs w:val="40"/>
          <w:rtl/>
        </w:rPr>
        <w:t xml:space="preserve"> </w:t>
      </w:r>
      <w:r w:rsidR="00E75C8D" w:rsidRPr="0030795A">
        <w:rPr>
          <w:rFonts w:ascii="Simplified Arabic" w:hAnsi="Simplified Arabic" w:cs="Simplified Arabic" w:hint="cs"/>
          <w:b/>
          <w:bCs/>
          <w:sz w:val="40"/>
          <w:szCs w:val="40"/>
          <w:rtl/>
        </w:rPr>
        <w:t xml:space="preserve">مواد البحث وطرائقه </w:t>
      </w:r>
      <w:r w:rsidR="00E75C8D" w:rsidRPr="0030795A">
        <w:rPr>
          <w:rFonts w:ascii="Simplified Arabic" w:hAnsi="Simplified Arabic" w:cs="Simplified Arabic"/>
          <w:b/>
          <w:bCs/>
          <w:sz w:val="40"/>
          <w:szCs w:val="40"/>
        </w:rPr>
        <w:t>(Materials and Methods)</w:t>
      </w:r>
      <w:r w:rsidR="00E75C8D" w:rsidRPr="0030795A">
        <w:rPr>
          <w:rFonts w:ascii="Simplified Arabic" w:hAnsi="Simplified Arabic" w:cs="Simplified Arabic" w:hint="cs"/>
          <w:b/>
          <w:bCs/>
          <w:sz w:val="40"/>
          <w:szCs w:val="40"/>
          <w:rtl/>
        </w:rPr>
        <w:t>:</w:t>
      </w:r>
    </w:p>
    <w:p w14:paraId="66ADCEB1" w14:textId="77777777" w:rsidR="00AA2212" w:rsidRDefault="00F676D5" w:rsidP="00AA2212">
      <w:pPr>
        <w:pStyle w:val="a3"/>
        <w:numPr>
          <w:ilvl w:val="0"/>
          <w:numId w:val="1"/>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المادة النباتية (</w:t>
      </w:r>
      <w:r w:rsidRPr="00F676D5">
        <w:rPr>
          <w:rFonts w:ascii="Simplified Arabic" w:hAnsi="Simplified Arabic" w:cs="Simplified Arabic"/>
          <w:b/>
          <w:bCs/>
          <w:sz w:val="40"/>
          <w:szCs w:val="40"/>
        </w:rPr>
        <w:t>Plant material</w:t>
      </w:r>
      <w:r>
        <w:rPr>
          <w:rFonts w:ascii="Simplified Arabic" w:hAnsi="Simplified Arabic" w:cs="Simplified Arabic" w:hint="cs"/>
          <w:b/>
          <w:bCs/>
          <w:sz w:val="40"/>
          <w:szCs w:val="40"/>
          <w:rtl/>
        </w:rPr>
        <w:t>):</w:t>
      </w:r>
    </w:p>
    <w:p w14:paraId="34DF438E" w14:textId="77777777" w:rsidR="0040091B" w:rsidRDefault="0040091B" w:rsidP="0040091B">
      <w:pPr>
        <w:tabs>
          <w:tab w:val="left" w:pos="7194"/>
        </w:tabs>
        <w:spacing w:before="120"/>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تتألف المادة النباتية من عشر طرز من القمح والتي تم الحصول عليها من مركز البحوث الزراعية وهذه الطرز هي:</w:t>
      </w:r>
    </w:p>
    <w:p w14:paraId="742F5D99" w14:textId="77777777" w:rsidR="0040091B" w:rsidRDefault="0040091B" w:rsidP="0040091B">
      <w:pPr>
        <w:spacing w:line="360" w:lineRule="auto"/>
        <w:jc w:val="both"/>
        <w:rPr>
          <w:rFonts w:ascii="Simplified Arabic" w:hAnsi="Simplified Arabic" w:cs="Simplified Arabic"/>
          <w:b/>
          <w:bCs/>
          <w:sz w:val="28"/>
          <w:szCs w:val="28"/>
          <w:rtl/>
          <w:lang w:bidi="ar-SY"/>
        </w:rPr>
      </w:pPr>
      <w:r w:rsidRPr="00672098">
        <w:rPr>
          <w:rFonts w:ascii="Simplified Arabic" w:hAnsi="Simplified Arabic" w:cs="Simplified Arabic"/>
          <w:b/>
          <w:bCs/>
          <w:sz w:val="28"/>
          <w:szCs w:val="28"/>
          <w:rtl/>
          <w:lang w:bidi="ar-SY"/>
        </w:rPr>
        <w:t>القمح القاسي (</w:t>
      </w:r>
      <w:r w:rsidRPr="00672098">
        <w:rPr>
          <w:rFonts w:ascii="Simplified Arabic" w:eastAsia="Times New Roman" w:hAnsi="Simplified Arabic" w:cs="Simplified Arabic"/>
          <w:sz w:val="28"/>
          <w:szCs w:val="28"/>
          <w:rtl/>
          <w:lang w:bidi="ar-SY"/>
        </w:rPr>
        <w:t>حوراني ، شام 3</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bidi="ar-SY"/>
        </w:rPr>
        <w:t>شام 5 ،</w:t>
      </w:r>
      <w:r w:rsidRPr="00672098">
        <w:rPr>
          <w:rFonts w:ascii="Simplified Arabic" w:eastAsia="Times New Roman" w:hAnsi="Simplified Arabic" w:cs="Simplified Arabic"/>
          <w:b/>
          <w:bCs/>
          <w:sz w:val="28"/>
          <w:szCs w:val="28"/>
          <w:rtl/>
          <w:lang w:eastAsia="ar-SA" w:bidi="ar-SY"/>
        </w:rPr>
        <w:t xml:space="preserve"> </w:t>
      </w:r>
      <w:r w:rsidRPr="00672098">
        <w:rPr>
          <w:rFonts w:ascii="Simplified Arabic" w:eastAsia="Times New Roman" w:hAnsi="Simplified Arabic" w:cs="Simplified Arabic"/>
          <w:sz w:val="28"/>
          <w:szCs w:val="28"/>
          <w:rtl/>
          <w:lang w:bidi="ar-SY"/>
        </w:rPr>
        <w:t>بحوث 9 ، اكساد 65</w:t>
      </w:r>
      <w:r w:rsidRPr="00672098">
        <w:rPr>
          <w:rFonts w:ascii="Simplified Arabic" w:hAnsi="Simplified Arabic" w:cs="Simplified Arabic"/>
          <w:b/>
          <w:bCs/>
          <w:sz w:val="28"/>
          <w:szCs w:val="28"/>
          <w:rtl/>
          <w:lang w:bidi="ar-SY"/>
        </w:rPr>
        <w:t>).</w:t>
      </w:r>
    </w:p>
    <w:p w14:paraId="5826AD91" w14:textId="77777777" w:rsidR="0040091B" w:rsidRDefault="0040091B" w:rsidP="0040091B">
      <w:pPr>
        <w:spacing w:line="360" w:lineRule="auto"/>
        <w:jc w:val="both"/>
        <w:rPr>
          <w:rFonts w:ascii="Simplified Arabic" w:hAnsi="Simplified Arabic" w:cs="Simplified Arabic"/>
          <w:b/>
          <w:bCs/>
          <w:sz w:val="28"/>
          <w:szCs w:val="28"/>
          <w:rtl/>
          <w:lang w:bidi="ar-SY"/>
        </w:rPr>
      </w:pPr>
      <w:r w:rsidRPr="00672098">
        <w:rPr>
          <w:rFonts w:ascii="Simplified Arabic" w:hAnsi="Simplified Arabic" w:cs="Simplified Arabic"/>
          <w:b/>
          <w:bCs/>
          <w:sz w:val="28"/>
          <w:szCs w:val="28"/>
          <w:rtl/>
          <w:lang w:bidi="ar-SY"/>
        </w:rPr>
        <w:t>القمح الطري(</w:t>
      </w:r>
      <w:r w:rsidRPr="00672098">
        <w:rPr>
          <w:rFonts w:ascii="Simplified Arabic" w:eastAsia="Times New Roman" w:hAnsi="Simplified Arabic" w:cs="Simplified Arabic"/>
          <w:sz w:val="28"/>
          <w:szCs w:val="28"/>
          <w:rtl/>
          <w:lang w:eastAsia="ar-SA" w:bidi="ar-SY"/>
        </w:rPr>
        <w:t>شام 10</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بحوث 10</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دوما 2</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دوما 6</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جولان 2</w:t>
      </w:r>
      <w:r w:rsidRPr="00672098">
        <w:rPr>
          <w:rFonts w:ascii="Simplified Arabic" w:hAnsi="Simplified Arabic" w:cs="Simplified Arabic"/>
          <w:b/>
          <w:bCs/>
          <w:sz w:val="28"/>
          <w:szCs w:val="28"/>
          <w:rtl/>
          <w:lang w:bidi="ar-SY"/>
        </w:rPr>
        <w:t>).</w:t>
      </w:r>
    </w:p>
    <w:p w14:paraId="5EDD7E99"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فيما يلي أهم مواصفات الطرز المدروسة:</w:t>
      </w:r>
    </w:p>
    <w:p w14:paraId="724E9523"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طرز القمح القاسي:</w:t>
      </w:r>
    </w:p>
    <w:p w14:paraId="4BBC4C96" w14:textId="77777777" w:rsidR="0040091B" w:rsidRPr="00345A53" w:rsidRDefault="0040091B" w:rsidP="0040091B">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t xml:space="preserve">حوراني: </w:t>
      </w:r>
      <w:r>
        <w:rPr>
          <w:rFonts w:ascii="Simplified Arabic" w:hAnsi="Simplified Arabic" w:cs="Simplified Arabic" w:hint="cs"/>
          <w:sz w:val="28"/>
          <w:szCs w:val="28"/>
          <w:rtl/>
        </w:rPr>
        <w:t>إنتاجيته حوالي 1,71 طن/ه, السنبلة هرمية الشكل مقاومة للانفراط طولها 4-6 سم, لونها كريمي, الحبوب كروية لونها عنبري, طول النبات 68 سم, عدد الأيام للنضج التام 181 يوم.</w:t>
      </w:r>
    </w:p>
    <w:p w14:paraId="11D2ED7D" w14:textId="77777777" w:rsidR="0040091B" w:rsidRPr="00345A53" w:rsidRDefault="0040091B" w:rsidP="0040091B">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t xml:space="preserve">شام3: </w:t>
      </w:r>
      <w:r w:rsidRPr="00345A53">
        <w:rPr>
          <w:rFonts w:ascii="Simplified Arabic" w:hAnsi="Simplified Arabic" w:cs="Simplified Arabic" w:hint="cs"/>
          <w:sz w:val="28"/>
          <w:szCs w:val="28"/>
          <w:rtl/>
        </w:rPr>
        <w:t>إنتاجيته حوالي</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1,95 طن/ه, السنبلة هرمية الشكل مقاومة للانفراط, طولها 7-8 سم, لونها كريمي, الحبوب بيضوية لونها عنبري, طول النبات 61 سم, عدد الأيام للنضج التام 164 يوم.</w:t>
      </w:r>
    </w:p>
    <w:p w14:paraId="63ED8377" w14:textId="77777777" w:rsidR="0040091B" w:rsidRPr="00376CE0" w:rsidRDefault="0040091B" w:rsidP="0040091B">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lastRenderedPageBreak/>
        <w:t xml:space="preserve">شام5: </w:t>
      </w:r>
      <w:r w:rsidRPr="00376CE0">
        <w:rPr>
          <w:rFonts w:ascii="Simplified Arabic" w:hAnsi="Simplified Arabic" w:cs="Simplified Arabic" w:hint="cs"/>
          <w:sz w:val="28"/>
          <w:szCs w:val="28"/>
          <w:rtl/>
        </w:rPr>
        <w:t xml:space="preserve">إنتاجيته </w:t>
      </w:r>
      <w:r>
        <w:rPr>
          <w:rFonts w:ascii="Simplified Arabic" w:hAnsi="Simplified Arabic" w:cs="Simplified Arabic" w:hint="cs"/>
          <w:sz w:val="28"/>
          <w:szCs w:val="28"/>
          <w:rtl/>
        </w:rPr>
        <w:t>حولي 1,85 طن/ه, السنبلة هرمية الشكل مقاومة للانفراط, طولها 6-8 سم,</w:t>
      </w:r>
      <w:r w:rsidRPr="00376CE0">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لونها كريمي, الحبوب بيضوية لونها عنبري, طول النبات 56 سم, عدد الأيام للنضج التام 181 يوم.</w:t>
      </w:r>
    </w:p>
    <w:p w14:paraId="29D948C5" w14:textId="77777777" w:rsidR="0040091B" w:rsidRPr="00484269" w:rsidRDefault="0040091B" w:rsidP="0040091B">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t xml:space="preserve">بحوث9: </w:t>
      </w:r>
      <w:r w:rsidRPr="00484269">
        <w:rPr>
          <w:rFonts w:ascii="Simplified Arabic" w:hAnsi="Simplified Arabic" w:cs="Simplified Arabic" w:hint="cs"/>
          <w:sz w:val="28"/>
          <w:szCs w:val="28"/>
          <w:rtl/>
        </w:rPr>
        <w:t>إنتاجيته في الزراعة المروية 6,91 طن/ه,</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 السنبلة هرمية الشكل مقاومة للانفراط, طولها 7-8 سم,</w:t>
      </w:r>
      <w:r w:rsidRPr="00376CE0">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لونها كريمي غامق, الحبوب بيضوية نصف متطاولة لونها عنبري, طول النبات 89 سم, عدد الأيام للنضج التام 163 يوم.</w:t>
      </w:r>
    </w:p>
    <w:p w14:paraId="0FC96D8F"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أكساد 65: </w:t>
      </w:r>
      <w:r w:rsidRPr="00484269">
        <w:rPr>
          <w:rFonts w:ascii="Simplified Arabic" w:hAnsi="Simplified Arabic" w:cs="Simplified Arabic" w:hint="cs"/>
          <w:sz w:val="28"/>
          <w:szCs w:val="28"/>
          <w:rtl/>
        </w:rPr>
        <w:t xml:space="preserve">إنتاجيته </w:t>
      </w:r>
      <w:r>
        <w:rPr>
          <w:rFonts w:ascii="Simplified Arabic" w:hAnsi="Simplified Arabic" w:cs="Simplified Arabic" w:hint="cs"/>
          <w:sz w:val="28"/>
          <w:szCs w:val="28"/>
          <w:rtl/>
        </w:rPr>
        <w:t>تصل 3,17</w:t>
      </w:r>
      <w:r w:rsidRPr="00484269">
        <w:rPr>
          <w:rFonts w:ascii="Simplified Arabic" w:hAnsi="Simplified Arabic" w:cs="Simplified Arabic" w:hint="cs"/>
          <w:sz w:val="28"/>
          <w:szCs w:val="28"/>
          <w:rtl/>
        </w:rPr>
        <w:t xml:space="preserve"> طن/ه,</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 السنبلة هرمية الشكل مقاومة للانفراط, طولها4-6 سم,</w:t>
      </w:r>
      <w:r w:rsidRPr="00376CE0">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لونها كريمي غامق, الحبوب نصف متطاولة لونها عنبري, طول النبات 89 سم, عدد الأيام للنضج التام 165 يوم.</w:t>
      </w:r>
    </w:p>
    <w:p w14:paraId="3D7CBF12"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طرز القمح الطري:</w:t>
      </w:r>
    </w:p>
    <w:p w14:paraId="75BAF140"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شام 10: </w:t>
      </w:r>
      <w:r w:rsidRPr="00484269">
        <w:rPr>
          <w:rFonts w:ascii="Simplified Arabic" w:hAnsi="Simplified Arabic" w:cs="Simplified Arabic" w:hint="cs"/>
          <w:sz w:val="28"/>
          <w:szCs w:val="28"/>
          <w:rtl/>
        </w:rPr>
        <w:t xml:space="preserve">إنتاجيته في الزراعة المروية </w:t>
      </w:r>
      <w:r>
        <w:rPr>
          <w:rFonts w:ascii="Simplified Arabic" w:hAnsi="Simplified Arabic" w:cs="Simplified Arabic" w:hint="cs"/>
          <w:sz w:val="28"/>
          <w:szCs w:val="28"/>
          <w:rtl/>
        </w:rPr>
        <w:t>حوالي 8</w:t>
      </w:r>
      <w:r w:rsidRPr="00484269">
        <w:rPr>
          <w:rFonts w:ascii="Simplified Arabic" w:hAnsi="Simplified Arabic" w:cs="Simplified Arabic" w:hint="cs"/>
          <w:sz w:val="28"/>
          <w:szCs w:val="28"/>
          <w:rtl/>
        </w:rPr>
        <w:t xml:space="preserve"> طن/ه,</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 السنبلة هرمية الشكل مقاومة للانفراط</w:t>
      </w:r>
      <w:r w:rsidRPr="00376CE0">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لونها كريمي غامق, الحبوب بيضوية لونها عنبري, طول النبات 87 سم, عدد الأيام للنضج التام 159 يوم.</w:t>
      </w:r>
    </w:p>
    <w:p w14:paraId="1FC60AAE"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بحوث 10:</w:t>
      </w:r>
    </w:p>
    <w:p w14:paraId="0B947461"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دوما 2: </w:t>
      </w:r>
      <w:r w:rsidRPr="00484269">
        <w:rPr>
          <w:rFonts w:ascii="Simplified Arabic" w:hAnsi="Simplified Arabic" w:cs="Simplified Arabic" w:hint="cs"/>
          <w:sz w:val="28"/>
          <w:szCs w:val="28"/>
          <w:rtl/>
        </w:rPr>
        <w:t xml:space="preserve">إنتاجيته </w:t>
      </w:r>
      <w:r>
        <w:rPr>
          <w:rFonts w:ascii="Simplified Arabic" w:hAnsi="Simplified Arabic" w:cs="Simplified Arabic" w:hint="cs"/>
          <w:sz w:val="28"/>
          <w:szCs w:val="28"/>
          <w:rtl/>
        </w:rPr>
        <w:t>حوالي 2,26</w:t>
      </w:r>
      <w:r w:rsidRPr="00484269">
        <w:rPr>
          <w:rFonts w:ascii="Simplified Arabic" w:hAnsi="Simplified Arabic" w:cs="Simplified Arabic" w:hint="cs"/>
          <w:sz w:val="28"/>
          <w:szCs w:val="28"/>
          <w:rtl/>
        </w:rPr>
        <w:t xml:space="preserve"> طن/ه,</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 السنبلة هرمية الشكل مقاومة للانفراط</w:t>
      </w:r>
      <w:r w:rsidRPr="00376CE0">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لونها كريمي, الحبوب بيضوية لونها عنبري, طول النبات 67 سم, عدد الأيام للنضج التام 159 يوم.</w:t>
      </w:r>
    </w:p>
    <w:p w14:paraId="5941656F" w14:textId="77777777" w:rsidR="0040091B" w:rsidRDefault="0040091B" w:rsidP="0040091B">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دوما6:</w:t>
      </w:r>
    </w:p>
    <w:p w14:paraId="3CDD3601" w14:textId="77777777" w:rsidR="0040091B" w:rsidRPr="0040091B" w:rsidRDefault="0040091B" w:rsidP="0040091B">
      <w:pPr>
        <w:tabs>
          <w:tab w:val="left" w:pos="7194"/>
        </w:tabs>
        <w:spacing w:before="120"/>
        <w:jc w:val="both"/>
        <w:rPr>
          <w:rFonts w:ascii="Simplified Arabic" w:hAnsi="Simplified Arabic" w:cs="Simplified Arabic"/>
          <w:sz w:val="28"/>
          <w:szCs w:val="28"/>
        </w:rPr>
      </w:pPr>
      <w:r>
        <w:rPr>
          <w:rFonts w:ascii="Simplified Arabic" w:hAnsi="Simplified Arabic" w:cs="Simplified Arabic" w:hint="cs"/>
          <w:b/>
          <w:bCs/>
          <w:sz w:val="28"/>
          <w:szCs w:val="28"/>
          <w:rtl/>
        </w:rPr>
        <w:t>جولان 2:</w:t>
      </w:r>
      <w:r w:rsidRPr="00C43B04">
        <w:rPr>
          <w:rFonts w:ascii="Simplified Arabic" w:hAnsi="Simplified Arabic" w:cs="Simplified Arabic" w:hint="cs"/>
          <w:sz w:val="28"/>
          <w:szCs w:val="28"/>
          <w:rtl/>
        </w:rPr>
        <w:t xml:space="preserve"> </w:t>
      </w:r>
      <w:r w:rsidRPr="00484269">
        <w:rPr>
          <w:rFonts w:ascii="Simplified Arabic" w:hAnsi="Simplified Arabic" w:cs="Simplified Arabic" w:hint="cs"/>
          <w:sz w:val="28"/>
          <w:szCs w:val="28"/>
          <w:rtl/>
        </w:rPr>
        <w:t xml:space="preserve">إنتاجيته </w:t>
      </w:r>
      <w:r>
        <w:rPr>
          <w:rFonts w:ascii="Simplified Arabic" w:hAnsi="Simplified Arabic" w:cs="Simplified Arabic" w:hint="cs"/>
          <w:sz w:val="28"/>
          <w:szCs w:val="28"/>
          <w:rtl/>
        </w:rPr>
        <w:t>حوالي 4,58</w:t>
      </w:r>
      <w:r w:rsidRPr="00484269">
        <w:rPr>
          <w:rFonts w:ascii="Simplified Arabic" w:hAnsi="Simplified Arabic" w:cs="Simplified Arabic" w:hint="cs"/>
          <w:sz w:val="28"/>
          <w:szCs w:val="28"/>
          <w:rtl/>
        </w:rPr>
        <w:t xml:space="preserve"> طن/ه,</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 السنبلة متوازية الشكل مقاومة للانفراط</w:t>
      </w:r>
      <w:r w:rsidRPr="00376CE0">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لونها كريمي, الحبوب كروية لونها عنبري, طول النبات 82 سم, عدد الأيام للنضج التام 164 يوم.</w:t>
      </w:r>
    </w:p>
    <w:p w14:paraId="0D6DA6AC" w14:textId="77777777" w:rsidR="00AA2212" w:rsidRDefault="00AA2212" w:rsidP="00AA2212">
      <w:pPr>
        <w:pStyle w:val="a3"/>
        <w:numPr>
          <w:ilvl w:val="0"/>
          <w:numId w:val="1"/>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 xml:space="preserve">مكان تنفيذ البحث </w:t>
      </w:r>
      <w:r>
        <w:rPr>
          <w:rFonts w:ascii="Simplified Arabic" w:hAnsi="Simplified Arabic" w:cs="Simplified Arabic"/>
          <w:b/>
          <w:bCs/>
          <w:sz w:val="40"/>
          <w:szCs w:val="40"/>
        </w:rPr>
        <w:t>(</w:t>
      </w:r>
      <w:r w:rsidRPr="00AA2212">
        <w:rPr>
          <w:rFonts w:ascii="Simplified Arabic" w:hAnsi="Simplified Arabic" w:cs="Simplified Arabic"/>
          <w:b/>
          <w:bCs/>
          <w:sz w:val="40"/>
          <w:szCs w:val="40"/>
        </w:rPr>
        <w:t>Site of Experiments</w:t>
      </w:r>
      <w:r>
        <w:rPr>
          <w:rFonts w:ascii="Simplified Arabic" w:hAnsi="Simplified Arabic" w:cs="Simplified Arabic"/>
          <w:b/>
          <w:bCs/>
          <w:sz w:val="40"/>
          <w:szCs w:val="40"/>
        </w:rPr>
        <w:t>)</w:t>
      </w:r>
      <w:r>
        <w:rPr>
          <w:rFonts w:ascii="Simplified Arabic" w:hAnsi="Simplified Arabic" w:cs="Simplified Arabic" w:hint="cs"/>
          <w:b/>
          <w:bCs/>
          <w:sz w:val="40"/>
          <w:szCs w:val="40"/>
          <w:rtl/>
        </w:rPr>
        <w:t>:</w:t>
      </w:r>
    </w:p>
    <w:p w14:paraId="429FD3F3" w14:textId="77777777" w:rsidR="0069482E" w:rsidRPr="0069482E" w:rsidRDefault="0069482E" w:rsidP="0069482E">
      <w:pPr>
        <w:tabs>
          <w:tab w:val="left" w:pos="7194"/>
        </w:tabs>
        <w:spacing w:before="120"/>
        <w:jc w:val="both"/>
        <w:rPr>
          <w:rFonts w:ascii="Simplified Arabic" w:hAnsi="Simplified Arabic" w:cs="Simplified Arabic"/>
          <w:b/>
          <w:bCs/>
          <w:sz w:val="40"/>
          <w:szCs w:val="40"/>
          <w:rtl/>
        </w:rPr>
      </w:pPr>
      <w:r w:rsidRPr="00672098">
        <w:rPr>
          <w:rFonts w:ascii="Simplified Arabic" w:hAnsi="Simplified Arabic" w:cs="Simplified Arabic"/>
          <w:sz w:val="28"/>
          <w:szCs w:val="28"/>
          <w:rtl/>
          <w:lang w:bidi="ar-SY"/>
        </w:rPr>
        <w:lastRenderedPageBreak/>
        <w:t>مخابر التقانات الحيوية في جامعة دمشق.</w:t>
      </w:r>
    </w:p>
    <w:p w14:paraId="0892E55A" w14:textId="77777777" w:rsidR="0069482E" w:rsidRDefault="00AA2212" w:rsidP="0069482E">
      <w:pPr>
        <w:pStyle w:val="a3"/>
        <w:numPr>
          <w:ilvl w:val="0"/>
          <w:numId w:val="1"/>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 xml:space="preserve">طريقة الزراعة </w:t>
      </w:r>
      <w:r w:rsidRPr="00AA2212">
        <w:rPr>
          <w:rFonts w:ascii="Simplified Arabic" w:hAnsi="Simplified Arabic" w:cs="Simplified Arabic"/>
          <w:b/>
          <w:bCs/>
          <w:sz w:val="40"/>
          <w:szCs w:val="40"/>
        </w:rPr>
        <w:t>Planting method</w:t>
      </w:r>
      <w:r>
        <w:rPr>
          <w:rFonts w:ascii="Simplified Arabic" w:hAnsi="Simplified Arabic" w:cs="Simplified Arabic"/>
          <w:b/>
          <w:bCs/>
          <w:sz w:val="40"/>
          <w:szCs w:val="40"/>
        </w:rPr>
        <w:t>)</w:t>
      </w:r>
      <w:r>
        <w:rPr>
          <w:rFonts w:ascii="Simplified Arabic" w:hAnsi="Simplified Arabic" w:cs="Simplified Arabic" w:hint="cs"/>
          <w:b/>
          <w:bCs/>
          <w:sz w:val="40"/>
          <w:szCs w:val="40"/>
          <w:rtl/>
        </w:rPr>
        <w:t>):</w:t>
      </w:r>
    </w:p>
    <w:p w14:paraId="06755988" w14:textId="2E30F1B0" w:rsidR="005C4EB3" w:rsidRPr="005C4EB3" w:rsidRDefault="005C4EB3" w:rsidP="00CD4EC9">
      <w:pPr>
        <w:tabs>
          <w:tab w:val="left" w:pos="7194"/>
        </w:tabs>
        <w:spacing w:before="120"/>
        <w:rPr>
          <w:rFonts w:ascii="Simplified Arabic" w:hAnsi="Simplified Arabic" w:cs="Simplified Arabic"/>
          <w:sz w:val="28"/>
          <w:szCs w:val="28"/>
          <w:rtl/>
        </w:rPr>
      </w:pPr>
      <w:r w:rsidRPr="005C4EB3">
        <w:rPr>
          <w:rFonts w:ascii="Simplified Arabic" w:hAnsi="Simplified Arabic" w:cs="Simplified Arabic"/>
          <w:sz w:val="28"/>
          <w:szCs w:val="28"/>
          <w:rtl/>
        </w:rPr>
        <w:t xml:space="preserve">    تم تعريض البادرة بمرحلة 3 أوراق حقيقية إلى الإجهاد الجفافي باستخدام تركيزين من البولي إيتيلين غليكول </w:t>
      </w:r>
      <w:r w:rsidRPr="005C4EB3">
        <w:rPr>
          <w:rFonts w:ascii="Simplified Arabic" w:hAnsi="Simplified Arabic" w:cs="Simplified Arabic"/>
          <w:sz w:val="28"/>
          <w:szCs w:val="28"/>
        </w:rPr>
        <w:t>PEG6000 (-6, -12</w:t>
      </w:r>
      <w:r w:rsidRPr="005C4EB3">
        <w:rPr>
          <w:rFonts w:ascii="Simplified Arabic" w:hAnsi="Simplified Arabic" w:cs="Simplified Arabic"/>
          <w:sz w:val="28"/>
          <w:szCs w:val="28"/>
          <w:rtl/>
        </w:rPr>
        <w:t>) بار. بالإضافة إلى عينات تحتوي عل</w:t>
      </w:r>
      <w:r w:rsidR="00CD4EC9">
        <w:rPr>
          <w:rFonts w:ascii="Simplified Arabic" w:hAnsi="Simplified Arabic" w:cs="Simplified Arabic"/>
          <w:sz w:val="28"/>
          <w:szCs w:val="28"/>
          <w:rtl/>
        </w:rPr>
        <w:t>ى ماء مقطر فقط، تعد كشاهد, ثم ت</w:t>
      </w:r>
      <w:r w:rsidR="00CD4EC9">
        <w:rPr>
          <w:rFonts w:ascii="Simplified Arabic" w:hAnsi="Simplified Arabic" w:cs="Simplified Arabic" w:hint="cs"/>
          <w:sz w:val="28"/>
          <w:szCs w:val="28"/>
          <w:rtl/>
        </w:rPr>
        <w:t>م إجراء التجارب</w:t>
      </w:r>
      <w:r w:rsidR="00CD4EC9">
        <w:rPr>
          <w:rFonts w:ascii="Simplified Arabic" w:hAnsi="Simplified Arabic" w:cs="Simplified Arabic"/>
          <w:sz w:val="28"/>
          <w:szCs w:val="28"/>
          <w:rtl/>
        </w:rPr>
        <w:t xml:space="preserve"> </w:t>
      </w:r>
      <w:r w:rsidR="00CD4EC9">
        <w:rPr>
          <w:rFonts w:ascii="Simplified Arabic" w:hAnsi="Simplified Arabic" w:cs="Simplified Arabic" w:hint="cs"/>
          <w:sz w:val="28"/>
          <w:szCs w:val="28"/>
          <w:rtl/>
        </w:rPr>
        <w:t>على</w:t>
      </w:r>
      <w:r w:rsidRPr="005C4EB3">
        <w:rPr>
          <w:rFonts w:ascii="Simplified Arabic" w:hAnsi="Simplified Arabic" w:cs="Simplified Arabic"/>
          <w:sz w:val="28"/>
          <w:szCs w:val="28"/>
          <w:rtl/>
        </w:rPr>
        <w:t xml:space="preserve"> العينات المختبرة  وذلك بعد (24 , 48 , 72 ) ساعة من التعريض للإجهاد. وأجري تحليل البيانات إحصائيا ً باستخدام برامج احصائية لتحديد معامل الاختلاف وتحديد معنوية القيم المدروسة، واستخدام اختبار</w:t>
      </w:r>
      <w:r w:rsidR="002E0003">
        <w:rPr>
          <w:rFonts w:ascii="Simplified Arabic" w:hAnsi="Simplified Arabic" w:cs="Simplified Arabic"/>
          <w:sz w:val="28"/>
          <w:szCs w:val="28"/>
        </w:rPr>
        <w:t xml:space="preserve"> </w:t>
      </w:r>
      <w:r w:rsidR="002E0003" w:rsidRPr="005C4EB3">
        <w:rPr>
          <w:rFonts w:ascii="Simplified Arabic" w:hAnsi="Simplified Arabic" w:cs="Simplified Arabic"/>
          <w:sz w:val="28"/>
          <w:szCs w:val="28"/>
        </w:rPr>
        <w:t>L.S.D</w:t>
      </w:r>
      <w:r w:rsidRPr="005C4EB3">
        <w:rPr>
          <w:rFonts w:ascii="Simplified Arabic" w:hAnsi="Simplified Arabic" w:cs="Simplified Arabic"/>
          <w:sz w:val="28"/>
          <w:szCs w:val="28"/>
          <w:rtl/>
        </w:rPr>
        <w:t xml:space="preserve"> </w:t>
      </w:r>
      <w:r w:rsidRPr="005C4EB3">
        <w:rPr>
          <w:rFonts w:ascii="Simplified Arabic" w:hAnsi="Simplified Arabic" w:cs="Simplified Arabic"/>
          <w:sz w:val="28"/>
          <w:szCs w:val="28"/>
        </w:rPr>
        <w:t>(Least Significant Difference</w:t>
      </w:r>
      <w:r w:rsidR="002E0003">
        <w:rPr>
          <w:rFonts w:ascii="Simplified Arabic" w:hAnsi="Simplified Arabic" w:cs="Simplified Arabic"/>
          <w:sz w:val="28"/>
          <w:szCs w:val="28"/>
        </w:rPr>
        <w:t>)</w:t>
      </w:r>
      <w:r w:rsidRPr="005C4EB3">
        <w:rPr>
          <w:rFonts w:ascii="Simplified Arabic" w:hAnsi="Simplified Arabic" w:cs="Simplified Arabic"/>
          <w:sz w:val="28"/>
          <w:szCs w:val="28"/>
          <w:rtl/>
        </w:rPr>
        <w:t xml:space="preserve"> لمقارنة المتوسطات وتحديد معنوية الفروق فيما بينها.</w:t>
      </w:r>
    </w:p>
    <w:p w14:paraId="5EF873D9" w14:textId="26EF150C" w:rsidR="0069482E" w:rsidRDefault="005C4EB3" w:rsidP="003F1B54">
      <w:pPr>
        <w:tabs>
          <w:tab w:val="left" w:pos="7194"/>
        </w:tabs>
        <w:spacing w:before="120"/>
        <w:rPr>
          <w:rFonts w:ascii="Simplified Arabic" w:hAnsi="Simplified Arabic" w:cs="Simplified Arabic"/>
          <w:b/>
          <w:bCs/>
          <w:sz w:val="40"/>
          <w:szCs w:val="40"/>
          <w:rtl/>
        </w:rPr>
      </w:pPr>
      <w:r w:rsidRPr="005C4EB3">
        <w:rPr>
          <w:rFonts w:ascii="Simplified Arabic" w:hAnsi="Simplified Arabic" w:cs="Simplified Arabic"/>
          <w:sz w:val="28"/>
          <w:szCs w:val="28"/>
          <w:rtl/>
        </w:rPr>
        <w:t>صممت التجربة بالتصميم العشوائي الكامل وبثلاث مكررات والمخطط التالي يوضح توزيع المعاملات.</w:t>
      </w:r>
    </w:p>
    <w:p w14:paraId="20D9E382" w14:textId="1BF03F3C" w:rsidR="00FC7CD6" w:rsidRPr="0069482E" w:rsidRDefault="00317C62" w:rsidP="0069482E">
      <w:pPr>
        <w:tabs>
          <w:tab w:val="left" w:pos="7194"/>
        </w:tabs>
        <w:spacing w:before="120"/>
        <w:jc w:val="both"/>
        <w:rPr>
          <w:rFonts w:ascii="Simplified Arabic" w:hAnsi="Simplified Arabic" w:cs="Simplified Arabic"/>
          <w:b/>
          <w:bCs/>
          <w:sz w:val="40"/>
          <w:szCs w:val="40"/>
        </w:rPr>
      </w:pPr>
      <w:r w:rsidRPr="00DE5CEB">
        <w:rPr>
          <w:noProof/>
          <w:rtl/>
        </w:rPr>
        <w:drawing>
          <wp:inline distT="0" distB="0" distL="0" distR="0" wp14:anchorId="6AB6AD5F" wp14:editId="7D2607C6">
            <wp:extent cx="5525462" cy="2924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1150" cy="2927821"/>
                    </a:xfrm>
                    <a:prstGeom prst="rect">
                      <a:avLst/>
                    </a:prstGeom>
                    <a:noFill/>
                    <a:ln>
                      <a:noFill/>
                    </a:ln>
                  </pic:spPr>
                </pic:pic>
              </a:graphicData>
            </a:graphic>
          </wp:inline>
        </w:drawing>
      </w:r>
    </w:p>
    <w:p w14:paraId="61F9AB05" w14:textId="77777777" w:rsidR="00A40B6F" w:rsidRDefault="00A40B6F" w:rsidP="00AA2212">
      <w:pPr>
        <w:pStyle w:val="a3"/>
        <w:numPr>
          <w:ilvl w:val="0"/>
          <w:numId w:val="1"/>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القراءات المطلوبة:</w:t>
      </w:r>
    </w:p>
    <w:p w14:paraId="4222D2E1" w14:textId="77777777" w:rsidR="0043060B" w:rsidRDefault="0043060B" w:rsidP="0043060B">
      <w:pPr>
        <w:tabs>
          <w:tab w:val="left" w:pos="7194"/>
        </w:tabs>
        <w:spacing w:before="120"/>
        <w:jc w:val="both"/>
        <w:rPr>
          <w:rFonts w:ascii="Simplified Arabic" w:hAnsi="Simplified Arabic" w:cs="Simplified Arabic"/>
          <w:b/>
          <w:bCs/>
          <w:sz w:val="36"/>
          <w:szCs w:val="36"/>
          <w:rtl/>
        </w:rPr>
      </w:pPr>
      <w:r w:rsidRPr="0043060B">
        <w:rPr>
          <w:rFonts w:ascii="Simplified Arabic" w:hAnsi="Simplified Arabic" w:cs="Simplified Arabic" w:hint="cs"/>
          <w:b/>
          <w:bCs/>
          <w:sz w:val="36"/>
          <w:szCs w:val="36"/>
          <w:rtl/>
        </w:rPr>
        <w:t>التح</w:t>
      </w:r>
      <w:r>
        <w:rPr>
          <w:rFonts w:ascii="Simplified Arabic" w:hAnsi="Simplified Arabic" w:cs="Simplified Arabic" w:hint="cs"/>
          <w:b/>
          <w:bCs/>
          <w:sz w:val="36"/>
          <w:szCs w:val="36"/>
          <w:rtl/>
        </w:rPr>
        <w:t>ا</w:t>
      </w:r>
      <w:r w:rsidRPr="0043060B">
        <w:rPr>
          <w:rFonts w:ascii="Simplified Arabic" w:hAnsi="Simplified Arabic" w:cs="Simplified Arabic" w:hint="cs"/>
          <w:b/>
          <w:bCs/>
          <w:sz w:val="36"/>
          <w:szCs w:val="36"/>
          <w:rtl/>
        </w:rPr>
        <w:t>ليل البيوكيميائية</w:t>
      </w:r>
      <w:r>
        <w:rPr>
          <w:rFonts w:ascii="Simplified Arabic" w:hAnsi="Simplified Arabic" w:cs="Simplified Arabic" w:hint="cs"/>
          <w:b/>
          <w:bCs/>
          <w:sz w:val="36"/>
          <w:szCs w:val="36"/>
          <w:rtl/>
        </w:rPr>
        <w:t>:</w:t>
      </w:r>
    </w:p>
    <w:p w14:paraId="4D00E970" w14:textId="77777777" w:rsidR="0043060B" w:rsidRPr="009943D5" w:rsidRDefault="0043060B" w:rsidP="0043060B">
      <w:pPr>
        <w:spacing w:after="0"/>
        <w:ind w:left="107"/>
        <w:jc w:val="lowKashida"/>
        <w:rPr>
          <w:rFonts w:ascii="Simplified Arabic" w:eastAsia="Times New Roman" w:hAnsi="Simplified Arabic" w:cs="Simplified Arabic"/>
          <w:sz w:val="28"/>
          <w:szCs w:val="28"/>
          <w:lang w:bidi="ar-LB"/>
        </w:rPr>
      </w:pPr>
      <w:r w:rsidRPr="009943D5">
        <w:rPr>
          <w:rFonts w:ascii="Simplified Arabic" w:eastAsia="Times New Roman" w:hAnsi="Simplified Arabic" w:cs="Simplified Arabic"/>
          <w:b/>
          <w:bCs/>
          <w:sz w:val="28"/>
          <w:szCs w:val="28"/>
          <w:rtl/>
          <w:lang w:bidi="ar-SY"/>
        </w:rPr>
        <w:t xml:space="preserve">المحتوى المائي النسبي </w:t>
      </w:r>
      <w:r w:rsidRPr="00672098">
        <w:rPr>
          <w:rFonts w:ascii="Simplified Arabic" w:eastAsia="Times New Roman" w:hAnsi="Simplified Arabic" w:cs="Simplified Arabic"/>
          <w:b/>
          <w:bCs/>
          <w:sz w:val="28"/>
          <w:szCs w:val="28"/>
          <w:rtl/>
          <w:lang w:bidi="ar-SY"/>
        </w:rPr>
        <w:t>للسويقة والجذير</w:t>
      </w:r>
      <w:r w:rsidRPr="009943D5">
        <w:rPr>
          <w:rFonts w:ascii="Simplified Arabic" w:eastAsia="Times New Roman" w:hAnsi="Simplified Arabic" w:cs="Simplified Arabic"/>
          <w:b/>
          <w:bCs/>
          <w:sz w:val="28"/>
          <w:szCs w:val="28"/>
          <w:rtl/>
          <w:lang w:bidi="ar-SY"/>
        </w:rPr>
        <w:t>:</w:t>
      </w:r>
    </w:p>
    <w:p w14:paraId="37085683" w14:textId="3D342429" w:rsidR="0043060B" w:rsidRDefault="0043060B" w:rsidP="0043060B">
      <w:pPr>
        <w:spacing w:after="0"/>
        <w:jc w:val="lowKashida"/>
        <w:rPr>
          <w:rFonts w:ascii="Simplified Arabic" w:eastAsia="Times New Roman" w:hAnsi="Simplified Arabic" w:cs="Simplified Arabic"/>
          <w:sz w:val="28"/>
          <w:szCs w:val="28"/>
          <w:rtl/>
          <w:lang w:bidi="ar-SY"/>
        </w:rPr>
      </w:pPr>
      <w:r>
        <w:rPr>
          <w:rFonts w:ascii="Simplified Arabic" w:eastAsia="Times New Roman" w:hAnsi="Simplified Arabic" w:cs="Simplified Arabic" w:hint="cs"/>
          <w:sz w:val="28"/>
          <w:szCs w:val="28"/>
          <w:rtl/>
          <w:lang w:bidi="ar-SY"/>
        </w:rPr>
        <w:t xml:space="preserve">    </w:t>
      </w:r>
      <w:r w:rsidRPr="00672098">
        <w:rPr>
          <w:rFonts w:ascii="Simplified Arabic" w:eastAsia="Times New Roman" w:hAnsi="Simplified Arabic" w:cs="Simplified Arabic"/>
          <w:sz w:val="28"/>
          <w:szCs w:val="28"/>
          <w:rtl/>
          <w:lang w:bidi="ar-SY"/>
        </w:rPr>
        <w:t>يبين</w:t>
      </w:r>
      <w:r w:rsidRPr="009943D5">
        <w:rPr>
          <w:rFonts w:ascii="Simplified Arabic" w:eastAsia="Times New Roman" w:hAnsi="Simplified Arabic" w:cs="Simplified Arabic"/>
          <w:sz w:val="28"/>
          <w:szCs w:val="28"/>
          <w:rtl/>
          <w:lang w:bidi="ar-SY"/>
        </w:rPr>
        <w:t xml:space="preserve"> المحتوى المائي الفعلي والمحتوى المائي عند التشبع (الإمتلاء التام للخلايا) ويقاس المحتوى المائي عند التشبع حسب طريقة </w:t>
      </w:r>
      <w:r w:rsidR="00E800A6">
        <w:rPr>
          <w:rFonts w:ascii="Simplified Arabic" w:eastAsia="Times New Roman" w:hAnsi="Simplified Arabic" w:cs="Simplified Arabic"/>
          <w:sz w:val="28"/>
          <w:szCs w:val="28"/>
          <w:lang w:bidi="ar-SY"/>
        </w:rPr>
        <w:t>(Barrs &amp; Weatherley, 1962)</w:t>
      </w:r>
      <w:r w:rsidR="0068601A">
        <w:rPr>
          <w:rFonts w:ascii="Simplified Arabic" w:eastAsia="Times New Roman" w:hAnsi="Simplified Arabic" w:cs="Simplified Arabic" w:hint="cs"/>
          <w:sz w:val="28"/>
          <w:szCs w:val="28"/>
          <w:rtl/>
          <w:lang w:bidi="ar-SY"/>
        </w:rPr>
        <w:t xml:space="preserve"> </w:t>
      </w:r>
      <w:r w:rsidR="0068601A" w:rsidRPr="0068601A">
        <w:rPr>
          <w:rFonts w:ascii="Simplified Arabic" w:eastAsia="Times New Roman" w:hAnsi="Simplified Arabic" w:cs="Simplified Arabic" w:hint="cs"/>
          <w:sz w:val="28"/>
          <w:szCs w:val="28"/>
          <w:highlight w:val="yellow"/>
          <w:rtl/>
          <w:lang w:bidi="ar-SY"/>
        </w:rPr>
        <w:t xml:space="preserve">قمح بعد الخطة/ مجلد جديد/ </w:t>
      </w:r>
      <w:r w:rsidR="0068601A" w:rsidRPr="0068601A">
        <w:rPr>
          <w:rFonts w:ascii="Simplified Arabic" w:eastAsia="Times New Roman" w:hAnsi="Simplified Arabic" w:cs="Simplified Arabic"/>
          <w:sz w:val="28"/>
          <w:szCs w:val="28"/>
          <w:highlight w:val="yellow"/>
          <w:lang w:bidi="ar-SY"/>
        </w:rPr>
        <w:t xml:space="preserve">Drought- Wheat- </w:t>
      </w:r>
      <w:r w:rsidR="0068601A" w:rsidRPr="0068601A">
        <w:rPr>
          <w:rFonts w:ascii="Simplified Arabic" w:eastAsia="Times New Roman" w:hAnsi="Simplified Arabic" w:cs="Simplified Arabic"/>
          <w:sz w:val="28"/>
          <w:szCs w:val="28"/>
          <w:highlight w:val="yellow"/>
          <w:lang w:bidi="ar-SY"/>
        </w:rPr>
        <w:lastRenderedPageBreak/>
        <w:t>Dehydrin- prolin- Rwc 2006</w:t>
      </w:r>
      <w:r w:rsidR="00E800A6">
        <w:rPr>
          <w:rFonts w:ascii="Simplified Arabic" w:hAnsi="Simplified Arabic" w:cs="Simplified Arabic" w:hint="cs"/>
          <w:sz w:val="28"/>
          <w:szCs w:val="28"/>
          <w:rtl/>
        </w:rPr>
        <w:t xml:space="preserve"> </w:t>
      </w:r>
      <w:r w:rsidRPr="009943D5">
        <w:rPr>
          <w:rFonts w:ascii="Simplified Arabic" w:eastAsia="Times New Roman" w:hAnsi="Simplified Arabic" w:cs="Simplified Arabic"/>
          <w:sz w:val="28"/>
          <w:szCs w:val="28"/>
          <w:rtl/>
          <w:lang w:bidi="ar-SY"/>
        </w:rPr>
        <w:t>بحفظ النبات في ماء مقطر لمده كافية (24 ساعة) في ظروف تمنع العمليات الأيضية (</w:t>
      </w:r>
      <w:r w:rsidRPr="009943D5">
        <w:rPr>
          <w:rFonts w:ascii="Simplified Arabic" w:eastAsia="Times New Roman" w:hAnsi="Simplified Arabic" w:cs="Simplified Arabic"/>
          <w:sz w:val="28"/>
          <w:szCs w:val="28"/>
          <w:rtl/>
        </w:rPr>
        <w:t>ظلام ودرجة حرارة منخفضة</w:t>
      </w:r>
      <w:r w:rsidRPr="009943D5">
        <w:rPr>
          <w:rFonts w:ascii="Simplified Arabic" w:eastAsia="Times New Roman" w:hAnsi="Simplified Arabic" w:cs="Simplified Arabic"/>
          <w:sz w:val="28"/>
          <w:szCs w:val="28"/>
          <w:rtl/>
          <w:lang w:bidi="ar-SY"/>
        </w:rPr>
        <w:t>) حتى تتشبع الخلايا بالماء، ويحسب المحتوى المائي عند التشبع بتجفيف النبات وإيجاد وزنه الجاف ووزنه عند التشبع، ويحسب المحتوى المائي الفعلي كنسبة مئوية للمحتوى المائي عند التشبع</w:t>
      </w:r>
      <w:r w:rsidR="00E800A6">
        <w:rPr>
          <w:rFonts w:ascii="Simplified Arabic" w:eastAsia="Times New Roman" w:hAnsi="Simplified Arabic" w:cs="Simplified Arabic"/>
          <w:sz w:val="28"/>
          <w:szCs w:val="28"/>
          <w:lang w:bidi="ar-SY"/>
        </w:rPr>
        <w:t xml:space="preserve"> </w:t>
      </w:r>
      <w:r w:rsidR="00E800A6">
        <w:rPr>
          <w:rFonts w:ascii="Simplified Arabic" w:eastAsia="Times New Roman" w:hAnsi="Simplified Arabic" w:cs="Simplified Arabic" w:hint="cs"/>
          <w:sz w:val="28"/>
          <w:szCs w:val="28"/>
          <w:rtl/>
          <w:lang w:bidi="ar-SY"/>
        </w:rPr>
        <w:t xml:space="preserve"> حسب المعادلة التالية:</w:t>
      </w:r>
    </w:p>
    <w:p w14:paraId="478E62D8" w14:textId="396A6B77" w:rsidR="0068601A" w:rsidRDefault="0068601A" w:rsidP="0068601A">
      <w:pPr>
        <w:bidi w:val="0"/>
        <w:spacing w:after="0"/>
        <w:jc w:val="lowKashida"/>
        <w:rPr>
          <w:rFonts w:ascii="Simplified Arabic" w:eastAsia="Times New Roman" w:hAnsi="Simplified Arabic" w:cs="Simplified Arabic"/>
          <w:sz w:val="28"/>
          <w:szCs w:val="28"/>
          <w:lang w:bidi="ar-SY"/>
        </w:rPr>
      </w:pPr>
      <w:r>
        <w:rPr>
          <w:rFonts w:ascii="Simplified Arabic" w:eastAsia="Times New Roman" w:hAnsi="Simplified Arabic" w:cs="Simplified Arabic"/>
          <w:sz w:val="28"/>
          <w:szCs w:val="28"/>
          <w:lang w:bidi="ar-SY"/>
        </w:rPr>
        <w:t>RWC% = {(FW-DW)/(TW-DW)}</w:t>
      </w:r>
      <w:r w:rsidR="00096D9B">
        <w:rPr>
          <w:rFonts w:ascii="Simplified Arabic" w:eastAsia="Times New Roman" w:hAnsi="Simplified Arabic" w:cs="Simplified Arabic" w:hint="cs"/>
          <w:sz w:val="28"/>
          <w:szCs w:val="28"/>
          <w:rtl/>
          <w:lang w:bidi="ar-SY"/>
        </w:rPr>
        <w:t xml:space="preserve"> </w:t>
      </w:r>
      <w:r>
        <w:rPr>
          <w:rFonts w:ascii="Simplified Arabic" w:eastAsia="Times New Roman" w:hAnsi="Simplified Arabic" w:cs="Simplified Arabic"/>
          <w:sz w:val="28"/>
          <w:szCs w:val="28"/>
          <w:lang w:bidi="ar-SY"/>
        </w:rPr>
        <w:t>×100</w:t>
      </w:r>
    </w:p>
    <w:p w14:paraId="4FDF1B00" w14:textId="77777777" w:rsidR="001D0761" w:rsidRPr="00672098" w:rsidRDefault="001D0761" w:rsidP="001D0761">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تركيز بعض المواد الذوابة في السيتوبلاسم:</w:t>
      </w:r>
    </w:p>
    <w:p w14:paraId="3D1BC1CA" w14:textId="77777777" w:rsidR="001D0761" w:rsidRPr="00672098" w:rsidRDefault="001D0761" w:rsidP="001D0761">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يعتمد الجهد الأسموزي للخلية على محصلة الجزيئات أو الأيونات الموجودة حتى لو كانت لمركبات مختلفة، لذلك تلجأ النباتات أثناء الإجهاد إلى مراكمة أنواع مختلفة من المذابات المتوائمة في السيتوبلاسم، وتعمل هذه المذابات المتوائمة إما لخفض الجهد الأسموزي أي تجعله اكثر سالبية خاصة عند ارتفاع تراكيزها أو لحماية البروتينات والأغشية الخلوية، وقد تؤدي الوظيفتين معاً ومنها:</w:t>
      </w:r>
    </w:p>
    <w:p w14:paraId="6CE646B6" w14:textId="65FA2384" w:rsidR="001D0761" w:rsidRPr="00672098" w:rsidRDefault="001D0761" w:rsidP="001D0761">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تركيز ال</w:t>
      </w:r>
      <w:r w:rsidR="00B71266">
        <w:rPr>
          <w:rFonts w:ascii="Simplified Arabic" w:hAnsi="Simplified Arabic" w:cs="Simplified Arabic" w:hint="cs"/>
          <w:b/>
          <w:bCs/>
          <w:sz w:val="28"/>
          <w:szCs w:val="28"/>
          <w:rtl/>
        </w:rPr>
        <w:t>كربوهيدرات</w:t>
      </w:r>
      <w:r w:rsidRPr="00672098">
        <w:rPr>
          <w:rFonts w:ascii="Simplified Arabic" w:hAnsi="Simplified Arabic" w:cs="Simplified Arabic"/>
          <w:b/>
          <w:bCs/>
          <w:sz w:val="28"/>
          <w:szCs w:val="28"/>
          <w:rtl/>
        </w:rPr>
        <w:t xml:space="preserve"> الذوابة (ميكروغرام.غ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¹وزن</w:t>
      </w:r>
      <w:r w:rsidR="0004595C">
        <w:rPr>
          <w:rFonts w:ascii="Simplified Arabic" w:hAnsi="Simplified Arabic" w:cs="Simplified Arabic" w:hint="cs"/>
          <w:b/>
          <w:bCs/>
          <w:sz w:val="28"/>
          <w:szCs w:val="28"/>
          <w:rtl/>
        </w:rPr>
        <w:t xml:space="preserve"> </w:t>
      </w:r>
      <w:r w:rsidRPr="00672098">
        <w:rPr>
          <w:rFonts w:ascii="Simplified Arabic" w:hAnsi="Simplified Arabic" w:cs="Simplified Arabic" w:hint="cs"/>
          <w:b/>
          <w:bCs/>
          <w:sz w:val="28"/>
          <w:szCs w:val="28"/>
          <w:rtl/>
        </w:rPr>
        <w:t>رطب</w:t>
      </w:r>
      <w:r w:rsidRPr="00672098">
        <w:rPr>
          <w:rFonts w:ascii="Simplified Arabic" w:hAnsi="Simplified Arabic" w:cs="Simplified Arabic"/>
          <w:b/>
          <w:bCs/>
          <w:sz w:val="28"/>
          <w:szCs w:val="28"/>
          <w:rtl/>
        </w:rPr>
        <w:t>)::</w:t>
      </w:r>
    </w:p>
    <w:p w14:paraId="59339646" w14:textId="7DEE15FC" w:rsidR="001D0761" w:rsidRDefault="001D0761" w:rsidP="001D0761">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952284">
        <w:rPr>
          <w:rFonts w:ascii="Simplified Arabic" w:hAnsi="Simplified Arabic" w:cs="Simplified Arabic" w:hint="cs"/>
          <w:sz w:val="28"/>
          <w:szCs w:val="28"/>
          <w:rtl/>
        </w:rPr>
        <w:t xml:space="preserve">تم تقدير نسبة الكربوهيدرات الذائبة في الأوراق حسب طريقة </w:t>
      </w:r>
      <w:r w:rsidR="00952284" w:rsidRPr="00672098">
        <w:rPr>
          <w:rFonts w:ascii="Simplified Arabic" w:hAnsi="Simplified Arabic" w:cs="Simplified Arabic"/>
          <w:sz w:val="28"/>
          <w:szCs w:val="28"/>
        </w:rPr>
        <w:t>(H</w:t>
      </w:r>
      <w:r w:rsidR="00952284">
        <w:rPr>
          <w:rFonts w:ascii="Simplified Arabic" w:hAnsi="Simplified Arabic" w:cs="Simplified Arabic"/>
          <w:sz w:val="28"/>
          <w:szCs w:val="28"/>
        </w:rPr>
        <w:t xml:space="preserve">erbet </w:t>
      </w:r>
      <w:r w:rsidR="00952284" w:rsidRPr="00952284">
        <w:rPr>
          <w:rFonts w:ascii="Simplified Arabic" w:hAnsi="Simplified Arabic" w:cs="Simplified Arabic"/>
          <w:i/>
          <w:iCs/>
          <w:sz w:val="28"/>
          <w:szCs w:val="28"/>
        </w:rPr>
        <w:t>et al</w:t>
      </w:r>
      <w:r w:rsidR="00952284">
        <w:rPr>
          <w:rFonts w:ascii="Simplified Arabic" w:hAnsi="Simplified Arabic" w:cs="Simplified Arabic"/>
          <w:sz w:val="28"/>
          <w:szCs w:val="28"/>
        </w:rPr>
        <w:t>., 1971</w:t>
      </w:r>
      <w:r w:rsidR="00952284" w:rsidRPr="00672098">
        <w:rPr>
          <w:rFonts w:ascii="Simplified Arabic" w:hAnsi="Simplified Arabic" w:cs="Simplified Arabic"/>
          <w:sz w:val="28"/>
          <w:szCs w:val="28"/>
        </w:rPr>
        <w:t>)</w:t>
      </w:r>
      <w:r w:rsidR="00952284">
        <w:rPr>
          <w:rFonts w:ascii="Simplified Arabic" w:hAnsi="Simplified Arabic" w:cs="Simplified Arabic" w:hint="cs"/>
          <w:sz w:val="28"/>
          <w:szCs w:val="28"/>
          <w:rtl/>
          <w:lang w:bidi="ar-SY"/>
        </w:rPr>
        <w:t>,</w:t>
      </w:r>
      <w:r w:rsidR="00952284">
        <w:rPr>
          <w:rFonts w:ascii="Simplified Arabic" w:hAnsi="Simplified Arabic" w:cs="Simplified Arabic" w:hint="cs"/>
          <w:sz w:val="28"/>
          <w:szCs w:val="28"/>
          <w:rtl/>
        </w:rPr>
        <w:t xml:space="preserve"> حيث </w:t>
      </w:r>
      <w:r>
        <w:rPr>
          <w:rFonts w:ascii="Simplified Arabic" w:hAnsi="Simplified Arabic" w:cs="Simplified Arabic" w:hint="cs"/>
          <w:sz w:val="28"/>
          <w:szCs w:val="28"/>
          <w:rtl/>
        </w:rPr>
        <w:t>أ</w:t>
      </w:r>
      <w:r>
        <w:rPr>
          <w:rFonts w:ascii="Simplified Arabic" w:hAnsi="Simplified Arabic" w:cs="Simplified Arabic"/>
          <w:sz w:val="28"/>
          <w:szCs w:val="28"/>
          <w:rtl/>
        </w:rPr>
        <w:t>خذ 1 غ من ال</w:t>
      </w:r>
      <w:r>
        <w:rPr>
          <w:rFonts w:ascii="Simplified Arabic" w:hAnsi="Simplified Arabic" w:cs="Simplified Arabic" w:hint="cs"/>
          <w:sz w:val="28"/>
          <w:szCs w:val="28"/>
          <w:rtl/>
        </w:rPr>
        <w:t>أوراق الفتية</w:t>
      </w:r>
      <w:r w:rsidRPr="00672098">
        <w:rPr>
          <w:rFonts w:ascii="Simplified Arabic" w:hAnsi="Simplified Arabic" w:cs="Simplified Arabic"/>
          <w:sz w:val="28"/>
          <w:szCs w:val="28"/>
          <w:rtl/>
        </w:rPr>
        <w:t>، و</w:t>
      </w:r>
      <w:r w:rsidR="00B71266">
        <w:rPr>
          <w:rFonts w:ascii="Simplified Arabic" w:hAnsi="Simplified Arabic" w:cs="Simplified Arabic" w:hint="cs"/>
          <w:sz w:val="28"/>
          <w:szCs w:val="28"/>
          <w:rtl/>
        </w:rPr>
        <w:t>أضيف</w:t>
      </w:r>
      <w:r w:rsidRPr="00672098">
        <w:rPr>
          <w:rFonts w:ascii="Simplified Arabic" w:hAnsi="Simplified Arabic" w:cs="Simplified Arabic"/>
          <w:sz w:val="28"/>
          <w:szCs w:val="28"/>
          <w:rtl/>
        </w:rPr>
        <w:t xml:space="preserve"> لها 50 مل ماء مقطر مغلي وبعدها </w:t>
      </w:r>
      <w:r w:rsidR="00B71266">
        <w:rPr>
          <w:rFonts w:ascii="Simplified Arabic" w:hAnsi="Simplified Arabic" w:cs="Simplified Arabic" w:hint="cs"/>
          <w:sz w:val="28"/>
          <w:szCs w:val="28"/>
          <w:rtl/>
        </w:rPr>
        <w:t xml:space="preserve">وضعت </w:t>
      </w:r>
      <w:r w:rsidRPr="00672098">
        <w:rPr>
          <w:rFonts w:ascii="Simplified Arabic" w:hAnsi="Simplified Arabic" w:cs="Simplified Arabic"/>
          <w:sz w:val="28"/>
          <w:szCs w:val="28"/>
          <w:rtl/>
        </w:rPr>
        <w:t xml:space="preserve">في حمام مائي بدرجة 80 </w:t>
      </w:r>
      <w:r>
        <w:rPr>
          <w:rFonts w:ascii="Simplified Arabic" w:hAnsi="Simplified Arabic" w:cs="Simplified Arabic" w:hint="cs"/>
          <w:sz w:val="28"/>
          <w:szCs w:val="28"/>
          <w:rtl/>
        </w:rPr>
        <w:t>درجة مئوية</w:t>
      </w:r>
      <w:r w:rsidRPr="00672098">
        <w:rPr>
          <w:rFonts w:ascii="Simplified Arabic" w:hAnsi="Simplified Arabic" w:cs="Simplified Arabic"/>
          <w:sz w:val="28"/>
          <w:szCs w:val="28"/>
          <w:rtl/>
        </w:rPr>
        <w:t xml:space="preserve"> لمدة نصف ساعة بعد ذلك تم ترش</w:t>
      </w:r>
      <w:r w:rsidR="00B71266">
        <w:rPr>
          <w:rFonts w:ascii="Simplified Arabic" w:hAnsi="Simplified Arabic" w:cs="Simplified Arabic" w:hint="cs"/>
          <w:sz w:val="28"/>
          <w:szCs w:val="28"/>
          <w:rtl/>
        </w:rPr>
        <w:t>ي</w:t>
      </w:r>
      <w:r w:rsidRPr="00672098">
        <w:rPr>
          <w:rFonts w:ascii="Simplified Arabic" w:hAnsi="Simplified Arabic" w:cs="Simplified Arabic"/>
          <w:sz w:val="28"/>
          <w:szCs w:val="28"/>
          <w:rtl/>
        </w:rPr>
        <w:t>ح العينة و</w:t>
      </w:r>
      <w:r w:rsidR="00B71266">
        <w:rPr>
          <w:rFonts w:ascii="Simplified Arabic" w:hAnsi="Simplified Arabic" w:cs="Simplified Arabic" w:hint="cs"/>
          <w:sz w:val="28"/>
          <w:szCs w:val="28"/>
          <w:rtl/>
        </w:rPr>
        <w:t>أ</w:t>
      </w:r>
      <w:r w:rsidRPr="00672098">
        <w:rPr>
          <w:rFonts w:ascii="Simplified Arabic" w:hAnsi="Simplified Arabic" w:cs="Simplified Arabic"/>
          <w:sz w:val="28"/>
          <w:szCs w:val="28"/>
          <w:rtl/>
        </w:rPr>
        <w:t xml:space="preserve">كمل الراشح الى 50 مل ماء مقطر، ثم </w:t>
      </w:r>
      <w:r w:rsidR="00B71266">
        <w:rPr>
          <w:rFonts w:ascii="Simplified Arabic" w:hAnsi="Simplified Arabic" w:cs="Simplified Arabic" w:hint="cs"/>
          <w:sz w:val="28"/>
          <w:szCs w:val="28"/>
          <w:rtl/>
        </w:rPr>
        <w:t>أ</w:t>
      </w:r>
      <w:r w:rsidRPr="00672098">
        <w:rPr>
          <w:rFonts w:ascii="Simplified Arabic" w:hAnsi="Simplified Arabic" w:cs="Simplified Arabic"/>
          <w:sz w:val="28"/>
          <w:szCs w:val="28"/>
          <w:rtl/>
        </w:rPr>
        <w:t>خذ 1مل من الراشح و</w:t>
      </w:r>
      <w:r w:rsidR="00B71266">
        <w:rPr>
          <w:rFonts w:ascii="Simplified Arabic" w:hAnsi="Simplified Arabic" w:cs="Simplified Arabic" w:hint="cs"/>
          <w:sz w:val="28"/>
          <w:szCs w:val="28"/>
          <w:rtl/>
        </w:rPr>
        <w:t>أضيف</w:t>
      </w:r>
      <w:r w:rsidRPr="00672098">
        <w:rPr>
          <w:rFonts w:ascii="Simplified Arabic" w:hAnsi="Simplified Arabic" w:cs="Simplified Arabic"/>
          <w:sz w:val="28"/>
          <w:szCs w:val="28"/>
          <w:rtl/>
        </w:rPr>
        <w:t xml:space="preserve"> له 1 مل من كاشف الفينول 5% ومزج جيداً ثم </w:t>
      </w:r>
      <w:r w:rsidR="00B71266">
        <w:rPr>
          <w:rFonts w:ascii="Simplified Arabic" w:hAnsi="Simplified Arabic" w:cs="Simplified Arabic" w:hint="cs"/>
          <w:sz w:val="28"/>
          <w:szCs w:val="28"/>
          <w:rtl/>
        </w:rPr>
        <w:t>أضيف</w:t>
      </w:r>
      <w:r w:rsidRPr="00672098">
        <w:rPr>
          <w:rFonts w:ascii="Simplified Arabic" w:hAnsi="Simplified Arabic" w:cs="Simplified Arabic"/>
          <w:sz w:val="28"/>
          <w:szCs w:val="28"/>
          <w:rtl/>
        </w:rPr>
        <w:t xml:space="preserve"> له 5 مل حمض الكبريت المركز</w:t>
      </w:r>
      <w:r w:rsidR="000B5881">
        <w:rPr>
          <w:rFonts w:ascii="Simplified Arabic" w:hAnsi="Simplified Arabic" w:cs="Simplified Arabic" w:hint="cs"/>
          <w:sz w:val="28"/>
          <w:szCs w:val="28"/>
          <w:rtl/>
        </w:rPr>
        <w:t xml:space="preserve"> </w:t>
      </w:r>
      <w:r w:rsidR="000B5881">
        <w:rPr>
          <w:rFonts w:ascii="Simplified Arabic" w:hAnsi="Simplified Arabic" w:cs="Simplified Arabic"/>
          <w:sz w:val="28"/>
          <w:szCs w:val="28"/>
        </w:rPr>
        <w:t>H</w:t>
      </w:r>
      <w:r w:rsidR="000B5881" w:rsidRPr="000B5881">
        <w:rPr>
          <w:rFonts w:ascii="Simplified Arabic" w:hAnsi="Simplified Arabic" w:cs="Simplified Arabic"/>
          <w:sz w:val="20"/>
          <w:szCs w:val="20"/>
        </w:rPr>
        <w:t>2</w:t>
      </w:r>
      <w:r w:rsidR="000B5881">
        <w:rPr>
          <w:rFonts w:ascii="Simplified Arabic" w:hAnsi="Simplified Arabic" w:cs="Simplified Arabic"/>
          <w:sz w:val="28"/>
          <w:szCs w:val="28"/>
        </w:rPr>
        <w:t>So</w:t>
      </w:r>
      <w:r w:rsidR="000B5881" w:rsidRPr="000B5881">
        <w:rPr>
          <w:rFonts w:ascii="Simplified Arabic" w:hAnsi="Simplified Arabic" w:cs="Simplified Arabic"/>
          <w:sz w:val="20"/>
          <w:szCs w:val="20"/>
        </w:rPr>
        <w:t>4</w:t>
      </w:r>
      <w:r w:rsidRPr="00672098">
        <w:rPr>
          <w:rFonts w:ascii="Simplified Arabic" w:hAnsi="Simplified Arabic" w:cs="Simplified Arabic"/>
          <w:sz w:val="28"/>
          <w:szCs w:val="28"/>
          <w:rtl/>
        </w:rPr>
        <w:t>، و</w:t>
      </w:r>
      <w:r w:rsidR="00B71266">
        <w:rPr>
          <w:rFonts w:ascii="Simplified Arabic" w:hAnsi="Simplified Arabic" w:cs="Simplified Arabic" w:hint="cs"/>
          <w:sz w:val="28"/>
          <w:szCs w:val="28"/>
          <w:rtl/>
        </w:rPr>
        <w:t>أضيف</w:t>
      </w:r>
      <w:r w:rsidRPr="00672098">
        <w:rPr>
          <w:rFonts w:ascii="Simplified Arabic" w:hAnsi="Simplified Arabic" w:cs="Simplified Arabic"/>
          <w:sz w:val="28"/>
          <w:szCs w:val="28"/>
          <w:rtl/>
        </w:rPr>
        <w:t xml:space="preserve"> له 10 مل ماء مقطر</w:t>
      </w:r>
      <w:r w:rsidR="00B71266">
        <w:rPr>
          <w:rFonts w:ascii="Simplified Arabic" w:hAnsi="Simplified Arabic" w:cs="Simplified Arabic" w:hint="cs"/>
          <w:sz w:val="28"/>
          <w:szCs w:val="28"/>
          <w:rtl/>
        </w:rPr>
        <w:t xml:space="preserve"> لغرض التخفيف</w:t>
      </w:r>
      <w:r w:rsidRPr="00672098">
        <w:rPr>
          <w:rFonts w:ascii="Simplified Arabic" w:hAnsi="Simplified Arabic" w:cs="Simplified Arabic"/>
          <w:sz w:val="28"/>
          <w:szCs w:val="28"/>
          <w:rtl/>
        </w:rPr>
        <w:t xml:space="preserve"> </w:t>
      </w:r>
      <w:r w:rsidR="00B71266">
        <w:rPr>
          <w:rFonts w:ascii="Simplified Arabic" w:hAnsi="Simplified Arabic" w:cs="Simplified Arabic" w:hint="cs"/>
          <w:sz w:val="28"/>
          <w:szCs w:val="28"/>
          <w:rtl/>
        </w:rPr>
        <w:t>ثم تم</w:t>
      </w:r>
      <w:r w:rsidRPr="00672098">
        <w:rPr>
          <w:rFonts w:ascii="Simplified Arabic" w:hAnsi="Simplified Arabic" w:cs="Simplified Arabic"/>
          <w:sz w:val="28"/>
          <w:szCs w:val="28"/>
          <w:rtl/>
        </w:rPr>
        <w:t xml:space="preserve"> تقدير نسبة </w:t>
      </w:r>
      <w:r w:rsidR="00B71266">
        <w:rPr>
          <w:rFonts w:ascii="Simplified Arabic" w:hAnsi="Simplified Arabic" w:cs="Simplified Arabic" w:hint="cs"/>
          <w:sz w:val="28"/>
          <w:szCs w:val="28"/>
          <w:rtl/>
        </w:rPr>
        <w:t>الكربوهيدرات</w:t>
      </w:r>
      <w:r w:rsidRPr="00672098">
        <w:rPr>
          <w:rFonts w:ascii="Simplified Arabic" w:hAnsi="Simplified Arabic" w:cs="Simplified Arabic"/>
          <w:sz w:val="28"/>
          <w:szCs w:val="28"/>
          <w:rtl/>
        </w:rPr>
        <w:t xml:space="preserve"> الذوابة بقياس الشدة اللونيه بجهاز المطياف الضوئي عند طول موجة 488 نانومتر</w:t>
      </w:r>
    </w:p>
    <w:p w14:paraId="335ED184" w14:textId="788D365E" w:rsidR="00B71266" w:rsidRDefault="00B71266" w:rsidP="009A3551">
      <w:pPr>
        <w:ind w:left="360"/>
        <w:contextualSpacing/>
        <w:jc w:val="both"/>
        <w:rPr>
          <w:rFonts w:ascii="Simplified Arabic" w:hAnsi="Simplified Arabic" w:cs="Simplified Arabic"/>
          <w:b/>
          <w:bCs/>
          <w:sz w:val="28"/>
          <w:szCs w:val="28"/>
          <w:rtl/>
        </w:rPr>
      </w:pPr>
      <w:r w:rsidRPr="00B71266">
        <w:rPr>
          <w:rFonts w:ascii="Simplified Arabic" w:hAnsi="Simplified Arabic" w:cs="Simplified Arabic" w:hint="cs"/>
          <w:b/>
          <w:bCs/>
          <w:sz w:val="28"/>
          <w:szCs w:val="28"/>
          <w:rtl/>
        </w:rPr>
        <w:t>تحضير المنحنى القياسي للكربوهيدرات الذائبة</w:t>
      </w:r>
    </w:p>
    <w:p w14:paraId="5C6BB3C0" w14:textId="392FED64" w:rsidR="009A3551" w:rsidRPr="009A3551" w:rsidRDefault="009A3551" w:rsidP="009A3551">
      <w:pPr>
        <w:ind w:left="360"/>
        <w:contextualSpacing/>
        <w:jc w:val="both"/>
        <w:rPr>
          <w:rFonts w:ascii="Simplified Arabic" w:hAnsi="Simplified Arabic" w:cs="Simplified Arabic"/>
          <w:sz w:val="28"/>
          <w:szCs w:val="28"/>
          <w:rtl/>
          <w:lang w:bidi="ar-SY"/>
        </w:rPr>
      </w:pP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 xml:space="preserve">تم إذابة </w:t>
      </w:r>
      <w:r w:rsidR="00926029">
        <w:rPr>
          <w:rFonts w:ascii="Simplified Arabic" w:hAnsi="Simplified Arabic" w:cs="Simplified Arabic" w:hint="cs"/>
          <w:sz w:val="28"/>
          <w:szCs w:val="28"/>
          <w:rtl/>
        </w:rPr>
        <w:t>100</w:t>
      </w:r>
      <w:r>
        <w:rPr>
          <w:rFonts w:ascii="Simplified Arabic" w:hAnsi="Simplified Arabic" w:cs="Simplified Arabic" w:hint="cs"/>
          <w:sz w:val="28"/>
          <w:szCs w:val="28"/>
          <w:rtl/>
        </w:rPr>
        <w:t xml:space="preserve"> ملغ من الغلوكو</w:t>
      </w:r>
      <w:r w:rsidR="00926029">
        <w:rPr>
          <w:rFonts w:ascii="Simplified Arabic" w:hAnsi="Simplified Arabic" w:cs="Simplified Arabic" w:hint="cs"/>
          <w:sz w:val="28"/>
          <w:szCs w:val="28"/>
          <w:rtl/>
        </w:rPr>
        <w:t>ز في ليتر ماء</w:t>
      </w:r>
      <w:r w:rsidR="000B5881">
        <w:rPr>
          <w:rFonts w:ascii="Simplified Arabic" w:hAnsi="Simplified Arabic" w:cs="Simplified Arabic" w:hint="cs"/>
          <w:sz w:val="28"/>
          <w:szCs w:val="28"/>
          <w:rtl/>
        </w:rPr>
        <w:t xml:space="preserve"> مقطر ثم حضرت التراكيز ( 0, 10, 20, 40, 60, 80) ملغ / ل , ثم أخذ واحد مل من هذه التراكيز وأضيف له 1 مل من كاشف الفينول 5% ومزج جيداً وأضيف 5 مل من حمض الكبريت المركز</w:t>
      </w:r>
      <w:r w:rsidR="000B5881">
        <w:rPr>
          <w:rFonts w:ascii="Simplified Arabic" w:hAnsi="Simplified Arabic" w:cs="Simplified Arabic" w:hint="cs"/>
          <w:sz w:val="28"/>
          <w:szCs w:val="28"/>
          <w:rtl/>
          <w:lang w:bidi="ar-SY"/>
        </w:rPr>
        <w:t xml:space="preserve"> ومزج جيداً بعدها حددت شدة اللون الناتج بقياس الكثافة الضوئية ب</w:t>
      </w:r>
      <w:r w:rsidR="001A612D" w:rsidRPr="001A612D">
        <w:rPr>
          <w:rFonts w:ascii="Simplified Arabic" w:hAnsi="Simplified Arabic" w:cs="Simplified Arabic"/>
          <w:sz w:val="28"/>
          <w:szCs w:val="28"/>
          <w:rtl/>
        </w:rPr>
        <w:t xml:space="preserve"> </w:t>
      </w:r>
      <w:r w:rsidR="001A612D" w:rsidRPr="003F1B54">
        <w:rPr>
          <w:rFonts w:ascii="Simplified Arabic" w:hAnsi="Simplified Arabic" w:cs="Simplified Arabic"/>
          <w:sz w:val="28"/>
          <w:szCs w:val="28"/>
          <w:rtl/>
        </w:rPr>
        <w:t>جهاز قياس الطيف الضوئي (</w:t>
      </w:r>
      <w:r w:rsidR="001A612D" w:rsidRPr="003F1B54">
        <w:rPr>
          <w:rFonts w:ascii="Simplified Arabic" w:hAnsi="Simplified Arabic" w:cs="Simplified Arabic"/>
          <w:sz w:val="28"/>
          <w:szCs w:val="28"/>
        </w:rPr>
        <w:t>Spectophotometer</w:t>
      </w:r>
      <w:r w:rsidR="001A612D">
        <w:rPr>
          <w:rFonts w:ascii="Simplified Arabic" w:hAnsi="Simplified Arabic" w:cs="Simplified Arabic" w:hint="cs"/>
          <w:sz w:val="28"/>
          <w:szCs w:val="28"/>
          <w:rtl/>
        </w:rPr>
        <w:t>)</w:t>
      </w:r>
      <w:r w:rsidR="001A612D" w:rsidRPr="003F1B54">
        <w:rPr>
          <w:rFonts w:ascii="Simplified Arabic" w:hAnsi="Simplified Arabic" w:cs="Simplified Arabic"/>
          <w:sz w:val="28"/>
          <w:szCs w:val="28"/>
          <w:rtl/>
        </w:rPr>
        <w:t xml:space="preserve"> </w:t>
      </w:r>
      <w:r w:rsidR="000B5881">
        <w:rPr>
          <w:rFonts w:ascii="Simplified Arabic" w:hAnsi="Simplified Arabic" w:cs="Simplified Arabic" w:hint="cs"/>
          <w:sz w:val="28"/>
          <w:szCs w:val="28"/>
          <w:rtl/>
          <w:lang w:bidi="ar-SY"/>
        </w:rPr>
        <w:t>الضوئي عند طول موجي 488 نانو متر</w:t>
      </w:r>
      <w:r w:rsidR="002B6093">
        <w:rPr>
          <w:rFonts w:ascii="Simplified Arabic" w:hAnsi="Simplified Arabic" w:cs="Simplified Arabic" w:hint="cs"/>
          <w:sz w:val="28"/>
          <w:szCs w:val="28"/>
          <w:rtl/>
          <w:lang w:bidi="ar-SY"/>
        </w:rPr>
        <w:t>, ثم رسم المنحنى القياسي من العلاقة بين التركيز والكثافة الضوئية.</w:t>
      </w:r>
    </w:p>
    <w:p w14:paraId="2B18D379" w14:textId="77777777" w:rsidR="001D0761" w:rsidRPr="00672098" w:rsidRDefault="001D0761" w:rsidP="001D0761">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-تركيز الحمض الأميني البرولين (ميكروغرام.غ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¹وزنرطب</w:t>
      </w:r>
      <w:r w:rsidRPr="00672098">
        <w:rPr>
          <w:rFonts w:ascii="Simplified Arabic" w:hAnsi="Simplified Arabic" w:cs="Simplified Arabic"/>
          <w:b/>
          <w:bCs/>
          <w:sz w:val="28"/>
          <w:szCs w:val="28"/>
          <w:rtl/>
        </w:rPr>
        <w:t>):</w:t>
      </w:r>
    </w:p>
    <w:p w14:paraId="72758CD7" w14:textId="77777777" w:rsidR="003F1B54" w:rsidRPr="003F1B54" w:rsidRDefault="003F1B54" w:rsidP="003F1B54">
      <w:pPr>
        <w:spacing w:line="360" w:lineRule="auto"/>
        <w:ind w:left="360"/>
        <w:contextualSpacing/>
        <w:rPr>
          <w:rFonts w:ascii="Simplified Arabic" w:hAnsi="Simplified Arabic" w:cs="Simplified Arabic"/>
          <w:sz w:val="28"/>
          <w:szCs w:val="28"/>
          <w:rtl/>
        </w:rPr>
      </w:pPr>
      <w:r w:rsidRPr="003F1B54">
        <w:rPr>
          <w:rFonts w:ascii="Simplified Arabic" w:hAnsi="Simplified Arabic" w:cs="Simplified Arabic"/>
          <w:sz w:val="28"/>
          <w:szCs w:val="28"/>
          <w:rtl/>
        </w:rPr>
        <w:lastRenderedPageBreak/>
        <w:t xml:space="preserve">   يُعدُّ التباين الوراثي في كمية البرولين المُتراكمة بين النباتات صفةٍ فيزيولوجيةٍ مهمةٍ في التعديل الحلولي، ويُقترح إمكانية اعتماده كمؤشر إنتخاب في برامج التربية، وقد أُوصي بذلك بالنسبة لمحاصيل الحبوب المزروعة في بيئة حوض المتوسط (</w:t>
      </w:r>
      <w:r w:rsidRPr="003F1B54">
        <w:rPr>
          <w:rFonts w:ascii="Simplified Arabic" w:hAnsi="Simplified Arabic" w:cs="Simplified Arabic"/>
          <w:sz w:val="28"/>
          <w:szCs w:val="28"/>
        </w:rPr>
        <w:t>Nanjo et al., 1999</w:t>
      </w:r>
      <w:r w:rsidRPr="003F1B54">
        <w:rPr>
          <w:rFonts w:ascii="Simplified Arabic" w:hAnsi="Simplified Arabic" w:cs="Simplified Arabic"/>
          <w:sz w:val="28"/>
          <w:szCs w:val="28"/>
          <w:rtl/>
        </w:rPr>
        <w:t>).</w:t>
      </w:r>
    </w:p>
    <w:p w14:paraId="22A903AD" w14:textId="565D47AA" w:rsidR="003F1B54" w:rsidRPr="003F1B54" w:rsidRDefault="003F1B54" w:rsidP="001A612D">
      <w:pPr>
        <w:tabs>
          <w:tab w:val="right" w:pos="3266"/>
        </w:tabs>
        <w:spacing w:line="360" w:lineRule="auto"/>
        <w:ind w:left="360"/>
        <w:contextualSpacing/>
        <w:rPr>
          <w:rFonts w:ascii="Simplified Arabic" w:hAnsi="Simplified Arabic" w:cs="Simplified Arabic"/>
          <w:sz w:val="28"/>
          <w:szCs w:val="28"/>
          <w:rtl/>
        </w:rPr>
      </w:pPr>
      <w:r w:rsidRPr="003F1B54">
        <w:rPr>
          <w:rFonts w:ascii="Simplified Arabic" w:hAnsi="Simplified Arabic" w:cs="Simplified Arabic"/>
          <w:sz w:val="28"/>
          <w:szCs w:val="28"/>
          <w:rtl/>
        </w:rPr>
        <w:t xml:space="preserve">    تم تحليل البرولين  حسب طريقة (</w:t>
      </w:r>
      <w:r w:rsidRPr="003F1B54">
        <w:rPr>
          <w:rFonts w:ascii="Simplified Arabic" w:hAnsi="Simplified Arabic" w:cs="Simplified Arabic"/>
          <w:sz w:val="28"/>
          <w:szCs w:val="28"/>
        </w:rPr>
        <w:t>Bates, 1973</w:t>
      </w:r>
      <w:r w:rsidRPr="003F1B54">
        <w:rPr>
          <w:rFonts w:ascii="Simplified Arabic" w:hAnsi="Simplified Arabic" w:cs="Simplified Arabic"/>
          <w:sz w:val="28"/>
          <w:szCs w:val="28"/>
          <w:rtl/>
        </w:rPr>
        <w:t xml:space="preserve">). ، </w:t>
      </w:r>
      <w:r w:rsidRPr="003F1B54">
        <w:rPr>
          <w:rFonts w:ascii="Simplified Arabic" w:hAnsi="Simplified Arabic" w:cs="Simplified Arabic" w:hint="cs"/>
          <w:sz w:val="28"/>
          <w:szCs w:val="28"/>
          <w:rtl/>
        </w:rPr>
        <w:t>ﺤﻴﺙ</w:t>
      </w:r>
      <w:r w:rsidRPr="003F1B54">
        <w:rPr>
          <w:rFonts w:ascii="Simplified Arabic" w:hAnsi="Simplified Arabic" w:cs="Simplified Arabic"/>
          <w:sz w:val="28"/>
          <w:szCs w:val="28"/>
          <w:rtl/>
        </w:rPr>
        <w:t xml:space="preserve"> تم أخذ وزن معين من العينة حوالي 0.5 غ طحنت مع 10 مل من محلول حمض السلفوسالسيلك 3% (إذابة 3غ من الحامض وإكمال الحجم حتى 100 مل ماء مقطر) ووضعت في جهاز الطرد المركزي 2000 دورة/ دقيقة مدة 10 دقائق , سحب 2م</w:t>
      </w:r>
      <w:r w:rsidRPr="003F1B54">
        <w:rPr>
          <w:rFonts w:ascii="Simplified Arabic" w:hAnsi="Simplified Arabic" w:cs="Simplified Arabic" w:hint="eastAsia"/>
          <w:sz w:val="28"/>
          <w:szCs w:val="28"/>
          <w:rtl/>
        </w:rPr>
        <w:t>ل</w:t>
      </w:r>
      <w:r w:rsidRPr="003F1B54">
        <w:rPr>
          <w:rFonts w:ascii="Simplified Arabic" w:hAnsi="Simplified Arabic" w:cs="Simplified Arabic"/>
          <w:sz w:val="28"/>
          <w:szCs w:val="28"/>
          <w:rtl/>
        </w:rPr>
        <w:t xml:space="preserve"> من الرشاحة وضع عليها 2 مل من حمض الخل الثلجي و 2مل من نينهدرين </w:t>
      </w:r>
      <w:r w:rsidRPr="003F1B54">
        <w:rPr>
          <w:rFonts w:ascii="Simplified Arabic" w:hAnsi="Simplified Arabic" w:cs="Simplified Arabic"/>
          <w:sz w:val="28"/>
          <w:szCs w:val="28"/>
        </w:rPr>
        <w:t>Ninhydrin</w:t>
      </w:r>
      <w:r w:rsidRPr="003F1B54">
        <w:rPr>
          <w:rFonts w:ascii="Simplified Arabic" w:hAnsi="Simplified Arabic" w:cs="Simplified Arabic"/>
          <w:sz w:val="28"/>
          <w:szCs w:val="28"/>
          <w:rtl/>
        </w:rPr>
        <w:t xml:space="preserve"> </w:t>
      </w:r>
      <w:r w:rsidR="007C4C40">
        <w:rPr>
          <w:rFonts w:ascii="Simplified Arabic" w:hAnsi="Simplified Arabic" w:cs="Simplified Arabic"/>
          <w:sz w:val="28"/>
          <w:szCs w:val="28"/>
          <w:rtl/>
        </w:rPr>
        <w:t>( الذي حضر بمزج 1.25 غ من الننه</w:t>
      </w:r>
      <w:r w:rsidRPr="003F1B54">
        <w:rPr>
          <w:rFonts w:ascii="Simplified Arabic" w:hAnsi="Simplified Arabic" w:cs="Simplified Arabic"/>
          <w:sz w:val="28"/>
          <w:szCs w:val="28"/>
          <w:rtl/>
        </w:rPr>
        <w:t>يدرين مع 30 مل من حمض الخل الثلجي و 20 مل من حمض الفوسفوريك 6 مول) يترك محلول الننهيدرين على المحرك المغناطيسي دون حرارة حتى تمام الذوبان، ثم وضعت ال</w:t>
      </w:r>
      <w:r w:rsidRPr="003F1B54">
        <w:rPr>
          <w:rFonts w:ascii="Simplified Arabic" w:hAnsi="Simplified Arabic" w:cs="Simplified Arabic" w:hint="eastAsia"/>
          <w:sz w:val="28"/>
          <w:szCs w:val="28"/>
          <w:rtl/>
        </w:rPr>
        <w:t>أنابيب</w:t>
      </w:r>
      <w:r w:rsidRPr="003F1B54">
        <w:rPr>
          <w:rFonts w:ascii="Simplified Arabic" w:hAnsi="Simplified Arabic" w:cs="Simplified Arabic"/>
          <w:sz w:val="28"/>
          <w:szCs w:val="28"/>
          <w:rtl/>
        </w:rPr>
        <w:t xml:space="preserve"> لمدة ساعة في حمام مائي درجة حرارته 100 درجة مئوية، (يلاحظ في هذه المرحلة بدء ظهور اللون الأحمر بدرجات متفاوتة حسب تركيز البرولين, بعدها وضعت الأنابيب مباشرة في حمام ثلجي لوقف التفاعل, ثم أضيف للمزيج 4مل من التولوين، ومزج بشكل جيد لمدة عشرين ثانية، و</w:t>
      </w:r>
      <w:r w:rsidRPr="003F1B54">
        <w:rPr>
          <w:rFonts w:ascii="Simplified Arabic" w:hAnsi="Simplified Arabic" w:cs="Simplified Arabic" w:hint="eastAsia"/>
          <w:sz w:val="28"/>
          <w:szCs w:val="28"/>
          <w:rtl/>
        </w:rPr>
        <w:t>ترك</w:t>
      </w:r>
      <w:r w:rsidRPr="003F1B54">
        <w:rPr>
          <w:rFonts w:ascii="Simplified Arabic" w:hAnsi="Simplified Arabic" w:cs="Simplified Arabic"/>
          <w:sz w:val="28"/>
          <w:szCs w:val="28"/>
          <w:rtl/>
        </w:rPr>
        <w:t xml:space="preserve"> عدة دقائق في درجة حرارة الغرفة  لتنفصل طبقة  التولوين  وما تحمله من البرولين فوق المخلوط، أخذ من هذه الطبقة 3 مل ثم تم قياس البرولين بواسطة جهاز قياس الطيف الضوئي (</w:t>
      </w:r>
      <w:r w:rsidRPr="003F1B54">
        <w:rPr>
          <w:rFonts w:ascii="Simplified Arabic" w:hAnsi="Simplified Arabic" w:cs="Simplified Arabic"/>
          <w:sz w:val="28"/>
          <w:szCs w:val="28"/>
        </w:rPr>
        <w:t>Spectophotometer</w:t>
      </w:r>
      <w:r w:rsidR="00317C62">
        <w:rPr>
          <w:rFonts w:ascii="Simplified Arabic" w:hAnsi="Simplified Arabic" w:cs="Simplified Arabic" w:hint="cs"/>
          <w:sz w:val="28"/>
          <w:szCs w:val="28"/>
          <w:rtl/>
        </w:rPr>
        <w:t>)</w:t>
      </w:r>
      <w:r w:rsidRPr="003F1B54">
        <w:rPr>
          <w:rFonts w:ascii="Simplified Arabic" w:hAnsi="Simplified Arabic" w:cs="Simplified Arabic"/>
          <w:sz w:val="28"/>
          <w:szCs w:val="28"/>
          <w:rtl/>
        </w:rPr>
        <w:t xml:space="preserve"> بطول موجه 520 نانومتر وخلية زجاجية فيها سمك المسار الضوئي 1 سم, وتمت م</w:t>
      </w:r>
      <w:r w:rsidRPr="003F1B54">
        <w:rPr>
          <w:rFonts w:ascii="Simplified Arabic" w:hAnsi="Simplified Arabic" w:cs="Simplified Arabic" w:hint="eastAsia"/>
          <w:sz w:val="28"/>
          <w:szCs w:val="28"/>
          <w:rtl/>
        </w:rPr>
        <w:t>قارنته</w:t>
      </w:r>
      <w:r w:rsidRPr="003F1B54">
        <w:rPr>
          <w:rFonts w:ascii="Simplified Arabic" w:hAnsi="Simplified Arabic" w:cs="Simplified Arabic"/>
          <w:sz w:val="28"/>
          <w:szCs w:val="28"/>
          <w:rtl/>
        </w:rPr>
        <w:t xml:space="preserve"> مع منحنى قياسي للبرولين النقي.</w:t>
      </w:r>
    </w:p>
    <w:p w14:paraId="48FEC928" w14:textId="77777777" w:rsidR="003F1B54" w:rsidRPr="001D3FD4" w:rsidRDefault="003F1B54" w:rsidP="003F1B54">
      <w:pPr>
        <w:spacing w:line="360" w:lineRule="auto"/>
        <w:ind w:left="360"/>
        <w:contextualSpacing/>
        <w:rPr>
          <w:rFonts w:ascii="Simplified Arabic" w:hAnsi="Simplified Arabic" w:cs="Simplified Arabic"/>
          <w:b/>
          <w:bCs/>
          <w:sz w:val="28"/>
          <w:szCs w:val="28"/>
          <w:rtl/>
        </w:rPr>
      </w:pPr>
      <w:r w:rsidRPr="001D3FD4">
        <w:rPr>
          <w:rFonts w:ascii="Simplified Arabic" w:hAnsi="Simplified Arabic" w:cs="Simplified Arabic" w:hint="eastAsia"/>
          <w:b/>
          <w:bCs/>
          <w:sz w:val="28"/>
          <w:szCs w:val="28"/>
          <w:rtl/>
        </w:rPr>
        <w:t>المنحنى</w:t>
      </w:r>
      <w:r w:rsidRPr="001D3FD4">
        <w:rPr>
          <w:rFonts w:ascii="Simplified Arabic" w:hAnsi="Simplified Arabic" w:cs="Simplified Arabic"/>
          <w:b/>
          <w:bCs/>
          <w:sz w:val="28"/>
          <w:szCs w:val="28"/>
          <w:rtl/>
        </w:rPr>
        <w:t xml:space="preserve"> القياسي للبرولين:</w:t>
      </w:r>
    </w:p>
    <w:p w14:paraId="53933466" w14:textId="77777777" w:rsidR="007C4C40" w:rsidRDefault="003F1B54" w:rsidP="00A8537E">
      <w:pPr>
        <w:spacing w:line="360" w:lineRule="auto"/>
        <w:ind w:left="360"/>
        <w:contextualSpacing/>
        <w:jc w:val="both"/>
        <w:rPr>
          <w:rFonts w:ascii="Simplified Arabic" w:hAnsi="Simplified Arabic" w:cs="Simplified Arabic" w:hint="cs"/>
          <w:b/>
          <w:bCs/>
          <w:sz w:val="28"/>
          <w:szCs w:val="28"/>
          <w:rtl/>
        </w:rPr>
      </w:pPr>
      <w:r w:rsidRPr="003F1B54">
        <w:rPr>
          <w:rFonts w:ascii="Simplified Arabic" w:hAnsi="Simplified Arabic" w:cs="Simplified Arabic" w:hint="eastAsia"/>
          <w:sz w:val="28"/>
          <w:szCs w:val="28"/>
          <w:rtl/>
        </w:rPr>
        <w:t>رسم</w:t>
      </w:r>
      <w:r w:rsidRPr="003F1B54">
        <w:rPr>
          <w:rFonts w:ascii="Simplified Arabic" w:hAnsi="Simplified Arabic" w:cs="Simplified Arabic"/>
          <w:sz w:val="28"/>
          <w:szCs w:val="28"/>
          <w:rtl/>
        </w:rPr>
        <w:t xml:space="preserve"> المنحنى القياسي للبرولين حسب طريقة </w:t>
      </w:r>
      <w:r w:rsidR="00A5052F">
        <w:rPr>
          <w:rFonts w:ascii="Simplified Arabic" w:hAnsi="Simplified Arabic" w:cs="Simplified Arabic" w:hint="cs"/>
          <w:sz w:val="28"/>
          <w:szCs w:val="28"/>
          <w:rtl/>
        </w:rPr>
        <w:t>(</w:t>
      </w:r>
      <w:r w:rsidR="00A5052F" w:rsidRPr="003F1B54">
        <w:rPr>
          <w:rFonts w:ascii="Simplified Arabic" w:hAnsi="Simplified Arabic" w:cs="Simplified Arabic"/>
          <w:sz w:val="28"/>
          <w:szCs w:val="28"/>
        </w:rPr>
        <w:t>Bates et al., 1973</w:t>
      </w:r>
      <w:r w:rsidRPr="003F1B54">
        <w:rPr>
          <w:rFonts w:ascii="Simplified Arabic" w:hAnsi="Simplified Arabic" w:cs="Simplified Arabic"/>
          <w:sz w:val="28"/>
          <w:szCs w:val="28"/>
          <w:rtl/>
        </w:rPr>
        <w:t xml:space="preserve">), حضر المحلول الأساسي بإذابة </w:t>
      </w:r>
      <w:r w:rsidR="0004595C" w:rsidRPr="0004595C">
        <w:rPr>
          <w:rFonts w:ascii="Simplified Arabic" w:hAnsi="Simplified Arabic" w:cs="Simplified Arabic"/>
          <w:sz w:val="28"/>
          <w:szCs w:val="28"/>
          <w:rtl/>
        </w:rPr>
        <w:t xml:space="preserve">0.011513غ من البرولين النقي وإكمال الحجم حتى 100 مل </w:t>
      </w:r>
      <w:r w:rsidRPr="003F1B54">
        <w:rPr>
          <w:rFonts w:ascii="Simplified Arabic" w:hAnsi="Simplified Arabic" w:cs="Simplified Arabic"/>
          <w:sz w:val="28"/>
          <w:szCs w:val="28"/>
          <w:rtl/>
        </w:rPr>
        <w:t xml:space="preserve">فكان تركيزه 115.13 ميكروغرام/مل, ثم حضرت من هذا المحلول الأساسي التراكيز التالية </w:t>
      </w:r>
      <w:bookmarkStart w:id="30" w:name="_Hlk97978925"/>
      <w:r w:rsidRPr="003F1B54">
        <w:rPr>
          <w:rFonts w:ascii="Simplified Arabic" w:hAnsi="Simplified Arabic" w:cs="Simplified Arabic"/>
          <w:sz w:val="28"/>
          <w:szCs w:val="28"/>
          <w:rtl/>
        </w:rPr>
        <w:t>(4.6, 9.2, 11.5</w:t>
      </w:r>
      <w:r w:rsidR="00F93869">
        <w:rPr>
          <w:rFonts w:ascii="Simplified Arabic" w:hAnsi="Simplified Arabic" w:cs="Simplified Arabic" w:hint="cs"/>
          <w:sz w:val="28"/>
          <w:szCs w:val="28"/>
          <w:rtl/>
        </w:rPr>
        <w:t>, 23</w:t>
      </w:r>
      <w:r w:rsidRPr="003F1B54">
        <w:rPr>
          <w:rFonts w:ascii="Simplified Arabic" w:hAnsi="Simplified Arabic" w:cs="Simplified Arabic"/>
          <w:sz w:val="28"/>
          <w:szCs w:val="28"/>
          <w:rtl/>
        </w:rPr>
        <w:t xml:space="preserve">) </w:t>
      </w:r>
      <w:bookmarkEnd w:id="30"/>
      <w:r w:rsidRPr="003F1B54">
        <w:rPr>
          <w:rFonts w:ascii="Simplified Arabic" w:hAnsi="Simplified Arabic" w:cs="Simplified Arabic"/>
          <w:sz w:val="28"/>
          <w:szCs w:val="28"/>
          <w:rtl/>
        </w:rPr>
        <w:t>ميكروغ</w:t>
      </w:r>
      <w:r w:rsidRPr="003F1B54">
        <w:rPr>
          <w:rFonts w:ascii="Simplified Arabic" w:hAnsi="Simplified Arabic" w:cs="Simplified Arabic" w:hint="eastAsia"/>
          <w:sz w:val="28"/>
          <w:szCs w:val="28"/>
          <w:rtl/>
        </w:rPr>
        <w:t>رام</w:t>
      </w:r>
      <w:r w:rsidRPr="003F1B54">
        <w:rPr>
          <w:rFonts w:ascii="Simplified Arabic" w:hAnsi="Simplified Arabic" w:cs="Simplified Arabic"/>
          <w:sz w:val="28"/>
          <w:szCs w:val="28"/>
          <w:rtl/>
        </w:rPr>
        <w:t>/مل, بعدها أخذ 2مل من كل تركيز وأضيف لها 2</w:t>
      </w:r>
      <w:r w:rsidR="00EB275A">
        <w:rPr>
          <w:rFonts w:ascii="Simplified Arabic" w:hAnsi="Simplified Arabic" w:cs="Simplified Arabic" w:hint="cs"/>
          <w:sz w:val="28"/>
          <w:szCs w:val="28"/>
          <w:rtl/>
        </w:rPr>
        <w:t xml:space="preserve"> </w:t>
      </w:r>
      <w:r w:rsidRPr="003F1B54">
        <w:rPr>
          <w:rFonts w:ascii="Simplified Arabic" w:hAnsi="Simplified Arabic" w:cs="Simplified Arabic"/>
          <w:sz w:val="28"/>
          <w:szCs w:val="28"/>
          <w:rtl/>
        </w:rPr>
        <w:t xml:space="preserve">مل حمض خل ثلجي و2 مل ننهايدرين, ثم وضعت الأنابيب لمدة ساعة </w:t>
      </w:r>
      <w:r w:rsidRPr="003F1B54">
        <w:rPr>
          <w:rFonts w:ascii="Simplified Arabic" w:hAnsi="Simplified Arabic" w:cs="Simplified Arabic"/>
          <w:sz w:val="28"/>
          <w:szCs w:val="28"/>
          <w:rtl/>
        </w:rPr>
        <w:lastRenderedPageBreak/>
        <w:t xml:space="preserve">في حمام مائي درجة حرارته 100 درجة مئوية, بعدها وضعت الأنابيب مباشرة في حمام ثلجي لوقف التفاعل, ثم أضيف للمزيج 4مل من التولوين، ومزج بشكل جيد لمدة عشرين </w:t>
      </w:r>
      <w:r w:rsidRPr="003F1B54">
        <w:rPr>
          <w:rFonts w:ascii="Simplified Arabic" w:hAnsi="Simplified Arabic" w:cs="Simplified Arabic" w:hint="eastAsia"/>
          <w:sz w:val="28"/>
          <w:szCs w:val="28"/>
          <w:rtl/>
        </w:rPr>
        <w:t>ثانية،</w:t>
      </w:r>
      <w:r w:rsidRPr="003F1B54">
        <w:rPr>
          <w:rFonts w:ascii="Simplified Arabic" w:hAnsi="Simplified Arabic" w:cs="Simplified Arabic"/>
          <w:sz w:val="28"/>
          <w:szCs w:val="28"/>
          <w:rtl/>
        </w:rPr>
        <w:t xml:space="preserve"> وترك في درجة حرارة الغرفة  لتنفصل طبقة  التولوين  وما تحمله من البرولين فوق المخلوط، أخذ من هذه الطبقة 3 مل ثم تم قياس البرولين بواسطة جهاز قياس الطيف الضوئي بطول موجه 520 نانومتر, رسم المنحنى القياسي للبرولين وفي ضوئه تمت قراءة العينات مع المنحنى ا</w:t>
      </w:r>
      <w:r w:rsidRPr="003F1B54">
        <w:rPr>
          <w:rFonts w:ascii="Simplified Arabic" w:hAnsi="Simplified Arabic" w:cs="Simplified Arabic" w:hint="eastAsia"/>
          <w:sz w:val="28"/>
          <w:szCs w:val="28"/>
          <w:rtl/>
        </w:rPr>
        <w:t>لقياسي</w:t>
      </w:r>
      <w:r w:rsidRPr="003F1B54">
        <w:rPr>
          <w:rFonts w:ascii="Simplified Arabic" w:hAnsi="Simplified Arabic" w:cs="Simplified Arabic"/>
          <w:sz w:val="28"/>
          <w:szCs w:val="28"/>
          <w:rtl/>
        </w:rPr>
        <w:t xml:space="preserve"> وقدر تركيز البرولين في الأوراق.</w:t>
      </w:r>
    </w:p>
    <w:p w14:paraId="7177DE0B" w14:textId="514E1F9F" w:rsidR="001D0761" w:rsidRPr="00A8537E" w:rsidRDefault="001D0761" w:rsidP="00A8537E">
      <w:pPr>
        <w:spacing w:line="360" w:lineRule="auto"/>
        <w:ind w:left="360"/>
        <w:contextualSpacing/>
        <w:jc w:val="both"/>
        <w:rPr>
          <w:rFonts w:ascii="Simplified Arabic" w:hAnsi="Simplified Arabic" w:cs="Simplified Arabic"/>
          <w:sz w:val="28"/>
          <w:szCs w:val="28"/>
          <w:rtl/>
        </w:rPr>
      </w:pPr>
      <w:r w:rsidRPr="00672098">
        <w:rPr>
          <w:rFonts w:ascii="Simplified Arabic" w:hAnsi="Simplified Arabic" w:cs="Simplified Arabic"/>
          <w:b/>
          <w:bCs/>
          <w:sz w:val="28"/>
          <w:szCs w:val="28"/>
          <w:rtl/>
        </w:rPr>
        <w:t>-محتوى</w:t>
      </w:r>
      <w:r>
        <w:rPr>
          <w:rFonts w:ascii="Simplified Arabic" w:hAnsi="Simplified Arabic" w:cs="Simplified Arabic" w:hint="cs"/>
          <w:b/>
          <w:bCs/>
          <w:sz w:val="28"/>
          <w:szCs w:val="28"/>
          <w:rtl/>
        </w:rPr>
        <w:t xml:space="preserve"> السويقة والجذير</w:t>
      </w:r>
      <w:r w:rsidRPr="00672098">
        <w:rPr>
          <w:rFonts w:ascii="Simplified Arabic" w:hAnsi="Simplified Arabic" w:cs="Simplified Arabic"/>
          <w:b/>
          <w:bCs/>
          <w:sz w:val="28"/>
          <w:szCs w:val="28"/>
          <w:rtl/>
        </w:rPr>
        <w:t xml:space="preserve"> من المالون داي ألدهيد (</w:t>
      </w:r>
      <w:r w:rsidRPr="00672098">
        <w:rPr>
          <w:rFonts w:ascii="Simplified Arabic" w:hAnsi="Simplified Arabic" w:cs="Simplified Arabic"/>
          <w:b/>
          <w:bCs/>
          <w:sz w:val="28"/>
          <w:szCs w:val="28"/>
        </w:rPr>
        <w:t>MDA</w:t>
      </w:r>
      <w:r w:rsidRPr="00672098">
        <w:rPr>
          <w:rFonts w:ascii="Simplified Arabic" w:hAnsi="Simplified Arabic" w:cs="Simplified Arabic"/>
          <w:b/>
          <w:bCs/>
          <w:sz w:val="28"/>
          <w:szCs w:val="28"/>
          <w:rtl/>
        </w:rPr>
        <w:t>) (ميكرومول.غ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w:t>
      </w:r>
      <w:r w:rsidRPr="00672098">
        <w:rPr>
          <w:rFonts w:ascii="Simplified Arabic" w:hAnsi="Simplified Arabic" w:cs="Simplified Arabic"/>
          <w:b/>
          <w:bCs/>
          <w:sz w:val="28"/>
          <w:szCs w:val="28"/>
          <w:rtl/>
        </w:rPr>
        <w:t xml:space="preserve">): </w:t>
      </w:r>
    </w:p>
    <w:p w14:paraId="332A2BA7" w14:textId="56F71DE8" w:rsidR="001D3FD4" w:rsidRPr="007C4C40" w:rsidRDefault="001D0761" w:rsidP="007C4C40">
      <w:pPr>
        <w:rPr>
          <w:rFonts w:ascii="Arial" w:hAnsi="Arial"/>
          <w:sz w:val="32"/>
          <w:szCs w:val="32"/>
          <w:rtl/>
        </w:rPr>
      </w:pPr>
      <w:r>
        <w:rPr>
          <w:rFonts w:ascii="Simplified Arabic" w:hAnsi="Simplified Arabic" w:cs="Simplified Arabic" w:hint="cs"/>
          <w:sz w:val="28"/>
          <w:szCs w:val="28"/>
          <w:rtl/>
        </w:rPr>
        <w:t xml:space="preserve">     </w:t>
      </w:r>
      <w:r w:rsidR="000F1F5F" w:rsidRPr="00A636D4">
        <w:rPr>
          <w:rFonts w:ascii="Arial" w:hAnsi="Arial"/>
          <w:sz w:val="32"/>
          <w:szCs w:val="32"/>
          <w:rtl/>
          <w:lang w:bidi="ar-DZ"/>
        </w:rPr>
        <w:t>يشير مستوى MDA في النباتات إلى درجة إصابة بلازما</w:t>
      </w:r>
      <w:r w:rsidR="000F1F5F" w:rsidRPr="00A636D4">
        <w:rPr>
          <w:rFonts w:ascii="Arial" w:hAnsi="Arial" w:hint="cs"/>
          <w:sz w:val="32"/>
          <w:szCs w:val="32"/>
          <w:rtl/>
          <w:lang w:bidi="ar-DZ"/>
        </w:rPr>
        <w:t xml:space="preserve"> </w:t>
      </w:r>
      <w:r w:rsidR="007C4C40">
        <w:rPr>
          <w:rFonts w:ascii="Arial" w:hAnsi="Arial"/>
          <w:sz w:val="32"/>
          <w:szCs w:val="32"/>
          <w:rtl/>
          <w:lang w:bidi="ar-DZ"/>
        </w:rPr>
        <w:t>نظام الغشاء</w:t>
      </w:r>
      <w:r w:rsidR="007C4C40">
        <w:rPr>
          <w:rFonts w:ascii="Arial" w:hAnsi="Arial" w:hint="cs"/>
          <w:sz w:val="32"/>
          <w:szCs w:val="32"/>
          <w:rtl/>
          <w:lang w:bidi="ar-DZ"/>
        </w:rPr>
        <w:t xml:space="preserve"> </w:t>
      </w:r>
      <w:r w:rsidR="007C4C40" w:rsidRPr="00482B3F">
        <w:rPr>
          <w:sz w:val="26"/>
          <w:szCs w:val="26"/>
        </w:rPr>
        <w:t xml:space="preserve">(Hui </w:t>
      </w:r>
      <w:r w:rsidR="007C4C40" w:rsidRPr="00482B3F">
        <w:rPr>
          <w:i/>
          <w:iCs/>
          <w:sz w:val="26"/>
          <w:szCs w:val="26"/>
        </w:rPr>
        <w:t>et al.,</w:t>
      </w:r>
      <w:r w:rsidR="007C4C40" w:rsidRPr="00482B3F">
        <w:rPr>
          <w:sz w:val="26"/>
          <w:szCs w:val="26"/>
        </w:rPr>
        <w:t xml:space="preserve"> 2015) </w:t>
      </w:r>
      <w:r w:rsidR="007C4C40" w:rsidRPr="00482B3F">
        <w:rPr>
          <w:rFonts w:hint="cs"/>
          <w:sz w:val="26"/>
          <w:szCs w:val="26"/>
          <w:rtl/>
        </w:rPr>
        <w:t xml:space="preserve"> </w:t>
      </w:r>
      <w:r w:rsidR="000F1F5F" w:rsidRPr="00A636D4">
        <w:rPr>
          <w:rFonts w:ascii="Arial" w:hAnsi="Arial"/>
          <w:sz w:val="32"/>
          <w:szCs w:val="32"/>
          <w:rtl/>
          <w:lang w:bidi="ar-DZ"/>
        </w:rPr>
        <w:t xml:space="preserve"> </w:t>
      </w:r>
      <w:r w:rsidR="000F1F5F" w:rsidRPr="00A636D4">
        <w:rPr>
          <w:rFonts w:ascii="Arial" w:hAnsi="Arial" w:hint="cs"/>
          <w:sz w:val="32"/>
          <w:szCs w:val="32"/>
          <w:rtl/>
          <w:lang w:bidi="ar-DZ"/>
        </w:rPr>
        <w:t>.</w:t>
      </w:r>
      <w:r w:rsidR="000F1F5F" w:rsidRPr="00A636D4">
        <w:rPr>
          <w:rFonts w:hint="cs"/>
          <w:sz w:val="32"/>
          <w:szCs w:val="32"/>
          <w:highlight w:val="yellow"/>
          <w:rtl/>
        </w:rPr>
        <w:t xml:space="preserve"> قمح/د.لينا/</w:t>
      </w:r>
      <w:r w:rsidR="000F1F5F" w:rsidRPr="00A636D4">
        <w:rPr>
          <w:sz w:val="32"/>
          <w:szCs w:val="32"/>
          <w:highlight w:val="yellow"/>
        </w:rPr>
        <w:t>pone1</w:t>
      </w:r>
      <w:r w:rsidR="007C4C40">
        <w:rPr>
          <w:rFonts w:ascii="Arial" w:hAnsi="Arial" w:hint="cs"/>
          <w:sz w:val="32"/>
          <w:szCs w:val="32"/>
          <w:rtl/>
        </w:rPr>
        <w:t>, و</w:t>
      </w:r>
      <w:r w:rsidRPr="00672098">
        <w:rPr>
          <w:rFonts w:ascii="Simplified Arabic" w:hAnsi="Simplified Arabic" w:cs="Simplified Arabic"/>
          <w:sz w:val="28"/>
          <w:szCs w:val="28"/>
          <w:rtl/>
        </w:rPr>
        <w:t>تستخدم عادة درجة أكسدة اللبيدات لتقدير مدى تضرر الأغشية ال</w:t>
      </w:r>
      <w:r w:rsidR="001D3FD4">
        <w:rPr>
          <w:rFonts w:ascii="Simplified Arabic" w:hAnsi="Simplified Arabic" w:cs="Simplified Arabic" w:hint="cs"/>
          <w:sz w:val="28"/>
          <w:szCs w:val="28"/>
          <w:rtl/>
          <w:lang w:bidi="ar-SY"/>
        </w:rPr>
        <w:t>خ</w:t>
      </w:r>
      <w:r w:rsidRPr="00672098">
        <w:rPr>
          <w:rFonts w:ascii="Simplified Arabic" w:hAnsi="Simplified Arabic" w:cs="Simplified Arabic"/>
          <w:sz w:val="28"/>
          <w:szCs w:val="28"/>
          <w:rtl/>
        </w:rPr>
        <w:t>لوية بإجهاد الأكسدة لذلك سيتم تقدير تركيز(</w:t>
      </w:r>
      <w:r w:rsidRPr="00672098">
        <w:rPr>
          <w:rFonts w:ascii="Simplified Arabic" w:hAnsi="Simplified Arabic" w:cs="Simplified Arabic"/>
          <w:sz w:val="28"/>
          <w:szCs w:val="28"/>
        </w:rPr>
        <w:t>MDA</w:t>
      </w:r>
      <w:r w:rsidRPr="00672098">
        <w:rPr>
          <w:rFonts w:ascii="Simplified Arabic" w:hAnsi="Simplified Arabic" w:cs="Simplified Arabic"/>
          <w:sz w:val="28"/>
          <w:szCs w:val="28"/>
          <w:rtl/>
        </w:rPr>
        <w:t>) وهو الناتج النهائي لأكسدة لبيدات الأغشية الخلوية وذلك بحسب طريقة</w:t>
      </w:r>
      <w:r w:rsidR="001D3FD4">
        <w:rPr>
          <w:rFonts w:ascii="Simplified Arabic" w:hAnsi="Simplified Arabic" w:cs="Simplified Arabic" w:hint="cs"/>
          <w:sz w:val="28"/>
          <w:szCs w:val="28"/>
          <w:rtl/>
        </w:rPr>
        <w:t xml:space="preserve"> </w:t>
      </w:r>
      <w:r w:rsidR="001D3FD4">
        <w:rPr>
          <w:rFonts w:ascii="Simplified Arabic" w:hAnsi="Simplified Arabic" w:cs="Simplified Arabic"/>
          <w:sz w:val="28"/>
          <w:szCs w:val="28"/>
        </w:rPr>
        <w:t>(Carmak &amp; Horst, 1991)</w:t>
      </w:r>
      <w:r w:rsidRPr="00672098">
        <w:rPr>
          <w:rFonts w:ascii="Simplified Arabic" w:hAnsi="Simplified Arabic" w:cs="Simplified Arabic"/>
          <w:sz w:val="28"/>
          <w:szCs w:val="28"/>
          <w:rtl/>
        </w:rPr>
        <w:t xml:space="preserve"> حيث</w:t>
      </w:r>
      <w:r w:rsidR="001D3FD4">
        <w:rPr>
          <w:rFonts w:ascii="Simplified Arabic" w:hAnsi="Simplified Arabic" w:cs="Simplified Arabic"/>
          <w:sz w:val="28"/>
          <w:szCs w:val="28"/>
        </w:rPr>
        <w:t xml:space="preserve"> </w:t>
      </w:r>
      <w:r w:rsidR="001D3FD4">
        <w:rPr>
          <w:rFonts w:ascii="Simplified Arabic" w:hAnsi="Simplified Arabic" w:cs="Simplified Arabic" w:hint="cs"/>
          <w:sz w:val="28"/>
          <w:szCs w:val="28"/>
          <w:rtl/>
        </w:rPr>
        <w:t xml:space="preserve"> تم طحن 1 غ من العينة الطرية من الأوراق </w:t>
      </w:r>
      <w:r w:rsidR="001C2842">
        <w:rPr>
          <w:rFonts w:ascii="Simplified Arabic" w:hAnsi="Simplified Arabic" w:cs="Simplified Arabic" w:hint="cs"/>
          <w:sz w:val="28"/>
          <w:szCs w:val="28"/>
          <w:rtl/>
        </w:rPr>
        <w:t xml:space="preserve">وأضيف لها 3 مل من محلول </w:t>
      </w:r>
      <w:r w:rsidR="001C2842">
        <w:rPr>
          <w:rFonts w:ascii="Simplified Arabic" w:hAnsi="Simplified Arabic" w:cs="Simplified Arabic"/>
          <w:sz w:val="28"/>
          <w:szCs w:val="28"/>
        </w:rPr>
        <w:t>(TCA)</w:t>
      </w:r>
      <w:r w:rsidR="001C2842">
        <w:rPr>
          <w:rFonts w:ascii="Simplified Arabic" w:hAnsi="Simplified Arabic" w:cs="Simplified Arabic" w:hint="cs"/>
          <w:sz w:val="28"/>
          <w:szCs w:val="28"/>
          <w:rtl/>
          <w:lang w:bidi="ar-SY"/>
        </w:rPr>
        <w:t xml:space="preserve"> </w:t>
      </w:r>
      <w:r w:rsidR="001C2842">
        <w:rPr>
          <w:rFonts w:ascii="Simplified Arabic" w:hAnsi="Simplified Arabic" w:cs="Simplified Arabic"/>
          <w:sz w:val="28"/>
          <w:szCs w:val="28"/>
          <w:lang w:bidi="ar-SY"/>
        </w:rPr>
        <w:t>Trichloroacetic acid</w:t>
      </w:r>
      <w:r w:rsidR="001C2842">
        <w:rPr>
          <w:rFonts w:ascii="Simplified Arabic" w:hAnsi="Simplified Arabic" w:cs="Simplified Arabic" w:hint="cs"/>
          <w:sz w:val="28"/>
          <w:szCs w:val="28"/>
          <w:rtl/>
          <w:lang w:bidi="ar-SY"/>
        </w:rPr>
        <w:t xml:space="preserve"> 0.1% </w:t>
      </w:r>
      <w:r w:rsidR="001C2842">
        <w:rPr>
          <w:rFonts w:ascii="Simplified Arabic" w:hAnsi="Simplified Arabic" w:cs="Simplified Arabic"/>
          <w:sz w:val="28"/>
          <w:szCs w:val="28"/>
          <w:lang w:bidi="ar-SY"/>
        </w:rPr>
        <w:t>(w/v)</w:t>
      </w:r>
      <w:r w:rsidR="001C2842">
        <w:rPr>
          <w:rFonts w:ascii="Simplified Arabic" w:hAnsi="Simplified Arabic" w:cs="Simplified Arabic" w:hint="cs"/>
          <w:sz w:val="28"/>
          <w:szCs w:val="28"/>
          <w:rtl/>
          <w:lang w:bidi="ar-SY"/>
        </w:rPr>
        <w:t xml:space="preserve">, ووضعت في أنابيب معقمة, فصل بعدها باستعمال جهاز الطرد المركزي بسرعة 20000 دورة/دقيقة لمدة 15 دقيقة, أخذ 0.5 مل من الرائق وأضيف له 3 مل من </w:t>
      </w:r>
      <w:r w:rsidR="001C2842">
        <w:rPr>
          <w:rFonts w:ascii="Simplified Arabic" w:hAnsi="Simplified Arabic" w:cs="Simplified Arabic"/>
          <w:sz w:val="28"/>
          <w:szCs w:val="28"/>
          <w:lang w:bidi="ar-SY"/>
        </w:rPr>
        <w:t>(TBA)</w:t>
      </w:r>
      <w:r w:rsidR="001C2842">
        <w:rPr>
          <w:rFonts w:ascii="Simplified Arabic" w:hAnsi="Simplified Arabic" w:cs="Simplified Arabic" w:hint="cs"/>
          <w:sz w:val="28"/>
          <w:szCs w:val="28"/>
          <w:rtl/>
          <w:lang w:bidi="ar-SY"/>
        </w:rPr>
        <w:t xml:space="preserve"> </w:t>
      </w:r>
      <w:r w:rsidR="001C2842">
        <w:rPr>
          <w:rFonts w:ascii="Simplified Arabic" w:hAnsi="Simplified Arabic" w:cs="Simplified Arabic"/>
          <w:sz w:val="28"/>
          <w:szCs w:val="28"/>
          <w:lang w:bidi="ar-SY"/>
        </w:rPr>
        <w:t>Thiobarbituric acid</w:t>
      </w:r>
      <w:r w:rsidR="001C2842">
        <w:rPr>
          <w:rFonts w:ascii="Simplified Arabic" w:hAnsi="Simplified Arabic" w:cs="Simplified Arabic" w:hint="cs"/>
          <w:sz w:val="28"/>
          <w:szCs w:val="28"/>
          <w:rtl/>
          <w:lang w:bidi="ar-SY"/>
        </w:rPr>
        <w:t xml:space="preserve"> 0.5% والمحضر </w:t>
      </w:r>
      <w:r w:rsidR="00DD7206">
        <w:rPr>
          <w:rFonts w:ascii="Simplified Arabic" w:hAnsi="Simplified Arabic" w:cs="Simplified Arabic" w:hint="cs"/>
          <w:sz w:val="28"/>
          <w:szCs w:val="28"/>
          <w:rtl/>
          <w:lang w:bidi="ar-SY"/>
        </w:rPr>
        <w:t xml:space="preserve">من </w:t>
      </w:r>
      <w:r w:rsidR="00DD7206">
        <w:rPr>
          <w:rFonts w:ascii="Simplified Arabic" w:hAnsi="Simplified Arabic" w:cs="Simplified Arabic"/>
          <w:sz w:val="28"/>
          <w:szCs w:val="28"/>
          <w:lang w:bidi="ar-SY"/>
        </w:rPr>
        <w:t>TCA</w:t>
      </w:r>
      <w:r w:rsidR="00DD7206">
        <w:rPr>
          <w:rFonts w:ascii="Simplified Arabic" w:hAnsi="Simplified Arabic" w:cs="Simplified Arabic" w:hint="cs"/>
          <w:sz w:val="28"/>
          <w:szCs w:val="28"/>
          <w:rtl/>
          <w:lang w:bidi="ar-SY"/>
        </w:rPr>
        <w:t xml:space="preserve"> 20% , ثم تم تسخين الخليط عند 95مْ في حمام مائي مع الرج لمدة 50 دقيقة, وبعدها بردت الأنابيب في حمام ثلجي مباشرة لوقف التفاعل, ومن ثم فصلت بواسطة جهاز الطرد المركزي بسرعة 10000 دورة/دقيقة لمدة 10 دقائق, أخذ الرائق وتم تقدير </w:t>
      </w:r>
      <w:r w:rsidR="00DD7206">
        <w:rPr>
          <w:rFonts w:ascii="Simplified Arabic" w:hAnsi="Simplified Arabic" w:cs="Simplified Arabic"/>
          <w:sz w:val="28"/>
          <w:szCs w:val="28"/>
          <w:lang w:bidi="ar-SY"/>
        </w:rPr>
        <w:t>MDA</w:t>
      </w:r>
      <w:r w:rsidR="00DD7206">
        <w:rPr>
          <w:rFonts w:ascii="Simplified Arabic" w:hAnsi="Simplified Arabic" w:cs="Simplified Arabic" w:hint="cs"/>
          <w:sz w:val="28"/>
          <w:szCs w:val="28"/>
          <w:rtl/>
          <w:lang w:bidi="ar-SY"/>
        </w:rPr>
        <w:t xml:space="preserve"> في </w:t>
      </w:r>
      <w:r w:rsidR="001A612D" w:rsidRPr="003F1B54">
        <w:rPr>
          <w:rFonts w:ascii="Simplified Arabic" w:hAnsi="Simplified Arabic" w:cs="Simplified Arabic"/>
          <w:sz w:val="28"/>
          <w:szCs w:val="28"/>
          <w:rtl/>
        </w:rPr>
        <w:t>جهاز قياس الطيف الضوئي (</w:t>
      </w:r>
      <w:r w:rsidR="001A612D" w:rsidRPr="003F1B54">
        <w:rPr>
          <w:rFonts w:ascii="Simplified Arabic" w:hAnsi="Simplified Arabic" w:cs="Simplified Arabic"/>
          <w:sz w:val="28"/>
          <w:szCs w:val="28"/>
        </w:rPr>
        <w:t>Spectophotometer</w:t>
      </w:r>
      <w:r w:rsidR="001A612D">
        <w:rPr>
          <w:rFonts w:ascii="Simplified Arabic" w:hAnsi="Simplified Arabic" w:cs="Simplified Arabic" w:hint="cs"/>
          <w:sz w:val="28"/>
          <w:szCs w:val="28"/>
          <w:rtl/>
        </w:rPr>
        <w:t>)</w:t>
      </w:r>
      <w:r w:rsidR="001A612D" w:rsidRPr="003F1B54">
        <w:rPr>
          <w:rFonts w:ascii="Simplified Arabic" w:hAnsi="Simplified Arabic" w:cs="Simplified Arabic"/>
          <w:sz w:val="28"/>
          <w:szCs w:val="28"/>
          <w:rtl/>
        </w:rPr>
        <w:t xml:space="preserve"> </w:t>
      </w:r>
      <w:r w:rsidR="00DD7206">
        <w:rPr>
          <w:rFonts w:ascii="Simplified Arabic" w:hAnsi="Simplified Arabic" w:cs="Simplified Arabic" w:hint="cs"/>
          <w:sz w:val="28"/>
          <w:szCs w:val="28"/>
          <w:rtl/>
          <w:lang w:bidi="ar-SY"/>
        </w:rPr>
        <w:t xml:space="preserve">عند الأطوال الموجية (450, </w:t>
      </w:r>
      <w:r w:rsidR="00513E77">
        <w:rPr>
          <w:rFonts w:ascii="Simplified Arabic" w:hAnsi="Simplified Arabic" w:cs="Simplified Arabic" w:hint="cs"/>
          <w:sz w:val="28"/>
          <w:szCs w:val="28"/>
          <w:rtl/>
          <w:lang w:bidi="ar-SY"/>
        </w:rPr>
        <w:t xml:space="preserve">532, 600) نانومتر, قدر محتوى </w:t>
      </w:r>
      <w:r w:rsidR="00513E77">
        <w:rPr>
          <w:rFonts w:ascii="Simplified Arabic" w:hAnsi="Simplified Arabic" w:cs="Simplified Arabic"/>
          <w:sz w:val="28"/>
          <w:szCs w:val="28"/>
          <w:lang w:bidi="ar-SY"/>
        </w:rPr>
        <w:t>MDA</w:t>
      </w:r>
      <w:r w:rsidR="00513E77">
        <w:rPr>
          <w:rFonts w:ascii="Simplified Arabic" w:hAnsi="Simplified Arabic" w:cs="Simplified Arabic" w:hint="cs"/>
          <w:sz w:val="28"/>
          <w:szCs w:val="28"/>
          <w:rtl/>
          <w:lang w:bidi="ar-SY"/>
        </w:rPr>
        <w:t xml:space="preserve"> بالميكرومول/غ وزن طري حسب المعادلة الموصوفة من قبل </w:t>
      </w:r>
      <w:r w:rsidR="00513E77">
        <w:rPr>
          <w:rFonts w:ascii="Simplified Arabic" w:hAnsi="Simplified Arabic" w:cs="Simplified Arabic"/>
          <w:sz w:val="28"/>
          <w:szCs w:val="28"/>
          <w:lang w:bidi="ar-SY"/>
        </w:rPr>
        <w:t>(Gao,2000)</w:t>
      </w:r>
      <w:r w:rsidR="00513E77">
        <w:rPr>
          <w:rFonts w:ascii="Simplified Arabic" w:hAnsi="Simplified Arabic" w:cs="Simplified Arabic" w:hint="cs"/>
          <w:sz w:val="28"/>
          <w:szCs w:val="28"/>
          <w:rtl/>
          <w:lang w:bidi="ar-SY"/>
        </w:rPr>
        <w:t>.</w:t>
      </w:r>
    </w:p>
    <w:p w14:paraId="327989AA" w14:textId="6B966F22" w:rsidR="00513E77" w:rsidRDefault="00513E77" w:rsidP="00513E77">
      <w:pPr>
        <w:bidi w:val="0"/>
        <w:ind w:left="360"/>
        <w:contextualSpacing/>
        <w:jc w:val="both"/>
        <w:rPr>
          <w:rFonts w:ascii="Simplified Arabic" w:hAnsi="Simplified Arabic" w:cs="Simplified Arabic"/>
          <w:sz w:val="28"/>
          <w:szCs w:val="28"/>
          <w:lang w:bidi="ar-SY"/>
        </w:rPr>
      </w:pPr>
      <w:r>
        <w:rPr>
          <w:rFonts w:ascii="Simplified Arabic" w:hAnsi="Simplified Arabic" w:cs="Simplified Arabic"/>
          <w:sz w:val="28"/>
          <w:szCs w:val="28"/>
          <w:lang w:bidi="ar-SY"/>
        </w:rPr>
        <w:t>MDA= {6.452* (D532-D600)- 0.559 * D450}* Vt/V1*FW</w:t>
      </w:r>
    </w:p>
    <w:p w14:paraId="0532565A" w14:textId="70AFF060" w:rsidR="00513E77" w:rsidRDefault="00513E77" w:rsidP="00513E77">
      <w:pPr>
        <w:ind w:left="360"/>
        <w:contextualSpacing/>
        <w:jc w:val="both"/>
        <w:rPr>
          <w:rFonts w:ascii="Simplified Arabic" w:hAnsi="Simplified Arabic" w:cs="Simplified Arabic"/>
          <w:sz w:val="28"/>
          <w:szCs w:val="28"/>
          <w:rtl/>
          <w:lang w:bidi="ar-SY"/>
        </w:rPr>
      </w:pPr>
      <w:r>
        <w:rPr>
          <w:rFonts w:ascii="Simplified Arabic" w:hAnsi="Simplified Arabic" w:cs="Simplified Arabic"/>
          <w:sz w:val="28"/>
          <w:szCs w:val="28"/>
          <w:lang w:bidi="ar-SY"/>
        </w:rPr>
        <w:t>Vt</w:t>
      </w:r>
      <w:r>
        <w:rPr>
          <w:rFonts w:ascii="Simplified Arabic" w:hAnsi="Simplified Arabic" w:cs="Simplified Arabic" w:hint="cs"/>
          <w:sz w:val="28"/>
          <w:szCs w:val="28"/>
          <w:rtl/>
          <w:lang w:bidi="ar-SY"/>
        </w:rPr>
        <w:t>: الحجم الكلي للاستخلاص (مل)</w:t>
      </w:r>
      <w:r w:rsidR="00B368DD">
        <w:rPr>
          <w:rFonts w:ascii="Simplified Arabic" w:hAnsi="Simplified Arabic" w:cs="Simplified Arabic" w:hint="cs"/>
          <w:sz w:val="28"/>
          <w:szCs w:val="28"/>
          <w:rtl/>
          <w:lang w:bidi="ar-SY"/>
        </w:rPr>
        <w:t>.</w:t>
      </w:r>
    </w:p>
    <w:p w14:paraId="7A177E04" w14:textId="37F297A2" w:rsidR="00513E77" w:rsidRDefault="00513E77" w:rsidP="00513E77">
      <w:pPr>
        <w:ind w:left="360"/>
        <w:contextualSpacing/>
        <w:jc w:val="both"/>
        <w:rPr>
          <w:rFonts w:ascii="Simplified Arabic" w:hAnsi="Simplified Arabic" w:cs="Simplified Arabic" w:hint="cs"/>
          <w:sz w:val="28"/>
          <w:szCs w:val="28"/>
          <w:rtl/>
        </w:rPr>
      </w:pPr>
      <w:r>
        <w:rPr>
          <w:rFonts w:ascii="Simplified Arabic" w:hAnsi="Simplified Arabic" w:cs="Simplified Arabic"/>
          <w:sz w:val="28"/>
          <w:szCs w:val="28"/>
          <w:lang w:bidi="ar-SY"/>
        </w:rPr>
        <w:t>V1</w:t>
      </w:r>
      <w:r w:rsidR="00B368DD">
        <w:rPr>
          <w:rFonts w:ascii="Simplified Arabic" w:hAnsi="Simplified Arabic" w:cs="Simplified Arabic" w:hint="cs"/>
          <w:sz w:val="28"/>
          <w:szCs w:val="28"/>
          <w:rtl/>
          <w:lang w:bidi="ar-SY"/>
        </w:rPr>
        <w:t>: حجم السائل المستخلص للاختبار (مل).</w:t>
      </w:r>
    </w:p>
    <w:p w14:paraId="50435A07" w14:textId="3F6C8CF1" w:rsidR="001D3FD4" w:rsidRPr="00672098" w:rsidRDefault="00B368DD" w:rsidP="00215A4B">
      <w:pPr>
        <w:ind w:left="360"/>
        <w:contextualSpacing/>
        <w:jc w:val="both"/>
        <w:rPr>
          <w:rFonts w:ascii="Simplified Arabic" w:hAnsi="Simplified Arabic" w:cs="Simplified Arabic"/>
          <w:sz w:val="28"/>
          <w:szCs w:val="28"/>
          <w:rtl/>
          <w:lang w:bidi="ar-SY"/>
        </w:rPr>
      </w:pPr>
      <w:r>
        <w:rPr>
          <w:rFonts w:ascii="Simplified Arabic" w:hAnsi="Simplified Arabic" w:cs="Simplified Arabic"/>
          <w:sz w:val="28"/>
          <w:szCs w:val="28"/>
          <w:lang w:bidi="ar-SY"/>
        </w:rPr>
        <w:t>FW</w:t>
      </w:r>
      <w:r>
        <w:rPr>
          <w:rFonts w:ascii="Simplified Arabic" w:hAnsi="Simplified Arabic" w:cs="Simplified Arabic" w:hint="cs"/>
          <w:sz w:val="28"/>
          <w:szCs w:val="28"/>
          <w:rtl/>
          <w:lang w:bidi="ar-SY"/>
        </w:rPr>
        <w:t>: وزن الأوراق الطري (1غ).</w:t>
      </w:r>
    </w:p>
    <w:p w14:paraId="39757827" w14:textId="77777777" w:rsidR="001D0761" w:rsidRPr="00672098" w:rsidRDefault="001D0761" w:rsidP="001D0761">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تركيز الكلوروفيل في أوراق البادرات (ملغ.غ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¹وزن</w:t>
      </w:r>
      <w:r w:rsidRPr="00672098">
        <w:rPr>
          <w:rFonts w:ascii="Simplified Arabic" w:hAnsi="Simplified Arabic" w:cs="Simplified Arabic"/>
          <w:b/>
          <w:bCs/>
          <w:sz w:val="28"/>
          <w:szCs w:val="28"/>
          <w:rtl/>
        </w:rPr>
        <w:t xml:space="preserve"> </w:t>
      </w:r>
      <w:r w:rsidRPr="00672098">
        <w:rPr>
          <w:rFonts w:ascii="Simplified Arabic" w:hAnsi="Simplified Arabic" w:cs="Simplified Arabic" w:hint="cs"/>
          <w:b/>
          <w:bCs/>
          <w:sz w:val="28"/>
          <w:szCs w:val="28"/>
          <w:rtl/>
        </w:rPr>
        <w:t>طري</w:t>
      </w:r>
      <w:r w:rsidRPr="00672098">
        <w:rPr>
          <w:rFonts w:ascii="Simplified Arabic" w:hAnsi="Simplified Arabic" w:cs="Simplified Arabic"/>
          <w:b/>
          <w:bCs/>
          <w:sz w:val="28"/>
          <w:szCs w:val="28"/>
          <w:rtl/>
        </w:rPr>
        <w:t>):</w:t>
      </w:r>
    </w:p>
    <w:p w14:paraId="6A8F3E77" w14:textId="1517EAB4" w:rsidR="003F1B54" w:rsidRPr="003F1B54" w:rsidRDefault="003F1B54" w:rsidP="003F1B54">
      <w:pPr>
        <w:ind w:left="360"/>
        <w:contextualSpacing/>
        <w:jc w:val="both"/>
        <w:rPr>
          <w:rFonts w:ascii="Simplified Arabic" w:hAnsi="Simplified Arabic" w:cs="Simplified Arabic"/>
          <w:sz w:val="28"/>
          <w:szCs w:val="28"/>
          <w:rtl/>
        </w:rPr>
      </w:pPr>
      <w:r w:rsidRPr="003F1B54">
        <w:rPr>
          <w:rFonts w:ascii="Simplified Arabic" w:hAnsi="Simplified Arabic" w:cs="Simplified Arabic"/>
          <w:sz w:val="28"/>
          <w:szCs w:val="28"/>
          <w:rtl/>
        </w:rPr>
        <w:lastRenderedPageBreak/>
        <w:t xml:space="preserve">    للكلوروفيل أنواع </w:t>
      </w:r>
      <w:r w:rsidRPr="003F1B54">
        <w:rPr>
          <w:rFonts w:ascii="Simplified Arabic" w:hAnsi="Simplified Arabic" w:cs="Simplified Arabic"/>
          <w:sz w:val="28"/>
          <w:szCs w:val="28"/>
        </w:rPr>
        <w:t>A,B,C,D,F</w:t>
      </w:r>
      <w:r w:rsidRPr="003F1B54">
        <w:rPr>
          <w:rFonts w:ascii="Simplified Arabic" w:hAnsi="Simplified Arabic" w:cs="Simplified Arabic"/>
          <w:sz w:val="28"/>
          <w:szCs w:val="28"/>
          <w:rtl/>
        </w:rPr>
        <w:t xml:space="preserve">  وهو من الصبغات المرتبطة باقتناص الطاقة الضوئية اللازمة للبناء الضوئي استخدمت طريقة (</w:t>
      </w:r>
      <w:r w:rsidRPr="003F1B54">
        <w:rPr>
          <w:rFonts w:ascii="Simplified Arabic" w:hAnsi="Simplified Arabic" w:cs="Simplified Arabic"/>
          <w:sz w:val="28"/>
          <w:szCs w:val="28"/>
        </w:rPr>
        <w:t>Arnon, 1949</w:t>
      </w:r>
      <w:r w:rsidRPr="003F1B54">
        <w:rPr>
          <w:rFonts w:ascii="Simplified Arabic" w:hAnsi="Simplified Arabic" w:cs="Simplified Arabic"/>
          <w:sz w:val="28"/>
          <w:szCs w:val="28"/>
          <w:rtl/>
        </w:rPr>
        <w:t xml:space="preserve">) لاستخلاص الكلوروفيل حيث تم طحن 1غ من الأوراق النباتية الغضة في هاون خزفي مع 20 مل من الأسيتون 80% لمدة 5 دقائق حتى تم استخلاص الصبغات من الأوراق الغضة, ثم وضع المستخلص في جهاز الطرد المركزي لمدة خمس دقائق على سرعة 1000 دورة/دقيقة. بعد ذلك أخذ 3مل من الرائق وقدر الكلوروفيل (أ, ب) باستخدام </w:t>
      </w:r>
      <w:r w:rsidR="001A612D" w:rsidRPr="003F1B54">
        <w:rPr>
          <w:rFonts w:ascii="Simplified Arabic" w:hAnsi="Simplified Arabic" w:cs="Simplified Arabic"/>
          <w:sz w:val="28"/>
          <w:szCs w:val="28"/>
          <w:rtl/>
        </w:rPr>
        <w:t>جهاز قياس الطيف الضوئي (</w:t>
      </w:r>
      <w:r w:rsidR="001A612D" w:rsidRPr="003F1B54">
        <w:rPr>
          <w:rFonts w:ascii="Simplified Arabic" w:hAnsi="Simplified Arabic" w:cs="Simplified Arabic"/>
          <w:sz w:val="28"/>
          <w:szCs w:val="28"/>
        </w:rPr>
        <w:t>Spectophotometer</w:t>
      </w:r>
      <w:r w:rsidR="001A612D">
        <w:rPr>
          <w:rFonts w:ascii="Simplified Arabic" w:hAnsi="Simplified Arabic" w:cs="Simplified Arabic" w:hint="cs"/>
          <w:sz w:val="28"/>
          <w:szCs w:val="28"/>
          <w:rtl/>
        </w:rPr>
        <w:t>)</w:t>
      </w:r>
      <w:r w:rsidR="001A612D" w:rsidRPr="003F1B54">
        <w:rPr>
          <w:rFonts w:ascii="Simplified Arabic" w:hAnsi="Simplified Arabic" w:cs="Simplified Arabic"/>
          <w:sz w:val="28"/>
          <w:szCs w:val="28"/>
          <w:rtl/>
        </w:rPr>
        <w:t xml:space="preserve"> </w:t>
      </w:r>
      <w:r w:rsidRPr="003F1B54">
        <w:rPr>
          <w:rFonts w:ascii="Simplified Arabic" w:hAnsi="Simplified Arabic" w:cs="Simplified Arabic"/>
          <w:sz w:val="28"/>
          <w:szCs w:val="28"/>
          <w:rtl/>
        </w:rPr>
        <w:t>عند الأطوال الموجية 663, 645  نانومتر باستخدام المعادلات التالية:</w:t>
      </w:r>
    </w:p>
    <w:p w14:paraId="145C5451" w14:textId="77777777" w:rsidR="003F1B54" w:rsidRPr="003F1B54" w:rsidRDefault="003F1B54" w:rsidP="003F1B54">
      <w:pPr>
        <w:ind w:left="360"/>
        <w:contextualSpacing/>
        <w:jc w:val="both"/>
        <w:rPr>
          <w:rFonts w:ascii="Simplified Arabic" w:hAnsi="Simplified Arabic" w:cs="Simplified Arabic"/>
          <w:sz w:val="28"/>
          <w:szCs w:val="28"/>
        </w:rPr>
      </w:pPr>
      <w:r w:rsidRPr="003F1B54">
        <w:rPr>
          <w:rFonts w:ascii="Simplified Arabic" w:hAnsi="Simplified Arabic" w:cs="Simplified Arabic"/>
          <w:sz w:val="28"/>
          <w:szCs w:val="28"/>
        </w:rPr>
        <w:t>Total chlorophyll (mg/g) = 20.2 (A645 )+ 8.02 (A663</w:t>
      </w:r>
      <w:r w:rsidRPr="003F1B54">
        <w:rPr>
          <w:rFonts w:ascii="Simplified Arabic" w:hAnsi="Simplified Arabic" w:cs="Simplified Arabic"/>
          <w:sz w:val="28"/>
          <w:szCs w:val="28"/>
          <w:rtl/>
        </w:rPr>
        <w:t>)</w:t>
      </w:r>
    </w:p>
    <w:p w14:paraId="351B6F48" w14:textId="77777777" w:rsidR="003F1B54" w:rsidRPr="003F1B54" w:rsidRDefault="003F1B54" w:rsidP="003F1B54">
      <w:pPr>
        <w:ind w:left="360"/>
        <w:contextualSpacing/>
        <w:jc w:val="both"/>
        <w:rPr>
          <w:rFonts w:ascii="Simplified Arabic" w:hAnsi="Simplified Arabic" w:cs="Simplified Arabic"/>
          <w:sz w:val="28"/>
          <w:szCs w:val="28"/>
        </w:rPr>
      </w:pPr>
      <w:r w:rsidRPr="003F1B54">
        <w:rPr>
          <w:rFonts w:ascii="Simplified Arabic" w:hAnsi="Simplified Arabic" w:cs="Simplified Arabic"/>
          <w:sz w:val="28"/>
          <w:szCs w:val="28"/>
        </w:rPr>
        <w:t>Chlorophyll a (mg/g)  = 12.7 (A663) -2.69(A 645</w:t>
      </w:r>
      <w:r w:rsidRPr="003F1B54">
        <w:rPr>
          <w:rFonts w:ascii="Simplified Arabic" w:hAnsi="Simplified Arabic" w:cs="Simplified Arabic"/>
          <w:sz w:val="28"/>
          <w:szCs w:val="28"/>
          <w:rtl/>
        </w:rPr>
        <w:t>)</w:t>
      </w:r>
    </w:p>
    <w:p w14:paraId="7888FE69" w14:textId="77777777" w:rsidR="003F1B54" w:rsidRPr="003F1B54" w:rsidRDefault="003F1B54" w:rsidP="003F1B54">
      <w:pPr>
        <w:ind w:left="360"/>
        <w:contextualSpacing/>
        <w:jc w:val="both"/>
        <w:rPr>
          <w:rFonts w:ascii="Simplified Arabic" w:hAnsi="Simplified Arabic" w:cs="Simplified Arabic"/>
          <w:sz w:val="28"/>
          <w:szCs w:val="28"/>
        </w:rPr>
      </w:pPr>
      <w:r w:rsidRPr="003F1B54">
        <w:rPr>
          <w:rFonts w:ascii="Simplified Arabic" w:hAnsi="Simplified Arabic" w:cs="Simplified Arabic"/>
          <w:sz w:val="28"/>
          <w:szCs w:val="28"/>
        </w:rPr>
        <w:t>Chlorophyll b (mg/g)  =22.9(A 645 ) -4.68 (A663</w:t>
      </w:r>
      <w:r w:rsidRPr="003F1B54">
        <w:rPr>
          <w:rFonts w:ascii="Simplified Arabic" w:hAnsi="Simplified Arabic" w:cs="Simplified Arabic"/>
          <w:sz w:val="28"/>
          <w:szCs w:val="28"/>
          <w:rtl/>
        </w:rPr>
        <w:t>)</w:t>
      </w:r>
    </w:p>
    <w:p w14:paraId="3A94F982" w14:textId="77777777" w:rsidR="003F1B54" w:rsidRDefault="003F1B54" w:rsidP="003F1B54">
      <w:pPr>
        <w:ind w:left="360"/>
        <w:contextualSpacing/>
        <w:jc w:val="both"/>
        <w:rPr>
          <w:rFonts w:ascii="Simplified Arabic" w:eastAsia="Times New Roman" w:hAnsi="Simplified Arabic" w:cs="Simplified Arabic"/>
          <w:b/>
          <w:bCs/>
          <w:sz w:val="28"/>
          <w:szCs w:val="28"/>
          <w:rtl/>
        </w:rPr>
      </w:pPr>
      <w:r w:rsidRPr="003F1B54">
        <w:rPr>
          <w:rFonts w:ascii="Simplified Arabic" w:hAnsi="Simplified Arabic" w:cs="Simplified Arabic"/>
          <w:sz w:val="28"/>
          <w:szCs w:val="28"/>
        </w:rPr>
        <w:t>A</w:t>
      </w:r>
      <w:r w:rsidRPr="003F1B54">
        <w:rPr>
          <w:rFonts w:ascii="Simplified Arabic" w:hAnsi="Simplified Arabic" w:cs="Simplified Arabic"/>
          <w:sz w:val="28"/>
          <w:szCs w:val="28"/>
          <w:rtl/>
        </w:rPr>
        <w:t>: الكثافة الضوئية لمستخلص الكلوروفيل عند طول الموجة الموضحة.</w:t>
      </w:r>
    </w:p>
    <w:p w14:paraId="0034B158" w14:textId="77777777" w:rsidR="001D0761" w:rsidRPr="003F1B54" w:rsidRDefault="001D0761" w:rsidP="003F1B54">
      <w:pPr>
        <w:ind w:left="360"/>
        <w:contextualSpacing/>
        <w:jc w:val="both"/>
        <w:rPr>
          <w:rFonts w:ascii="Simplified Arabic" w:eastAsia="Times New Roman" w:hAnsi="Simplified Arabic" w:cs="Simplified Arabic"/>
          <w:b/>
          <w:bCs/>
          <w:sz w:val="28"/>
          <w:szCs w:val="28"/>
          <w:rtl/>
        </w:rPr>
      </w:pPr>
      <w:r w:rsidRPr="003F1B54">
        <w:rPr>
          <w:rFonts w:ascii="Simplified Arabic" w:eastAsia="Times New Roman" w:hAnsi="Simplified Arabic" w:cs="Simplified Arabic"/>
          <w:b/>
          <w:bCs/>
          <w:sz w:val="28"/>
          <w:szCs w:val="28"/>
          <w:rtl/>
        </w:rPr>
        <w:t>المؤشرات الجزيئية</w:t>
      </w:r>
    </w:p>
    <w:p w14:paraId="00842A88" w14:textId="77777777" w:rsidR="001D0761" w:rsidRPr="00672098" w:rsidRDefault="001D0761" w:rsidP="001D0761">
      <w:pPr>
        <w:spacing w:line="240" w:lineRule="auto"/>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lang w:bidi="ar-SY"/>
        </w:rPr>
        <w:t xml:space="preserve">- استخلاص الحمض النووي الريبي منقوص الاوكسجين </w:t>
      </w:r>
      <w:r w:rsidRPr="00672098">
        <w:rPr>
          <w:rFonts w:ascii="Simplified Arabic" w:hAnsi="Simplified Arabic" w:cs="Simplified Arabic"/>
          <w:b/>
          <w:bCs/>
          <w:sz w:val="28"/>
          <w:szCs w:val="28"/>
          <w:lang w:bidi="ar-SY"/>
        </w:rPr>
        <w:t xml:space="preserve">DNA Extraction </w:t>
      </w:r>
      <w:r w:rsidRPr="00672098">
        <w:rPr>
          <w:rFonts w:ascii="Simplified Arabic" w:hAnsi="Simplified Arabic" w:cs="Simplified Arabic"/>
          <w:b/>
          <w:bCs/>
          <w:sz w:val="28"/>
          <w:szCs w:val="28"/>
          <w:rtl/>
          <w:lang w:bidi="ar-SY"/>
        </w:rPr>
        <w:t>:</w:t>
      </w:r>
    </w:p>
    <w:p w14:paraId="6960414D" w14:textId="77777777" w:rsidR="001D0761" w:rsidRPr="00672098" w:rsidRDefault="001D0761" w:rsidP="001D0761">
      <w:pPr>
        <w:jc w:val="both"/>
        <w:rPr>
          <w:rFonts w:ascii="Simplified Arabic" w:hAnsi="Simplified Arabic" w:cs="Simplified Arabic"/>
          <w:sz w:val="28"/>
          <w:szCs w:val="28"/>
          <w:rtl/>
        </w:rPr>
      </w:pPr>
      <w:r>
        <w:rPr>
          <w:rFonts w:ascii="Simplified Arabic" w:hAnsi="Simplified Arabic" w:cs="Simplified Arabic" w:hint="cs"/>
          <w:sz w:val="28"/>
          <w:szCs w:val="28"/>
          <w:rtl/>
          <w:lang w:eastAsia="ar-SA"/>
        </w:rPr>
        <w:t xml:space="preserve">    </w:t>
      </w:r>
      <w:r w:rsidRPr="00672098">
        <w:rPr>
          <w:rFonts w:ascii="Simplified Arabic" w:hAnsi="Simplified Arabic" w:cs="Simplified Arabic"/>
          <w:sz w:val="28"/>
          <w:szCs w:val="28"/>
          <w:rtl/>
          <w:lang w:eastAsia="ar-SA"/>
        </w:rPr>
        <w:t xml:space="preserve">يعزل الحمض النووي الريبي منقوص الاوكسجين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من الأوراق الفتية</w:t>
      </w:r>
      <w:r w:rsidRPr="00672098">
        <w:rPr>
          <w:rFonts w:ascii="Simplified Arabic" w:hAnsi="Simplified Arabic" w:cs="Simplified Arabic"/>
          <w:sz w:val="28"/>
          <w:szCs w:val="28"/>
          <w:rtl/>
        </w:rPr>
        <w:t xml:space="preserve"> </w:t>
      </w:r>
      <w:r w:rsidRPr="00672098">
        <w:rPr>
          <w:rFonts w:ascii="Simplified Arabic" w:hAnsi="Simplified Arabic" w:cs="Simplified Arabic"/>
          <w:sz w:val="28"/>
          <w:szCs w:val="28"/>
          <w:rtl/>
          <w:lang w:eastAsia="ar-SA"/>
        </w:rPr>
        <w:t>بطريقة ـ</w:t>
      </w:r>
      <w:r w:rsidRPr="00672098">
        <w:rPr>
          <w:rFonts w:ascii="Simplified Arabic" w:hAnsi="Simplified Arabic" w:cs="Simplified Arabic"/>
          <w:sz w:val="28"/>
          <w:szCs w:val="28"/>
          <w:lang w:eastAsia="ar-SA"/>
        </w:rPr>
        <w:t>CTAB</w:t>
      </w:r>
      <w:r w:rsidRPr="00672098">
        <w:rPr>
          <w:rFonts w:ascii="Simplified Arabic" w:hAnsi="Simplified Arabic" w:cs="Simplified Arabic"/>
          <w:sz w:val="28"/>
          <w:szCs w:val="28"/>
          <w:rtl/>
          <w:lang w:eastAsia="ar-SA"/>
        </w:rPr>
        <w:t xml:space="preserve"> المعدلة وفقاً لما أشار إليه </w:t>
      </w:r>
      <w:r w:rsidRPr="00672098">
        <w:rPr>
          <w:rFonts w:ascii="Simplified Arabic" w:hAnsi="Simplified Arabic" w:cs="Simplified Arabic"/>
          <w:sz w:val="28"/>
          <w:szCs w:val="28"/>
          <w:lang w:eastAsia="ar-SA"/>
        </w:rPr>
        <w:t>(Murray and Thompson, 1980)</w:t>
      </w:r>
      <w:r w:rsidRPr="00672098">
        <w:rPr>
          <w:rFonts w:ascii="Simplified Arabic" w:hAnsi="Simplified Arabic" w:cs="Simplified Arabic"/>
          <w:sz w:val="28"/>
          <w:szCs w:val="28"/>
          <w:rtl/>
          <w:lang w:eastAsia="ar-SA"/>
        </w:rPr>
        <w:t xml:space="preserve"> وفق الخطوات التالية:</w:t>
      </w:r>
    </w:p>
    <w:p w14:paraId="2CB62165" w14:textId="77777777" w:rsidR="001D0761" w:rsidRPr="00672098" w:rsidRDefault="001D0761" w:rsidP="001D0761">
      <w:pPr>
        <w:pStyle w:val="a3"/>
        <w:numPr>
          <w:ilvl w:val="0"/>
          <w:numId w:val="5"/>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يوزن 0.8 غ من الأوراق الفتية لكل عينة، تطحن ضمن هاون بوجود الأزوت السائل </w:t>
      </w:r>
      <w:r w:rsidRPr="00672098">
        <w:rPr>
          <w:rFonts w:ascii="Simplified Arabic" w:hAnsi="Simplified Arabic" w:cs="Simplified Arabic"/>
          <w:sz w:val="28"/>
          <w:szCs w:val="28"/>
          <w:rtl/>
          <w:lang w:eastAsia="ar-SA" w:bidi="ar-SY"/>
        </w:rPr>
        <w:t xml:space="preserve">                    </w:t>
      </w:r>
      <w:r w:rsidRPr="00672098">
        <w:rPr>
          <w:rFonts w:ascii="Simplified Arabic" w:hAnsi="Simplified Arabic" w:cs="Simplified Arabic"/>
          <w:b/>
          <w:bCs/>
          <w:sz w:val="28"/>
          <w:szCs w:val="28"/>
          <w:rtl/>
          <w:lang w:eastAsia="ar-SA"/>
        </w:rPr>
        <w:t>(</w:t>
      </w:r>
      <w:r w:rsidRPr="00672098">
        <w:rPr>
          <w:rFonts w:ascii="Simplified Arabic" w:hAnsi="Simplified Arabic" w:cs="Simplified Arabic"/>
          <w:sz w:val="28"/>
          <w:szCs w:val="28"/>
          <w:rtl/>
          <w:lang w:eastAsia="ar-SA"/>
        </w:rPr>
        <w:t>-196°م</w:t>
      </w:r>
      <w:r w:rsidRPr="00672098">
        <w:rPr>
          <w:rFonts w:ascii="Simplified Arabic" w:hAnsi="Simplified Arabic" w:cs="Simplified Arabic"/>
          <w:b/>
          <w:bCs/>
          <w:sz w:val="28"/>
          <w:szCs w:val="28"/>
          <w:rtl/>
          <w:lang w:eastAsia="ar-SA"/>
        </w:rPr>
        <w:t>)</w:t>
      </w:r>
      <w:r w:rsidRPr="00672098">
        <w:rPr>
          <w:rFonts w:ascii="Simplified Arabic" w:hAnsi="Simplified Arabic" w:cs="Simplified Arabic"/>
          <w:sz w:val="28"/>
          <w:szCs w:val="28"/>
          <w:lang w:eastAsia="ar-SA"/>
        </w:rPr>
        <w:t xml:space="preserve">Liquid N2 </w:t>
      </w:r>
      <w:r w:rsidRPr="00672098">
        <w:rPr>
          <w:rFonts w:ascii="Simplified Arabic" w:hAnsi="Simplified Arabic" w:cs="Simplified Arabic"/>
          <w:sz w:val="28"/>
          <w:szCs w:val="28"/>
          <w:rtl/>
          <w:lang w:eastAsia="ar-SA"/>
        </w:rPr>
        <w:t xml:space="preserve"> إلى بودرة ناعمة حيث توضع المادة النباتية ضمن أنابيب أبندورف   </w:t>
      </w:r>
      <w:r w:rsidRPr="00672098">
        <w:rPr>
          <w:rFonts w:ascii="Simplified Arabic" w:hAnsi="Simplified Arabic" w:cs="Simplified Arabic"/>
          <w:sz w:val="28"/>
          <w:szCs w:val="28"/>
          <w:lang w:eastAsia="ar-SA"/>
        </w:rPr>
        <w:t>Eppendorf Tube</w:t>
      </w:r>
      <w:r w:rsidRPr="00672098">
        <w:rPr>
          <w:rFonts w:ascii="Simplified Arabic" w:hAnsi="Simplified Arabic" w:cs="Simplified Arabic"/>
          <w:sz w:val="28"/>
          <w:szCs w:val="28"/>
          <w:rtl/>
          <w:lang w:eastAsia="ar-SA"/>
        </w:rPr>
        <w:t xml:space="preserve"> معقمة سعة</w:t>
      </w:r>
      <w:r w:rsidRPr="00672098">
        <w:rPr>
          <w:rFonts w:ascii="Simplified Arabic" w:hAnsi="Simplified Arabic" w:cs="Simplified Arabic"/>
          <w:sz w:val="28"/>
          <w:szCs w:val="28"/>
          <w:lang w:eastAsia="ar-SA"/>
        </w:rPr>
        <w:t>(2 ml )</w:t>
      </w:r>
      <w:r w:rsidRPr="00672098">
        <w:rPr>
          <w:rFonts w:ascii="Simplified Arabic" w:hAnsi="Simplified Arabic" w:cs="Simplified Arabic"/>
          <w:sz w:val="28"/>
          <w:szCs w:val="28"/>
          <w:rtl/>
          <w:lang w:eastAsia="ar-SA"/>
        </w:rPr>
        <w:t>.</w:t>
      </w:r>
    </w:p>
    <w:p w14:paraId="622BE67F" w14:textId="77777777" w:rsidR="001D0761" w:rsidRPr="00672098" w:rsidRDefault="001D0761" w:rsidP="001D0761">
      <w:pPr>
        <w:pStyle w:val="a3"/>
        <w:numPr>
          <w:ilvl w:val="0"/>
          <w:numId w:val="5"/>
        </w:numPr>
        <w:tabs>
          <w:tab w:val="left" w:pos="282"/>
          <w:tab w:val="left" w:pos="424"/>
        </w:tabs>
        <w:ind w:left="-1" w:firstLine="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xml:space="preserve"> يضاف لكل أنبوب(عينة نباتية) </w:t>
      </w:r>
      <w:r w:rsidRPr="00672098">
        <w:rPr>
          <w:rFonts w:ascii="Simplified Arabic" w:hAnsi="Simplified Arabic" w:cs="Simplified Arabic"/>
          <w:sz w:val="28"/>
          <w:szCs w:val="28"/>
          <w:lang w:eastAsia="ar-SA"/>
        </w:rPr>
        <w:t>800µl</w:t>
      </w:r>
      <w:r w:rsidRPr="00672098">
        <w:rPr>
          <w:rFonts w:ascii="Simplified Arabic" w:hAnsi="Simplified Arabic" w:cs="Simplified Arabic"/>
          <w:sz w:val="28"/>
          <w:szCs w:val="28"/>
          <w:rtl/>
          <w:lang w:eastAsia="ar-SA"/>
        </w:rPr>
        <w:t xml:space="preserve"> من محلول الاستخلاص الحاوي على المكونات التالية:</w:t>
      </w:r>
    </w:p>
    <w:p w14:paraId="493688ED" w14:textId="77777777" w:rsidR="001D0761" w:rsidRPr="00672098" w:rsidRDefault="001D0761" w:rsidP="001D0761">
      <w:pPr>
        <w:tabs>
          <w:tab w:val="left" w:pos="935"/>
        </w:tabs>
        <w:bidi w:val="0"/>
        <w:jc w:val="both"/>
        <w:rPr>
          <w:rFonts w:ascii="Simplified Arabic" w:hAnsi="Simplified Arabic" w:cs="Simplified Arabic"/>
          <w:sz w:val="28"/>
          <w:szCs w:val="28"/>
          <w:lang w:eastAsia="ar-SA"/>
        </w:rPr>
      </w:pPr>
      <w:r w:rsidRPr="00672098">
        <w:rPr>
          <w:rFonts w:ascii="Simplified Arabic" w:hAnsi="Simplified Arabic" w:cs="Simplified Arabic"/>
          <w:sz w:val="28"/>
          <w:szCs w:val="28"/>
          <w:lang w:eastAsia="ar-SA"/>
        </w:rPr>
        <w:t>(120mM Tris-HCl (PH 8.0)</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80mM</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EDTA (PH 8.0)</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4%</w:t>
      </w:r>
      <w:r w:rsidRPr="00672098">
        <w:rPr>
          <w:rFonts w:ascii="Times New Roman" w:hAnsi="Times New Roman" w:cs="Times New Roman"/>
          <w:sz w:val="28"/>
          <w:szCs w:val="28"/>
          <w:lang w:eastAsia="ar-SA"/>
        </w:rPr>
        <w:t>β</w:t>
      </w:r>
      <w:r w:rsidRPr="00672098">
        <w:rPr>
          <w:rFonts w:ascii="Simplified Arabic" w:hAnsi="Simplified Arabic" w:cs="Simplified Arabic"/>
          <w:sz w:val="28"/>
          <w:szCs w:val="28"/>
          <w:lang w:eastAsia="ar-SA"/>
        </w:rPr>
        <w:t>-mercaptoethanol    ( v/v)</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 xml:space="preserve">3% (w/v) CTAP </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2% PVP (w/v) </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1.4 M NaCl )</w:t>
      </w:r>
      <w:r>
        <w:rPr>
          <w:rFonts w:ascii="Simplified Arabic" w:hAnsi="Simplified Arabic" w:cs="Simplified Arabic"/>
          <w:sz w:val="28"/>
          <w:szCs w:val="28"/>
          <w:lang w:eastAsia="ar-SA"/>
        </w:rPr>
        <w:t>.</w:t>
      </w:r>
    </w:p>
    <w:p w14:paraId="4C2FD06D" w14:textId="77777777" w:rsidR="001D0761" w:rsidRPr="00672098" w:rsidRDefault="001D0761" w:rsidP="001D0761">
      <w:pPr>
        <w:tabs>
          <w:tab w:val="left" w:pos="935"/>
          <w:tab w:val="left" w:pos="990"/>
        </w:tabs>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بعد المجانسة توضع على حمام مائي درجة حرارته(65 °م) لمدة ساعة واحدة مع مراعاة المجانسة مرة ثانية بمنتصف فترة التحضين، ثم توضع العينات في البراد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لمدة 5 دقائق.</w:t>
      </w:r>
    </w:p>
    <w:p w14:paraId="615BC7C1" w14:textId="77777777" w:rsidR="001D0761" w:rsidRPr="00672098" w:rsidRDefault="001D0761" w:rsidP="001D0761">
      <w:pPr>
        <w:pStyle w:val="a3"/>
        <w:numPr>
          <w:ilvl w:val="0"/>
          <w:numId w:val="5"/>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lastRenderedPageBreak/>
        <w:t xml:space="preserve"> يضاف لكل عينة من العينات النباتية حجم مماثل لحجم محلول الاستخلاص من مادة الكلوروفورم أيزو أميل الكحول</w:t>
      </w:r>
      <w:r w:rsidRPr="00672098">
        <w:rPr>
          <w:rFonts w:ascii="Simplified Arabic" w:hAnsi="Simplified Arabic" w:cs="Simplified Arabic"/>
          <w:sz w:val="28"/>
          <w:szCs w:val="28"/>
          <w:lang w:eastAsia="ar-SA"/>
        </w:rPr>
        <w:t>Chloroform / Isoamyl alchohol</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(24:1)</w:t>
      </w:r>
      <w:r w:rsidRPr="00672098">
        <w:rPr>
          <w:rFonts w:ascii="Simplified Arabic" w:hAnsi="Simplified Arabic" w:cs="Simplified Arabic"/>
          <w:sz w:val="28"/>
          <w:szCs w:val="28"/>
          <w:rtl/>
          <w:lang w:eastAsia="ar-SA"/>
        </w:rPr>
        <w:t>، تحرك الأنابيب بلطف مدة 10 دقائق، ثم تترك على الرجاج لمدة عشرين دقيقة.</w:t>
      </w:r>
    </w:p>
    <w:p w14:paraId="190B0F02" w14:textId="77777777" w:rsidR="001D0761" w:rsidRPr="00672098" w:rsidRDefault="001D0761" w:rsidP="001D0761">
      <w:pPr>
        <w:pStyle w:val="a3"/>
        <w:numPr>
          <w:ilvl w:val="0"/>
          <w:numId w:val="5"/>
        </w:numPr>
        <w:tabs>
          <w:tab w:val="left" w:pos="424"/>
          <w:tab w:val="left" w:pos="990"/>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توضع الأنابيب بعد ذلك في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(Univeral 32R, Germany)</w:t>
      </w:r>
      <w:r w:rsidRPr="00672098">
        <w:rPr>
          <w:rFonts w:ascii="Simplified Arabic" w:hAnsi="Simplified Arabic" w:cs="Simplified Arabic"/>
          <w:sz w:val="28"/>
          <w:szCs w:val="28"/>
          <w:rtl/>
          <w:lang w:eastAsia="ar-SA" w:bidi="ar-SY"/>
        </w:rPr>
        <w:t xml:space="preserve"> </w:t>
      </w:r>
      <w:r w:rsidRPr="00672098">
        <w:rPr>
          <w:rFonts w:ascii="Simplified Arabic" w:hAnsi="Simplified Arabic" w:cs="Simplified Arabic"/>
          <w:sz w:val="28"/>
          <w:szCs w:val="28"/>
          <w:rtl/>
          <w:lang w:eastAsia="ar-SA"/>
        </w:rPr>
        <w:t xml:space="preserve">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xml:space="preserve">م، حيث يتم في هذه المرحلة فصل المزيج إلى طورين، ينقل بعدها الطور العلوي المنفصل بحذر إلى أنابيب </w:t>
      </w:r>
      <w:r w:rsidRPr="00672098">
        <w:rPr>
          <w:rFonts w:ascii="Simplified Arabic" w:hAnsi="Simplified Arabic" w:cs="Simplified Arabic"/>
          <w:sz w:val="28"/>
          <w:szCs w:val="28"/>
          <w:lang w:eastAsia="ar-SA"/>
        </w:rPr>
        <w:t>Eppendorf</w:t>
      </w:r>
      <w:r w:rsidRPr="00672098">
        <w:rPr>
          <w:rFonts w:ascii="Simplified Arabic" w:hAnsi="Simplified Arabic" w:cs="Simplified Arabic"/>
          <w:sz w:val="28"/>
          <w:szCs w:val="28"/>
          <w:rtl/>
          <w:lang w:eastAsia="ar-SA"/>
        </w:rPr>
        <w:t xml:space="preserve"> جديدة سعة </w:t>
      </w:r>
      <w:r w:rsidRPr="00672098">
        <w:rPr>
          <w:rFonts w:ascii="Simplified Arabic" w:hAnsi="Simplified Arabic" w:cs="Simplified Arabic"/>
          <w:sz w:val="28"/>
          <w:szCs w:val="28"/>
          <w:lang w:eastAsia="ar-SA"/>
        </w:rPr>
        <w:t>(1.5 ml)</w:t>
      </w:r>
      <w:r w:rsidRPr="00672098">
        <w:rPr>
          <w:rFonts w:ascii="Simplified Arabic" w:hAnsi="Simplified Arabic" w:cs="Simplified Arabic"/>
          <w:sz w:val="28"/>
          <w:szCs w:val="28"/>
          <w:rtl/>
          <w:lang w:eastAsia="ar-SA"/>
        </w:rPr>
        <w:t xml:space="preserve">.  </w:t>
      </w:r>
    </w:p>
    <w:p w14:paraId="584B75AC" w14:textId="77777777" w:rsidR="001D0761" w:rsidRPr="00672098" w:rsidRDefault="001D0761" w:rsidP="001D0761">
      <w:pPr>
        <w:pStyle w:val="a3"/>
        <w:numPr>
          <w:ilvl w:val="0"/>
          <w:numId w:val="5"/>
        </w:numPr>
        <w:tabs>
          <w:tab w:val="left" w:pos="424"/>
          <w:tab w:val="left" w:pos="990"/>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تكرر مرة ثانية خطوة المعاملة الكلوروفورم أيزو أميل الكحول</w:t>
      </w:r>
      <w:r w:rsidRPr="00672098">
        <w:rPr>
          <w:rFonts w:ascii="Simplified Arabic" w:hAnsi="Simplified Arabic" w:cs="Simplified Arabic"/>
          <w:sz w:val="28"/>
          <w:szCs w:val="28"/>
          <w:lang w:eastAsia="ar-SA"/>
        </w:rPr>
        <w:t>Chloroform / Isoamyl alchohol</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(24:1)</w:t>
      </w:r>
      <w:r w:rsidRPr="00672098">
        <w:rPr>
          <w:rFonts w:ascii="Simplified Arabic" w:hAnsi="Simplified Arabic" w:cs="Simplified Arabic"/>
          <w:sz w:val="28"/>
          <w:szCs w:val="28"/>
          <w:rtl/>
          <w:lang w:eastAsia="ar-SA"/>
        </w:rPr>
        <w:t xml:space="preserve"> والمجانسة والتثفيل كما في الخطوات السابقة.</w:t>
      </w:r>
    </w:p>
    <w:p w14:paraId="61EE3F4B" w14:textId="77777777" w:rsidR="001D0761" w:rsidRPr="00672098" w:rsidRDefault="001D0761" w:rsidP="001D0761">
      <w:pPr>
        <w:pStyle w:val="a3"/>
        <w:numPr>
          <w:ilvl w:val="0"/>
          <w:numId w:val="5"/>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يضاف لكل أنبوب 600 ميكروليتر من </w:t>
      </w:r>
      <w:r w:rsidRPr="00672098">
        <w:rPr>
          <w:rFonts w:ascii="Simplified Arabic" w:hAnsi="Simplified Arabic" w:cs="Simplified Arabic"/>
          <w:sz w:val="28"/>
          <w:szCs w:val="28"/>
          <w:lang w:eastAsia="ar-SA"/>
        </w:rPr>
        <w:t xml:space="preserve">Isopropanol </w:t>
      </w:r>
      <w:r w:rsidRPr="00672098">
        <w:rPr>
          <w:rFonts w:ascii="Simplified Arabic" w:hAnsi="Simplified Arabic" w:cs="Simplified Arabic"/>
          <w:sz w:val="28"/>
          <w:szCs w:val="28"/>
          <w:rtl/>
          <w:lang w:eastAsia="ar-SA"/>
        </w:rPr>
        <w:t xml:space="preserve"> المبرد على حرارة (- 20 ْم) إلى الحجم الكلي مع التحريك بلطف وتترك العينات بعدها على درجة حرارة (- 20 ْم) لليوم التالي وذلك من أجل ترسيب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w:t>
      </w:r>
    </w:p>
    <w:p w14:paraId="0BFF0B19" w14:textId="77777777" w:rsidR="001D0761" w:rsidRPr="00672098" w:rsidRDefault="001D0761" w:rsidP="001D0761">
      <w:pPr>
        <w:pStyle w:val="a3"/>
        <w:numPr>
          <w:ilvl w:val="0"/>
          <w:numId w:val="5"/>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في اليوم التالي توضع الأنابيب بعد ذلك في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xml:space="preserve">م. </w:t>
      </w:r>
    </w:p>
    <w:p w14:paraId="5259724E" w14:textId="77777777" w:rsidR="001D0761" w:rsidRPr="00672098" w:rsidRDefault="001D0761" w:rsidP="001D0761">
      <w:pPr>
        <w:pStyle w:val="a3"/>
        <w:numPr>
          <w:ilvl w:val="0"/>
          <w:numId w:val="5"/>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يتم التخلص من الرشاحة بإضافة </w:t>
      </w:r>
      <w:r w:rsidRPr="00672098">
        <w:rPr>
          <w:rFonts w:ascii="Simplified Arabic" w:hAnsi="Simplified Arabic" w:cs="Simplified Arabic"/>
          <w:sz w:val="28"/>
          <w:szCs w:val="28"/>
          <w:lang w:eastAsia="ar-SA"/>
        </w:rPr>
        <w:t>(200 µl)</w:t>
      </w:r>
      <w:r w:rsidRPr="00672098">
        <w:rPr>
          <w:rFonts w:ascii="Simplified Arabic" w:hAnsi="Simplified Arabic" w:cs="Simplified Arabic"/>
          <w:sz w:val="28"/>
          <w:szCs w:val="28"/>
          <w:rtl/>
          <w:lang w:eastAsia="ar-SA"/>
        </w:rPr>
        <w:t xml:space="preserve"> من محلول الإيتانول 70% لراسب الحمض النووي ـ</w:t>
      </w:r>
      <w:r w:rsidRPr="00672098">
        <w:rPr>
          <w:rFonts w:ascii="Simplified Arabic" w:hAnsi="Simplified Arabic" w:cs="Simplified Arabic"/>
          <w:sz w:val="28"/>
          <w:szCs w:val="28"/>
          <w:lang w:eastAsia="ar-SA"/>
        </w:rPr>
        <w:t xml:space="preserve">DNA </w:t>
      </w:r>
      <w:r w:rsidRPr="00672098">
        <w:rPr>
          <w:rFonts w:ascii="Simplified Arabic" w:hAnsi="Simplified Arabic" w:cs="Simplified Arabic"/>
          <w:sz w:val="28"/>
          <w:szCs w:val="28"/>
          <w:rtl/>
          <w:lang w:eastAsia="ar-SA"/>
        </w:rPr>
        <w:t>، تثفل الأنابيب بعد ذلك في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ويجفف راسب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عند حرارة (37</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مدة (10) دقائق.</w:t>
      </w:r>
    </w:p>
    <w:p w14:paraId="4C830B54" w14:textId="77777777" w:rsidR="001D0761" w:rsidRPr="00672098" w:rsidRDefault="001D0761" w:rsidP="001D0761">
      <w:pPr>
        <w:pStyle w:val="a3"/>
        <w:numPr>
          <w:ilvl w:val="0"/>
          <w:numId w:val="5"/>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يذاب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في</w:t>
      </w:r>
      <w:r w:rsidRPr="00672098">
        <w:rPr>
          <w:rFonts w:ascii="Simplified Arabic" w:hAnsi="Simplified Arabic" w:cs="Simplified Arabic"/>
          <w:sz w:val="28"/>
          <w:szCs w:val="28"/>
          <w:lang w:eastAsia="ar-SA"/>
        </w:rPr>
        <w:t>(50 µl)</w:t>
      </w:r>
      <w:r w:rsidRPr="00672098">
        <w:rPr>
          <w:rFonts w:ascii="Simplified Arabic" w:hAnsi="Simplified Arabic" w:cs="Simplified Arabic"/>
          <w:sz w:val="28"/>
          <w:szCs w:val="28"/>
          <w:rtl/>
          <w:lang w:eastAsia="ar-SA"/>
        </w:rPr>
        <w:t xml:space="preserve"> من محلول </w:t>
      </w:r>
      <w:r w:rsidRPr="00672098">
        <w:rPr>
          <w:rFonts w:ascii="Simplified Arabic" w:hAnsi="Simplified Arabic" w:cs="Simplified Arabic"/>
          <w:sz w:val="28"/>
          <w:szCs w:val="28"/>
          <w:lang w:eastAsia="ar-SA"/>
        </w:rPr>
        <w:t>TE</w:t>
      </w:r>
      <w:r w:rsidRPr="00672098">
        <w:rPr>
          <w:rFonts w:ascii="Simplified Arabic" w:hAnsi="Simplified Arabic" w:cs="Simplified Arabic"/>
          <w:sz w:val="28"/>
          <w:szCs w:val="28"/>
          <w:rtl/>
          <w:lang w:eastAsia="ar-SA"/>
        </w:rPr>
        <w:t xml:space="preserve"> المكون من كلا من </w:t>
      </w:r>
      <w:r w:rsidRPr="00672098">
        <w:rPr>
          <w:rFonts w:ascii="Simplified Arabic" w:hAnsi="Simplified Arabic" w:cs="Simplified Arabic"/>
          <w:sz w:val="28"/>
          <w:szCs w:val="28"/>
          <w:lang w:eastAsia="ar-SA"/>
        </w:rPr>
        <w:t>(10mM Tris, 1mM EDTA, pH(8.0))</w:t>
      </w:r>
      <w:r w:rsidRPr="00672098">
        <w:rPr>
          <w:rFonts w:ascii="Simplified Arabic" w:hAnsi="Simplified Arabic" w:cs="Simplified Arabic"/>
          <w:sz w:val="28"/>
          <w:szCs w:val="28"/>
          <w:rtl/>
          <w:lang w:eastAsia="ar-SA"/>
        </w:rPr>
        <w:t xml:space="preserve">. </w:t>
      </w:r>
    </w:p>
    <w:p w14:paraId="5A566C0E" w14:textId="77777777" w:rsidR="001D0761" w:rsidRPr="00672098" w:rsidRDefault="001D0761" w:rsidP="001D0761">
      <w:pPr>
        <w:pStyle w:val="a3"/>
        <w:numPr>
          <w:ilvl w:val="0"/>
          <w:numId w:val="5"/>
        </w:numPr>
        <w:tabs>
          <w:tab w:val="left" w:pos="566"/>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يتم التخلص من الحمض النووي </w:t>
      </w:r>
      <w:r w:rsidRPr="00672098">
        <w:rPr>
          <w:rFonts w:ascii="Simplified Arabic" w:hAnsi="Simplified Arabic" w:cs="Simplified Arabic"/>
          <w:sz w:val="28"/>
          <w:szCs w:val="28"/>
          <w:lang w:eastAsia="ar-SA"/>
        </w:rPr>
        <w:t>RNA</w:t>
      </w:r>
      <w:r w:rsidRPr="00672098">
        <w:rPr>
          <w:rFonts w:ascii="Simplified Arabic" w:hAnsi="Simplified Arabic" w:cs="Simplified Arabic"/>
          <w:sz w:val="28"/>
          <w:szCs w:val="28"/>
          <w:rtl/>
          <w:lang w:eastAsia="ar-SA"/>
        </w:rPr>
        <w:t xml:space="preserve"> بإضافة </w:t>
      </w:r>
      <w:r w:rsidRPr="00672098">
        <w:rPr>
          <w:rFonts w:ascii="Simplified Arabic" w:hAnsi="Simplified Arabic" w:cs="Simplified Arabic"/>
          <w:sz w:val="28"/>
          <w:szCs w:val="28"/>
          <w:lang w:eastAsia="ar-SA"/>
        </w:rPr>
        <w:t>(2µl)</w:t>
      </w:r>
      <w:r w:rsidRPr="00672098">
        <w:rPr>
          <w:rFonts w:ascii="Simplified Arabic" w:hAnsi="Simplified Arabic" w:cs="Simplified Arabic"/>
          <w:sz w:val="28"/>
          <w:szCs w:val="28"/>
          <w:rtl/>
          <w:lang w:eastAsia="ar-SA"/>
        </w:rPr>
        <w:t xml:space="preserve"> من أنزيم </w:t>
      </w:r>
      <w:r w:rsidRPr="00672098">
        <w:rPr>
          <w:rFonts w:ascii="Simplified Arabic" w:hAnsi="Simplified Arabic" w:cs="Simplified Arabic"/>
          <w:sz w:val="28"/>
          <w:szCs w:val="28"/>
          <w:lang w:eastAsia="ar-SA"/>
        </w:rPr>
        <w:t>RNase (10mg/ml)</w:t>
      </w:r>
      <w:r w:rsidRPr="00672098">
        <w:rPr>
          <w:rFonts w:ascii="Simplified Arabic" w:hAnsi="Simplified Arabic" w:cs="Simplified Arabic"/>
          <w:sz w:val="28"/>
          <w:szCs w:val="28"/>
          <w:rtl/>
          <w:lang w:eastAsia="ar-SA"/>
        </w:rPr>
        <w:t xml:space="preserve"> والتحضين على درجة حرارة(37</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مدة نصف ساعة، ثم يضاف حجم مماثل من الكلوروفورم أيزو أميل الكحول</w:t>
      </w:r>
      <w:r w:rsidRPr="00672098">
        <w:rPr>
          <w:rFonts w:ascii="Simplified Arabic" w:hAnsi="Simplified Arabic" w:cs="Simplified Arabic"/>
          <w:sz w:val="28"/>
          <w:szCs w:val="28"/>
          <w:lang w:eastAsia="ar-SA"/>
        </w:rPr>
        <w:t>Chloroform / Isoamyl alchohol</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(24:1)</w:t>
      </w:r>
      <w:r w:rsidRPr="00672098">
        <w:rPr>
          <w:rFonts w:ascii="Simplified Arabic" w:hAnsi="Simplified Arabic" w:cs="Simplified Arabic"/>
          <w:sz w:val="28"/>
          <w:szCs w:val="28"/>
          <w:rtl/>
          <w:lang w:eastAsia="ar-SA"/>
        </w:rPr>
        <w:t>.</w:t>
      </w:r>
    </w:p>
    <w:p w14:paraId="407C4D6C" w14:textId="77777777" w:rsidR="001D0761" w:rsidRPr="00672098" w:rsidRDefault="001D0761" w:rsidP="001D0761">
      <w:pPr>
        <w:pStyle w:val="a3"/>
        <w:numPr>
          <w:ilvl w:val="0"/>
          <w:numId w:val="5"/>
        </w:numPr>
        <w:tabs>
          <w:tab w:val="left" w:pos="566"/>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بعد التثفيل ونقل الطور العلوي لأنبوب جديد، يضاف لكل عينة ضعف كمية المزيج من الإيتانول </w:t>
      </w:r>
      <w:r w:rsidRPr="00672098">
        <w:rPr>
          <w:rFonts w:ascii="Simplified Arabic" w:hAnsi="Simplified Arabic" w:cs="Simplified Arabic"/>
          <w:sz w:val="28"/>
          <w:szCs w:val="28"/>
          <w:lang w:eastAsia="ar-SA"/>
        </w:rPr>
        <w:t>ethanol</w:t>
      </w:r>
      <w:r w:rsidRPr="00672098">
        <w:rPr>
          <w:rFonts w:ascii="Simplified Arabic" w:hAnsi="Simplified Arabic" w:cs="Simplified Arabic"/>
          <w:sz w:val="28"/>
          <w:szCs w:val="28"/>
          <w:rtl/>
          <w:lang w:eastAsia="ar-SA"/>
        </w:rPr>
        <w:t xml:space="preserve"> النقي لإعادة ترسيب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ويترك المزيج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لمدة ساعة.</w:t>
      </w:r>
    </w:p>
    <w:p w14:paraId="7BB2F721" w14:textId="77777777" w:rsidR="001D0761" w:rsidRPr="00672098" w:rsidRDefault="001D0761" w:rsidP="001D0761">
      <w:pPr>
        <w:pStyle w:val="a3"/>
        <w:numPr>
          <w:ilvl w:val="0"/>
          <w:numId w:val="5"/>
        </w:numPr>
        <w:tabs>
          <w:tab w:val="left" w:pos="566"/>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يرسب المزيج بواسطة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ثم يغسل الراسب من جديد بواسطة الإيتانول 70% ويجفف في الهواء للتخلص من آثار الإيتانول، ثم يذاب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في 100 ميكروليتر من محلول </w:t>
      </w:r>
      <w:r w:rsidRPr="00672098">
        <w:rPr>
          <w:rFonts w:ascii="Simplified Arabic" w:hAnsi="Simplified Arabic" w:cs="Simplified Arabic"/>
          <w:sz w:val="28"/>
          <w:szCs w:val="28"/>
          <w:lang w:eastAsia="ar-SA"/>
        </w:rPr>
        <w:t>TE</w:t>
      </w:r>
      <w:r w:rsidRPr="00672098">
        <w:rPr>
          <w:rFonts w:ascii="Simplified Arabic" w:hAnsi="Simplified Arabic" w:cs="Simplified Arabic"/>
          <w:sz w:val="28"/>
          <w:szCs w:val="28"/>
          <w:rtl/>
          <w:lang w:eastAsia="ar-SA"/>
        </w:rPr>
        <w:t xml:space="preserve"> المعقم.</w:t>
      </w:r>
    </w:p>
    <w:p w14:paraId="1BBFB775" w14:textId="77777777" w:rsidR="001D0761" w:rsidRPr="00672098" w:rsidRDefault="001D0761" w:rsidP="001D0761">
      <w:pPr>
        <w:pStyle w:val="a3"/>
        <w:numPr>
          <w:ilvl w:val="0"/>
          <w:numId w:val="5"/>
        </w:numPr>
        <w:tabs>
          <w:tab w:val="left" w:pos="566"/>
        </w:tabs>
        <w:ind w:left="-1" w:firstLine="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lastRenderedPageBreak/>
        <w:t xml:space="preserve"> بعد ذلك تحفظ العينات بدرجة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لمدة 24 ساعة، ثم تخزن على درجة حرارة (- 20 ْم) لحين الاستخدام.</w:t>
      </w:r>
    </w:p>
    <w:p w14:paraId="24EDD0C2" w14:textId="77777777" w:rsidR="001D0761" w:rsidRPr="00672098" w:rsidRDefault="001D0761" w:rsidP="001D0761">
      <w:pPr>
        <w:spacing w:line="360" w:lineRule="auto"/>
        <w:jc w:val="both"/>
        <w:rPr>
          <w:rFonts w:ascii="Simplified Arabic" w:hAnsi="Simplified Arabic" w:cs="Simplified Arabic"/>
          <w:b/>
          <w:bCs/>
          <w:spacing w:val="5"/>
          <w:kern w:val="28"/>
          <w:sz w:val="28"/>
          <w:szCs w:val="28"/>
          <w:rtl/>
        </w:rPr>
      </w:pPr>
      <w:r w:rsidRPr="00672098">
        <w:rPr>
          <w:rFonts w:ascii="Simplified Arabic" w:hAnsi="Simplified Arabic" w:cs="Simplified Arabic"/>
          <w:b/>
          <w:bCs/>
          <w:spacing w:val="5"/>
          <w:kern w:val="28"/>
          <w:sz w:val="28"/>
          <w:szCs w:val="28"/>
          <w:rtl/>
          <w:lang w:bidi="ar-SY"/>
        </w:rPr>
        <w:t>- تقدير كمية الحمض النووي الريبي منقوص الأوكسجين الـ</w:t>
      </w:r>
      <w:r w:rsidRPr="00672098">
        <w:rPr>
          <w:rFonts w:ascii="Simplified Arabic" w:hAnsi="Simplified Arabic" w:cs="Simplified Arabic"/>
          <w:b/>
          <w:bCs/>
          <w:spacing w:val="5"/>
          <w:kern w:val="28"/>
          <w:sz w:val="28"/>
          <w:szCs w:val="28"/>
          <w:lang w:bidi="ar-SY"/>
        </w:rPr>
        <w:t>DNA</w:t>
      </w:r>
      <w:r w:rsidRPr="00672098">
        <w:rPr>
          <w:rFonts w:ascii="Simplified Arabic" w:hAnsi="Simplified Arabic" w:cs="Simplified Arabic"/>
          <w:b/>
          <w:bCs/>
          <w:spacing w:val="5"/>
          <w:kern w:val="28"/>
          <w:sz w:val="28"/>
          <w:szCs w:val="28"/>
          <w:rtl/>
          <w:lang w:bidi="ar-SY"/>
        </w:rPr>
        <w:t xml:space="preserve"> ونوعيته بواسطة جهاز المطياف الضوئي </w:t>
      </w:r>
      <w:r w:rsidRPr="00672098">
        <w:rPr>
          <w:rFonts w:ascii="Simplified Arabic" w:hAnsi="Simplified Arabic" w:cs="Simplified Arabic"/>
          <w:b/>
          <w:bCs/>
          <w:spacing w:val="5"/>
          <w:kern w:val="28"/>
          <w:sz w:val="28"/>
          <w:szCs w:val="28"/>
          <w:lang w:bidi="ar-SY"/>
        </w:rPr>
        <w:t>UV</w:t>
      </w:r>
      <w:r w:rsidRPr="00672098">
        <w:rPr>
          <w:rFonts w:ascii="Simplified Arabic" w:hAnsi="Simplified Arabic" w:cs="Simplified Arabic"/>
          <w:b/>
          <w:bCs/>
          <w:spacing w:val="5"/>
          <w:kern w:val="28"/>
          <w:sz w:val="28"/>
          <w:szCs w:val="28"/>
          <w:rtl/>
          <w:lang w:bidi="ar-SY"/>
        </w:rPr>
        <w:t>:</w:t>
      </w:r>
    </w:p>
    <w:p w14:paraId="526E605E" w14:textId="77777777" w:rsidR="001D0761" w:rsidRPr="00672098" w:rsidRDefault="001D0761" w:rsidP="001D0761">
      <w:pPr>
        <w:jc w:val="both"/>
        <w:rPr>
          <w:rFonts w:ascii="Simplified Arabic" w:hAnsi="Simplified Arabic" w:cs="Simplified Arabic"/>
          <w:sz w:val="28"/>
          <w:szCs w:val="28"/>
          <w:rtl/>
          <w:lang w:eastAsia="ar-SA"/>
        </w:rPr>
      </w:pPr>
      <w:r>
        <w:rPr>
          <w:rFonts w:ascii="Simplified Arabic" w:hAnsi="Simplified Arabic" w:cs="Simplified Arabic" w:hint="cs"/>
          <w:sz w:val="28"/>
          <w:szCs w:val="28"/>
          <w:rtl/>
          <w:lang w:eastAsia="ar-SA"/>
        </w:rPr>
        <w:t xml:space="preserve">     </w:t>
      </w:r>
      <w:r w:rsidRPr="00672098">
        <w:rPr>
          <w:rFonts w:ascii="Simplified Arabic" w:hAnsi="Simplified Arabic" w:cs="Simplified Arabic"/>
          <w:sz w:val="28"/>
          <w:szCs w:val="28"/>
          <w:rtl/>
          <w:lang w:eastAsia="ar-SA"/>
        </w:rPr>
        <w:t xml:space="preserve">تقدر كمية الحمض النووي الريبي منقوص الأوكسجين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في العينات باستخدام جهاز المطياف الضوئي</w:t>
      </w:r>
      <w:r w:rsidRPr="00672098">
        <w:rPr>
          <w:rFonts w:ascii="Simplified Arabic" w:hAnsi="Simplified Arabic" w:cs="Simplified Arabic"/>
          <w:sz w:val="28"/>
          <w:szCs w:val="28"/>
          <w:lang w:eastAsia="ar-SA"/>
        </w:rPr>
        <w:t>(spectrophotometer- UV)</w:t>
      </w:r>
      <w:r w:rsidRPr="00672098">
        <w:rPr>
          <w:rFonts w:ascii="Simplified Arabic" w:hAnsi="Simplified Arabic" w:cs="Simplified Arabic"/>
          <w:sz w:val="28"/>
          <w:szCs w:val="28"/>
          <w:rtl/>
          <w:lang w:eastAsia="ar-SA"/>
        </w:rPr>
        <w:t xml:space="preserve">الذي يعتمد في عمله على قياس كمية الحمض النووي الموجودة عن طريق امتصاصه للأشعة فوق البنفسجية </w:t>
      </w:r>
      <w:r w:rsidRPr="00672098">
        <w:rPr>
          <w:rFonts w:ascii="Simplified Arabic" w:hAnsi="Simplified Arabic" w:cs="Simplified Arabic"/>
          <w:sz w:val="28"/>
          <w:szCs w:val="28"/>
          <w:lang w:eastAsia="ar-SA"/>
        </w:rPr>
        <w:t xml:space="preserve">Ultra Violet </w:t>
      </w:r>
      <w:r w:rsidRPr="00672098">
        <w:rPr>
          <w:rFonts w:ascii="Simplified Arabic" w:hAnsi="Simplified Arabic" w:cs="Simplified Arabic"/>
          <w:sz w:val="28"/>
          <w:szCs w:val="28"/>
          <w:rtl/>
          <w:lang w:eastAsia="ar-SA"/>
        </w:rPr>
        <w:t xml:space="preserve"> بموجات طولها 260 و 280 نانومتر.</w:t>
      </w:r>
    </w:p>
    <w:p w14:paraId="6F73D155" w14:textId="77777777" w:rsidR="001D0761" w:rsidRPr="00672098" w:rsidRDefault="001D0761" w:rsidP="001D0761">
      <w:pPr>
        <w:jc w:val="both"/>
        <w:rPr>
          <w:rFonts w:ascii="Simplified Arabic" w:hAnsi="Simplified Arabic" w:cs="Simplified Arabic"/>
          <w:sz w:val="28"/>
          <w:szCs w:val="28"/>
          <w:rtl/>
          <w:lang w:eastAsia="ar-SA"/>
        </w:rPr>
      </w:pPr>
      <w:r>
        <w:rPr>
          <w:rFonts w:ascii="Simplified Arabic" w:hAnsi="Simplified Arabic" w:cs="Simplified Arabic" w:hint="cs"/>
          <w:sz w:val="28"/>
          <w:szCs w:val="28"/>
          <w:rtl/>
          <w:lang w:eastAsia="ar-SA" w:bidi="ar-SY"/>
        </w:rPr>
        <w:t xml:space="preserve">     </w:t>
      </w:r>
      <w:r w:rsidRPr="00672098">
        <w:rPr>
          <w:rFonts w:ascii="Simplified Arabic" w:hAnsi="Simplified Arabic" w:cs="Simplified Arabic"/>
          <w:sz w:val="28"/>
          <w:szCs w:val="28"/>
          <w:rtl/>
          <w:lang w:eastAsia="ar-SA" w:bidi="ar-SY"/>
        </w:rPr>
        <w:t>تقدر</w:t>
      </w:r>
      <w:r w:rsidRPr="00672098">
        <w:rPr>
          <w:rFonts w:ascii="Simplified Arabic" w:hAnsi="Simplified Arabic" w:cs="Simplified Arabic"/>
          <w:sz w:val="28"/>
          <w:szCs w:val="28"/>
          <w:rtl/>
          <w:lang w:eastAsia="ar-SA"/>
        </w:rPr>
        <w:t xml:space="preserve"> نوعية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بالاعتماد على طريقة الرحلان الكهربائي باستخدام هلامة أغاروز(</w:t>
      </w:r>
      <w:r w:rsidRPr="00672098">
        <w:rPr>
          <w:rFonts w:ascii="Simplified Arabic" w:hAnsi="Simplified Arabic" w:cs="Simplified Arabic"/>
          <w:sz w:val="28"/>
          <w:szCs w:val="28"/>
          <w:lang w:eastAsia="ar-SA"/>
        </w:rPr>
        <w:t>agarose gel</w:t>
      </w:r>
      <w:r w:rsidRPr="00672098">
        <w:rPr>
          <w:rFonts w:ascii="Simplified Arabic" w:hAnsi="Simplified Arabic" w:cs="Simplified Arabic"/>
          <w:sz w:val="28"/>
          <w:szCs w:val="28"/>
          <w:rtl/>
          <w:lang w:eastAsia="ar-SA"/>
        </w:rPr>
        <w:t>) تركيز</w:t>
      </w:r>
      <w:r w:rsidRPr="00672098">
        <w:rPr>
          <w:rFonts w:ascii="Simplified Arabic" w:hAnsi="Simplified Arabic" w:cs="Simplified Arabic"/>
          <w:sz w:val="28"/>
          <w:szCs w:val="28"/>
          <w:lang w:eastAsia="ar-SA"/>
        </w:rPr>
        <w:t>2</w:t>
      </w:r>
      <w:r w:rsidRPr="00672098">
        <w:rPr>
          <w:rFonts w:ascii="Simplified Arabic" w:hAnsi="Simplified Arabic" w:cs="Simplified Arabic"/>
          <w:sz w:val="28"/>
          <w:szCs w:val="28"/>
          <w:rtl/>
          <w:lang w:eastAsia="ar-SA"/>
        </w:rPr>
        <w:t>% مضافاً لها</w:t>
      </w:r>
      <w:r w:rsidRPr="00672098">
        <w:rPr>
          <w:rFonts w:ascii="Simplified Arabic" w:hAnsi="Simplified Arabic" w:cs="Simplified Arabic"/>
          <w:sz w:val="28"/>
          <w:szCs w:val="28"/>
          <w:lang w:eastAsia="ar-SA"/>
        </w:rPr>
        <w:t xml:space="preserve"> </w:t>
      </w:r>
      <w:r w:rsidRPr="00672098">
        <w:rPr>
          <w:rFonts w:ascii="Simplified Arabic" w:hAnsi="Simplified Arabic" w:cs="Simplified Arabic"/>
          <w:sz w:val="28"/>
          <w:szCs w:val="28"/>
          <w:rtl/>
          <w:lang w:eastAsia="ar-SA"/>
        </w:rPr>
        <w:t xml:space="preserve">مادة </w:t>
      </w:r>
      <w:r w:rsidRPr="00672098">
        <w:rPr>
          <w:rFonts w:ascii="Simplified Arabic" w:hAnsi="Simplified Arabic" w:cs="Simplified Arabic"/>
          <w:sz w:val="28"/>
          <w:szCs w:val="28"/>
          <w:lang w:eastAsia="ar-SA"/>
        </w:rPr>
        <w:t>Ethidium bromide</w:t>
      </w:r>
      <w:r w:rsidRPr="00672098">
        <w:rPr>
          <w:rFonts w:ascii="Simplified Arabic" w:hAnsi="Simplified Arabic" w:cs="Simplified Arabic"/>
          <w:sz w:val="28"/>
          <w:szCs w:val="28"/>
          <w:rtl/>
          <w:lang w:eastAsia="ar-SA"/>
        </w:rPr>
        <w:t>، التي ترتبط مع الـ</w:t>
      </w:r>
      <w:r w:rsidRPr="00672098">
        <w:rPr>
          <w:rFonts w:ascii="Simplified Arabic" w:hAnsi="Simplified Arabic" w:cs="Simplified Arabic"/>
          <w:sz w:val="28"/>
          <w:szCs w:val="28"/>
          <w:rtl/>
          <w:lang w:eastAsia="ar-SA" w:bidi="ar-SY"/>
        </w:rPr>
        <w:t>حمض النووي</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مشكلاً معقداً يتوهج إثر تعرضه للأشعة فوق البنفسجية، حيث أن جزيئات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تهاجر على هلامة الآغاروز كحزم أو بقع، وتكون عينات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ذات جودة جيدة عند عدم وجود تقطعات فيها، ثم تمدد عينات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للحصول على تركيز 50 نانوغرام/ ميكروليتر لتستخدم في التفاعل التسلسلي البوليميري.</w:t>
      </w:r>
    </w:p>
    <w:p w14:paraId="4932AC41" w14:textId="77777777" w:rsidR="001D0761" w:rsidRPr="00672098" w:rsidRDefault="001D0761" w:rsidP="001D0761">
      <w:pPr>
        <w:spacing w:line="240" w:lineRule="auto"/>
        <w:jc w:val="both"/>
        <w:rPr>
          <w:rFonts w:ascii="Simplified Arabic" w:hAnsi="Simplified Arabic" w:cs="Simplified Arabic"/>
          <w:b/>
          <w:bCs/>
          <w:sz w:val="28"/>
          <w:szCs w:val="28"/>
          <w:rtl/>
        </w:rPr>
      </w:pPr>
      <w:r w:rsidRPr="00672098">
        <w:rPr>
          <w:rFonts w:ascii="Simplified Arabic" w:hAnsi="Simplified Arabic" w:cs="Simplified Arabic"/>
          <w:b/>
          <w:bCs/>
          <w:spacing w:val="5"/>
          <w:kern w:val="28"/>
          <w:sz w:val="28"/>
          <w:szCs w:val="28"/>
          <w:rtl/>
        </w:rPr>
        <w:t xml:space="preserve">- </w:t>
      </w:r>
      <w:r w:rsidRPr="00672098">
        <w:rPr>
          <w:rFonts w:ascii="Simplified Arabic" w:hAnsi="Simplified Arabic" w:cs="Simplified Arabic"/>
          <w:b/>
          <w:bCs/>
          <w:sz w:val="28"/>
          <w:szCs w:val="28"/>
          <w:rtl/>
        </w:rPr>
        <w:t xml:space="preserve">تطبيق تقنية </w:t>
      </w:r>
      <w:r w:rsidRPr="00672098">
        <w:rPr>
          <w:rFonts w:ascii="Simplified Arabic" w:hAnsi="Simplified Arabic" w:cs="Simplified Arabic"/>
          <w:b/>
          <w:bCs/>
          <w:sz w:val="28"/>
          <w:szCs w:val="28"/>
        </w:rPr>
        <w:t xml:space="preserve">SSR </w:t>
      </w:r>
      <w:r w:rsidRPr="00672098">
        <w:rPr>
          <w:rFonts w:ascii="Simplified Arabic" w:hAnsi="Simplified Arabic" w:cs="Simplified Arabic"/>
          <w:b/>
          <w:bCs/>
          <w:sz w:val="28"/>
          <w:szCs w:val="28"/>
          <w:rtl/>
        </w:rPr>
        <w:t>:</w:t>
      </w:r>
    </w:p>
    <w:p w14:paraId="3807158D" w14:textId="77777777" w:rsidR="001D0761" w:rsidRPr="00672098" w:rsidRDefault="001D0761" w:rsidP="001D0761">
      <w:pPr>
        <w:jc w:val="both"/>
        <w:rPr>
          <w:rFonts w:ascii="Simplified Arabic" w:hAnsi="Simplified Arabic" w:cs="Simplified Arabic"/>
          <w:b/>
          <w:bCs/>
          <w:spacing w:val="5"/>
          <w:kern w:val="28"/>
          <w:sz w:val="28"/>
          <w:szCs w:val="28"/>
          <w:rtl/>
        </w:rPr>
      </w:pPr>
      <w:r>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سيستخدم في الدراسة أ</w:t>
      </w:r>
      <w:r w:rsidRPr="00672098">
        <w:rPr>
          <w:rFonts w:ascii="Simplified Arabic" w:hAnsi="Simplified Arabic" w:cs="Simplified Arabic"/>
          <w:sz w:val="28"/>
          <w:szCs w:val="28"/>
          <w:rtl/>
          <w:lang w:bidi="ar-SY"/>
        </w:rPr>
        <w:t>زواج من ال</w:t>
      </w:r>
      <w:r w:rsidRPr="00672098">
        <w:rPr>
          <w:rFonts w:ascii="Simplified Arabic" w:hAnsi="Simplified Arabic" w:cs="Simplified Arabic"/>
          <w:sz w:val="28"/>
          <w:szCs w:val="28"/>
          <w:rtl/>
        </w:rPr>
        <w:t>بادئات المتخصصة سيتم الحصول عليها من الهيئة العامة للطاقة الذرية في سورية،</w:t>
      </w:r>
      <w:r w:rsidRPr="00672098">
        <w:rPr>
          <w:rFonts w:ascii="Simplified Arabic" w:hAnsi="Simplified Arabic" w:cs="Simplified Arabic"/>
          <w:sz w:val="28"/>
          <w:szCs w:val="28"/>
          <w:rtl/>
          <w:lang w:eastAsia="ar-SA"/>
        </w:rPr>
        <w:t xml:space="preserve"> وسيجرى تفاعل البلمرة المتسلسل </w:t>
      </w:r>
      <w:r w:rsidRPr="00672098">
        <w:rPr>
          <w:rFonts w:ascii="Simplified Arabic" w:hAnsi="Simplified Arabic" w:cs="Simplified Arabic"/>
          <w:sz w:val="28"/>
          <w:szCs w:val="28"/>
          <w:lang w:eastAsia="ar-SA"/>
        </w:rPr>
        <w:t>PCR</w:t>
      </w:r>
      <w:r w:rsidRPr="00672098">
        <w:rPr>
          <w:rFonts w:ascii="Simplified Arabic" w:hAnsi="Simplified Arabic" w:cs="Simplified Arabic"/>
          <w:sz w:val="28"/>
          <w:szCs w:val="28"/>
          <w:rtl/>
          <w:lang w:eastAsia="ar-SA"/>
        </w:rPr>
        <w:t xml:space="preserve"> وفقاً لـ (</w:t>
      </w:r>
      <w:r w:rsidRPr="00672098">
        <w:rPr>
          <w:rFonts w:ascii="Simplified Arabic" w:hAnsi="Simplified Arabic" w:cs="Simplified Arabic"/>
          <w:sz w:val="28"/>
          <w:szCs w:val="28"/>
          <w:lang w:eastAsia="ar-SA"/>
        </w:rPr>
        <w:t xml:space="preserve">Williams </w:t>
      </w:r>
      <w:r w:rsidRPr="00672098">
        <w:rPr>
          <w:rFonts w:ascii="Simplified Arabic" w:hAnsi="Simplified Arabic" w:cs="Simplified Arabic"/>
          <w:i/>
          <w:iCs/>
          <w:sz w:val="28"/>
          <w:szCs w:val="28"/>
          <w:lang w:eastAsia="ar-SA"/>
        </w:rPr>
        <w:t>et al, 1990</w:t>
      </w:r>
      <w:r w:rsidRPr="00672098">
        <w:rPr>
          <w:rFonts w:ascii="Simplified Arabic" w:hAnsi="Simplified Arabic" w:cs="Simplified Arabic"/>
          <w:sz w:val="28"/>
          <w:szCs w:val="28"/>
          <w:rtl/>
          <w:lang w:eastAsia="ar-SA"/>
        </w:rPr>
        <w:t>)</w:t>
      </w:r>
      <w:r w:rsidRPr="00672098">
        <w:rPr>
          <w:rFonts w:ascii="Simplified Arabic" w:hAnsi="Simplified Arabic" w:cs="Simplified Arabic"/>
          <w:b/>
          <w:bCs/>
          <w:spacing w:val="5"/>
          <w:kern w:val="28"/>
          <w:sz w:val="28"/>
          <w:szCs w:val="28"/>
          <w:rtl/>
        </w:rPr>
        <w:t>.</w:t>
      </w:r>
    </w:p>
    <w:p w14:paraId="02D29732" w14:textId="77777777" w:rsidR="001D0761" w:rsidRPr="00672098" w:rsidRDefault="001D0761" w:rsidP="001D0761">
      <w:pPr>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عملية التضخيم</w:t>
      </w:r>
      <w:r w:rsidRPr="00672098">
        <w:rPr>
          <w:rFonts w:ascii="Simplified Arabic" w:hAnsi="Simplified Arabic" w:cs="Simplified Arabic"/>
          <w:sz w:val="28"/>
          <w:szCs w:val="28"/>
          <w:lang w:eastAsia="ar-SA"/>
        </w:rPr>
        <w:t xml:space="preserve">Amplification </w:t>
      </w:r>
      <w:r w:rsidRPr="00672098">
        <w:rPr>
          <w:rFonts w:ascii="Simplified Arabic" w:hAnsi="Simplified Arabic" w:cs="Simplified Arabic"/>
          <w:sz w:val="28"/>
          <w:szCs w:val="28"/>
          <w:rtl/>
          <w:lang w:eastAsia="ar-SA"/>
        </w:rPr>
        <w:t xml:space="preserve"> ستتم في جهاز التدوير الحراري من شركة </w:t>
      </w:r>
      <w:r w:rsidRPr="00672098">
        <w:rPr>
          <w:rFonts w:ascii="Simplified Arabic" w:hAnsi="Simplified Arabic" w:cs="Simplified Arabic"/>
          <w:sz w:val="28"/>
          <w:szCs w:val="28"/>
          <w:lang w:eastAsia="ar-SA"/>
        </w:rPr>
        <w:t xml:space="preserve">(Technetc – 512, UK) </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rtl/>
          <w:lang w:bidi="ar-SY"/>
        </w:rPr>
        <w:t xml:space="preserve">، </w:t>
      </w:r>
      <w:r w:rsidRPr="00672098">
        <w:rPr>
          <w:rFonts w:ascii="Simplified Arabic" w:hAnsi="Simplified Arabic" w:cs="Simplified Arabic"/>
          <w:sz w:val="28"/>
          <w:szCs w:val="28"/>
          <w:rtl/>
          <w:lang w:eastAsia="ar-SA"/>
        </w:rPr>
        <w:t>وفق البرنامج الحراري التالي:</w:t>
      </w:r>
    </w:p>
    <w:p w14:paraId="63FF0BE3" w14:textId="77777777" w:rsidR="001D0761" w:rsidRPr="00672098" w:rsidRDefault="001D0761" w:rsidP="001D0761">
      <w:pPr>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دورة واحدة بدرجة حرارة (94) درجة مئوية ولمدة خمس دقائق</w:t>
      </w:r>
      <w:r w:rsidRPr="00672098">
        <w:rPr>
          <w:rFonts w:ascii="Simplified Arabic" w:hAnsi="Simplified Arabic" w:cs="Simplified Arabic"/>
          <w:sz w:val="28"/>
          <w:szCs w:val="28"/>
          <w:rtl/>
          <w:lang w:bidi="ar-SY"/>
        </w:rPr>
        <w:t xml:space="preserve"> ليتم انفصال سلسلتي الـحمض النووي </w:t>
      </w:r>
      <w:r w:rsidRPr="00672098">
        <w:rPr>
          <w:rFonts w:ascii="Simplified Arabic" w:hAnsi="Simplified Arabic" w:cs="Simplified Arabic"/>
          <w:sz w:val="28"/>
          <w:szCs w:val="28"/>
          <w:lang w:bidi="ar-SY"/>
        </w:rPr>
        <w:t>DNA</w:t>
      </w:r>
      <w:r w:rsidRPr="00672098">
        <w:rPr>
          <w:rFonts w:ascii="Simplified Arabic" w:hAnsi="Simplified Arabic" w:cs="Simplified Arabic"/>
          <w:sz w:val="28"/>
          <w:szCs w:val="28"/>
          <w:rtl/>
          <w:lang w:eastAsia="ar-SA"/>
        </w:rPr>
        <w:t xml:space="preserve"> تبعت بـ (40) دورة كل دورة تضمنت:</w:t>
      </w:r>
    </w:p>
    <w:p w14:paraId="4A78028C" w14:textId="77777777" w:rsidR="001D0761" w:rsidRPr="00672098" w:rsidRDefault="001D0761" w:rsidP="001D0761">
      <w:pPr>
        <w:tabs>
          <w:tab w:val="left" w:pos="8164"/>
        </w:tabs>
        <w:autoSpaceDE w:val="0"/>
        <w:autoSpaceDN w:val="0"/>
        <w:ind w:right="36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xml:space="preserve">- التحطم حراري لسلسلة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bidi="ar-SY"/>
        </w:rPr>
        <w:t xml:space="preserve"> المزدوجة</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Denaturation</w:t>
      </w:r>
      <w:r w:rsidRPr="00672098">
        <w:rPr>
          <w:rFonts w:ascii="Simplified Arabic" w:hAnsi="Simplified Arabic" w:cs="Simplified Arabic"/>
          <w:sz w:val="28"/>
          <w:szCs w:val="28"/>
          <w:rtl/>
          <w:lang w:eastAsia="ar-SA"/>
        </w:rPr>
        <w:t>) على حرارة (94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نصف دقيقة.</w:t>
      </w:r>
    </w:p>
    <w:p w14:paraId="790681BC" w14:textId="77777777" w:rsidR="001D0761" w:rsidRPr="00672098" w:rsidRDefault="001D0761" w:rsidP="001D0761">
      <w:pPr>
        <w:tabs>
          <w:tab w:val="left" w:pos="8164"/>
        </w:tabs>
        <w:autoSpaceDE w:val="0"/>
        <w:autoSpaceDN w:val="0"/>
        <w:ind w:right="36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lastRenderedPageBreak/>
        <w:t>- الالتحام (</w:t>
      </w:r>
      <w:r w:rsidRPr="00672098">
        <w:rPr>
          <w:rFonts w:ascii="Simplified Arabic" w:hAnsi="Simplified Arabic" w:cs="Simplified Arabic"/>
          <w:sz w:val="28"/>
          <w:szCs w:val="28"/>
          <w:lang w:eastAsia="ar-SA"/>
        </w:rPr>
        <w:t>Annealing</w:t>
      </w:r>
      <w:r w:rsidRPr="00672098">
        <w:rPr>
          <w:rFonts w:ascii="Simplified Arabic" w:hAnsi="Simplified Arabic" w:cs="Simplified Arabic"/>
          <w:sz w:val="28"/>
          <w:szCs w:val="28"/>
          <w:rtl/>
          <w:lang w:eastAsia="ar-SA"/>
        </w:rPr>
        <w:t>) على حرارة بين (</w:t>
      </w:r>
      <w:r w:rsidRPr="00672098">
        <w:rPr>
          <w:rFonts w:ascii="Simplified Arabic" w:hAnsi="Simplified Arabic" w:cs="Simplified Arabic"/>
          <w:sz w:val="28"/>
          <w:szCs w:val="28"/>
          <w:lang w:eastAsia="ar-SA"/>
        </w:rPr>
        <w:t xml:space="preserve"> - 48</w:t>
      </w:r>
      <w:r w:rsidRPr="00672098">
        <w:rPr>
          <w:rFonts w:ascii="Simplified Arabic" w:hAnsi="Simplified Arabic" w:cs="Simplified Arabic"/>
          <w:sz w:val="28"/>
          <w:szCs w:val="28"/>
          <w:rtl/>
          <w:lang w:eastAsia="ar-SA"/>
        </w:rPr>
        <w:t>50</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دقيقة واحدة.</w:t>
      </w:r>
    </w:p>
    <w:p w14:paraId="09ABF114" w14:textId="77777777" w:rsidR="001D0761" w:rsidRPr="00672098" w:rsidRDefault="001D0761" w:rsidP="001D0761">
      <w:pPr>
        <w:tabs>
          <w:tab w:val="left" w:pos="8164"/>
        </w:tabs>
        <w:autoSpaceDE w:val="0"/>
        <w:autoSpaceDN w:val="0"/>
        <w:ind w:right="36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استطالة (</w:t>
      </w:r>
      <w:r w:rsidRPr="00672098">
        <w:rPr>
          <w:rFonts w:ascii="Simplified Arabic" w:hAnsi="Simplified Arabic" w:cs="Simplified Arabic"/>
          <w:sz w:val="28"/>
          <w:szCs w:val="28"/>
          <w:lang w:eastAsia="ar-SA"/>
        </w:rPr>
        <w:t>Extension</w:t>
      </w:r>
      <w:r w:rsidRPr="00672098">
        <w:rPr>
          <w:rFonts w:ascii="Simplified Arabic" w:hAnsi="Simplified Arabic" w:cs="Simplified Arabic"/>
          <w:sz w:val="28"/>
          <w:szCs w:val="28"/>
          <w:rtl/>
          <w:lang w:eastAsia="ar-SA"/>
        </w:rPr>
        <w:t>) على حرارة (72</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دقيقة واحدة.</w:t>
      </w:r>
    </w:p>
    <w:p w14:paraId="244C2F69" w14:textId="77777777" w:rsidR="001D0761" w:rsidRPr="00672098" w:rsidRDefault="001D0761" w:rsidP="001D0761">
      <w:pPr>
        <w:tabs>
          <w:tab w:val="left" w:pos="8164"/>
        </w:tabs>
        <w:ind w:right="284"/>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واستطالة نهائية ولدورة واحدة عند حرارة (72</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عشرة دقائق.</w:t>
      </w:r>
    </w:p>
    <w:p w14:paraId="19C389E4" w14:textId="77777777" w:rsidR="001D0761" w:rsidRPr="00672098" w:rsidRDefault="001D0761" w:rsidP="001D0761">
      <w:pPr>
        <w:jc w:val="both"/>
        <w:rPr>
          <w:rFonts w:ascii="Simplified Arabic" w:hAnsi="Simplified Arabic" w:cs="Simplified Arabic"/>
          <w:b/>
          <w:bCs/>
          <w:spacing w:val="5"/>
          <w:kern w:val="28"/>
          <w:sz w:val="28"/>
          <w:szCs w:val="28"/>
          <w:rtl/>
        </w:rPr>
      </w:pPr>
      <w:r w:rsidRPr="00672098">
        <w:rPr>
          <w:rFonts w:ascii="Simplified Arabic" w:hAnsi="Simplified Arabic" w:cs="Simplified Arabic"/>
          <w:sz w:val="28"/>
          <w:szCs w:val="28"/>
          <w:rtl/>
          <w:lang w:eastAsia="ar-SA"/>
        </w:rPr>
        <w:t xml:space="preserve">ثم تحفظ العينات في درجة حرارة </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4م لتفصل الحزم بعدها بالترحيل على هلامة الآغاروز</w:t>
      </w:r>
    </w:p>
    <w:p w14:paraId="7D8DB2E3" w14:textId="77777777" w:rsidR="001D0761" w:rsidRPr="00672098" w:rsidRDefault="001D0761" w:rsidP="001D0761">
      <w:pPr>
        <w:spacing w:line="240" w:lineRule="auto"/>
        <w:rPr>
          <w:rFonts w:ascii="Simplified Arabic" w:hAnsi="Simplified Arabic" w:cs="Simplified Arabic"/>
          <w:b/>
          <w:bCs/>
          <w:sz w:val="28"/>
          <w:szCs w:val="28"/>
          <w:rtl/>
        </w:rPr>
      </w:pPr>
      <w:r w:rsidRPr="00672098">
        <w:rPr>
          <w:rFonts w:ascii="Simplified Arabic" w:hAnsi="Simplified Arabic" w:cs="Simplified Arabic"/>
          <w:b/>
          <w:bCs/>
          <w:sz w:val="28"/>
          <w:szCs w:val="28"/>
          <w:rtl/>
        </w:rPr>
        <w:t>الرحلان الكهربائي والتلوين والتصوير:</w:t>
      </w:r>
    </w:p>
    <w:p w14:paraId="40149E1C" w14:textId="77777777" w:rsidR="001D0761" w:rsidRPr="00672098" w:rsidRDefault="001D0761" w:rsidP="001D0761">
      <w:pPr>
        <w:contextualSpacing/>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 xml:space="preserve">سيتم الترحيل على هلامة الميتافورآجاروز4% في المحلول المنظم </w:t>
      </w:r>
      <w:r w:rsidRPr="00672098">
        <w:rPr>
          <w:rFonts w:ascii="Simplified Arabic" w:hAnsi="Simplified Arabic" w:cs="Simplified Arabic"/>
          <w:sz w:val="28"/>
          <w:szCs w:val="28"/>
        </w:rPr>
        <w:t>1X TBE</w:t>
      </w:r>
      <w:r w:rsidRPr="00672098">
        <w:rPr>
          <w:rFonts w:ascii="Simplified Arabic" w:hAnsi="Simplified Arabic" w:cs="Simplified Arabic"/>
          <w:sz w:val="28"/>
          <w:szCs w:val="28"/>
          <w:rtl/>
        </w:rPr>
        <w:t>والمكون من:</w:t>
      </w:r>
    </w:p>
    <w:p w14:paraId="72026485" w14:textId="77777777" w:rsidR="001D0761" w:rsidRPr="00672098" w:rsidRDefault="001D0761" w:rsidP="001D0761">
      <w:pPr>
        <w:contextualSpacing/>
        <w:rPr>
          <w:rFonts w:ascii="Simplified Arabic" w:hAnsi="Simplified Arabic" w:cs="Simplified Arabic"/>
          <w:sz w:val="28"/>
          <w:szCs w:val="28"/>
          <w:rtl/>
        </w:rPr>
      </w:pPr>
      <w:r w:rsidRPr="00672098">
        <w:rPr>
          <w:rFonts w:ascii="Simplified Arabic" w:hAnsi="Simplified Arabic" w:cs="Simplified Arabic"/>
          <w:sz w:val="28"/>
          <w:szCs w:val="28"/>
          <w:rtl/>
          <w:lang w:bidi="ar-SY"/>
        </w:rPr>
        <w:t>{</w:t>
      </w:r>
      <w:r w:rsidRPr="00672098">
        <w:rPr>
          <w:rFonts w:ascii="Simplified Arabic" w:hAnsi="Simplified Arabic" w:cs="Simplified Arabic"/>
          <w:sz w:val="28"/>
          <w:szCs w:val="28"/>
        </w:rPr>
        <w:t>(10X TBE buffer = 108 g Tris borate + 55 g Boric acid + 9.2 EDTA, pH 8.0)</w:t>
      </w:r>
      <w:r w:rsidRPr="00672098">
        <w:rPr>
          <w:rFonts w:ascii="Simplified Arabic" w:hAnsi="Simplified Arabic" w:cs="Simplified Arabic"/>
          <w:sz w:val="28"/>
          <w:szCs w:val="28"/>
          <w:rtl/>
          <w:lang w:bidi="ar-SY"/>
        </w:rPr>
        <w:t xml:space="preserve">}والمضاف إليها </w:t>
      </w:r>
      <w:r w:rsidRPr="00672098">
        <w:rPr>
          <w:rFonts w:ascii="Simplified Arabic" w:hAnsi="Simplified Arabic" w:cs="Simplified Arabic"/>
          <w:sz w:val="28"/>
          <w:szCs w:val="28"/>
        </w:rPr>
        <w:t>5µl</w:t>
      </w:r>
      <w:r w:rsidRPr="00672098">
        <w:rPr>
          <w:rFonts w:ascii="Simplified Arabic" w:hAnsi="Simplified Arabic" w:cs="Simplified Arabic"/>
          <w:sz w:val="28"/>
          <w:szCs w:val="28"/>
          <w:rtl/>
        </w:rPr>
        <w:t xml:space="preserve"> من صبغة الايثيديومبرومايد (</w:t>
      </w:r>
      <w:r w:rsidRPr="00672098">
        <w:rPr>
          <w:rFonts w:ascii="Simplified Arabic" w:hAnsi="Simplified Arabic" w:cs="Simplified Arabic"/>
          <w:sz w:val="28"/>
          <w:szCs w:val="28"/>
        </w:rPr>
        <w:t>10 mg/ml</w:t>
      </w:r>
      <w:r w:rsidRPr="00672098">
        <w:rPr>
          <w:rFonts w:ascii="Simplified Arabic" w:hAnsi="Simplified Arabic" w:cs="Simplified Arabic"/>
          <w:sz w:val="28"/>
          <w:szCs w:val="28"/>
          <w:rtl/>
        </w:rPr>
        <w:t xml:space="preserve">)، حيث تحمل عينات الحمض النووي </w:t>
      </w:r>
      <w:r w:rsidRPr="00672098">
        <w:rPr>
          <w:rFonts w:ascii="Simplified Arabic" w:hAnsi="Simplified Arabic" w:cs="Simplified Arabic"/>
          <w:sz w:val="28"/>
          <w:szCs w:val="28"/>
        </w:rPr>
        <w:t>DNA</w:t>
      </w:r>
      <w:r w:rsidRPr="00672098">
        <w:rPr>
          <w:rFonts w:ascii="Simplified Arabic" w:hAnsi="Simplified Arabic" w:cs="Simplified Arabic"/>
          <w:sz w:val="28"/>
          <w:szCs w:val="28"/>
          <w:rtl/>
        </w:rPr>
        <w:t xml:space="preserve"> على هلامة الميتافور آجاروز بإضافة 5 ميكرولتر من سائل التحميل الخاص (</w:t>
      </w:r>
      <w:r w:rsidRPr="00672098">
        <w:rPr>
          <w:rFonts w:ascii="Simplified Arabic" w:hAnsi="Simplified Arabic" w:cs="Simplified Arabic"/>
          <w:sz w:val="28"/>
          <w:szCs w:val="28"/>
        </w:rPr>
        <w:t>1X Loading buffer Bromophenol blue</w:t>
      </w:r>
      <w:r w:rsidRPr="00672098">
        <w:rPr>
          <w:rFonts w:ascii="Simplified Arabic" w:hAnsi="Simplified Arabic" w:cs="Simplified Arabic"/>
          <w:sz w:val="28"/>
          <w:szCs w:val="28"/>
          <w:rtl/>
        </w:rPr>
        <w:t>) و المكون من:</w:t>
      </w:r>
    </w:p>
    <w:p w14:paraId="60D7460A" w14:textId="77777777" w:rsidR="001D0761" w:rsidRPr="00672098" w:rsidRDefault="001D0761" w:rsidP="001D0761">
      <w:pPr>
        <w:contextualSpacing/>
        <w:rPr>
          <w:rFonts w:ascii="Simplified Arabic" w:hAnsi="Simplified Arabic" w:cs="Simplified Arabic"/>
          <w:sz w:val="28"/>
          <w:szCs w:val="28"/>
          <w:rtl/>
        </w:rPr>
      </w:pPr>
      <w:r w:rsidRPr="00672098">
        <w:rPr>
          <w:rFonts w:ascii="Simplified Arabic" w:hAnsi="Simplified Arabic" w:cs="Simplified Arabic"/>
          <w:sz w:val="28"/>
          <w:szCs w:val="28"/>
        </w:rPr>
        <w:t xml:space="preserve"> (15% Ficoll 400 + 1.03 % Bromophenol blue + 0.03 % xylene cyanol FF + 0.4 % Orange G + 10 mM Tris-HCl + 50 mM EDTA)</w:t>
      </w:r>
    </w:p>
    <w:p w14:paraId="3DA6D40F" w14:textId="77777777" w:rsidR="001D0761" w:rsidRPr="0043060B" w:rsidRDefault="001D0761" w:rsidP="001D0761">
      <w:pPr>
        <w:tabs>
          <w:tab w:val="left" w:pos="7194"/>
        </w:tabs>
        <w:spacing w:before="120"/>
        <w:jc w:val="both"/>
        <w:rPr>
          <w:rFonts w:ascii="Simplified Arabic" w:hAnsi="Simplified Arabic" w:cs="Simplified Arabic"/>
          <w:b/>
          <w:bCs/>
          <w:sz w:val="36"/>
          <w:szCs w:val="36"/>
          <w:lang w:bidi="ar-SY"/>
        </w:rPr>
      </w:pPr>
      <w:r>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سيتم حقن مؤشر من الحمض النووي (</w:t>
      </w:r>
      <w:r w:rsidRPr="00672098">
        <w:rPr>
          <w:rFonts w:ascii="Simplified Arabic" w:hAnsi="Simplified Arabic" w:cs="Simplified Arabic"/>
          <w:sz w:val="28"/>
          <w:szCs w:val="28"/>
        </w:rPr>
        <w:t>DNA</w:t>
      </w:r>
      <w:r w:rsidRPr="00672098">
        <w:rPr>
          <w:rFonts w:ascii="Simplified Arabic" w:hAnsi="Simplified Arabic" w:cs="Simplified Arabic"/>
          <w:sz w:val="28"/>
          <w:szCs w:val="28"/>
          <w:rtl/>
        </w:rPr>
        <w:t>)</w:t>
      </w:r>
      <w:r w:rsidRPr="00672098">
        <w:rPr>
          <w:rFonts w:ascii="Simplified Arabic" w:hAnsi="Simplified Arabic" w:cs="Simplified Arabic"/>
          <w:sz w:val="28"/>
          <w:szCs w:val="28"/>
        </w:rPr>
        <w:t xml:space="preserve"> 1Kpb </w:t>
      </w:r>
      <w:r w:rsidRPr="00672098">
        <w:rPr>
          <w:rFonts w:ascii="Simplified Arabic" w:hAnsi="Simplified Arabic" w:cs="Simplified Arabic"/>
          <w:sz w:val="28"/>
          <w:szCs w:val="28"/>
          <w:rtl/>
        </w:rPr>
        <w:t>من شركة</w:t>
      </w:r>
      <w:r w:rsidRPr="00672098">
        <w:rPr>
          <w:rFonts w:ascii="Simplified Arabic" w:hAnsi="Simplified Arabic" w:cs="Simplified Arabic"/>
          <w:sz w:val="28"/>
          <w:szCs w:val="28"/>
        </w:rPr>
        <w:t xml:space="preserve">(Fermentas, Germany) </w:t>
      </w:r>
      <w:r w:rsidRPr="00672098">
        <w:rPr>
          <w:rFonts w:ascii="Simplified Arabic" w:hAnsi="Simplified Arabic" w:cs="Simplified Arabic"/>
          <w:sz w:val="28"/>
          <w:szCs w:val="28"/>
          <w:rtl/>
        </w:rPr>
        <w:t>، وذلك لتحديد الحجم و الوزن الجزيئي للحزم الناتجة ليتم بعد ذلك الترحيل بمرور حقل كهربائي قدره 100 فولط وذلك لفصل حزم الـحمض النووي</w:t>
      </w:r>
      <w:r w:rsidRPr="00672098">
        <w:rPr>
          <w:rFonts w:ascii="Simplified Arabic" w:hAnsi="Simplified Arabic" w:cs="Simplified Arabic"/>
          <w:sz w:val="28"/>
          <w:szCs w:val="28"/>
        </w:rPr>
        <w:t xml:space="preserve"> DNA </w:t>
      </w:r>
      <w:r w:rsidRPr="00672098">
        <w:rPr>
          <w:rFonts w:ascii="Simplified Arabic" w:hAnsi="Simplified Arabic" w:cs="Simplified Arabic"/>
          <w:sz w:val="28"/>
          <w:szCs w:val="28"/>
          <w:rtl/>
        </w:rPr>
        <w:t>الناتجة عن التضخيم، لتصور الهلامة بعد ذلك بجهاز تصوير هلامة الآجاروز</w:t>
      </w:r>
      <w:r w:rsidRPr="00672098">
        <w:rPr>
          <w:rFonts w:ascii="Simplified Arabic" w:hAnsi="Simplified Arabic" w:cs="Simplified Arabic"/>
          <w:sz w:val="28"/>
          <w:szCs w:val="28"/>
        </w:rPr>
        <w:t>Image Analyzer</w:t>
      </w:r>
    </w:p>
    <w:p w14:paraId="442228E7" w14:textId="77777777" w:rsidR="00A40B6F" w:rsidRDefault="00A40B6F" w:rsidP="00AA2212">
      <w:pPr>
        <w:pStyle w:val="a3"/>
        <w:numPr>
          <w:ilvl w:val="0"/>
          <w:numId w:val="1"/>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التحليل الإحصائي:</w:t>
      </w:r>
    </w:p>
    <w:p w14:paraId="6D87FD82" w14:textId="77777777" w:rsidR="006C4BC4" w:rsidRDefault="006C4BC4" w:rsidP="006C4BC4">
      <w:pPr>
        <w:jc w:val="both"/>
        <w:rPr>
          <w:rFonts w:ascii="Simplified Arabic" w:hAnsi="Simplified Arabic" w:cs="Simplified Arabic"/>
          <w:sz w:val="28"/>
          <w:szCs w:val="28"/>
          <w:rtl/>
        </w:rPr>
      </w:pPr>
      <w:r w:rsidRPr="006C4BC4">
        <w:rPr>
          <w:rFonts w:ascii="Simplified Arabic" w:hAnsi="Simplified Arabic" w:cs="Simplified Arabic"/>
          <w:sz w:val="28"/>
          <w:szCs w:val="28"/>
          <w:u w:val="single"/>
          <w:rtl/>
        </w:rPr>
        <w:t>بالنسبة للدراسة البيوكيميائية</w:t>
      </w:r>
      <w:r w:rsidRPr="006C4BC4">
        <w:rPr>
          <w:rFonts w:ascii="Simplified Arabic" w:hAnsi="Simplified Arabic" w:cs="Simplified Arabic"/>
          <w:sz w:val="28"/>
          <w:szCs w:val="28"/>
          <w:rtl/>
        </w:rPr>
        <w:t xml:space="preserve">: </w:t>
      </w:r>
    </w:p>
    <w:p w14:paraId="15154B08" w14:textId="77777777" w:rsidR="006C4BC4" w:rsidRPr="006C4BC4" w:rsidRDefault="006C4BC4" w:rsidP="006C4BC4">
      <w:pPr>
        <w:jc w:val="both"/>
        <w:rPr>
          <w:rFonts w:ascii="Simplified Arabic" w:hAnsi="Simplified Arabic" w:cs="Simplified Arabic"/>
          <w:sz w:val="28"/>
          <w:szCs w:val="28"/>
          <w:rtl/>
        </w:rPr>
      </w:pPr>
      <w:r w:rsidRPr="006C4BC4">
        <w:rPr>
          <w:rFonts w:ascii="Simplified Arabic" w:hAnsi="Simplified Arabic" w:cs="Simplified Arabic" w:hint="cs"/>
          <w:sz w:val="28"/>
          <w:szCs w:val="28"/>
          <w:rtl/>
        </w:rPr>
        <w:t xml:space="preserve">    </w:t>
      </w:r>
      <w:r w:rsidRPr="006C4BC4">
        <w:rPr>
          <w:rFonts w:ascii="Simplified Arabic" w:hAnsi="Simplified Arabic" w:cs="Simplified Arabic" w:hint="eastAsia"/>
          <w:sz w:val="28"/>
          <w:szCs w:val="28"/>
          <w:rtl/>
        </w:rPr>
        <w:t>سيتم</w:t>
      </w:r>
      <w:r w:rsidRPr="006C4BC4">
        <w:rPr>
          <w:rFonts w:ascii="Simplified Arabic" w:hAnsi="Simplified Arabic" w:cs="Simplified Arabic"/>
          <w:sz w:val="28"/>
          <w:szCs w:val="28"/>
          <w:rtl/>
        </w:rPr>
        <w:t xml:space="preserve"> تحليل البيانات إحصائيا ً باستخدام برامج احصائية لتحديد معامل الاختلاف وتحديد معنوية القيم المدروسة، واستخدام اختبار </w:t>
      </w:r>
      <w:r w:rsidRPr="006C4BC4">
        <w:rPr>
          <w:rFonts w:ascii="Simplified Arabic" w:hAnsi="Simplified Arabic" w:cs="Simplified Arabic"/>
          <w:sz w:val="28"/>
          <w:szCs w:val="28"/>
        </w:rPr>
        <w:t>L</w:t>
      </w:r>
      <w:r w:rsidR="0019441A">
        <w:rPr>
          <w:rFonts w:ascii="Simplified Arabic" w:hAnsi="Simplified Arabic" w:cs="Simplified Arabic"/>
          <w:sz w:val="28"/>
          <w:szCs w:val="28"/>
        </w:rPr>
        <w:t>.</w:t>
      </w:r>
      <w:r w:rsidRPr="006C4BC4">
        <w:rPr>
          <w:rFonts w:ascii="Simplified Arabic" w:hAnsi="Simplified Arabic" w:cs="Simplified Arabic"/>
          <w:sz w:val="28"/>
          <w:szCs w:val="28"/>
        </w:rPr>
        <w:t>S</w:t>
      </w:r>
      <w:r w:rsidR="0019441A">
        <w:rPr>
          <w:rFonts w:ascii="Simplified Arabic" w:hAnsi="Simplified Arabic" w:cs="Simplified Arabic"/>
          <w:sz w:val="28"/>
          <w:szCs w:val="28"/>
        </w:rPr>
        <w:t>.</w:t>
      </w:r>
      <w:r w:rsidRPr="006C4BC4">
        <w:rPr>
          <w:rFonts w:ascii="Simplified Arabic" w:hAnsi="Simplified Arabic" w:cs="Simplified Arabic"/>
          <w:sz w:val="28"/>
          <w:szCs w:val="28"/>
        </w:rPr>
        <w:t>D</w:t>
      </w:r>
      <w:r w:rsidRPr="006C4BC4">
        <w:rPr>
          <w:rFonts w:ascii="Simplified Arabic" w:hAnsi="Simplified Arabic" w:cs="Simplified Arabic" w:hint="cs"/>
          <w:sz w:val="28"/>
          <w:szCs w:val="28"/>
          <w:rtl/>
        </w:rPr>
        <w:t>(</w:t>
      </w:r>
      <w:r w:rsidRPr="006C4BC4">
        <w:rPr>
          <w:rFonts w:ascii="Simplified Arabic" w:hAnsi="Simplified Arabic" w:cs="Simplified Arabic"/>
          <w:sz w:val="28"/>
          <w:szCs w:val="28"/>
        </w:rPr>
        <w:t>Least Significant Difference</w:t>
      </w:r>
      <w:r w:rsidRPr="006C4BC4">
        <w:rPr>
          <w:rFonts w:ascii="Simplified Arabic" w:hAnsi="Simplified Arabic" w:cs="Simplified Arabic"/>
          <w:sz w:val="28"/>
          <w:szCs w:val="28"/>
          <w:rtl/>
        </w:rPr>
        <w:t>) لمقارنة المتوسطات وتحديد معنوية الفروق فيما بينها</w:t>
      </w:r>
      <w:r w:rsidRPr="006C4BC4">
        <w:rPr>
          <w:rFonts w:ascii="Simplified Arabic" w:hAnsi="Simplified Arabic" w:cs="Simplified Arabic" w:hint="cs"/>
          <w:sz w:val="28"/>
          <w:szCs w:val="28"/>
          <w:rtl/>
        </w:rPr>
        <w:t>.</w:t>
      </w:r>
    </w:p>
    <w:p w14:paraId="6CEC2D79" w14:textId="77777777" w:rsidR="006C4BC4" w:rsidRPr="006C4BC4" w:rsidRDefault="006C4BC4" w:rsidP="006C4BC4">
      <w:pPr>
        <w:jc w:val="both"/>
        <w:rPr>
          <w:rFonts w:ascii="Simplified Arabic" w:hAnsi="Simplified Arabic" w:cs="Simplified Arabic"/>
          <w:sz w:val="28"/>
          <w:szCs w:val="28"/>
          <w:rtl/>
        </w:rPr>
      </w:pPr>
      <w:r w:rsidRPr="006C4BC4">
        <w:rPr>
          <w:rFonts w:ascii="Simplified Arabic" w:hAnsi="Simplified Arabic" w:cs="Simplified Arabic"/>
          <w:sz w:val="28"/>
          <w:szCs w:val="28"/>
          <w:u w:val="single"/>
          <w:rtl/>
        </w:rPr>
        <w:t>بالنسبة للدراسة الجزيئية:</w:t>
      </w:r>
      <w:r w:rsidRPr="006C4BC4">
        <w:rPr>
          <w:rFonts w:ascii="Simplified Arabic" w:hAnsi="Simplified Arabic" w:cs="Simplified Arabic"/>
          <w:sz w:val="28"/>
          <w:szCs w:val="28"/>
          <w:rtl/>
        </w:rPr>
        <w:t xml:space="preserve"> </w:t>
      </w:r>
    </w:p>
    <w:p w14:paraId="3B99644F" w14:textId="702C1F1D" w:rsidR="006C4BC4" w:rsidRPr="006C4BC4" w:rsidRDefault="006C4BC4" w:rsidP="00985DED">
      <w:pPr>
        <w:jc w:val="both"/>
        <w:rPr>
          <w:rFonts w:asciiTheme="majorBidi" w:hAnsiTheme="majorBidi" w:cstheme="majorBidi"/>
          <w:sz w:val="28"/>
          <w:szCs w:val="28"/>
          <w:lang w:eastAsia="ar-SA"/>
        </w:rPr>
      </w:pPr>
      <w:r w:rsidRPr="006C4BC4">
        <w:rPr>
          <w:rFonts w:ascii="Simplified Arabic" w:hAnsi="Simplified Arabic" w:cs="Simplified Arabic" w:hint="cs"/>
          <w:sz w:val="28"/>
          <w:szCs w:val="28"/>
          <w:rtl/>
        </w:rPr>
        <w:lastRenderedPageBreak/>
        <w:t xml:space="preserve">   </w:t>
      </w:r>
      <w:r w:rsidRPr="006C4BC4">
        <w:rPr>
          <w:rFonts w:ascii="Simplified Arabic" w:hAnsi="Simplified Arabic" w:cs="Simplified Arabic"/>
          <w:sz w:val="28"/>
          <w:szCs w:val="28"/>
          <w:rtl/>
        </w:rPr>
        <w:t xml:space="preserve">ستجمع نتائج عملية الرحلان الكهربائي الناتجة عن تطبيق تقنية </w:t>
      </w:r>
      <w:r w:rsidRPr="006C4BC4">
        <w:rPr>
          <w:rFonts w:ascii="Simplified Arabic" w:hAnsi="Simplified Arabic" w:cs="Simplified Arabic"/>
          <w:sz w:val="28"/>
          <w:szCs w:val="28"/>
        </w:rPr>
        <w:t>SSR</w:t>
      </w:r>
      <w:r w:rsidRPr="006C4BC4">
        <w:rPr>
          <w:rFonts w:ascii="Simplified Arabic" w:hAnsi="Simplified Arabic" w:cs="Simplified Arabic"/>
          <w:sz w:val="28"/>
          <w:szCs w:val="28"/>
          <w:rtl/>
        </w:rPr>
        <w:t xml:space="preserve"> وتنظم في جداول لكل بادئة على حده اعتماداً على وجود أو غياب حزم الحمض النووي </w:t>
      </w:r>
      <w:r w:rsidRPr="006C4BC4">
        <w:rPr>
          <w:rFonts w:ascii="Simplified Arabic" w:hAnsi="Simplified Arabic" w:cs="Simplified Arabic"/>
          <w:sz w:val="28"/>
          <w:szCs w:val="28"/>
        </w:rPr>
        <w:t>DNA</w:t>
      </w:r>
      <w:r w:rsidRPr="006C4BC4">
        <w:rPr>
          <w:rFonts w:ascii="Simplified Arabic" w:hAnsi="Simplified Arabic" w:cs="Simplified Arabic"/>
          <w:sz w:val="28"/>
          <w:szCs w:val="28"/>
          <w:rtl/>
        </w:rPr>
        <w:t xml:space="preserve">  في العينات المدروسة، حيث  يدل الرقم 1 على وجود حزمة الـحمض النووي الواضحة فقط والرقم 0 يدل على غياب الحزمة بحسب (</w:t>
      </w:r>
      <w:r w:rsidRPr="006C4BC4">
        <w:rPr>
          <w:rFonts w:ascii="Simplified Arabic" w:hAnsi="Simplified Arabic" w:cs="Simplified Arabic"/>
          <w:sz w:val="28"/>
          <w:szCs w:val="28"/>
        </w:rPr>
        <w:t>Nei, 1987</w:t>
      </w:r>
      <w:r w:rsidRPr="006C4BC4">
        <w:rPr>
          <w:rFonts w:ascii="Simplified Arabic" w:hAnsi="Simplified Arabic" w:cs="Simplified Arabic"/>
          <w:sz w:val="28"/>
          <w:szCs w:val="28"/>
          <w:rtl/>
        </w:rPr>
        <w:t xml:space="preserve"> </w:t>
      </w:r>
      <w:r w:rsidRPr="006C4BC4">
        <w:rPr>
          <w:rFonts w:ascii="Simplified Arabic" w:hAnsi="Simplified Arabic" w:cs="Simplified Arabic"/>
          <w:sz w:val="28"/>
          <w:szCs w:val="28"/>
        </w:rPr>
        <w:t>(</w:t>
      </w:r>
      <w:r w:rsidRPr="006C4BC4">
        <w:rPr>
          <w:rFonts w:ascii="Simplified Arabic" w:hAnsi="Simplified Arabic" w:cs="Simplified Arabic"/>
          <w:sz w:val="28"/>
          <w:szCs w:val="28"/>
          <w:rtl/>
        </w:rPr>
        <w:t xml:space="preserve">، وسيجرى التحليل الإحصائي باستخدام البرنامج </w:t>
      </w:r>
      <w:r w:rsidRPr="006C4BC4">
        <w:rPr>
          <w:rFonts w:ascii="Simplified Arabic" w:hAnsi="Simplified Arabic" w:cs="Simplified Arabic"/>
          <w:sz w:val="28"/>
          <w:szCs w:val="28"/>
        </w:rPr>
        <w:t>V1.31 POPGENE</w:t>
      </w:r>
      <w:r w:rsidRPr="006C4BC4">
        <w:rPr>
          <w:rFonts w:ascii="Simplified Arabic" w:hAnsi="Simplified Arabic" w:cs="Simplified Arabic"/>
          <w:sz w:val="28"/>
          <w:szCs w:val="28"/>
          <w:rtl/>
        </w:rPr>
        <w:t>(</w:t>
      </w:r>
      <w:r w:rsidRPr="006C4BC4">
        <w:rPr>
          <w:rFonts w:ascii="Simplified Arabic" w:hAnsi="Simplified Arabic" w:cs="Simplified Arabic"/>
          <w:sz w:val="28"/>
          <w:szCs w:val="28"/>
        </w:rPr>
        <w:t>Yeh, 1999</w:t>
      </w:r>
      <w:r w:rsidRPr="006C4BC4">
        <w:rPr>
          <w:rFonts w:ascii="Simplified Arabic" w:hAnsi="Simplified Arabic" w:cs="Simplified Arabic"/>
          <w:sz w:val="28"/>
          <w:szCs w:val="28"/>
          <w:rtl/>
        </w:rPr>
        <w:t>)، وتتم دراسة العلاقة الوراثية بين الطرز الوراثية المدروسة بتطبيق مصفوفة النسب المئوية للتوافق</w:t>
      </w:r>
      <w:r w:rsidRPr="006C4BC4">
        <w:rPr>
          <w:rFonts w:ascii="Simplified Arabic" w:hAnsi="Simplified Arabic" w:cs="Simplified Arabic"/>
          <w:sz w:val="28"/>
          <w:szCs w:val="28"/>
        </w:rPr>
        <w:t>(PAV) Percent Agreement Values</w:t>
      </w:r>
      <w:r w:rsidRPr="006C4BC4">
        <w:rPr>
          <w:rFonts w:ascii="Simplified Arabic" w:hAnsi="Simplified Arabic" w:cs="Simplified Arabic"/>
          <w:sz w:val="28"/>
          <w:szCs w:val="28"/>
          <w:rtl/>
        </w:rPr>
        <w:t xml:space="preserve"> ويتم إنشاء هذه المصفوفة وفقاً لعدد وحدات التضاعف الم</w:t>
      </w:r>
      <w:r w:rsidR="00985DED">
        <w:rPr>
          <w:rFonts w:ascii="Simplified Arabic" w:hAnsi="Simplified Arabic" w:cs="Simplified Arabic"/>
          <w:sz w:val="28"/>
          <w:szCs w:val="28"/>
          <w:rtl/>
        </w:rPr>
        <w:t>شتركة بينها وفقاً</w:t>
      </w:r>
      <w:r w:rsidR="00985DED">
        <w:rPr>
          <w:rFonts w:ascii="Simplified Arabic" w:hAnsi="Simplified Arabic" w:cs="Simplified Arabic" w:hint="cs"/>
          <w:sz w:val="28"/>
          <w:szCs w:val="28"/>
          <w:rtl/>
        </w:rPr>
        <w:t xml:space="preserve"> ل </w:t>
      </w:r>
      <w:r w:rsidR="00985DED">
        <w:rPr>
          <w:rFonts w:ascii="Simplified Arabic" w:hAnsi="Simplified Arabic" w:cs="Simplified Arabic"/>
          <w:sz w:val="28"/>
          <w:szCs w:val="28"/>
        </w:rPr>
        <w:t>(</w:t>
      </w:r>
      <w:r w:rsidR="00985DED" w:rsidRPr="006C4BC4">
        <w:rPr>
          <w:rFonts w:ascii="Simplified Arabic" w:hAnsi="Simplified Arabic" w:cs="Simplified Arabic"/>
          <w:sz w:val="28"/>
          <w:szCs w:val="28"/>
        </w:rPr>
        <w:t>Nei,</w:t>
      </w:r>
      <w:r w:rsidR="00985DED">
        <w:rPr>
          <w:rFonts w:ascii="Simplified Arabic" w:hAnsi="Simplified Arabic" w:cs="Simplified Arabic"/>
          <w:sz w:val="28"/>
          <w:szCs w:val="28"/>
        </w:rPr>
        <w:t>1972</w:t>
      </w:r>
      <w:r w:rsidR="00985DED">
        <w:rPr>
          <w:rFonts w:ascii="Simplified Arabic" w:hAnsi="Simplified Arabic" w:cs="Simplified Arabic"/>
          <w:sz w:val="28"/>
          <w:szCs w:val="28"/>
        </w:rPr>
        <w:t>)</w:t>
      </w:r>
      <w:r w:rsidR="00985DED">
        <w:rPr>
          <w:rFonts w:ascii="Simplified Arabic" w:hAnsi="Simplified Arabic" w:cs="Simplified Arabic" w:hint="cs"/>
          <w:sz w:val="28"/>
          <w:szCs w:val="28"/>
          <w:rtl/>
        </w:rPr>
        <w:t>,</w:t>
      </w:r>
      <w:r w:rsidRPr="006C4BC4">
        <w:rPr>
          <w:rFonts w:ascii="Simplified Arabic" w:hAnsi="Simplified Arabic" w:cs="Simplified Arabic"/>
          <w:sz w:val="28"/>
          <w:szCs w:val="28"/>
          <w:rtl/>
        </w:rPr>
        <w:t xml:space="preserve"> ويجرى التحليل العنقودي اعتماداً على نتائج المسافة الوراثية بين الطرز المدروسة وفقاً لمعادلة </w:t>
      </w:r>
      <w:r w:rsidRPr="006C4BC4">
        <w:rPr>
          <w:rFonts w:ascii="Simplified Arabic" w:hAnsi="Simplified Arabic" w:cs="Simplified Arabic"/>
          <w:sz w:val="28"/>
          <w:szCs w:val="28"/>
        </w:rPr>
        <w:t>(Nei, 1987)</w:t>
      </w:r>
      <w:r w:rsidRPr="006C4BC4">
        <w:rPr>
          <w:rFonts w:ascii="Simplified Arabic" w:hAnsi="Simplified Arabic" w:cs="Simplified Arabic"/>
          <w:sz w:val="28"/>
          <w:szCs w:val="28"/>
          <w:rtl/>
        </w:rPr>
        <w:t>, وترسم شجرة القرابة الوراثية (</w:t>
      </w:r>
      <w:r w:rsidRPr="006C4BC4">
        <w:rPr>
          <w:rFonts w:ascii="Simplified Arabic" w:hAnsi="Simplified Arabic" w:cs="Simplified Arabic"/>
          <w:sz w:val="28"/>
          <w:szCs w:val="28"/>
        </w:rPr>
        <w:t>Dendrogram</w:t>
      </w:r>
      <w:r w:rsidRPr="006C4BC4">
        <w:rPr>
          <w:rFonts w:ascii="Simplified Arabic" w:hAnsi="Simplified Arabic" w:cs="Simplified Arabic"/>
          <w:sz w:val="28"/>
          <w:szCs w:val="28"/>
          <w:rtl/>
        </w:rPr>
        <w:t>) بتطبيق متوسطات المجموعات الزوجية غير المتزنة</w:t>
      </w:r>
      <w:r w:rsidRPr="006C4BC4">
        <w:rPr>
          <w:rFonts w:ascii="Simplified Arabic" w:hAnsi="Simplified Arabic" w:cs="Simplified Arabic"/>
          <w:sz w:val="28"/>
          <w:szCs w:val="28"/>
          <w:rtl/>
          <w:lang w:eastAsia="ar-SA"/>
        </w:rPr>
        <w:t xml:space="preserve"> </w:t>
      </w:r>
      <w:r w:rsidRPr="006C4BC4">
        <w:rPr>
          <w:rFonts w:ascii="Simplified Arabic" w:hAnsi="Simplified Arabic" w:cs="Simplified Arabic"/>
          <w:sz w:val="28"/>
          <w:szCs w:val="28"/>
          <w:lang w:eastAsia="ar-SA"/>
        </w:rPr>
        <w:t xml:space="preserve"> </w:t>
      </w:r>
      <w:r w:rsidRPr="006C4BC4">
        <w:rPr>
          <w:rFonts w:asciiTheme="majorBidi" w:hAnsiTheme="majorBidi" w:cstheme="majorBidi"/>
          <w:sz w:val="28"/>
          <w:szCs w:val="28"/>
          <w:lang w:eastAsia="ar-SA"/>
        </w:rPr>
        <w:t>UPGMA (Unweighted Pair Group Method with Arithmetic Averaging)</w:t>
      </w:r>
      <w:r w:rsidRPr="006C4BC4">
        <w:rPr>
          <w:rFonts w:ascii="Simplified Arabic" w:hAnsi="Simplified Arabic" w:cs="Simplified Arabic"/>
          <w:sz w:val="28"/>
          <w:szCs w:val="28"/>
          <w:rtl/>
        </w:rPr>
        <w:t xml:space="preserve"> بحسب (</w:t>
      </w:r>
      <w:r w:rsidRPr="006C4BC4">
        <w:rPr>
          <w:rFonts w:asciiTheme="majorBidi" w:hAnsiTheme="majorBidi" w:cstheme="majorBidi"/>
          <w:sz w:val="28"/>
          <w:szCs w:val="28"/>
        </w:rPr>
        <w:t>Sneath and Sokal, 1973</w:t>
      </w:r>
      <w:r w:rsidRPr="006C4BC4">
        <w:rPr>
          <w:rFonts w:asciiTheme="majorBidi" w:hAnsiTheme="majorBidi" w:cstheme="majorBidi"/>
          <w:sz w:val="28"/>
          <w:szCs w:val="28"/>
          <w:rtl/>
        </w:rPr>
        <w:t xml:space="preserve"> </w:t>
      </w:r>
      <w:r w:rsidRPr="006C4BC4">
        <w:rPr>
          <w:rFonts w:asciiTheme="majorBidi" w:hAnsiTheme="majorBidi" w:cstheme="majorBidi"/>
          <w:sz w:val="28"/>
          <w:szCs w:val="28"/>
        </w:rPr>
        <w:t>(</w:t>
      </w:r>
      <w:r w:rsidRPr="006C4BC4">
        <w:rPr>
          <w:rFonts w:asciiTheme="majorBidi" w:hAnsiTheme="majorBidi" w:cstheme="majorBidi"/>
          <w:sz w:val="28"/>
          <w:szCs w:val="28"/>
          <w:rtl/>
        </w:rPr>
        <w:t>.</w:t>
      </w:r>
    </w:p>
    <w:p w14:paraId="06A9ED2A" w14:textId="35492D81" w:rsidR="00A40B6F" w:rsidRDefault="00CF43E8" w:rsidP="00CF43E8">
      <w:pPr>
        <w:pStyle w:val="a3"/>
        <w:numPr>
          <w:ilvl w:val="0"/>
          <w:numId w:val="10"/>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 xml:space="preserve"> </w:t>
      </w:r>
      <w:r w:rsidR="00A40B6F" w:rsidRPr="00CF43E8">
        <w:rPr>
          <w:rFonts w:ascii="Simplified Arabic" w:hAnsi="Simplified Arabic" w:cs="Simplified Arabic" w:hint="cs"/>
          <w:b/>
          <w:bCs/>
          <w:sz w:val="40"/>
          <w:szCs w:val="40"/>
          <w:rtl/>
        </w:rPr>
        <w:t xml:space="preserve">النتائج والمناقشة </w:t>
      </w:r>
      <w:r w:rsidR="00A40B6F" w:rsidRPr="00CF43E8">
        <w:rPr>
          <w:rFonts w:ascii="Simplified Arabic" w:hAnsi="Simplified Arabic" w:cs="Simplified Arabic"/>
          <w:b/>
          <w:bCs/>
          <w:sz w:val="40"/>
          <w:szCs w:val="40"/>
        </w:rPr>
        <w:t>RESULTS and DISCUSSION)</w:t>
      </w:r>
      <w:r w:rsidR="00A40B6F" w:rsidRPr="00CF43E8">
        <w:rPr>
          <w:rFonts w:ascii="Simplified Arabic" w:hAnsi="Simplified Arabic" w:cs="Simplified Arabic" w:hint="cs"/>
          <w:b/>
          <w:bCs/>
          <w:sz w:val="40"/>
          <w:szCs w:val="40"/>
          <w:rtl/>
        </w:rPr>
        <w:t>):</w:t>
      </w:r>
    </w:p>
    <w:p w14:paraId="162ABA91" w14:textId="77777777" w:rsidR="006C1EEB" w:rsidRPr="005F19F0" w:rsidRDefault="006C1EEB" w:rsidP="006C1EEB">
      <w:pPr>
        <w:rPr>
          <w:rFonts w:ascii="Simplified Arabic" w:hAnsi="Simplified Arabic" w:cs="Simplified Arabic"/>
          <w:sz w:val="26"/>
          <w:szCs w:val="26"/>
          <w:rtl/>
        </w:rPr>
      </w:pPr>
      <w:r w:rsidRPr="005F19F0">
        <w:rPr>
          <w:rFonts w:ascii="Simplified Arabic" w:hAnsi="Simplified Arabic" w:cs="Simplified Arabic"/>
          <w:sz w:val="26"/>
          <w:szCs w:val="26"/>
          <w:rtl/>
        </w:rPr>
        <w:t xml:space="preserve">يلاحظ من الجدول (1) </w:t>
      </w:r>
      <w:r>
        <w:rPr>
          <w:rFonts w:ascii="Simplified Arabic" w:hAnsi="Simplified Arabic" w:cs="Simplified Arabic" w:hint="cs"/>
          <w:sz w:val="26"/>
          <w:szCs w:val="26"/>
          <w:rtl/>
          <w:lang w:bidi="ar-SY"/>
        </w:rPr>
        <w:t xml:space="preserve">ارتفاع قيمة البرولين مع زيادة شدة الإجهاد الجفافي في جميع الأصناف المدروسة, وكانت أعلى قيمة له (22.537 </w:t>
      </w:r>
      <w:r w:rsidRPr="00162813">
        <w:rPr>
          <w:rFonts w:ascii="Simplified Arabic" w:hAnsi="Simplified Arabic" w:cs="Simplified Arabic" w:hint="cs"/>
          <w:sz w:val="26"/>
          <w:szCs w:val="26"/>
          <w:rtl/>
          <w:lang w:bidi="ar-SY"/>
        </w:rPr>
        <w:t>ميكرو غرام/ غ</w:t>
      </w:r>
      <w:r>
        <w:rPr>
          <w:rFonts w:ascii="Simplified Arabic" w:hAnsi="Simplified Arabic" w:cs="Simplified Arabic" w:hint="cs"/>
          <w:sz w:val="26"/>
          <w:szCs w:val="26"/>
          <w:rtl/>
          <w:lang w:bidi="ar-SY"/>
        </w:rPr>
        <w:t xml:space="preserve">), سجلت عند الصنف أكساد 65 بعد 48 ساعة من التعرض للإجهاد الجفافي بتركيز -12 بار. حيث كان متوسط قيمة هذا المؤشر للأصناف جميعها في ظروف الشاهد </w:t>
      </w:r>
      <w:r w:rsidRPr="00162813">
        <w:rPr>
          <w:rFonts w:ascii="Simplified Arabic" w:hAnsi="Simplified Arabic" w:cs="Simplified Arabic" w:hint="cs"/>
          <w:sz w:val="26"/>
          <w:szCs w:val="26"/>
          <w:rtl/>
          <w:lang w:bidi="ar-SY"/>
        </w:rPr>
        <w:t>(6.552 ميكرو غرام/ غ)</w:t>
      </w:r>
      <w:r>
        <w:rPr>
          <w:rFonts w:ascii="Simplified Arabic" w:hAnsi="Simplified Arabic" w:cs="Simplified Arabic" w:hint="cs"/>
          <w:sz w:val="26"/>
          <w:szCs w:val="26"/>
          <w:rtl/>
          <w:lang w:bidi="ar-SY"/>
        </w:rPr>
        <w:t xml:space="preserve"> وارتفع مع زيادة تركيز </w:t>
      </w:r>
      <w:r>
        <w:rPr>
          <w:rFonts w:ascii="Simplified Arabic" w:hAnsi="Simplified Arabic" w:cs="Simplified Arabic"/>
          <w:sz w:val="26"/>
          <w:szCs w:val="26"/>
          <w:lang w:bidi="ar-SY"/>
        </w:rPr>
        <w:t>PEG</w:t>
      </w:r>
      <w:r>
        <w:rPr>
          <w:rFonts w:ascii="Simplified Arabic" w:hAnsi="Simplified Arabic" w:cs="Simplified Arabic" w:hint="cs"/>
          <w:sz w:val="26"/>
          <w:szCs w:val="26"/>
          <w:rtl/>
          <w:lang w:bidi="ar-SY"/>
        </w:rPr>
        <w:t xml:space="preserve"> إلى (13.358 </w:t>
      </w:r>
      <w:r w:rsidRPr="00162813">
        <w:rPr>
          <w:rFonts w:ascii="Simplified Arabic" w:hAnsi="Simplified Arabic" w:cs="Simplified Arabic" w:hint="cs"/>
          <w:sz w:val="26"/>
          <w:szCs w:val="26"/>
          <w:rtl/>
          <w:lang w:bidi="ar-SY"/>
        </w:rPr>
        <w:t>ميكرو غرام/ غ</w:t>
      </w:r>
      <w:r>
        <w:rPr>
          <w:rFonts w:ascii="Simplified Arabic" w:hAnsi="Simplified Arabic" w:cs="Simplified Arabic" w:hint="cs"/>
          <w:sz w:val="26"/>
          <w:szCs w:val="26"/>
          <w:rtl/>
          <w:lang w:bidi="ar-SY"/>
        </w:rPr>
        <w:t xml:space="preserve">) عند التركيز -6 بار و إلى (14.229 </w:t>
      </w:r>
      <w:r w:rsidRPr="00162813">
        <w:rPr>
          <w:rFonts w:ascii="Simplified Arabic" w:hAnsi="Simplified Arabic" w:cs="Simplified Arabic" w:hint="cs"/>
          <w:sz w:val="26"/>
          <w:szCs w:val="26"/>
          <w:rtl/>
          <w:lang w:bidi="ar-SY"/>
        </w:rPr>
        <w:t>ميكرو غرام/ غ</w:t>
      </w:r>
      <w:r>
        <w:rPr>
          <w:rFonts w:ascii="Simplified Arabic" w:hAnsi="Simplified Arabic" w:cs="Simplified Arabic" w:hint="cs"/>
          <w:sz w:val="26"/>
          <w:szCs w:val="26"/>
          <w:rtl/>
          <w:lang w:bidi="ar-SY"/>
        </w:rPr>
        <w:t xml:space="preserve">) عند التركيز -12 بار, كما أن قيمة البرولين زادت مع زيادة مدة الإجهاد الجفافي, فقد بلغ متوسط قيمته عند جميع الأصناف (9.806, 10.132, 14.200 </w:t>
      </w:r>
      <w:r w:rsidRPr="00162813">
        <w:rPr>
          <w:rFonts w:ascii="Simplified Arabic" w:hAnsi="Simplified Arabic" w:cs="Simplified Arabic" w:hint="cs"/>
          <w:sz w:val="26"/>
          <w:szCs w:val="26"/>
          <w:rtl/>
          <w:lang w:bidi="ar-SY"/>
        </w:rPr>
        <w:t>ميكرو غرام/ غ</w:t>
      </w:r>
      <w:r>
        <w:rPr>
          <w:rFonts w:ascii="Simplified Arabic" w:hAnsi="Simplified Arabic" w:cs="Simplified Arabic" w:hint="cs"/>
          <w:sz w:val="26"/>
          <w:szCs w:val="26"/>
          <w:rtl/>
          <w:lang w:bidi="ar-SY"/>
        </w:rPr>
        <w:t xml:space="preserve">) وذلك بعد (24, 48, 72 ساعة) على التوالي. </w:t>
      </w:r>
      <w:r>
        <w:rPr>
          <w:rFonts w:ascii="Simplified Arabic" w:hAnsi="Simplified Arabic" w:cs="Simplified Arabic" w:hint="cs"/>
          <w:sz w:val="26"/>
          <w:szCs w:val="26"/>
          <w:rtl/>
        </w:rPr>
        <w:t xml:space="preserve">وكان متوسط البرولين الأعلى معنوياً عند الصنف شام3 ( 14.485 </w:t>
      </w:r>
      <w:r w:rsidRPr="00162813">
        <w:rPr>
          <w:rFonts w:ascii="Simplified Arabic" w:hAnsi="Simplified Arabic" w:cs="Simplified Arabic" w:hint="cs"/>
          <w:sz w:val="26"/>
          <w:szCs w:val="26"/>
          <w:rtl/>
          <w:lang w:bidi="ar-SY"/>
        </w:rPr>
        <w:t>ميكرو غرام/ غ</w:t>
      </w:r>
      <w:r>
        <w:rPr>
          <w:rFonts w:ascii="Simplified Arabic" w:hAnsi="Simplified Arabic" w:cs="Simplified Arabic" w:hint="cs"/>
          <w:sz w:val="26"/>
          <w:szCs w:val="26"/>
          <w:rtl/>
        </w:rPr>
        <w:t xml:space="preserve">) في حين كان الأدنى معنوياً عند الصنف جولان2 (8.830 </w:t>
      </w:r>
      <w:r w:rsidRPr="00162813">
        <w:rPr>
          <w:rFonts w:ascii="Simplified Arabic" w:hAnsi="Simplified Arabic" w:cs="Simplified Arabic" w:hint="cs"/>
          <w:sz w:val="26"/>
          <w:szCs w:val="26"/>
          <w:rtl/>
          <w:lang w:bidi="ar-SY"/>
        </w:rPr>
        <w:t>ميكرو غرام/ غ</w:t>
      </w:r>
      <w:r>
        <w:rPr>
          <w:rFonts w:ascii="Simplified Arabic" w:hAnsi="Simplified Arabic" w:cs="Simplified Arabic" w:hint="cs"/>
          <w:sz w:val="26"/>
          <w:szCs w:val="26"/>
          <w:rtl/>
        </w:rPr>
        <w:t>).</w:t>
      </w:r>
    </w:p>
    <w:p w14:paraId="536372B9" w14:textId="2D3997DE" w:rsidR="006C1EEB" w:rsidRDefault="006C1EEB" w:rsidP="006C1EEB">
      <w:pPr>
        <w:tabs>
          <w:tab w:val="left" w:pos="2893"/>
        </w:tabs>
        <w:rPr>
          <w:rFonts w:ascii="Simplified Arabic" w:eastAsia="Times New Roman" w:hAnsi="Simplified Arabic" w:cs="Simplified Arabic"/>
          <w:sz w:val="26"/>
          <w:szCs w:val="26"/>
        </w:rPr>
      </w:pPr>
      <w:r w:rsidRPr="005F19F0">
        <w:rPr>
          <w:rFonts w:ascii="Simplified Arabic" w:hAnsi="Simplified Arabic" w:cs="Simplified Arabic"/>
          <w:sz w:val="26"/>
          <w:szCs w:val="26"/>
          <w:rtl/>
        </w:rPr>
        <w:t xml:space="preserve">وهذا يتفق مع ما توصل إليه </w:t>
      </w:r>
      <w:r w:rsidRPr="008D2110">
        <w:rPr>
          <w:rFonts w:ascii="Simplified Arabic" w:hAnsi="Simplified Arabic" w:cs="Simplified Arabic"/>
          <w:sz w:val="26"/>
          <w:szCs w:val="26"/>
        </w:rPr>
        <w:t>(Monneveux et Nemmar.,1986)</w:t>
      </w:r>
      <w:r w:rsidRPr="008D2110">
        <w:rPr>
          <w:rFonts w:ascii="Simplified Arabic" w:hAnsi="Simplified Arabic" w:cs="Simplified Arabic"/>
          <w:sz w:val="26"/>
          <w:szCs w:val="26"/>
          <w:rtl/>
        </w:rPr>
        <w:t>. أن تراكم البرولين عند القمح غير مرتبط بمرحلة معينة من النمو إنما هو ناتج عن الإجهاد المائي, وكذلك النتائج التي</w:t>
      </w:r>
      <w:r w:rsidRPr="008D2110">
        <w:rPr>
          <w:rFonts w:ascii="Simplified Arabic" w:eastAsia="Times New Roman" w:hAnsi="Simplified Arabic" w:cs="Simplified Arabic"/>
          <w:sz w:val="26"/>
          <w:szCs w:val="26"/>
          <w:rtl/>
        </w:rPr>
        <w:t xml:space="preserve"> توصلت إليها (الحماد, </w:t>
      </w:r>
      <w:r w:rsidRPr="008D2110">
        <w:rPr>
          <w:rFonts w:ascii="Simplified Arabic" w:eastAsia="Times New Roman" w:hAnsi="Simplified Arabic" w:cs="Simplified Arabic"/>
          <w:sz w:val="26"/>
          <w:szCs w:val="26"/>
        </w:rPr>
        <w:t>2006</w:t>
      </w:r>
      <w:r w:rsidRPr="008D2110">
        <w:rPr>
          <w:rFonts w:ascii="Simplified Arabic" w:eastAsia="Times New Roman" w:hAnsi="Simplified Arabic" w:cs="Simplified Arabic"/>
          <w:sz w:val="26"/>
          <w:szCs w:val="26"/>
          <w:rtl/>
        </w:rPr>
        <w:t xml:space="preserve">) حيث أن المحتوى البروليني قد زاد بزيادة الفترة الزمنية التي عرض فيها نبات القمح للإجهاد الجفافي </w:t>
      </w:r>
      <w:r w:rsidRPr="008D2110">
        <w:rPr>
          <w:rFonts w:ascii="Simplified Arabic" w:hAnsi="Simplified Arabic" w:cs="Simplified Arabic"/>
          <w:sz w:val="26"/>
          <w:szCs w:val="26"/>
          <w:rtl/>
        </w:rPr>
        <w:t xml:space="preserve">وذلك لتقليل الضرر الذي يسببه الإجهاد للخلايا. </w:t>
      </w:r>
      <w:r w:rsidRPr="008D2110">
        <w:rPr>
          <w:rFonts w:ascii="Simplified Arabic" w:eastAsia="Times New Roman" w:hAnsi="Simplified Arabic" w:cs="Simplified Arabic"/>
          <w:sz w:val="26"/>
          <w:szCs w:val="26"/>
          <w:rtl/>
        </w:rPr>
        <w:t>عن طريق تعطيش النباتات لمدة (3,6,9,12) يوم حيث سجل أعلى معدل(7,92 ميكروغرام/مل) وذلك بعد 12 يوم من تعطيش النباتات مقارنة بالشاهد الذي سجل (1,35 ميكروغرام/مل), أما أدنى معدل فقد بلغ (1.67 ميكروغرام/مل) وذلك بعد 3 أيام من التعطيش.</w:t>
      </w:r>
    </w:p>
    <w:p w14:paraId="01F8CE3E" w14:textId="77777777" w:rsidR="002B1C38" w:rsidRPr="005F19F0" w:rsidRDefault="002B1C38" w:rsidP="002B1C38">
      <w:pPr>
        <w:rPr>
          <w:rFonts w:ascii="Simplified Arabic" w:hAnsi="Simplified Arabic" w:cs="Simplified Arabic"/>
          <w:b/>
          <w:bCs/>
          <w:sz w:val="26"/>
          <w:szCs w:val="26"/>
          <w:rtl/>
        </w:rPr>
      </w:pPr>
      <w:r w:rsidRPr="005F19F0">
        <w:rPr>
          <w:rFonts w:ascii="Simplified Arabic" w:hAnsi="Simplified Arabic" w:cs="Simplified Arabic"/>
          <w:b/>
          <w:bCs/>
          <w:sz w:val="26"/>
          <w:szCs w:val="26"/>
          <w:rtl/>
        </w:rPr>
        <w:t>ثانياً: تأثير الإجهاد الجفافي على محتوى الكلوروفيل:</w:t>
      </w:r>
    </w:p>
    <w:p w14:paraId="410CD74C" w14:textId="77777777" w:rsidR="002B1C38" w:rsidRPr="003D67F5" w:rsidRDefault="002B1C38" w:rsidP="002B1C38">
      <w:pPr>
        <w:rPr>
          <w:rFonts w:ascii="Simplified Arabic" w:hAnsi="Simplified Arabic" w:cs="Simplified Arabic"/>
          <w:sz w:val="26"/>
          <w:szCs w:val="26"/>
        </w:rPr>
      </w:pPr>
      <w:r w:rsidRPr="005F19F0">
        <w:rPr>
          <w:rFonts w:ascii="Simplified Arabic" w:hAnsi="Simplified Arabic" w:cs="Simplified Arabic"/>
          <w:sz w:val="26"/>
          <w:szCs w:val="26"/>
          <w:rtl/>
        </w:rPr>
        <w:lastRenderedPageBreak/>
        <w:t>يلاحظ من الجدول (</w:t>
      </w:r>
      <w:r>
        <w:rPr>
          <w:rFonts w:ascii="Simplified Arabic" w:hAnsi="Simplified Arabic" w:cs="Simplified Arabic" w:hint="cs"/>
          <w:sz w:val="26"/>
          <w:szCs w:val="26"/>
          <w:rtl/>
        </w:rPr>
        <w:t>2</w:t>
      </w:r>
      <w:r w:rsidRPr="005F19F0">
        <w:rPr>
          <w:rFonts w:ascii="Simplified Arabic" w:hAnsi="Simplified Arabic" w:cs="Simplified Arabic"/>
          <w:sz w:val="26"/>
          <w:szCs w:val="26"/>
          <w:rtl/>
        </w:rPr>
        <w:t xml:space="preserve">) </w:t>
      </w:r>
      <w:r>
        <w:rPr>
          <w:rFonts w:ascii="Simplified Arabic" w:hAnsi="Simplified Arabic" w:cs="Simplified Arabic" w:hint="cs"/>
          <w:sz w:val="26"/>
          <w:szCs w:val="26"/>
          <w:rtl/>
        </w:rPr>
        <w:t xml:space="preserve">ارتفاع محتوى الكلوروفيل مع زيادة شدة الإجهاد الجفافي, وبلغ أعلى قيمة له (66.073 ملغ/غ) عند الصنف شام 10 بعد 72 ساعة من الإجهاد الجفافي بتركيز -12 بار, حيث كان متوسط قيمة الكلوروفيل للأصناف جميعها في ظروف الشاهد (33.498 ملغ/غ), </w:t>
      </w:r>
      <w:r>
        <w:rPr>
          <w:rFonts w:ascii="Simplified Arabic" w:hAnsi="Simplified Arabic" w:cs="Simplified Arabic" w:hint="cs"/>
          <w:sz w:val="26"/>
          <w:szCs w:val="26"/>
          <w:rtl/>
          <w:lang w:bidi="ar-SY"/>
        </w:rPr>
        <w:t xml:space="preserve">وارتفع مع زيادة تركيز </w:t>
      </w:r>
      <w:r>
        <w:rPr>
          <w:rFonts w:ascii="Simplified Arabic" w:hAnsi="Simplified Arabic" w:cs="Simplified Arabic"/>
          <w:sz w:val="26"/>
          <w:szCs w:val="26"/>
          <w:lang w:bidi="ar-SY"/>
        </w:rPr>
        <w:t>PEG</w:t>
      </w:r>
      <w:r>
        <w:rPr>
          <w:rFonts w:ascii="Simplified Arabic" w:hAnsi="Simplified Arabic" w:cs="Simplified Arabic" w:hint="cs"/>
          <w:sz w:val="26"/>
          <w:szCs w:val="26"/>
          <w:rtl/>
          <w:lang w:bidi="ar-SY"/>
        </w:rPr>
        <w:t xml:space="preserve"> إلى (50.558 </w:t>
      </w:r>
      <w:r>
        <w:rPr>
          <w:rFonts w:ascii="Simplified Arabic" w:hAnsi="Simplified Arabic" w:cs="Simplified Arabic" w:hint="cs"/>
          <w:sz w:val="26"/>
          <w:szCs w:val="26"/>
          <w:rtl/>
        </w:rPr>
        <w:t xml:space="preserve">ملغ/غ) </w:t>
      </w:r>
      <w:r>
        <w:rPr>
          <w:rFonts w:ascii="Simplified Arabic" w:hAnsi="Simplified Arabic" w:cs="Simplified Arabic" w:hint="cs"/>
          <w:sz w:val="26"/>
          <w:szCs w:val="26"/>
          <w:rtl/>
          <w:lang w:bidi="ar-SY"/>
        </w:rPr>
        <w:t xml:space="preserve">عند التركيز -6 بار, و إلى (55.254 </w:t>
      </w:r>
      <w:r>
        <w:rPr>
          <w:rFonts w:ascii="Simplified Arabic" w:hAnsi="Simplified Arabic" w:cs="Simplified Arabic" w:hint="cs"/>
          <w:sz w:val="26"/>
          <w:szCs w:val="26"/>
          <w:rtl/>
        </w:rPr>
        <w:t xml:space="preserve">ملغ/غ) </w:t>
      </w:r>
      <w:r>
        <w:rPr>
          <w:rFonts w:ascii="Simplified Arabic" w:hAnsi="Simplified Arabic" w:cs="Simplified Arabic" w:hint="cs"/>
          <w:sz w:val="26"/>
          <w:szCs w:val="26"/>
          <w:rtl/>
          <w:lang w:bidi="ar-SY"/>
        </w:rPr>
        <w:t xml:space="preserve"> عند التركيز -12 بار, كما أن قيمة الكلوروفيل زادت مع زيادة مدة الإجهاد الجفافي, فقد بلغ متوسط قيمته عند جميع الأصناف (42.851, 48.303, 47.682 </w:t>
      </w:r>
      <w:r>
        <w:rPr>
          <w:rFonts w:ascii="Simplified Arabic" w:hAnsi="Simplified Arabic" w:cs="Simplified Arabic" w:hint="cs"/>
          <w:sz w:val="26"/>
          <w:szCs w:val="26"/>
          <w:rtl/>
        </w:rPr>
        <w:t xml:space="preserve">ملغ/غ) </w:t>
      </w:r>
      <w:r>
        <w:rPr>
          <w:rFonts w:ascii="Simplified Arabic" w:hAnsi="Simplified Arabic" w:cs="Simplified Arabic" w:hint="cs"/>
          <w:sz w:val="26"/>
          <w:szCs w:val="26"/>
          <w:rtl/>
          <w:lang w:bidi="ar-SY"/>
        </w:rPr>
        <w:t xml:space="preserve">وذلك بعد (24, 48, 72 ساعة) على التوالي. </w:t>
      </w:r>
      <w:r>
        <w:rPr>
          <w:rFonts w:ascii="Simplified Arabic" w:hAnsi="Simplified Arabic" w:cs="Simplified Arabic" w:hint="cs"/>
          <w:sz w:val="26"/>
          <w:szCs w:val="26"/>
          <w:rtl/>
        </w:rPr>
        <w:t>وكان متوسط الكلوروفيل الأعلى معنوياً عند الصنف شام10 ( 49.211 ملغ/غ) في حين كان الأدنى معنوياً عند الصنف جولان2 (43.236 ملغ/غ).</w:t>
      </w:r>
    </w:p>
    <w:p w14:paraId="1583F272" w14:textId="24AC4FFC" w:rsidR="002B1C38" w:rsidRPr="006C1EEB" w:rsidRDefault="002B1C38" w:rsidP="002B1C38">
      <w:pPr>
        <w:tabs>
          <w:tab w:val="left" w:pos="2893"/>
        </w:tabs>
        <w:rPr>
          <w:rFonts w:ascii="Simplified Arabic" w:hAnsi="Simplified Arabic" w:cs="Simplified Arabic"/>
          <w:sz w:val="26"/>
          <w:szCs w:val="26"/>
          <w:rtl/>
        </w:rPr>
      </w:pPr>
      <w:r w:rsidRPr="005F19F0">
        <w:rPr>
          <w:rFonts w:ascii="Simplified Arabic" w:hAnsi="Simplified Arabic" w:cs="Simplified Arabic"/>
          <w:sz w:val="26"/>
          <w:szCs w:val="26"/>
          <w:rtl/>
        </w:rPr>
        <w:t xml:space="preserve">وهكذا كانت النتائج التي توصل إليها </w:t>
      </w:r>
      <w:r w:rsidRPr="005F19F0">
        <w:rPr>
          <w:rFonts w:ascii="Simplified Arabic" w:hAnsi="Simplified Arabic" w:cs="Simplified Arabic"/>
          <w:sz w:val="26"/>
          <w:szCs w:val="26"/>
        </w:rPr>
        <w:t>(Bhupinder and Usha, 2003)</w:t>
      </w:r>
      <w:r w:rsidRPr="005F19F0">
        <w:rPr>
          <w:rFonts w:ascii="Simplified Arabic" w:hAnsi="Simplified Arabic" w:cs="Simplified Arabic"/>
          <w:b/>
          <w:bCs/>
          <w:sz w:val="26"/>
          <w:szCs w:val="26"/>
          <w:rtl/>
        </w:rPr>
        <w:t xml:space="preserve"> </w:t>
      </w:r>
      <w:r w:rsidRPr="005F19F0">
        <w:rPr>
          <w:rFonts w:ascii="Simplified Arabic" w:hAnsi="Simplified Arabic" w:cs="Simplified Arabic"/>
          <w:sz w:val="26"/>
          <w:szCs w:val="26"/>
          <w:rtl/>
        </w:rPr>
        <w:t xml:space="preserve">حيث أشارت إلى ارتفاع محتوى الكلوروفيل في نبات القمح تحت ظروف الإجهاد الجفافي, وكذلك أيضاً توافقت نتائج هذا البحث مع ما توصل إليه </w:t>
      </w:r>
      <w:r w:rsidRPr="005F19F0">
        <w:rPr>
          <w:rFonts w:ascii="Simplified Arabic" w:hAnsi="Simplified Arabic" w:cs="Simplified Arabic"/>
          <w:sz w:val="26"/>
          <w:szCs w:val="26"/>
        </w:rPr>
        <w:t>(Ait Kaki,1993; Siakhène,1984)</w:t>
      </w:r>
      <w:r w:rsidRPr="005F19F0">
        <w:rPr>
          <w:rFonts w:ascii="Simplified Arabic" w:hAnsi="Simplified Arabic" w:cs="Simplified Arabic"/>
          <w:sz w:val="26"/>
          <w:szCs w:val="26"/>
          <w:rtl/>
        </w:rPr>
        <w:t>. حيث اختلفت عدة أصناف من القمح في استجابتها, فمنها من خفضت تركيزها من الكلوروفيل, في حين وفي نفس الظروف تبنت أصناف أخرى طريقة معاكسة في المقاومة, كما أن تركيز الكلوروفيل تغير حسب مدة وشدة الإجهاد وهذا ما أشار إليه (</w:t>
      </w:r>
      <w:r w:rsidRPr="005F19F0">
        <w:rPr>
          <w:rFonts w:ascii="Simplified Arabic" w:hAnsi="Simplified Arabic" w:cs="Simplified Arabic"/>
          <w:sz w:val="26"/>
          <w:szCs w:val="26"/>
        </w:rPr>
        <w:t>Kpyoarissis et al., 1995; Zhang and Kirkham, 1996</w:t>
      </w:r>
      <w:r w:rsidRPr="005F19F0">
        <w:rPr>
          <w:rFonts w:ascii="Simplified Arabic" w:hAnsi="Simplified Arabic" w:cs="Simplified Arabic"/>
          <w:sz w:val="26"/>
          <w:szCs w:val="26"/>
          <w:rtl/>
        </w:rPr>
        <w:t>).</w:t>
      </w:r>
    </w:p>
    <w:p w14:paraId="3FFC1C28" w14:textId="617C593D" w:rsidR="00A40B6F" w:rsidRPr="00CF43E8" w:rsidRDefault="00CF43E8" w:rsidP="00CF43E8">
      <w:pPr>
        <w:pStyle w:val="a3"/>
        <w:numPr>
          <w:ilvl w:val="0"/>
          <w:numId w:val="10"/>
        </w:numPr>
        <w:tabs>
          <w:tab w:val="left" w:pos="7194"/>
        </w:tabs>
        <w:spacing w:before="120"/>
        <w:jc w:val="both"/>
        <w:rPr>
          <w:rFonts w:ascii="Simplified Arabic" w:hAnsi="Simplified Arabic" w:cs="Simplified Arabic"/>
          <w:b/>
          <w:bCs/>
          <w:sz w:val="40"/>
          <w:szCs w:val="40"/>
          <w:rtl/>
        </w:rPr>
      </w:pPr>
      <w:r>
        <w:rPr>
          <w:rFonts w:ascii="Simplified Arabic" w:hAnsi="Simplified Arabic" w:cs="Simplified Arabic" w:hint="cs"/>
          <w:b/>
          <w:bCs/>
          <w:sz w:val="40"/>
          <w:szCs w:val="40"/>
          <w:rtl/>
        </w:rPr>
        <w:t xml:space="preserve"> </w:t>
      </w:r>
      <w:r w:rsidR="00A40B6F" w:rsidRPr="00CF43E8">
        <w:rPr>
          <w:rFonts w:ascii="Simplified Arabic" w:hAnsi="Simplified Arabic" w:cs="Simplified Arabic" w:hint="cs"/>
          <w:b/>
          <w:bCs/>
          <w:sz w:val="40"/>
          <w:szCs w:val="40"/>
          <w:rtl/>
        </w:rPr>
        <w:t xml:space="preserve">الاستنتاجات </w:t>
      </w:r>
      <w:r w:rsidR="00A40B6F" w:rsidRPr="00CF43E8">
        <w:rPr>
          <w:rFonts w:ascii="Simplified Arabic" w:hAnsi="Simplified Arabic" w:cs="Simplified Arabic"/>
          <w:b/>
          <w:bCs/>
          <w:sz w:val="40"/>
          <w:szCs w:val="40"/>
        </w:rPr>
        <w:t>Conclusions)</w:t>
      </w:r>
      <w:r w:rsidR="00A40B6F" w:rsidRPr="00CF43E8">
        <w:rPr>
          <w:rFonts w:ascii="Simplified Arabic" w:hAnsi="Simplified Arabic" w:cs="Simplified Arabic" w:hint="cs"/>
          <w:b/>
          <w:bCs/>
          <w:sz w:val="40"/>
          <w:szCs w:val="40"/>
          <w:rtl/>
        </w:rPr>
        <w:t>):</w:t>
      </w:r>
    </w:p>
    <w:p w14:paraId="45D0F157" w14:textId="1B249A25" w:rsidR="00A40B6F" w:rsidRDefault="00CF43E8" w:rsidP="00CF43E8">
      <w:pPr>
        <w:pStyle w:val="a3"/>
        <w:numPr>
          <w:ilvl w:val="0"/>
          <w:numId w:val="10"/>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 xml:space="preserve"> </w:t>
      </w:r>
      <w:r w:rsidR="00A40B6F" w:rsidRPr="00CF43E8">
        <w:rPr>
          <w:rFonts w:ascii="Simplified Arabic" w:hAnsi="Simplified Arabic" w:cs="Simplified Arabic" w:hint="cs"/>
          <w:b/>
          <w:bCs/>
          <w:sz w:val="40"/>
          <w:szCs w:val="40"/>
          <w:rtl/>
        </w:rPr>
        <w:t xml:space="preserve">التوصيات </w:t>
      </w:r>
      <w:r w:rsidR="00A40B6F" w:rsidRPr="00CF43E8">
        <w:rPr>
          <w:rFonts w:ascii="Simplified Arabic" w:hAnsi="Simplified Arabic" w:cs="Simplified Arabic"/>
          <w:b/>
          <w:bCs/>
          <w:sz w:val="40"/>
          <w:szCs w:val="40"/>
        </w:rPr>
        <w:t>(Recommendations)</w:t>
      </w:r>
      <w:r w:rsidR="00A40B6F" w:rsidRPr="00CF43E8">
        <w:rPr>
          <w:rFonts w:ascii="Simplified Arabic" w:hAnsi="Simplified Arabic" w:cs="Simplified Arabic" w:hint="cs"/>
          <w:b/>
          <w:bCs/>
          <w:sz w:val="40"/>
          <w:szCs w:val="40"/>
          <w:rtl/>
        </w:rPr>
        <w:t>:</w:t>
      </w:r>
    </w:p>
    <w:p w14:paraId="663A3F4D" w14:textId="13134492" w:rsidR="00FE064F" w:rsidRPr="00985DED" w:rsidRDefault="00FE064F" w:rsidP="00985DED">
      <w:pPr>
        <w:tabs>
          <w:tab w:val="left" w:pos="4122"/>
          <w:tab w:val="center" w:pos="4153"/>
          <w:tab w:val="left" w:pos="4765"/>
          <w:tab w:val="right" w:pos="8306"/>
        </w:tabs>
        <w:rPr>
          <w:rFonts w:ascii="Simplified Arabic" w:hAnsi="Simplified Arabic" w:cs="Simplified Arabic" w:hint="cs"/>
          <w:b/>
          <w:bCs/>
          <w:sz w:val="28"/>
          <w:szCs w:val="28"/>
          <w:rtl/>
          <w:lang w:bidi="ar"/>
        </w:rPr>
      </w:pPr>
      <w:r w:rsidRPr="00FE064F">
        <w:rPr>
          <w:rFonts w:hint="cs"/>
          <w:b/>
          <w:bCs/>
          <w:color w:val="FF0000"/>
          <w:sz w:val="28"/>
          <w:szCs w:val="28"/>
          <w:rtl/>
          <w:lang w:bidi="ar"/>
        </w:rPr>
        <w:t xml:space="preserve">تطوير نباتات محاصيل أكثر مقاومة للجفاف هدف مستقبلي ضروري للتخفيف من التهديدات المستقبلية لتوافر الغذاء في اتجاه التوسع الديموغرافي للسكان البشريون </w:t>
      </w:r>
      <w:r w:rsidR="00985DED">
        <w:rPr>
          <w:rFonts w:ascii="Simplified Arabic" w:hAnsi="Simplified Arabic" w:cs="Simplified Arabic"/>
          <w:b/>
          <w:bCs/>
          <w:sz w:val="28"/>
          <w:szCs w:val="28"/>
        </w:rPr>
        <w:t>(</w:t>
      </w:r>
      <w:r w:rsidR="00985DED" w:rsidRPr="00BD686B">
        <w:rPr>
          <w:rFonts w:ascii="Simplified Arabic" w:hAnsi="Simplified Arabic" w:cs="Simplified Arabic"/>
          <w:b/>
          <w:bCs/>
          <w:sz w:val="28"/>
          <w:szCs w:val="28"/>
        </w:rPr>
        <w:t>Plucknett et al. 1987</w:t>
      </w:r>
      <w:r w:rsidR="00985DED">
        <w:rPr>
          <w:rFonts w:ascii="Simplified Arabic" w:hAnsi="Simplified Arabic" w:cs="Simplified Arabic"/>
          <w:b/>
          <w:bCs/>
          <w:sz w:val="28"/>
          <w:szCs w:val="28"/>
        </w:rPr>
        <w:t>)</w:t>
      </w:r>
      <w:r w:rsidRPr="00FE064F">
        <w:rPr>
          <w:rFonts w:hint="cs"/>
          <w:b/>
          <w:bCs/>
          <w:color w:val="FF0000"/>
          <w:sz w:val="28"/>
          <w:szCs w:val="28"/>
          <w:rtl/>
          <w:lang w:bidi="ar"/>
        </w:rPr>
        <w:t>.</w:t>
      </w:r>
      <w:r w:rsidRPr="00FE064F">
        <w:rPr>
          <w:rFonts w:hint="cs"/>
          <w:color w:val="FF0000"/>
          <w:sz w:val="28"/>
          <w:szCs w:val="28"/>
          <w:rtl/>
          <w:lang w:bidi="ar"/>
        </w:rPr>
        <w:t xml:space="preserve"> </w:t>
      </w:r>
      <w:r w:rsidRPr="00FE064F">
        <w:rPr>
          <w:rFonts w:hint="cs"/>
          <w:sz w:val="28"/>
          <w:szCs w:val="28"/>
          <w:rtl/>
          <w:lang w:bidi="ar"/>
        </w:rPr>
        <w:t>ومع ذلك، هذا يتطلب استكشافًا شاملاً للعديد من الإمكانات الموارد الوراثية وفهم متعمق لآلية التكيف والاستجابات للإجهاد المائي ذلك تسمح بالبقاء في بيئة غير ودية.</w:t>
      </w:r>
      <w:r w:rsidRPr="00FE064F">
        <w:rPr>
          <w:rFonts w:hint="cs"/>
          <w:sz w:val="28"/>
          <w:szCs w:val="28"/>
          <w:rtl/>
          <w:lang w:bidi="ar-SY"/>
        </w:rPr>
        <w:t xml:space="preserve">/ </w:t>
      </w:r>
      <w:r w:rsidRPr="00FE064F">
        <w:rPr>
          <w:rFonts w:hint="cs"/>
          <w:sz w:val="28"/>
          <w:szCs w:val="28"/>
          <w:highlight w:val="magenta"/>
          <w:rtl/>
          <w:lang w:bidi="ar-SY"/>
        </w:rPr>
        <w:t>المناقشة</w:t>
      </w:r>
      <w:r>
        <w:rPr>
          <w:rFonts w:hint="cs"/>
          <w:sz w:val="28"/>
          <w:szCs w:val="28"/>
          <w:rtl/>
          <w:lang w:bidi="ar-SY"/>
        </w:rPr>
        <w:t xml:space="preserve"> </w:t>
      </w:r>
      <w:r w:rsidRPr="00081181">
        <w:rPr>
          <w:rFonts w:ascii="Simplified Arabic" w:hAnsi="Simplified Arabic" w:cs="Simplified Arabic" w:hint="cs"/>
          <w:b/>
          <w:bCs/>
          <w:sz w:val="28"/>
          <w:szCs w:val="28"/>
          <w:highlight w:val="yellow"/>
          <w:rtl/>
          <w:lang w:bidi="ar"/>
        </w:rPr>
        <w:t xml:space="preserve">قمح بعد الخطة/ مجلد جديد/ </w:t>
      </w:r>
      <w:r w:rsidRPr="00081181">
        <w:rPr>
          <w:rFonts w:ascii="Simplified Arabic" w:hAnsi="Simplified Arabic" w:cs="Simplified Arabic"/>
          <w:b/>
          <w:bCs/>
          <w:sz w:val="28"/>
          <w:szCs w:val="28"/>
          <w:highlight w:val="yellow"/>
          <w:lang w:bidi="ar"/>
        </w:rPr>
        <w:t>Drought- Wheat- Dehydrin- prolin- Rwc 2006</w:t>
      </w:r>
    </w:p>
    <w:p w14:paraId="7BC76307" w14:textId="42AC39DD" w:rsidR="00A40B6F" w:rsidRPr="0030795A" w:rsidRDefault="0030795A" w:rsidP="0030795A">
      <w:pPr>
        <w:pStyle w:val="a3"/>
        <w:numPr>
          <w:ilvl w:val="0"/>
          <w:numId w:val="10"/>
        </w:numPr>
        <w:tabs>
          <w:tab w:val="left" w:pos="7194"/>
        </w:tabs>
        <w:spacing w:before="120"/>
        <w:jc w:val="both"/>
        <w:rPr>
          <w:rFonts w:ascii="Simplified Arabic" w:hAnsi="Simplified Arabic" w:cs="Simplified Arabic"/>
          <w:b/>
          <w:bCs/>
          <w:sz w:val="40"/>
          <w:szCs w:val="40"/>
          <w:rtl/>
        </w:rPr>
      </w:pPr>
      <w:r>
        <w:rPr>
          <w:rFonts w:ascii="Simplified Arabic" w:hAnsi="Simplified Arabic" w:cs="Simplified Arabic" w:hint="cs"/>
          <w:b/>
          <w:bCs/>
          <w:sz w:val="40"/>
          <w:szCs w:val="40"/>
          <w:rtl/>
        </w:rPr>
        <w:t xml:space="preserve"> </w:t>
      </w:r>
      <w:r w:rsidR="00A40B6F" w:rsidRPr="0030795A">
        <w:rPr>
          <w:rFonts w:ascii="Simplified Arabic" w:hAnsi="Simplified Arabic" w:cs="Simplified Arabic" w:hint="cs"/>
          <w:b/>
          <w:bCs/>
          <w:sz w:val="40"/>
          <w:szCs w:val="40"/>
          <w:rtl/>
        </w:rPr>
        <w:t>المراجع:</w:t>
      </w:r>
    </w:p>
    <w:p w14:paraId="2B2F0E3D" w14:textId="77777777" w:rsidR="00A40B6F" w:rsidRDefault="00A40B6F" w:rsidP="00A40B6F">
      <w:pPr>
        <w:pStyle w:val="a3"/>
        <w:numPr>
          <w:ilvl w:val="0"/>
          <w:numId w:val="2"/>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المراجع العربية:</w:t>
      </w:r>
    </w:p>
    <w:p w14:paraId="4741F607" w14:textId="77777777" w:rsidR="00A40B6F" w:rsidRDefault="00A40B6F" w:rsidP="00A40B6F">
      <w:pPr>
        <w:pStyle w:val="a3"/>
        <w:numPr>
          <w:ilvl w:val="0"/>
          <w:numId w:val="2"/>
        </w:numPr>
        <w:tabs>
          <w:tab w:val="left" w:pos="7194"/>
        </w:tabs>
        <w:spacing w:before="120"/>
        <w:jc w:val="both"/>
        <w:rPr>
          <w:rFonts w:ascii="Simplified Arabic" w:hAnsi="Simplified Arabic" w:cs="Simplified Arabic"/>
          <w:b/>
          <w:bCs/>
          <w:sz w:val="40"/>
          <w:szCs w:val="40"/>
        </w:rPr>
      </w:pPr>
      <w:r>
        <w:rPr>
          <w:rFonts w:ascii="Simplified Arabic" w:hAnsi="Simplified Arabic" w:cs="Simplified Arabic" w:hint="cs"/>
          <w:b/>
          <w:bCs/>
          <w:sz w:val="40"/>
          <w:szCs w:val="40"/>
          <w:rtl/>
        </w:rPr>
        <w:t>المراجع الأجنبية:</w:t>
      </w:r>
    </w:p>
    <w:p w14:paraId="48884967" w14:textId="77777777" w:rsidR="00473194" w:rsidRPr="00473194" w:rsidRDefault="00473194" w:rsidP="00473194">
      <w:pPr>
        <w:tabs>
          <w:tab w:val="left" w:pos="7194"/>
        </w:tabs>
        <w:spacing w:before="120"/>
        <w:ind w:left="360"/>
        <w:rPr>
          <w:rFonts w:ascii="Simplified Arabic" w:hAnsi="Simplified Arabic" w:cs="Simplified Arabic"/>
          <w:b/>
          <w:bCs/>
          <w:sz w:val="40"/>
          <w:szCs w:val="40"/>
        </w:rPr>
      </w:pPr>
      <w:r w:rsidRPr="00473194">
        <w:rPr>
          <w:rFonts w:ascii="Times New Roman" w:eastAsia="Times New Roman" w:hAnsi="Times New Roman" w:cs="Simplified Arabic"/>
          <w:color w:val="000000"/>
          <w:sz w:val="28"/>
          <w:szCs w:val="28"/>
          <w:rtl/>
        </w:rPr>
        <w:lastRenderedPageBreak/>
        <w:t xml:space="preserve">المركز الدولي لبحوث القمح والذرة </w:t>
      </w:r>
      <w:r w:rsidRPr="00473194">
        <w:rPr>
          <w:rFonts w:ascii="Times New Roman" w:eastAsia="Times New Roman" w:hAnsi="Times New Roman" w:cs="Simplified Arabic"/>
          <w:sz w:val="28"/>
          <w:szCs w:val="28"/>
        </w:rPr>
        <w:t>International Maize and Wheat Improvement Center</w:t>
      </w:r>
      <w:r w:rsidRPr="00473194">
        <w:rPr>
          <w:rFonts w:ascii="Times New Roman" w:eastAsia="Times New Roman" w:hAnsi="Times New Roman" w:cs="Simplified Arabic" w:hint="cs"/>
          <w:color w:val="000000"/>
          <w:sz w:val="28"/>
          <w:szCs w:val="28"/>
          <w:rtl/>
        </w:rPr>
        <w:t xml:space="preserve">  (</w:t>
      </w:r>
      <w:r w:rsidRPr="00473194">
        <w:rPr>
          <w:rFonts w:ascii="Times New Roman" w:eastAsia="Times New Roman" w:hAnsi="Times New Roman" w:cs="Simplified Arabic"/>
          <w:color w:val="000000"/>
          <w:sz w:val="28"/>
          <w:szCs w:val="28"/>
        </w:rPr>
        <w:t>CIMMYT</w:t>
      </w:r>
      <w:r w:rsidRPr="00473194">
        <w:rPr>
          <w:rFonts w:ascii="Times New Roman" w:eastAsia="Times New Roman" w:hAnsi="Times New Roman" w:cs="Simplified Arabic" w:hint="cs"/>
          <w:color w:val="000000"/>
          <w:sz w:val="28"/>
          <w:szCs w:val="28"/>
          <w:rtl/>
          <w:lang w:bidi="ar-SY"/>
        </w:rPr>
        <w:t>)</w:t>
      </w:r>
    </w:p>
    <w:p w14:paraId="2F74CC9C" w14:textId="77777777" w:rsidR="0019744C" w:rsidRPr="0019744C" w:rsidRDefault="0019744C" w:rsidP="0019744C">
      <w:pPr>
        <w:tabs>
          <w:tab w:val="left" w:pos="7194"/>
        </w:tabs>
        <w:spacing w:before="120"/>
        <w:jc w:val="right"/>
        <w:rPr>
          <w:rFonts w:ascii="Simplified Arabic" w:hAnsi="Simplified Arabic" w:cs="Simplified Arabic"/>
          <w:b/>
          <w:bCs/>
          <w:sz w:val="40"/>
          <w:szCs w:val="40"/>
        </w:rPr>
      </w:pPr>
      <w:r>
        <w:rPr>
          <w:rFonts w:ascii="Simplified Arabic" w:hAnsi="Simplified Arabic" w:cs="Simplified Arabic"/>
          <w:b/>
          <w:bCs/>
          <w:sz w:val="40"/>
          <w:szCs w:val="40"/>
        </w:rPr>
        <w:t>Abstract:</w:t>
      </w:r>
    </w:p>
    <w:p w14:paraId="2EDA4E7F" w14:textId="77777777" w:rsidR="00D15CD7" w:rsidRPr="00672098" w:rsidRDefault="00D15CD7" w:rsidP="007C6550">
      <w:pPr>
        <w:spacing w:before="120"/>
        <w:jc w:val="both"/>
        <w:rPr>
          <w:rFonts w:ascii="Simplified Arabic" w:hAnsi="Simplified Arabic" w:cs="Simplified Arabic"/>
          <w:sz w:val="28"/>
          <w:szCs w:val="28"/>
          <w:rtl/>
        </w:rPr>
      </w:pPr>
    </w:p>
    <w:p w14:paraId="08021F1A" w14:textId="77777777" w:rsidR="007F3473" w:rsidRPr="003D3EE2" w:rsidRDefault="007F3473">
      <w:pPr>
        <w:rPr>
          <w:rFonts w:asciiTheme="majorBidi" w:hAnsiTheme="majorBidi" w:cstheme="majorBidi"/>
          <w:sz w:val="32"/>
          <w:szCs w:val="32"/>
        </w:rPr>
      </w:pPr>
    </w:p>
    <w:sectPr w:rsidR="007F3473" w:rsidRPr="003D3EE2" w:rsidSect="003D3EE2">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305"/>
    <w:multiLevelType w:val="hybridMultilevel"/>
    <w:tmpl w:val="FDF2C71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84B8D"/>
    <w:multiLevelType w:val="hybridMultilevel"/>
    <w:tmpl w:val="BF1E6CA2"/>
    <w:lvl w:ilvl="0" w:tplc="2B48C1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E36F0"/>
    <w:multiLevelType w:val="hybridMultilevel"/>
    <w:tmpl w:val="71C4FC46"/>
    <w:lvl w:ilvl="0" w:tplc="8E62B788">
      <w:start w:val="1"/>
      <w:numFmt w:val="decimal"/>
      <w:lvlText w:val="%1."/>
      <w:lvlJc w:val="left"/>
      <w:pPr>
        <w:ind w:left="720" w:hanging="360"/>
      </w:pPr>
      <w:rPr>
        <w:rFonts w:ascii="Simplified Arabic"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22A60"/>
    <w:multiLevelType w:val="hybridMultilevel"/>
    <w:tmpl w:val="7F323954"/>
    <w:lvl w:ilvl="0" w:tplc="CA92EE6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B5BE4"/>
    <w:multiLevelType w:val="hybridMultilevel"/>
    <w:tmpl w:val="ADD672F0"/>
    <w:lvl w:ilvl="0" w:tplc="C5EC7298">
      <w:start w:val="1"/>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73B47"/>
    <w:multiLevelType w:val="hybridMultilevel"/>
    <w:tmpl w:val="E51E477E"/>
    <w:lvl w:ilvl="0" w:tplc="7B92F8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521FB"/>
    <w:multiLevelType w:val="hybridMultilevel"/>
    <w:tmpl w:val="26D883AE"/>
    <w:lvl w:ilvl="0" w:tplc="55E83A70">
      <w:start w:val="73"/>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721E5"/>
    <w:multiLevelType w:val="hybridMultilevel"/>
    <w:tmpl w:val="A5122414"/>
    <w:lvl w:ilvl="0" w:tplc="0F50F3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52B1D"/>
    <w:multiLevelType w:val="hybridMultilevel"/>
    <w:tmpl w:val="753AD09E"/>
    <w:lvl w:ilvl="0" w:tplc="DCB6F182">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613E08"/>
    <w:multiLevelType w:val="hybridMultilevel"/>
    <w:tmpl w:val="155A8A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0D3EE8"/>
    <w:multiLevelType w:val="hybridMultilevel"/>
    <w:tmpl w:val="26AAC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8"/>
  </w:num>
  <w:num w:numId="6">
    <w:abstractNumId w:val="1"/>
  </w:num>
  <w:num w:numId="7">
    <w:abstractNumId w:val="6"/>
  </w:num>
  <w:num w:numId="8">
    <w:abstractNumId w:val="10"/>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B9"/>
    <w:rsid w:val="000104E4"/>
    <w:rsid w:val="000109B9"/>
    <w:rsid w:val="000132D5"/>
    <w:rsid w:val="00013F04"/>
    <w:rsid w:val="00017AA4"/>
    <w:rsid w:val="0004595C"/>
    <w:rsid w:val="00045BDF"/>
    <w:rsid w:val="000618D3"/>
    <w:rsid w:val="00075EEA"/>
    <w:rsid w:val="00077258"/>
    <w:rsid w:val="00091567"/>
    <w:rsid w:val="00096D9B"/>
    <w:rsid w:val="000B3A69"/>
    <w:rsid w:val="000B5881"/>
    <w:rsid w:val="000B71AC"/>
    <w:rsid w:val="000D4077"/>
    <w:rsid w:val="000E642A"/>
    <w:rsid w:val="000F1F5F"/>
    <w:rsid w:val="000F6337"/>
    <w:rsid w:val="000F64A2"/>
    <w:rsid w:val="001057AB"/>
    <w:rsid w:val="00107CC0"/>
    <w:rsid w:val="00111A84"/>
    <w:rsid w:val="00127F9D"/>
    <w:rsid w:val="001364BD"/>
    <w:rsid w:val="00171BA5"/>
    <w:rsid w:val="00176D46"/>
    <w:rsid w:val="0018685E"/>
    <w:rsid w:val="0019146C"/>
    <w:rsid w:val="0019441A"/>
    <w:rsid w:val="0019744C"/>
    <w:rsid w:val="001A10A3"/>
    <w:rsid w:val="001A612D"/>
    <w:rsid w:val="001B520F"/>
    <w:rsid w:val="001B72AE"/>
    <w:rsid w:val="001C2842"/>
    <w:rsid w:val="001D0761"/>
    <w:rsid w:val="001D31DC"/>
    <w:rsid w:val="001D3A45"/>
    <w:rsid w:val="001D3FD4"/>
    <w:rsid w:val="001E5EB8"/>
    <w:rsid w:val="001E70C2"/>
    <w:rsid w:val="001F3BAE"/>
    <w:rsid w:val="0020341C"/>
    <w:rsid w:val="00215A4B"/>
    <w:rsid w:val="002310F7"/>
    <w:rsid w:val="0023312C"/>
    <w:rsid w:val="002472FB"/>
    <w:rsid w:val="00260420"/>
    <w:rsid w:val="002678B1"/>
    <w:rsid w:val="00277776"/>
    <w:rsid w:val="00282472"/>
    <w:rsid w:val="00297D8A"/>
    <w:rsid w:val="002A38E1"/>
    <w:rsid w:val="002A5532"/>
    <w:rsid w:val="002B1C38"/>
    <w:rsid w:val="002B2A88"/>
    <w:rsid w:val="002B35B7"/>
    <w:rsid w:val="002B4778"/>
    <w:rsid w:val="002B6093"/>
    <w:rsid w:val="002E0003"/>
    <w:rsid w:val="002F06EF"/>
    <w:rsid w:val="002F46EE"/>
    <w:rsid w:val="00301D3D"/>
    <w:rsid w:val="00306B70"/>
    <w:rsid w:val="0030795A"/>
    <w:rsid w:val="00311C9D"/>
    <w:rsid w:val="00317C62"/>
    <w:rsid w:val="003208B4"/>
    <w:rsid w:val="00322C37"/>
    <w:rsid w:val="00343FEF"/>
    <w:rsid w:val="00347C5D"/>
    <w:rsid w:val="00347D67"/>
    <w:rsid w:val="00347E8A"/>
    <w:rsid w:val="0035712F"/>
    <w:rsid w:val="00363F0F"/>
    <w:rsid w:val="003B0BC0"/>
    <w:rsid w:val="003B2DBE"/>
    <w:rsid w:val="003B7C03"/>
    <w:rsid w:val="003C76BF"/>
    <w:rsid w:val="003D3EE2"/>
    <w:rsid w:val="003E0F6A"/>
    <w:rsid w:val="003F1B54"/>
    <w:rsid w:val="003F7452"/>
    <w:rsid w:val="0040091B"/>
    <w:rsid w:val="004100BC"/>
    <w:rsid w:val="004129DF"/>
    <w:rsid w:val="004172B6"/>
    <w:rsid w:val="0043060B"/>
    <w:rsid w:val="00436755"/>
    <w:rsid w:val="00446E41"/>
    <w:rsid w:val="00472708"/>
    <w:rsid w:val="00473194"/>
    <w:rsid w:val="00483E56"/>
    <w:rsid w:val="004B639F"/>
    <w:rsid w:val="004B71F3"/>
    <w:rsid w:val="004C04D1"/>
    <w:rsid w:val="004D1725"/>
    <w:rsid w:val="004E2552"/>
    <w:rsid w:val="004F011A"/>
    <w:rsid w:val="004F2171"/>
    <w:rsid w:val="004F3EE7"/>
    <w:rsid w:val="005063D9"/>
    <w:rsid w:val="00513308"/>
    <w:rsid w:val="00513E77"/>
    <w:rsid w:val="00533767"/>
    <w:rsid w:val="0053405A"/>
    <w:rsid w:val="005423A9"/>
    <w:rsid w:val="0055070F"/>
    <w:rsid w:val="00555D7B"/>
    <w:rsid w:val="00560D39"/>
    <w:rsid w:val="00565ADE"/>
    <w:rsid w:val="00576E6D"/>
    <w:rsid w:val="00580043"/>
    <w:rsid w:val="005A3FC5"/>
    <w:rsid w:val="005C4225"/>
    <w:rsid w:val="005C4EB3"/>
    <w:rsid w:val="005C5DD4"/>
    <w:rsid w:val="005F4F6F"/>
    <w:rsid w:val="00607A6C"/>
    <w:rsid w:val="00610312"/>
    <w:rsid w:val="00621C16"/>
    <w:rsid w:val="0062411C"/>
    <w:rsid w:val="00624F77"/>
    <w:rsid w:val="006368BF"/>
    <w:rsid w:val="00657965"/>
    <w:rsid w:val="00660218"/>
    <w:rsid w:val="00663348"/>
    <w:rsid w:val="00666F06"/>
    <w:rsid w:val="006804B5"/>
    <w:rsid w:val="0068601A"/>
    <w:rsid w:val="0069482E"/>
    <w:rsid w:val="006A23DA"/>
    <w:rsid w:val="006A3CCB"/>
    <w:rsid w:val="006A486A"/>
    <w:rsid w:val="006B51B8"/>
    <w:rsid w:val="006C1EEB"/>
    <w:rsid w:val="006C4BC4"/>
    <w:rsid w:val="006C6B8B"/>
    <w:rsid w:val="006D4A4A"/>
    <w:rsid w:val="006D71F4"/>
    <w:rsid w:val="00720FA3"/>
    <w:rsid w:val="00731AAE"/>
    <w:rsid w:val="0076044D"/>
    <w:rsid w:val="007979D8"/>
    <w:rsid w:val="007A0652"/>
    <w:rsid w:val="007A0913"/>
    <w:rsid w:val="007B0377"/>
    <w:rsid w:val="007B15AE"/>
    <w:rsid w:val="007B3A7A"/>
    <w:rsid w:val="007B690C"/>
    <w:rsid w:val="007C4C40"/>
    <w:rsid w:val="007C532F"/>
    <w:rsid w:val="007C6550"/>
    <w:rsid w:val="007C6FFE"/>
    <w:rsid w:val="007C754A"/>
    <w:rsid w:val="007E12E3"/>
    <w:rsid w:val="007E2806"/>
    <w:rsid w:val="007E4B02"/>
    <w:rsid w:val="007F3473"/>
    <w:rsid w:val="007F36C7"/>
    <w:rsid w:val="0082183A"/>
    <w:rsid w:val="0082530C"/>
    <w:rsid w:val="0083693D"/>
    <w:rsid w:val="00841DD4"/>
    <w:rsid w:val="00842DD3"/>
    <w:rsid w:val="00857850"/>
    <w:rsid w:val="00882FA4"/>
    <w:rsid w:val="008848D7"/>
    <w:rsid w:val="008A2434"/>
    <w:rsid w:val="008B17E3"/>
    <w:rsid w:val="008C6B95"/>
    <w:rsid w:val="008C7760"/>
    <w:rsid w:val="008D2FDF"/>
    <w:rsid w:val="00907870"/>
    <w:rsid w:val="00917389"/>
    <w:rsid w:val="00923746"/>
    <w:rsid w:val="00926029"/>
    <w:rsid w:val="00932D6C"/>
    <w:rsid w:val="009439B9"/>
    <w:rsid w:val="00952284"/>
    <w:rsid w:val="00954156"/>
    <w:rsid w:val="00957ED8"/>
    <w:rsid w:val="00985DED"/>
    <w:rsid w:val="00991BD9"/>
    <w:rsid w:val="00993B82"/>
    <w:rsid w:val="009A0BA4"/>
    <w:rsid w:val="009A3551"/>
    <w:rsid w:val="009A6212"/>
    <w:rsid w:val="009C356F"/>
    <w:rsid w:val="009C6178"/>
    <w:rsid w:val="009D30C4"/>
    <w:rsid w:val="00A066EE"/>
    <w:rsid w:val="00A07CAA"/>
    <w:rsid w:val="00A323CE"/>
    <w:rsid w:val="00A33DB7"/>
    <w:rsid w:val="00A37A72"/>
    <w:rsid w:val="00A40B6F"/>
    <w:rsid w:val="00A5052F"/>
    <w:rsid w:val="00A53B29"/>
    <w:rsid w:val="00A635E7"/>
    <w:rsid w:val="00A636D4"/>
    <w:rsid w:val="00A65951"/>
    <w:rsid w:val="00A705C0"/>
    <w:rsid w:val="00A83961"/>
    <w:rsid w:val="00A8537E"/>
    <w:rsid w:val="00A92B27"/>
    <w:rsid w:val="00AA1150"/>
    <w:rsid w:val="00AA2212"/>
    <w:rsid w:val="00AA7D53"/>
    <w:rsid w:val="00AB2269"/>
    <w:rsid w:val="00AB3532"/>
    <w:rsid w:val="00AB6937"/>
    <w:rsid w:val="00AD62A4"/>
    <w:rsid w:val="00AE5C3B"/>
    <w:rsid w:val="00AE5FD3"/>
    <w:rsid w:val="00AF11F4"/>
    <w:rsid w:val="00B03923"/>
    <w:rsid w:val="00B053F4"/>
    <w:rsid w:val="00B368DD"/>
    <w:rsid w:val="00B44B66"/>
    <w:rsid w:val="00B50064"/>
    <w:rsid w:val="00B50DFB"/>
    <w:rsid w:val="00B61DFA"/>
    <w:rsid w:val="00B64B22"/>
    <w:rsid w:val="00B65AE2"/>
    <w:rsid w:val="00B66D65"/>
    <w:rsid w:val="00B71266"/>
    <w:rsid w:val="00BA1556"/>
    <w:rsid w:val="00BB2F85"/>
    <w:rsid w:val="00BD0B5F"/>
    <w:rsid w:val="00BD183A"/>
    <w:rsid w:val="00BD1DC7"/>
    <w:rsid w:val="00BD3DF1"/>
    <w:rsid w:val="00BD58F3"/>
    <w:rsid w:val="00BD7391"/>
    <w:rsid w:val="00BE7722"/>
    <w:rsid w:val="00BF1B50"/>
    <w:rsid w:val="00C07BEB"/>
    <w:rsid w:val="00C10FB1"/>
    <w:rsid w:val="00C13110"/>
    <w:rsid w:val="00C134F7"/>
    <w:rsid w:val="00C17B22"/>
    <w:rsid w:val="00C2453D"/>
    <w:rsid w:val="00C305EA"/>
    <w:rsid w:val="00C3230A"/>
    <w:rsid w:val="00C649CF"/>
    <w:rsid w:val="00CA5369"/>
    <w:rsid w:val="00CB12EE"/>
    <w:rsid w:val="00CD4EC9"/>
    <w:rsid w:val="00CF43E8"/>
    <w:rsid w:val="00CF4A62"/>
    <w:rsid w:val="00D15CD7"/>
    <w:rsid w:val="00D359CE"/>
    <w:rsid w:val="00D37A70"/>
    <w:rsid w:val="00D44E45"/>
    <w:rsid w:val="00D45E02"/>
    <w:rsid w:val="00D61EE3"/>
    <w:rsid w:val="00D651A3"/>
    <w:rsid w:val="00D66A5C"/>
    <w:rsid w:val="00D7601D"/>
    <w:rsid w:val="00D8189E"/>
    <w:rsid w:val="00D81973"/>
    <w:rsid w:val="00D97398"/>
    <w:rsid w:val="00DA0DF1"/>
    <w:rsid w:val="00DB4994"/>
    <w:rsid w:val="00DC3F03"/>
    <w:rsid w:val="00DD0950"/>
    <w:rsid w:val="00DD2E58"/>
    <w:rsid w:val="00DD7206"/>
    <w:rsid w:val="00DE0348"/>
    <w:rsid w:val="00DE6599"/>
    <w:rsid w:val="00DF7536"/>
    <w:rsid w:val="00E32170"/>
    <w:rsid w:val="00E44DD1"/>
    <w:rsid w:val="00E462FD"/>
    <w:rsid w:val="00E4660E"/>
    <w:rsid w:val="00E503C1"/>
    <w:rsid w:val="00E57474"/>
    <w:rsid w:val="00E57BF7"/>
    <w:rsid w:val="00E75C8D"/>
    <w:rsid w:val="00E800A6"/>
    <w:rsid w:val="00E82E22"/>
    <w:rsid w:val="00EB275A"/>
    <w:rsid w:val="00ED533F"/>
    <w:rsid w:val="00ED652C"/>
    <w:rsid w:val="00EE124D"/>
    <w:rsid w:val="00F00DD7"/>
    <w:rsid w:val="00F25931"/>
    <w:rsid w:val="00F26FE1"/>
    <w:rsid w:val="00F3273C"/>
    <w:rsid w:val="00F36F9A"/>
    <w:rsid w:val="00F47DFA"/>
    <w:rsid w:val="00F515A8"/>
    <w:rsid w:val="00F56562"/>
    <w:rsid w:val="00F57D4F"/>
    <w:rsid w:val="00F676D5"/>
    <w:rsid w:val="00F70B56"/>
    <w:rsid w:val="00F93869"/>
    <w:rsid w:val="00FC7CD6"/>
    <w:rsid w:val="00FE064F"/>
    <w:rsid w:val="00FF3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55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F676D5"/>
    <w:pPr>
      <w:ind w:left="720"/>
      <w:contextualSpacing/>
    </w:pPr>
  </w:style>
  <w:style w:type="character" w:customStyle="1" w:styleId="Char">
    <w:name w:val=" سرد الفقرات Char"/>
    <w:basedOn w:val="a0"/>
    <w:link w:val="a3"/>
    <w:uiPriority w:val="34"/>
    <w:rsid w:val="0040091B"/>
  </w:style>
  <w:style w:type="table" w:styleId="a4">
    <w:name w:val="Table Grid"/>
    <w:basedOn w:val="a1"/>
    <w:uiPriority w:val="59"/>
    <w:rsid w:val="00FC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43060B"/>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4306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55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F676D5"/>
    <w:pPr>
      <w:ind w:left="720"/>
      <w:contextualSpacing/>
    </w:pPr>
  </w:style>
  <w:style w:type="character" w:customStyle="1" w:styleId="Char">
    <w:name w:val=" سرد الفقرات Char"/>
    <w:basedOn w:val="a0"/>
    <w:link w:val="a3"/>
    <w:uiPriority w:val="34"/>
    <w:rsid w:val="0040091B"/>
  </w:style>
  <w:style w:type="table" w:styleId="a4">
    <w:name w:val="Table Grid"/>
    <w:basedOn w:val="a1"/>
    <w:uiPriority w:val="59"/>
    <w:rsid w:val="00FC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43060B"/>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4306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21134</TotalTime>
  <Pages>29</Pages>
  <Words>7018</Words>
  <Characters>40009</Characters>
  <Application>Microsoft Office Word</Application>
  <DocSecurity>0</DocSecurity>
  <Lines>333</Lines>
  <Paragraphs>93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46934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dc:creator>
  <cp:keywords/>
  <dc:description/>
  <cp:lastModifiedBy>NOURA</cp:lastModifiedBy>
  <cp:revision>40</cp:revision>
  <dcterms:created xsi:type="dcterms:W3CDTF">2021-04-17T14:57:00Z</dcterms:created>
  <dcterms:modified xsi:type="dcterms:W3CDTF">2022-03-12T16:23:00Z</dcterms:modified>
</cp:coreProperties>
</file>