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2F6E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1. PURPOSE</w:t>
      </w:r>
    </w:p>
    <w:p w14:paraId="3AB471F1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To establish a rigorous, standardized, and auditable procedure for reading utility meters that ensures:</w:t>
      </w:r>
    </w:p>
    <w:p w14:paraId="3784025E" w14:textId="77777777" w:rsidR="0009771D" w:rsidRPr="0009771D" w:rsidRDefault="0009771D">
      <w:pPr>
        <w:numPr>
          <w:ilvl w:val="0"/>
          <w:numId w:val="1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100% accurate and repeatable readings</w:t>
      </w:r>
    </w:p>
    <w:p w14:paraId="5E5BA57E" w14:textId="77777777" w:rsidR="0009771D" w:rsidRPr="0009771D" w:rsidRDefault="0009771D">
      <w:pPr>
        <w:numPr>
          <w:ilvl w:val="0"/>
          <w:numId w:val="1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Full traceability between recorded data and physical meters</w:t>
      </w:r>
    </w:p>
    <w:p w14:paraId="7CE8A857" w14:textId="77777777" w:rsidR="0009771D" w:rsidRPr="0009771D" w:rsidRDefault="0009771D">
      <w:pPr>
        <w:numPr>
          <w:ilvl w:val="0"/>
          <w:numId w:val="1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Elimination of human error, estimation, and manipulation</w:t>
      </w:r>
    </w:p>
    <w:p w14:paraId="048EFC15" w14:textId="77777777" w:rsidR="0009771D" w:rsidRPr="0009771D" w:rsidRDefault="0009771D">
      <w:pPr>
        <w:numPr>
          <w:ilvl w:val="0"/>
          <w:numId w:val="1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Safe reading practices (especially for gas and electrical systems)</w:t>
      </w:r>
    </w:p>
    <w:p w14:paraId="7C696972" w14:textId="77777777" w:rsidR="0009771D" w:rsidRPr="0009771D" w:rsidRDefault="0009771D">
      <w:pPr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Compliance with international standards and brand audits</w:t>
      </w:r>
    </w:p>
    <w:p w14:paraId="72FF46FA" w14:textId="77777777" w:rsidR="0009771D" w:rsidRPr="0009771D" w:rsidRDefault="00000000" w:rsidP="00702033">
      <w:pPr>
        <w:spacing w:after="0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pict w14:anchorId="563E7A77">
          <v:rect id="_x0000_i1025" style="width:0;height:1.5pt" o:hralign="center" o:hrstd="t" o:hr="t" fillcolor="#a0a0a0" stroked="f"/>
        </w:pict>
      </w:r>
    </w:p>
    <w:p w14:paraId="4652DBBB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2. SCOPE</w:t>
      </w:r>
    </w:p>
    <w:p w14:paraId="73C478F6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This procedure applies strictly to meter reading activities only for all utility meters in the facility:</w:t>
      </w:r>
    </w:p>
    <w:p w14:paraId="53616203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2.1 Water</w:t>
      </w:r>
    </w:p>
    <w:p w14:paraId="59F9F59D" w14:textId="77777777" w:rsidR="0009771D" w:rsidRPr="0009771D" w:rsidRDefault="0009771D">
      <w:pPr>
        <w:numPr>
          <w:ilvl w:val="0"/>
          <w:numId w:val="2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Main incoming water meter</w:t>
      </w:r>
    </w:p>
    <w:p w14:paraId="655070C8" w14:textId="77777777" w:rsidR="0009771D" w:rsidRPr="0009771D" w:rsidRDefault="0009771D">
      <w:pPr>
        <w:numPr>
          <w:ilvl w:val="0"/>
          <w:numId w:val="2"/>
        </w:numPr>
        <w:rPr>
          <w:rFonts w:cstheme="minorHAnsi"/>
          <w:b/>
          <w:bCs/>
          <w:sz w:val="24"/>
          <w:szCs w:val="24"/>
          <w:lang w:val="en-US"/>
        </w:rPr>
      </w:pPr>
      <w:proofErr w:type="gramStart"/>
      <w:r w:rsidRPr="0009771D">
        <w:rPr>
          <w:rFonts w:cstheme="minorHAnsi"/>
          <w:b/>
          <w:bCs/>
          <w:sz w:val="24"/>
          <w:szCs w:val="24"/>
          <w:lang w:val="en-US"/>
        </w:rPr>
        <w:t>Dyeing</w:t>
      </w:r>
      <w:proofErr w:type="gramEnd"/>
      <w:r w:rsidRPr="0009771D">
        <w:rPr>
          <w:rFonts w:cstheme="minorHAnsi"/>
          <w:b/>
          <w:bCs/>
          <w:sz w:val="24"/>
          <w:szCs w:val="24"/>
          <w:lang w:val="en-US"/>
        </w:rPr>
        <w:t xml:space="preserve"> machines</w:t>
      </w:r>
    </w:p>
    <w:p w14:paraId="591015FD" w14:textId="77777777" w:rsidR="0009771D" w:rsidRPr="0009771D" w:rsidRDefault="0009771D">
      <w:pPr>
        <w:numPr>
          <w:ilvl w:val="0"/>
          <w:numId w:val="2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Boilers</w:t>
      </w:r>
    </w:p>
    <w:p w14:paraId="59287D53" w14:textId="77777777" w:rsidR="0009771D" w:rsidRPr="0009771D" w:rsidRDefault="0009771D">
      <w:pPr>
        <w:numPr>
          <w:ilvl w:val="0"/>
          <w:numId w:val="2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Cooling systems</w:t>
      </w:r>
    </w:p>
    <w:p w14:paraId="015CC102" w14:textId="77777777" w:rsidR="0009771D" w:rsidRDefault="0009771D">
      <w:pPr>
        <w:numPr>
          <w:ilvl w:val="0"/>
          <w:numId w:val="2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ETP (inlet &amp; outlet)</w:t>
      </w:r>
    </w:p>
    <w:p w14:paraId="09AD539B" w14:textId="286984FF" w:rsidR="00DE55A1" w:rsidRPr="0009771D" w:rsidRDefault="00DE55A1">
      <w:pPr>
        <w:numPr>
          <w:ilvl w:val="0"/>
          <w:numId w:val="2"/>
        </w:num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DOMESTIC WATER</w:t>
      </w:r>
    </w:p>
    <w:p w14:paraId="5E6513C3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2.2 Electricity</w:t>
      </w:r>
    </w:p>
    <w:p w14:paraId="66B3F5DB" w14:textId="77777777" w:rsidR="0009771D" w:rsidRPr="0009771D" w:rsidRDefault="0009771D">
      <w:pPr>
        <w:numPr>
          <w:ilvl w:val="0"/>
          <w:numId w:val="3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Main incomer</w:t>
      </w:r>
    </w:p>
    <w:p w14:paraId="20EBCBF2" w14:textId="77777777" w:rsidR="0009771D" w:rsidRPr="0009771D" w:rsidRDefault="0009771D">
      <w:pPr>
        <w:numPr>
          <w:ilvl w:val="0"/>
          <w:numId w:val="3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Submeters (spinning, knitting, dyeing, printing, garment)</w:t>
      </w:r>
    </w:p>
    <w:p w14:paraId="10FBC049" w14:textId="77777777" w:rsidR="0009771D" w:rsidRPr="0009771D" w:rsidRDefault="0009771D">
      <w:pPr>
        <w:numPr>
          <w:ilvl w:val="0"/>
          <w:numId w:val="3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Compressors</w:t>
      </w:r>
    </w:p>
    <w:p w14:paraId="250C5AEE" w14:textId="77777777" w:rsidR="0009771D" w:rsidRPr="0009771D" w:rsidRDefault="0009771D">
      <w:pPr>
        <w:numPr>
          <w:ilvl w:val="0"/>
          <w:numId w:val="3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HVAC systems</w:t>
      </w:r>
    </w:p>
    <w:p w14:paraId="66092EF4" w14:textId="77777777" w:rsidR="0009771D" w:rsidRPr="0009771D" w:rsidRDefault="0009771D">
      <w:pPr>
        <w:numPr>
          <w:ilvl w:val="0"/>
          <w:numId w:val="3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Lighting panels</w:t>
      </w:r>
    </w:p>
    <w:p w14:paraId="095B4652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2.3 Natural Gas</w:t>
      </w:r>
    </w:p>
    <w:p w14:paraId="0DA57F0D" w14:textId="77777777" w:rsidR="0009771D" w:rsidRPr="0009771D" w:rsidRDefault="0009771D">
      <w:pPr>
        <w:numPr>
          <w:ilvl w:val="0"/>
          <w:numId w:val="4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Main gas meter</w:t>
      </w:r>
    </w:p>
    <w:p w14:paraId="2107BF3C" w14:textId="77777777" w:rsidR="0009771D" w:rsidRPr="0009771D" w:rsidRDefault="0009771D">
      <w:pPr>
        <w:numPr>
          <w:ilvl w:val="0"/>
          <w:numId w:val="4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Boiler gas consumption meters</w:t>
      </w:r>
    </w:p>
    <w:p w14:paraId="41402C66" w14:textId="77777777" w:rsidR="0009771D" w:rsidRPr="0009771D" w:rsidRDefault="0009771D">
      <w:pPr>
        <w:numPr>
          <w:ilvl w:val="0"/>
          <w:numId w:val="4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Submeters (if available)</w:t>
      </w:r>
    </w:p>
    <w:p w14:paraId="55F42975" w14:textId="657A1F7D" w:rsid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</w:p>
    <w:p w14:paraId="1F839D9E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</w:p>
    <w:p w14:paraId="12E756A2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lastRenderedPageBreak/>
        <w:t>3. COMPLIANCE FRAMEWORK</w:t>
      </w:r>
    </w:p>
    <w:p w14:paraId="4FF33242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This procedure ensures compliance with:</w:t>
      </w:r>
    </w:p>
    <w:p w14:paraId="3FDBEAAA" w14:textId="77777777" w:rsidR="0009771D" w:rsidRPr="0009771D" w:rsidRDefault="0009771D">
      <w:pPr>
        <w:numPr>
          <w:ilvl w:val="0"/>
          <w:numId w:val="5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Higg Facility Environmental Module (accurate tracking &amp; verification)</w:t>
      </w:r>
    </w:p>
    <w:p w14:paraId="72C649AE" w14:textId="77777777" w:rsidR="0009771D" w:rsidRPr="0009771D" w:rsidRDefault="0009771D">
      <w:pPr>
        <w:numPr>
          <w:ilvl w:val="0"/>
          <w:numId w:val="5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ISO 14001 Clause 9.1 (Monitoring &amp; Measurement)</w:t>
      </w:r>
    </w:p>
    <w:p w14:paraId="589C51BA" w14:textId="5F384A8F" w:rsidR="0009771D" w:rsidRDefault="0009771D">
      <w:pPr>
        <w:numPr>
          <w:ilvl w:val="0"/>
          <w:numId w:val="5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Global brand requirements</w:t>
      </w:r>
    </w:p>
    <w:p w14:paraId="19BA057B" w14:textId="5901D59C" w:rsidR="0009771D" w:rsidRPr="0009771D" w:rsidRDefault="0009771D">
      <w:pPr>
        <w:numPr>
          <w:ilvl w:val="0"/>
          <w:numId w:val="5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GOTS &amp; GRS</w:t>
      </w:r>
    </w:p>
    <w:p w14:paraId="7FF832FE" w14:textId="08C03FD1" w:rsidR="0009771D" w:rsidRPr="0009771D" w:rsidRDefault="0009771D" w:rsidP="00702033">
      <w:pPr>
        <w:spacing w:after="0"/>
        <w:rPr>
          <w:rFonts w:cstheme="minorHAnsi"/>
          <w:b/>
          <w:bCs/>
          <w:sz w:val="24"/>
          <w:szCs w:val="24"/>
          <w:lang w:val="en-US"/>
        </w:rPr>
      </w:pPr>
    </w:p>
    <w:p w14:paraId="6FC94616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4. DEFINITIONS</w:t>
      </w:r>
    </w:p>
    <w:p w14:paraId="1792B819" w14:textId="77777777" w:rsidR="0009771D" w:rsidRPr="0009771D" w:rsidRDefault="0009771D">
      <w:pPr>
        <w:numPr>
          <w:ilvl w:val="0"/>
          <w:numId w:val="6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Meter Reading: Direct recording of displayed meter value without calculation</w:t>
      </w:r>
    </w:p>
    <w:p w14:paraId="72AD6587" w14:textId="77777777" w:rsidR="0009771D" w:rsidRPr="0009771D" w:rsidRDefault="0009771D">
      <w:pPr>
        <w:numPr>
          <w:ilvl w:val="0"/>
          <w:numId w:val="6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Cumulative Meter: Meter with continuously increasing value</w:t>
      </w:r>
    </w:p>
    <w:p w14:paraId="011CF311" w14:textId="77777777" w:rsidR="0009771D" w:rsidRPr="0009771D" w:rsidRDefault="0009771D">
      <w:pPr>
        <w:numPr>
          <w:ilvl w:val="0"/>
          <w:numId w:val="6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Submeter: Meter assigned to a specific process</w:t>
      </w:r>
    </w:p>
    <w:p w14:paraId="4EA592F0" w14:textId="6BCF3F67" w:rsidR="0009771D" w:rsidRPr="0009771D" w:rsidRDefault="0009771D" w:rsidP="00702033">
      <w:pPr>
        <w:spacing w:after="0"/>
        <w:rPr>
          <w:rFonts w:cstheme="minorHAnsi"/>
          <w:b/>
          <w:bCs/>
          <w:sz w:val="24"/>
          <w:szCs w:val="24"/>
          <w:lang w:val="en-US"/>
        </w:rPr>
      </w:pPr>
    </w:p>
    <w:p w14:paraId="4102F122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5. RESPONSIBILITIES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3410"/>
        <w:gridCol w:w="5860"/>
      </w:tblGrid>
      <w:tr w:rsidR="0009771D" w:rsidRPr="0009771D" w14:paraId="6623AFD3" w14:textId="77777777" w:rsidTr="00097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E97288" w14:textId="77777777" w:rsidR="0009771D" w:rsidRPr="0009771D" w:rsidRDefault="0009771D" w:rsidP="0009771D">
            <w:pPr>
              <w:spacing w:after="160" w:line="259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09771D">
              <w:rPr>
                <w:rFonts w:cstheme="minorHAnsi"/>
                <w:sz w:val="24"/>
                <w:szCs w:val="24"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EDB8255" w14:textId="77777777" w:rsidR="0009771D" w:rsidRPr="0009771D" w:rsidRDefault="0009771D" w:rsidP="0009771D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US"/>
              </w:rPr>
            </w:pPr>
            <w:r w:rsidRPr="0009771D">
              <w:rPr>
                <w:rFonts w:cstheme="minorHAnsi"/>
                <w:sz w:val="24"/>
                <w:szCs w:val="24"/>
                <w:lang w:val="en-US"/>
              </w:rPr>
              <w:t>Detailed Responsibility</w:t>
            </w:r>
          </w:p>
        </w:tc>
      </w:tr>
      <w:tr w:rsidR="0009771D" w:rsidRPr="0009771D" w14:paraId="4FBA862E" w14:textId="77777777" w:rsidTr="00097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1D0D4B" w14:textId="77777777" w:rsidR="0009771D" w:rsidRPr="0009771D" w:rsidRDefault="0009771D" w:rsidP="0009771D">
            <w:pPr>
              <w:spacing w:after="160" w:line="259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09771D">
              <w:rPr>
                <w:rFonts w:cstheme="minorHAnsi"/>
                <w:sz w:val="24"/>
                <w:szCs w:val="24"/>
                <w:lang w:val="en-US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F93AF58" w14:textId="77777777" w:rsidR="0009771D" w:rsidRPr="0009771D" w:rsidRDefault="0009771D" w:rsidP="0009771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9771D">
              <w:rPr>
                <w:rFonts w:cstheme="minorHAnsi"/>
                <w:b/>
                <w:bCs/>
                <w:sz w:val="24"/>
                <w:szCs w:val="24"/>
                <w:lang w:val="en-US"/>
              </w:rPr>
              <w:t>Perform readings, ensure accuracy, immediate recording</w:t>
            </w:r>
          </w:p>
        </w:tc>
      </w:tr>
      <w:tr w:rsidR="0009771D" w:rsidRPr="0009771D" w14:paraId="7C5B62D6" w14:textId="77777777" w:rsidTr="000977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BA80EE" w14:textId="77777777" w:rsidR="0009771D" w:rsidRPr="0009771D" w:rsidRDefault="0009771D" w:rsidP="0009771D">
            <w:pPr>
              <w:spacing w:after="160" w:line="259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09771D">
              <w:rPr>
                <w:rFonts w:cstheme="minorHAnsi"/>
                <w:sz w:val="24"/>
                <w:szCs w:val="24"/>
                <w:lang w:val="en-US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2AF10BB8" w14:textId="77777777" w:rsidR="0009771D" w:rsidRPr="0009771D" w:rsidRDefault="0009771D" w:rsidP="0009771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9771D">
              <w:rPr>
                <w:rFonts w:cstheme="minorHAnsi"/>
                <w:b/>
                <w:bCs/>
                <w:sz w:val="24"/>
                <w:szCs w:val="24"/>
                <w:lang w:val="en-US"/>
              </w:rPr>
              <w:t>Verify readings, detect abnormalities</w:t>
            </w:r>
          </w:p>
        </w:tc>
      </w:tr>
      <w:tr w:rsidR="0009771D" w:rsidRPr="0009771D" w14:paraId="20271618" w14:textId="77777777" w:rsidTr="00097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EBB981" w14:textId="77777777" w:rsidR="0009771D" w:rsidRPr="0009771D" w:rsidRDefault="0009771D" w:rsidP="0009771D">
            <w:pPr>
              <w:spacing w:after="160" w:line="259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09771D">
              <w:rPr>
                <w:rFonts w:cstheme="minorHAnsi"/>
                <w:sz w:val="24"/>
                <w:szCs w:val="24"/>
                <w:lang w:val="en-US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6387D2D" w14:textId="77777777" w:rsidR="0009771D" w:rsidRPr="0009771D" w:rsidRDefault="0009771D" w:rsidP="0009771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9771D">
              <w:rPr>
                <w:rFonts w:cstheme="minorHAnsi"/>
                <w:b/>
                <w:bCs/>
                <w:sz w:val="24"/>
                <w:szCs w:val="24"/>
                <w:lang w:val="en-US"/>
              </w:rPr>
              <w:t>Ensure meters are functional, calibrated, accessible</w:t>
            </w:r>
          </w:p>
        </w:tc>
      </w:tr>
      <w:tr w:rsidR="0009771D" w:rsidRPr="0009771D" w14:paraId="42992A1C" w14:textId="77777777" w:rsidTr="000977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875C08" w14:textId="445C67A2" w:rsidR="0009771D" w:rsidRPr="0009771D" w:rsidRDefault="0009771D" w:rsidP="0009771D">
            <w:pPr>
              <w:spacing w:after="160" w:line="259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SUSTAINABILITY DEPARTEMENT</w:t>
            </w:r>
          </w:p>
        </w:tc>
        <w:tc>
          <w:tcPr>
            <w:tcW w:w="0" w:type="auto"/>
            <w:vAlign w:val="center"/>
            <w:hideMark/>
          </w:tcPr>
          <w:p w14:paraId="61E2530E" w14:textId="77777777" w:rsidR="0009771D" w:rsidRPr="0009771D" w:rsidRDefault="0009771D" w:rsidP="0009771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9771D">
              <w:rPr>
                <w:rFonts w:cstheme="minorHAnsi"/>
                <w:b/>
                <w:bCs/>
                <w:sz w:val="24"/>
                <w:szCs w:val="24"/>
                <w:lang w:val="en-US"/>
              </w:rPr>
              <w:t>Audit compliance and record integrity</w:t>
            </w:r>
          </w:p>
        </w:tc>
      </w:tr>
    </w:tbl>
    <w:p w14:paraId="08F14ED7" w14:textId="5464C696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</w:p>
    <w:p w14:paraId="2C6A3957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6. REQUIRED TOOLS, EQUIPMENT &amp; PPE (MANDATORY)</w:t>
      </w:r>
    </w:p>
    <w:p w14:paraId="02269108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6.1 Recording &amp; Documentation Tools</w:t>
      </w:r>
    </w:p>
    <w:p w14:paraId="1C968BE4" w14:textId="77777777" w:rsidR="0009771D" w:rsidRPr="0009771D" w:rsidRDefault="0009771D">
      <w:pPr>
        <w:numPr>
          <w:ilvl w:val="0"/>
          <w:numId w:val="7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Approved Meter Reading Log Sheet (hard copy or tablet)</w:t>
      </w:r>
    </w:p>
    <w:p w14:paraId="56817535" w14:textId="77777777" w:rsidR="0009771D" w:rsidRPr="0009771D" w:rsidRDefault="0009771D">
      <w:pPr>
        <w:numPr>
          <w:ilvl w:val="0"/>
          <w:numId w:val="7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Permanent pen (no pencil allowed)</w:t>
      </w:r>
    </w:p>
    <w:p w14:paraId="3F7A58C2" w14:textId="77777777" w:rsidR="0009771D" w:rsidRPr="0009771D" w:rsidRDefault="0009771D">
      <w:pPr>
        <w:numPr>
          <w:ilvl w:val="0"/>
          <w:numId w:val="7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Calculator (for quick validation if needed)</w:t>
      </w:r>
    </w:p>
    <w:p w14:paraId="53ABD089" w14:textId="77777777" w:rsidR="0009771D" w:rsidRDefault="0009771D">
      <w:pPr>
        <w:numPr>
          <w:ilvl w:val="0"/>
          <w:numId w:val="7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Mobile device (photo evidence – recommended for audit)</w:t>
      </w:r>
    </w:p>
    <w:p w14:paraId="016BEB3E" w14:textId="61E6BC36" w:rsidR="0009771D" w:rsidRPr="0009771D" w:rsidRDefault="0009771D" w:rsidP="00702033">
      <w:pPr>
        <w:spacing w:after="0"/>
        <w:rPr>
          <w:rFonts w:cstheme="minorHAnsi"/>
          <w:b/>
          <w:bCs/>
          <w:sz w:val="24"/>
          <w:szCs w:val="24"/>
          <w:lang w:val="en-US"/>
        </w:rPr>
      </w:pPr>
    </w:p>
    <w:p w14:paraId="242C6A57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6.2 Inspection Tools</w:t>
      </w:r>
    </w:p>
    <w:p w14:paraId="56F843A7" w14:textId="77777777" w:rsidR="0009771D" w:rsidRPr="0009771D" w:rsidRDefault="0009771D">
      <w:pPr>
        <w:numPr>
          <w:ilvl w:val="0"/>
          <w:numId w:val="8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Flashlight (for dark areas)</w:t>
      </w:r>
    </w:p>
    <w:p w14:paraId="277C0CE1" w14:textId="082A0E5C" w:rsidR="0009771D" w:rsidRDefault="0009771D">
      <w:pPr>
        <w:numPr>
          <w:ilvl w:val="0"/>
          <w:numId w:val="8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Cleaning cloth (for display clarity)</w:t>
      </w:r>
    </w:p>
    <w:p w14:paraId="0BE9BB8E" w14:textId="77777777" w:rsidR="00702033" w:rsidRDefault="00702033" w:rsidP="00702033">
      <w:pPr>
        <w:rPr>
          <w:rFonts w:cstheme="minorHAnsi"/>
          <w:b/>
          <w:bCs/>
          <w:sz w:val="24"/>
          <w:szCs w:val="24"/>
          <w:lang w:val="en-US"/>
        </w:rPr>
      </w:pPr>
    </w:p>
    <w:p w14:paraId="71B7A869" w14:textId="77777777" w:rsidR="00702033" w:rsidRPr="0009771D" w:rsidRDefault="00702033" w:rsidP="00702033">
      <w:pPr>
        <w:rPr>
          <w:rFonts w:cstheme="minorHAnsi"/>
          <w:b/>
          <w:bCs/>
          <w:sz w:val="24"/>
          <w:szCs w:val="24"/>
          <w:lang w:val="en-US"/>
        </w:rPr>
      </w:pPr>
    </w:p>
    <w:p w14:paraId="5D06E988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lastRenderedPageBreak/>
        <w:t>6.3 Personal Protective Equipment (PPE)</w:t>
      </w:r>
    </w:p>
    <w:p w14:paraId="6D39DF6B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General Areas:</w:t>
      </w:r>
    </w:p>
    <w:p w14:paraId="603D03FB" w14:textId="77777777" w:rsidR="0009771D" w:rsidRPr="0009771D" w:rsidRDefault="0009771D">
      <w:pPr>
        <w:numPr>
          <w:ilvl w:val="0"/>
          <w:numId w:val="9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Safety shoes</w:t>
      </w:r>
    </w:p>
    <w:p w14:paraId="1FCE949E" w14:textId="77777777" w:rsidR="0009771D" w:rsidRPr="0009771D" w:rsidRDefault="0009771D">
      <w:pPr>
        <w:numPr>
          <w:ilvl w:val="0"/>
          <w:numId w:val="9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Gloves</w:t>
      </w:r>
    </w:p>
    <w:p w14:paraId="53284278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Electrical Areas:</w:t>
      </w:r>
    </w:p>
    <w:p w14:paraId="4A8AE3F6" w14:textId="77777777" w:rsidR="0009771D" w:rsidRPr="0009771D" w:rsidRDefault="0009771D">
      <w:pPr>
        <w:numPr>
          <w:ilvl w:val="0"/>
          <w:numId w:val="10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Insulated gloves</w:t>
      </w:r>
    </w:p>
    <w:p w14:paraId="4D58438F" w14:textId="77777777" w:rsidR="0009771D" w:rsidRPr="0009771D" w:rsidRDefault="0009771D">
      <w:pPr>
        <w:numPr>
          <w:ilvl w:val="0"/>
          <w:numId w:val="10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Arc-rated PPE (if required)</w:t>
      </w:r>
    </w:p>
    <w:p w14:paraId="4E24B411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Gas Areas (CRITICAL):</w:t>
      </w:r>
    </w:p>
    <w:p w14:paraId="711CD853" w14:textId="77777777" w:rsidR="0009771D" w:rsidRPr="0009771D" w:rsidRDefault="0009771D">
      <w:pPr>
        <w:numPr>
          <w:ilvl w:val="0"/>
          <w:numId w:val="11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Portable gas detector</w:t>
      </w:r>
    </w:p>
    <w:p w14:paraId="7AA3D46C" w14:textId="77777777" w:rsidR="0009771D" w:rsidRPr="0009771D" w:rsidRDefault="0009771D">
      <w:pPr>
        <w:numPr>
          <w:ilvl w:val="0"/>
          <w:numId w:val="11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Anti-static clothing</w:t>
      </w:r>
    </w:p>
    <w:p w14:paraId="30CF045A" w14:textId="66AEEA2D" w:rsidR="0009771D" w:rsidRDefault="0009771D">
      <w:pPr>
        <w:numPr>
          <w:ilvl w:val="0"/>
          <w:numId w:val="11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Safety helmet</w:t>
      </w:r>
    </w:p>
    <w:p w14:paraId="348EB5F1" w14:textId="77777777" w:rsidR="00702033" w:rsidRPr="0009771D" w:rsidRDefault="00702033" w:rsidP="00702033">
      <w:pPr>
        <w:spacing w:after="0"/>
        <w:ind w:left="720"/>
        <w:rPr>
          <w:rFonts w:cstheme="minorHAnsi"/>
          <w:b/>
          <w:bCs/>
          <w:sz w:val="24"/>
          <w:szCs w:val="24"/>
          <w:lang w:val="en-US"/>
        </w:rPr>
      </w:pPr>
    </w:p>
    <w:p w14:paraId="10E6D148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6.4 Access Equipment</w:t>
      </w:r>
    </w:p>
    <w:p w14:paraId="01F76FCE" w14:textId="77777777" w:rsidR="0009771D" w:rsidRPr="0009771D" w:rsidRDefault="0009771D">
      <w:pPr>
        <w:numPr>
          <w:ilvl w:val="0"/>
          <w:numId w:val="12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Approved ladder</w:t>
      </w:r>
    </w:p>
    <w:p w14:paraId="0C88F19A" w14:textId="77777777" w:rsidR="0009771D" w:rsidRPr="0009771D" w:rsidRDefault="0009771D">
      <w:pPr>
        <w:numPr>
          <w:ilvl w:val="0"/>
          <w:numId w:val="12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Access permit (if restricted area)</w:t>
      </w:r>
    </w:p>
    <w:p w14:paraId="7CA96A86" w14:textId="77777777" w:rsidR="0009771D" w:rsidRPr="0009771D" w:rsidRDefault="00000000" w:rsidP="0009771D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pict w14:anchorId="67A63E30">
          <v:rect id="_x0000_i1026" style="width:0;height:1.5pt" o:hralign="center" o:hrstd="t" o:hr="t" fillcolor="#a0a0a0" stroked="f"/>
        </w:pict>
      </w:r>
    </w:p>
    <w:p w14:paraId="0A6895C1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7. PRE-READING CONTROL CHECK (CRITICAL STEP)</w:t>
      </w:r>
    </w:p>
    <w:p w14:paraId="6945B3D9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Before reading ANY meter, operator must confirm:</w:t>
      </w:r>
    </w:p>
    <w:p w14:paraId="32118884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7.1 Identification</w:t>
      </w:r>
    </w:p>
    <w:p w14:paraId="65AEED05" w14:textId="77777777" w:rsidR="0009771D" w:rsidRPr="0009771D" w:rsidRDefault="0009771D">
      <w:pPr>
        <w:numPr>
          <w:ilvl w:val="0"/>
          <w:numId w:val="13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Correct Meter ID</w:t>
      </w:r>
    </w:p>
    <w:p w14:paraId="02C7B415" w14:textId="77777777" w:rsidR="0009771D" w:rsidRPr="0009771D" w:rsidRDefault="0009771D">
      <w:pPr>
        <w:numPr>
          <w:ilvl w:val="0"/>
          <w:numId w:val="13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Correct location</w:t>
      </w:r>
    </w:p>
    <w:p w14:paraId="4254463F" w14:textId="77777777" w:rsidR="0009771D" w:rsidRPr="0009771D" w:rsidRDefault="0009771D">
      <w:pPr>
        <w:numPr>
          <w:ilvl w:val="0"/>
          <w:numId w:val="13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Correct resource (water/electricity/gas)</w:t>
      </w:r>
    </w:p>
    <w:p w14:paraId="46C903BD" w14:textId="540FA600" w:rsidR="0009771D" w:rsidRDefault="0009771D">
      <w:pPr>
        <w:numPr>
          <w:ilvl w:val="0"/>
          <w:numId w:val="13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Unit of measurement</w:t>
      </w:r>
    </w:p>
    <w:p w14:paraId="4021668D" w14:textId="77777777" w:rsidR="00702033" w:rsidRPr="0009771D" w:rsidRDefault="00702033" w:rsidP="00702033">
      <w:pPr>
        <w:ind w:left="720"/>
        <w:rPr>
          <w:rFonts w:cstheme="minorHAnsi"/>
          <w:b/>
          <w:bCs/>
          <w:sz w:val="24"/>
          <w:szCs w:val="24"/>
          <w:lang w:val="en-US"/>
        </w:rPr>
      </w:pPr>
    </w:p>
    <w:p w14:paraId="28A1362A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7.2 Physical Condition</w:t>
      </w:r>
    </w:p>
    <w:p w14:paraId="4BA7AE31" w14:textId="77777777" w:rsidR="0009771D" w:rsidRPr="0009771D" w:rsidRDefault="0009771D">
      <w:pPr>
        <w:numPr>
          <w:ilvl w:val="0"/>
          <w:numId w:val="14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Display readable</w:t>
      </w:r>
    </w:p>
    <w:p w14:paraId="7AD26BD5" w14:textId="77777777" w:rsidR="0009771D" w:rsidRPr="0009771D" w:rsidRDefault="0009771D">
      <w:pPr>
        <w:numPr>
          <w:ilvl w:val="0"/>
          <w:numId w:val="14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No cracks or damage</w:t>
      </w:r>
    </w:p>
    <w:p w14:paraId="757FC901" w14:textId="77777777" w:rsidR="0009771D" w:rsidRPr="0009771D" w:rsidRDefault="0009771D">
      <w:pPr>
        <w:numPr>
          <w:ilvl w:val="0"/>
          <w:numId w:val="14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No signs of tampering</w:t>
      </w:r>
    </w:p>
    <w:p w14:paraId="424F2AAB" w14:textId="6F808BCA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</w:p>
    <w:p w14:paraId="7224ACF9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lastRenderedPageBreak/>
        <w:t>7.3 Safety Verification</w:t>
      </w:r>
    </w:p>
    <w:p w14:paraId="040CB7E8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Water:</w:t>
      </w:r>
    </w:p>
    <w:p w14:paraId="76F80509" w14:textId="77777777" w:rsidR="0009771D" w:rsidRPr="0009771D" w:rsidRDefault="0009771D">
      <w:pPr>
        <w:numPr>
          <w:ilvl w:val="0"/>
          <w:numId w:val="15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No leakage</w:t>
      </w:r>
    </w:p>
    <w:p w14:paraId="23E62E98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Electricity:</w:t>
      </w:r>
    </w:p>
    <w:p w14:paraId="50964EAA" w14:textId="77777777" w:rsidR="0009771D" w:rsidRPr="0009771D" w:rsidRDefault="0009771D">
      <w:pPr>
        <w:numPr>
          <w:ilvl w:val="0"/>
          <w:numId w:val="16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No exposed wires</w:t>
      </w:r>
    </w:p>
    <w:p w14:paraId="3154BA9B" w14:textId="77777777" w:rsidR="0009771D" w:rsidRPr="0009771D" w:rsidRDefault="0009771D">
      <w:pPr>
        <w:numPr>
          <w:ilvl w:val="0"/>
          <w:numId w:val="16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No alarm indicators</w:t>
      </w:r>
    </w:p>
    <w:p w14:paraId="1A87A6E6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Gas:</w:t>
      </w:r>
    </w:p>
    <w:p w14:paraId="611A902E" w14:textId="77777777" w:rsidR="0009771D" w:rsidRPr="0009771D" w:rsidRDefault="0009771D">
      <w:pPr>
        <w:numPr>
          <w:ilvl w:val="0"/>
          <w:numId w:val="17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No gas odor</w:t>
      </w:r>
    </w:p>
    <w:p w14:paraId="531A319E" w14:textId="77777777" w:rsidR="0009771D" w:rsidRPr="0009771D" w:rsidRDefault="0009771D">
      <w:pPr>
        <w:numPr>
          <w:ilvl w:val="0"/>
          <w:numId w:val="17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No leakage sound</w:t>
      </w:r>
    </w:p>
    <w:p w14:paraId="2EEE4C5F" w14:textId="77777777" w:rsidR="0009771D" w:rsidRPr="0009771D" w:rsidRDefault="0009771D">
      <w:pPr>
        <w:numPr>
          <w:ilvl w:val="0"/>
          <w:numId w:val="17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Area ventilated</w:t>
      </w:r>
    </w:p>
    <w:p w14:paraId="06F4A76A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ascii="Segoe UI Emoji" w:hAnsi="Segoe UI Emoji" w:cs="Segoe UI Emoji"/>
          <w:b/>
          <w:bCs/>
          <w:sz w:val="24"/>
          <w:szCs w:val="24"/>
          <w:lang w:val="en-US"/>
        </w:rPr>
        <w:t>⚠️</w:t>
      </w:r>
      <w:r w:rsidRPr="0009771D">
        <w:rPr>
          <w:rFonts w:cstheme="minorHAnsi"/>
          <w:b/>
          <w:bCs/>
          <w:sz w:val="24"/>
          <w:szCs w:val="24"/>
          <w:lang w:val="en-US"/>
        </w:rPr>
        <w:t xml:space="preserve"> If unsafe → STOP and report</w:t>
      </w:r>
    </w:p>
    <w:p w14:paraId="72C74B3F" w14:textId="77777777" w:rsidR="0009771D" w:rsidRPr="0009771D" w:rsidRDefault="00000000" w:rsidP="0009771D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pict w14:anchorId="4D2D81AA">
          <v:rect id="_x0000_i1027" style="width:0;height:1.5pt" o:hralign="center" o:hrstd="t" o:hr="t" fillcolor="#a0a0a0" stroked="f"/>
        </w:pict>
      </w:r>
    </w:p>
    <w:p w14:paraId="629EA380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8. STANDARD READING CONDITIONS</w:t>
      </w:r>
    </w:p>
    <w:p w14:paraId="7AF349D3" w14:textId="77777777" w:rsidR="0009771D" w:rsidRPr="0009771D" w:rsidRDefault="0009771D">
      <w:pPr>
        <w:numPr>
          <w:ilvl w:val="0"/>
          <w:numId w:val="18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Reading time must be fixed daily (e.g., 08:00 AM)</w:t>
      </w:r>
    </w:p>
    <w:p w14:paraId="62642C2C" w14:textId="77777777" w:rsidR="0009771D" w:rsidRPr="0009771D" w:rsidRDefault="0009771D">
      <w:pPr>
        <w:numPr>
          <w:ilvl w:val="0"/>
          <w:numId w:val="18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Allowed variation: ±15 minutes</w:t>
      </w:r>
    </w:p>
    <w:p w14:paraId="37FF6C07" w14:textId="77777777" w:rsidR="0009771D" w:rsidRPr="0009771D" w:rsidRDefault="0009771D">
      <w:pPr>
        <w:numPr>
          <w:ilvl w:val="0"/>
          <w:numId w:val="18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Same sequence of meters daily</w:t>
      </w:r>
    </w:p>
    <w:p w14:paraId="5CE00C6D" w14:textId="77777777" w:rsidR="0009771D" w:rsidRPr="0009771D" w:rsidRDefault="0009771D">
      <w:pPr>
        <w:numPr>
          <w:ilvl w:val="0"/>
          <w:numId w:val="18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Same operator preferred</w:t>
      </w:r>
    </w:p>
    <w:p w14:paraId="1A49A12B" w14:textId="77777777" w:rsidR="0009771D" w:rsidRPr="0009771D" w:rsidRDefault="00000000" w:rsidP="0009771D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pict w14:anchorId="65D42FEC">
          <v:rect id="_x0000_i1028" style="width:0;height:1.5pt" o:hralign="center" o:hrstd="t" o:hr="t" fillcolor="#a0a0a0" stroked="f"/>
        </w:pict>
      </w:r>
    </w:p>
    <w:p w14:paraId="15B8B3DC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9. STEP-BY-STEP METER READING PROCEDURE</w:t>
      </w:r>
    </w:p>
    <w:p w14:paraId="69D8AC1A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Step 1: Safe Access</w:t>
      </w:r>
    </w:p>
    <w:p w14:paraId="384F4F97" w14:textId="77777777" w:rsidR="0009771D" w:rsidRPr="0009771D" w:rsidRDefault="0009771D">
      <w:pPr>
        <w:numPr>
          <w:ilvl w:val="0"/>
          <w:numId w:val="19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Ensure safe approach</w:t>
      </w:r>
    </w:p>
    <w:p w14:paraId="55AD2E25" w14:textId="77777777" w:rsidR="0009771D" w:rsidRPr="0009771D" w:rsidRDefault="0009771D">
      <w:pPr>
        <w:numPr>
          <w:ilvl w:val="0"/>
          <w:numId w:val="19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Wear required PPE</w:t>
      </w:r>
    </w:p>
    <w:p w14:paraId="4235C62A" w14:textId="74B55DC1" w:rsidR="0009771D" w:rsidRPr="0009771D" w:rsidRDefault="0009771D">
      <w:pPr>
        <w:numPr>
          <w:ilvl w:val="0"/>
          <w:numId w:val="19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Use ladder if needed</w:t>
      </w:r>
    </w:p>
    <w:p w14:paraId="63C2115E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Step 2: Clean &amp; Prepare</w:t>
      </w:r>
    </w:p>
    <w:p w14:paraId="2721271B" w14:textId="77777777" w:rsidR="0009771D" w:rsidRPr="0009771D" w:rsidRDefault="0009771D">
      <w:pPr>
        <w:numPr>
          <w:ilvl w:val="0"/>
          <w:numId w:val="20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Clean meter display if dirty</w:t>
      </w:r>
    </w:p>
    <w:p w14:paraId="3DE5F620" w14:textId="77777777" w:rsidR="0009771D" w:rsidRDefault="0009771D">
      <w:pPr>
        <w:numPr>
          <w:ilvl w:val="0"/>
          <w:numId w:val="20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Ensure visibility</w:t>
      </w:r>
    </w:p>
    <w:p w14:paraId="1BF506FD" w14:textId="77777777" w:rsidR="00702033" w:rsidRDefault="00702033" w:rsidP="00702033">
      <w:pPr>
        <w:rPr>
          <w:rFonts w:cstheme="minorHAnsi"/>
          <w:b/>
          <w:bCs/>
          <w:sz w:val="24"/>
          <w:szCs w:val="24"/>
          <w:lang w:val="en-US"/>
        </w:rPr>
      </w:pPr>
    </w:p>
    <w:p w14:paraId="53659D95" w14:textId="77777777" w:rsidR="00702033" w:rsidRDefault="00702033" w:rsidP="00702033">
      <w:pPr>
        <w:rPr>
          <w:rFonts w:cstheme="minorHAnsi"/>
          <w:b/>
          <w:bCs/>
          <w:sz w:val="24"/>
          <w:szCs w:val="24"/>
          <w:lang w:val="en-US"/>
        </w:rPr>
      </w:pPr>
    </w:p>
    <w:p w14:paraId="550A7ABA" w14:textId="77777777" w:rsidR="00702033" w:rsidRPr="0009771D" w:rsidRDefault="00702033" w:rsidP="00702033">
      <w:pPr>
        <w:rPr>
          <w:rFonts w:cstheme="minorHAnsi"/>
          <w:b/>
          <w:bCs/>
          <w:sz w:val="24"/>
          <w:szCs w:val="24"/>
          <w:lang w:val="en-US"/>
        </w:rPr>
      </w:pPr>
    </w:p>
    <w:p w14:paraId="763DBFE9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lastRenderedPageBreak/>
        <w:t>Step 3: Visual Inspection</w:t>
      </w:r>
    </w:p>
    <w:p w14:paraId="39F85710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Check:</w:t>
      </w:r>
    </w:p>
    <w:p w14:paraId="0730DFC0" w14:textId="77777777" w:rsidR="0009771D" w:rsidRPr="0009771D" w:rsidRDefault="0009771D">
      <w:pPr>
        <w:numPr>
          <w:ilvl w:val="0"/>
          <w:numId w:val="21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Display clarity</w:t>
      </w:r>
    </w:p>
    <w:p w14:paraId="7904818B" w14:textId="77777777" w:rsidR="0009771D" w:rsidRPr="0009771D" w:rsidRDefault="0009771D">
      <w:pPr>
        <w:numPr>
          <w:ilvl w:val="0"/>
          <w:numId w:val="21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No damage</w:t>
      </w:r>
    </w:p>
    <w:p w14:paraId="3CEAA58F" w14:textId="77777777" w:rsidR="0009771D" w:rsidRPr="0009771D" w:rsidRDefault="0009771D">
      <w:pPr>
        <w:numPr>
          <w:ilvl w:val="0"/>
          <w:numId w:val="21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No leakage (water/gas)</w:t>
      </w:r>
    </w:p>
    <w:p w14:paraId="10DE46BA" w14:textId="77777777" w:rsidR="0009771D" w:rsidRPr="0009771D" w:rsidRDefault="0009771D">
      <w:pPr>
        <w:numPr>
          <w:ilvl w:val="0"/>
          <w:numId w:val="21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No abnormal vibration/noise</w:t>
      </w:r>
    </w:p>
    <w:p w14:paraId="3A4C1700" w14:textId="0E131381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</w:p>
    <w:p w14:paraId="141B3524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Step 4: Read Meter Value</w:t>
      </w:r>
    </w:p>
    <w:p w14:paraId="72D26D42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Digital Meter:</w:t>
      </w:r>
    </w:p>
    <w:p w14:paraId="0DB66C40" w14:textId="77777777" w:rsidR="0009771D" w:rsidRPr="0009771D" w:rsidRDefault="0009771D">
      <w:pPr>
        <w:numPr>
          <w:ilvl w:val="0"/>
          <w:numId w:val="22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Record full value (including decimals if required)</w:t>
      </w:r>
    </w:p>
    <w:p w14:paraId="2A637CB0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Analog Meter:</w:t>
      </w:r>
    </w:p>
    <w:p w14:paraId="45B33092" w14:textId="77777777" w:rsidR="0009771D" w:rsidRPr="0009771D" w:rsidRDefault="0009771D">
      <w:pPr>
        <w:numPr>
          <w:ilvl w:val="0"/>
          <w:numId w:val="23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Record all digits left to right</w:t>
      </w:r>
    </w:p>
    <w:p w14:paraId="065B3991" w14:textId="77777777" w:rsidR="0009771D" w:rsidRPr="0009771D" w:rsidRDefault="0009771D">
      <w:pPr>
        <w:numPr>
          <w:ilvl w:val="0"/>
          <w:numId w:val="23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Ignore red/rotating dial unless required</w:t>
      </w:r>
    </w:p>
    <w:p w14:paraId="74BC320F" w14:textId="0CDFFEDA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</w:p>
    <w:p w14:paraId="72D9671A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Step 5: Immediate Recording (MANDATORY)</w:t>
      </w:r>
    </w:p>
    <w:p w14:paraId="195541D1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ascii="Segoe UI Symbol" w:hAnsi="Segoe UI Symbol" w:cs="Segoe UI Symbol"/>
          <w:b/>
          <w:bCs/>
          <w:sz w:val="24"/>
          <w:szCs w:val="24"/>
          <w:lang w:val="en-US"/>
        </w:rPr>
        <w:t>➡</w:t>
      </w:r>
      <w:r w:rsidRPr="0009771D">
        <w:rPr>
          <w:rFonts w:cstheme="minorHAnsi"/>
          <w:b/>
          <w:bCs/>
          <w:sz w:val="24"/>
          <w:szCs w:val="24"/>
          <w:lang w:val="en-US"/>
        </w:rPr>
        <w:t xml:space="preserve"> Record reading immediately on-site</w:t>
      </w:r>
      <w:r w:rsidRPr="0009771D">
        <w:rPr>
          <w:rFonts w:cstheme="minorHAnsi"/>
          <w:b/>
          <w:bCs/>
          <w:sz w:val="24"/>
          <w:szCs w:val="24"/>
          <w:lang w:val="en-US"/>
        </w:rPr>
        <w:br/>
      </w:r>
      <w:r w:rsidRPr="0009771D">
        <w:rPr>
          <w:rFonts w:ascii="Segoe UI Symbol" w:hAnsi="Segoe UI Symbol" w:cs="Segoe UI Symbol"/>
          <w:b/>
          <w:bCs/>
          <w:sz w:val="24"/>
          <w:szCs w:val="24"/>
          <w:lang w:val="en-US"/>
        </w:rPr>
        <w:t>➡</w:t>
      </w:r>
      <w:r w:rsidRPr="0009771D">
        <w:rPr>
          <w:rFonts w:cstheme="minorHAnsi"/>
          <w:b/>
          <w:bCs/>
          <w:sz w:val="24"/>
          <w:szCs w:val="24"/>
          <w:lang w:val="en-US"/>
        </w:rPr>
        <w:t xml:space="preserve"> No memorization allowed</w:t>
      </w:r>
    </w:p>
    <w:p w14:paraId="76CA9BA8" w14:textId="0840B383" w:rsidR="0009771D" w:rsidRPr="0009771D" w:rsidRDefault="0009771D" w:rsidP="0009771D">
      <w:pPr>
        <w:rPr>
          <w:rFonts w:cstheme="minorHAnsi"/>
          <w:b/>
          <w:bCs/>
          <w:sz w:val="10"/>
          <w:szCs w:val="10"/>
          <w:lang w:val="en-US"/>
        </w:rPr>
      </w:pPr>
    </w:p>
    <w:p w14:paraId="55C266BA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Step 6: Recording Format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651"/>
        <w:gridCol w:w="669"/>
        <w:gridCol w:w="1032"/>
        <w:gridCol w:w="1056"/>
        <w:gridCol w:w="647"/>
        <w:gridCol w:w="1792"/>
        <w:gridCol w:w="1700"/>
        <w:gridCol w:w="608"/>
        <w:gridCol w:w="1054"/>
        <w:gridCol w:w="1010"/>
      </w:tblGrid>
      <w:tr w:rsidR="00702033" w:rsidRPr="0009771D" w14:paraId="7C0ED2D3" w14:textId="77777777" w:rsidTr="007020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BE096" w14:textId="77777777" w:rsidR="0009771D" w:rsidRPr="0009771D" w:rsidRDefault="0009771D" w:rsidP="0009771D">
            <w:pPr>
              <w:spacing w:after="160" w:line="259" w:lineRule="auto"/>
              <w:rPr>
                <w:rFonts w:cstheme="minorHAnsi"/>
                <w:lang w:val="en-US"/>
              </w:rPr>
            </w:pPr>
            <w:r w:rsidRPr="0009771D">
              <w:rPr>
                <w:rFonts w:cstheme="minorHAnsi"/>
                <w:lang w:val="en-US"/>
              </w:rPr>
              <w:t>Date</w:t>
            </w:r>
          </w:p>
        </w:tc>
        <w:tc>
          <w:tcPr>
            <w:tcW w:w="0" w:type="auto"/>
            <w:hideMark/>
          </w:tcPr>
          <w:p w14:paraId="7D13AD5C" w14:textId="77777777" w:rsidR="0009771D" w:rsidRPr="0009771D" w:rsidRDefault="0009771D" w:rsidP="0009771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9771D">
              <w:rPr>
                <w:rFonts w:cstheme="minorHAnsi"/>
                <w:lang w:val="en-US"/>
              </w:rPr>
              <w:t>Time</w:t>
            </w:r>
          </w:p>
        </w:tc>
        <w:tc>
          <w:tcPr>
            <w:tcW w:w="0" w:type="auto"/>
            <w:hideMark/>
          </w:tcPr>
          <w:p w14:paraId="76EE9E93" w14:textId="77777777" w:rsidR="0009771D" w:rsidRPr="0009771D" w:rsidRDefault="0009771D" w:rsidP="0009771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9771D">
              <w:rPr>
                <w:rFonts w:cstheme="minorHAnsi"/>
                <w:lang w:val="en-US"/>
              </w:rPr>
              <w:t>Meter ID</w:t>
            </w:r>
          </w:p>
        </w:tc>
        <w:tc>
          <w:tcPr>
            <w:tcW w:w="0" w:type="auto"/>
            <w:hideMark/>
          </w:tcPr>
          <w:p w14:paraId="3B466CDB" w14:textId="77777777" w:rsidR="0009771D" w:rsidRPr="0009771D" w:rsidRDefault="0009771D" w:rsidP="0009771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9771D">
              <w:rPr>
                <w:rFonts w:cstheme="minorHAnsi"/>
                <w:lang w:val="en-US"/>
              </w:rPr>
              <w:t>Resource</w:t>
            </w:r>
          </w:p>
        </w:tc>
        <w:tc>
          <w:tcPr>
            <w:tcW w:w="0" w:type="auto"/>
            <w:hideMark/>
          </w:tcPr>
          <w:p w14:paraId="17CAE65A" w14:textId="77777777" w:rsidR="0009771D" w:rsidRPr="0009771D" w:rsidRDefault="0009771D" w:rsidP="0009771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9771D">
              <w:rPr>
                <w:rFonts w:cstheme="minorHAnsi"/>
                <w:lang w:val="en-US"/>
              </w:rPr>
              <w:t>Area</w:t>
            </w:r>
          </w:p>
        </w:tc>
        <w:tc>
          <w:tcPr>
            <w:tcW w:w="0" w:type="auto"/>
            <w:hideMark/>
          </w:tcPr>
          <w:p w14:paraId="5DF3C789" w14:textId="77777777" w:rsidR="0009771D" w:rsidRPr="0009771D" w:rsidRDefault="0009771D" w:rsidP="0009771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9771D">
              <w:rPr>
                <w:rFonts w:cstheme="minorHAnsi"/>
                <w:lang w:val="en-US"/>
              </w:rPr>
              <w:t>Previous Reading</w:t>
            </w:r>
          </w:p>
        </w:tc>
        <w:tc>
          <w:tcPr>
            <w:tcW w:w="0" w:type="auto"/>
            <w:hideMark/>
          </w:tcPr>
          <w:p w14:paraId="6C3ABF7D" w14:textId="77777777" w:rsidR="0009771D" w:rsidRPr="0009771D" w:rsidRDefault="0009771D" w:rsidP="0009771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9771D">
              <w:rPr>
                <w:rFonts w:cstheme="minorHAnsi"/>
                <w:lang w:val="en-US"/>
              </w:rPr>
              <w:t>Current Reading</w:t>
            </w:r>
          </w:p>
        </w:tc>
        <w:tc>
          <w:tcPr>
            <w:tcW w:w="0" w:type="auto"/>
            <w:hideMark/>
          </w:tcPr>
          <w:p w14:paraId="24D10DC1" w14:textId="77777777" w:rsidR="0009771D" w:rsidRPr="0009771D" w:rsidRDefault="0009771D" w:rsidP="0009771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9771D">
              <w:rPr>
                <w:rFonts w:cstheme="minorHAnsi"/>
                <w:lang w:val="en-US"/>
              </w:rPr>
              <w:t>Unit</w:t>
            </w:r>
          </w:p>
        </w:tc>
        <w:tc>
          <w:tcPr>
            <w:tcW w:w="0" w:type="auto"/>
            <w:hideMark/>
          </w:tcPr>
          <w:p w14:paraId="03097BF6" w14:textId="77777777" w:rsidR="0009771D" w:rsidRPr="0009771D" w:rsidRDefault="0009771D" w:rsidP="0009771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9771D">
              <w:rPr>
                <w:rFonts w:cstheme="minorHAnsi"/>
                <w:lang w:val="en-US"/>
              </w:rPr>
              <w:t>Operator</w:t>
            </w:r>
          </w:p>
        </w:tc>
        <w:tc>
          <w:tcPr>
            <w:tcW w:w="0" w:type="auto"/>
            <w:hideMark/>
          </w:tcPr>
          <w:p w14:paraId="1DE52D7D" w14:textId="77777777" w:rsidR="0009771D" w:rsidRPr="0009771D" w:rsidRDefault="0009771D" w:rsidP="0009771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9771D">
              <w:rPr>
                <w:rFonts w:cstheme="minorHAnsi"/>
                <w:lang w:val="en-US"/>
              </w:rPr>
              <w:t>Remarks</w:t>
            </w:r>
          </w:p>
        </w:tc>
      </w:tr>
      <w:tr w:rsidR="00702033" w:rsidRPr="0009771D" w14:paraId="18184D02" w14:textId="77777777" w:rsidTr="0070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1AC62A" w14:textId="77777777" w:rsidR="00702033" w:rsidRPr="0009771D" w:rsidRDefault="00702033" w:rsidP="0009771D">
            <w:pPr>
              <w:rPr>
                <w:rFonts w:cstheme="minorHAnsi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4930FBA5" w14:textId="77777777" w:rsidR="00702033" w:rsidRPr="0009771D" w:rsidRDefault="00702033" w:rsidP="000977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7732C03B" w14:textId="77777777" w:rsidR="00702033" w:rsidRPr="0009771D" w:rsidRDefault="00702033" w:rsidP="000977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710588B9" w14:textId="77777777" w:rsidR="00702033" w:rsidRPr="0009771D" w:rsidRDefault="00702033" w:rsidP="000977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7C5B139F" w14:textId="77777777" w:rsidR="00702033" w:rsidRPr="0009771D" w:rsidRDefault="00702033" w:rsidP="000977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4D0CA2B0" w14:textId="77777777" w:rsidR="00702033" w:rsidRPr="0009771D" w:rsidRDefault="00702033" w:rsidP="000977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78CA1160" w14:textId="77777777" w:rsidR="00702033" w:rsidRPr="0009771D" w:rsidRDefault="00702033" w:rsidP="000977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7B098F1A" w14:textId="77777777" w:rsidR="00702033" w:rsidRPr="0009771D" w:rsidRDefault="00702033" w:rsidP="000977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38C3C2C5" w14:textId="77777777" w:rsidR="00702033" w:rsidRPr="0009771D" w:rsidRDefault="00702033" w:rsidP="000977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4913CFD0" w14:textId="77777777" w:rsidR="00702033" w:rsidRPr="0009771D" w:rsidRDefault="00702033" w:rsidP="000977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</w:tr>
      <w:tr w:rsidR="00702033" w:rsidRPr="0009771D" w14:paraId="4E1A05CE" w14:textId="77777777" w:rsidTr="0070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4B8033" w14:textId="77777777" w:rsidR="00702033" w:rsidRPr="0009771D" w:rsidRDefault="00702033" w:rsidP="0009771D">
            <w:pPr>
              <w:rPr>
                <w:rFonts w:cstheme="minorHAnsi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63821179" w14:textId="77777777" w:rsidR="00702033" w:rsidRPr="0009771D" w:rsidRDefault="00702033" w:rsidP="00097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0FE52CD8" w14:textId="77777777" w:rsidR="00702033" w:rsidRPr="0009771D" w:rsidRDefault="00702033" w:rsidP="00097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65F624CC" w14:textId="77777777" w:rsidR="00702033" w:rsidRPr="0009771D" w:rsidRDefault="00702033" w:rsidP="00097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2EEE8725" w14:textId="77777777" w:rsidR="00702033" w:rsidRPr="0009771D" w:rsidRDefault="00702033" w:rsidP="00097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0FC3528A" w14:textId="77777777" w:rsidR="00702033" w:rsidRPr="0009771D" w:rsidRDefault="00702033" w:rsidP="00097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53421F2B" w14:textId="77777777" w:rsidR="00702033" w:rsidRPr="0009771D" w:rsidRDefault="00702033" w:rsidP="00097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2AB2A6D0" w14:textId="77777777" w:rsidR="00702033" w:rsidRPr="0009771D" w:rsidRDefault="00702033" w:rsidP="00097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22B64C83" w14:textId="77777777" w:rsidR="00702033" w:rsidRPr="0009771D" w:rsidRDefault="00702033" w:rsidP="00097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46A1F3FD" w14:textId="77777777" w:rsidR="00702033" w:rsidRPr="0009771D" w:rsidRDefault="00702033" w:rsidP="00097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394F70D7" w14:textId="77777777" w:rsidR="00702033" w:rsidRPr="00702033" w:rsidRDefault="00702033" w:rsidP="0009771D">
      <w:pPr>
        <w:rPr>
          <w:rFonts w:cstheme="minorHAnsi"/>
          <w:b/>
          <w:bCs/>
          <w:sz w:val="12"/>
          <w:szCs w:val="12"/>
          <w:lang w:val="en-US"/>
        </w:rPr>
      </w:pPr>
    </w:p>
    <w:p w14:paraId="1FF9F184" w14:textId="575D81F5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Step 7: On-Site Validation</w:t>
      </w:r>
    </w:p>
    <w:p w14:paraId="52B314F1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Operator must check:</w:t>
      </w:r>
    </w:p>
    <w:p w14:paraId="3B374009" w14:textId="77777777" w:rsidR="0009771D" w:rsidRPr="0009771D" w:rsidRDefault="0009771D">
      <w:pPr>
        <w:numPr>
          <w:ilvl w:val="0"/>
          <w:numId w:val="24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Current ≥ Previous</w:t>
      </w:r>
    </w:p>
    <w:p w14:paraId="51A074FB" w14:textId="77777777" w:rsidR="0009771D" w:rsidRPr="0009771D" w:rsidRDefault="0009771D">
      <w:pPr>
        <w:numPr>
          <w:ilvl w:val="0"/>
          <w:numId w:val="24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Logical increase</w:t>
      </w:r>
    </w:p>
    <w:p w14:paraId="13B4A79D" w14:textId="77777777" w:rsidR="0009771D" w:rsidRPr="0009771D" w:rsidRDefault="0009771D">
      <w:pPr>
        <w:numPr>
          <w:ilvl w:val="0"/>
          <w:numId w:val="24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No abnormal jump</w:t>
      </w:r>
    </w:p>
    <w:p w14:paraId="148EF121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If abnormal → note in remarks</w:t>
      </w:r>
    </w:p>
    <w:p w14:paraId="22A03ED7" w14:textId="77777777" w:rsidR="00702033" w:rsidRPr="0009771D" w:rsidRDefault="00702033" w:rsidP="0009771D">
      <w:pPr>
        <w:rPr>
          <w:rFonts w:cstheme="minorHAnsi"/>
          <w:b/>
          <w:bCs/>
          <w:sz w:val="24"/>
          <w:szCs w:val="24"/>
          <w:lang w:val="en-US"/>
        </w:rPr>
      </w:pPr>
    </w:p>
    <w:p w14:paraId="09D794C9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lastRenderedPageBreak/>
        <w:t>10. RESOURCE-SPECIFIC INSTRUCTIONS</w:t>
      </w:r>
    </w:p>
    <w:p w14:paraId="2E739E97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10.1 Water</w:t>
      </w:r>
    </w:p>
    <w:p w14:paraId="2497C9D8" w14:textId="77777777" w:rsidR="0009771D" w:rsidRPr="0009771D" w:rsidRDefault="0009771D">
      <w:pPr>
        <w:numPr>
          <w:ilvl w:val="0"/>
          <w:numId w:val="25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Unit: m³</w:t>
      </w:r>
    </w:p>
    <w:p w14:paraId="6E2725C7" w14:textId="77777777" w:rsidR="0009771D" w:rsidRPr="0009771D" w:rsidRDefault="0009771D">
      <w:pPr>
        <w:numPr>
          <w:ilvl w:val="0"/>
          <w:numId w:val="25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Check nearby leakage</w:t>
      </w:r>
    </w:p>
    <w:p w14:paraId="6EE139FA" w14:textId="77777777" w:rsidR="0009771D" w:rsidRPr="0009771D" w:rsidRDefault="0009771D">
      <w:pPr>
        <w:numPr>
          <w:ilvl w:val="0"/>
          <w:numId w:val="25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Ensure continuous increase</w:t>
      </w:r>
    </w:p>
    <w:p w14:paraId="517A213B" w14:textId="77777777" w:rsidR="0009771D" w:rsidRPr="0009771D" w:rsidRDefault="00000000" w:rsidP="0009771D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pict w14:anchorId="126B5878">
          <v:rect id="_x0000_i1029" style="width:0;height:1.5pt" o:hralign="center" o:hrstd="t" o:hr="t" fillcolor="#a0a0a0" stroked="f"/>
        </w:pict>
      </w:r>
    </w:p>
    <w:p w14:paraId="5559C68C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10.2 Electricity</w:t>
      </w:r>
    </w:p>
    <w:p w14:paraId="7022DB33" w14:textId="77777777" w:rsidR="0009771D" w:rsidRPr="0009771D" w:rsidRDefault="0009771D">
      <w:pPr>
        <w:numPr>
          <w:ilvl w:val="0"/>
          <w:numId w:val="26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Unit: kWh</w:t>
      </w:r>
    </w:p>
    <w:p w14:paraId="0440146A" w14:textId="77777777" w:rsidR="0009771D" w:rsidRPr="0009771D" w:rsidRDefault="0009771D">
      <w:pPr>
        <w:numPr>
          <w:ilvl w:val="0"/>
          <w:numId w:val="26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Check display stability</w:t>
      </w:r>
    </w:p>
    <w:p w14:paraId="295BD4BE" w14:textId="77777777" w:rsidR="0009771D" w:rsidRPr="0009771D" w:rsidRDefault="0009771D">
      <w:pPr>
        <w:numPr>
          <w:ilvl w:val="0"/>
          <w:numId w:val="26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No error codes</w:t>
      </w:r>
    </w:p>
    <w:p w14:paraId="42FD3346" w14:textId="77777777" w:rsidR="0009771D" w:rsidRPr="0009771D" w:rsidRDefault="00000000" w:rsidP="0009771D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pict w14:anchorId="3B2DB71B">
          <v:rect id="_x0000_i1030" style="width:0;height:1.5pt" o:hralign="center" o:hrstd="t" o:hr="t" fillcolor="#a0a0a0" stroked="f"/>
        </w:pict>
      </w:r>
    </w:p>
    <w:p w14:paraId="06A4CB64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10.3 Natural Gas (HIGH RISK)</w:t>
      </w:r>
    </w:p>
    <w:p w14:paraId="7B1B6F53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Additional Safety Checks:</w:t>
      </w:r>
    </w:p>
    <w:p w14:paraId="668AC59A" w14:textId="77777777" w:rsidR="0009771D" w:rsidRPr="0009771D" w:rsidRDefault="0009771D">
      <w:pPr>
        <w:numPr>
          <w:ilvl w:val="0"/>
          <w:numId w:val="27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 xml:space="preserve">No </w:t>
      </w:r>
      <w:proofErr w:type="gramStart"/>
      <w:r w:rsidRPr="0009771D">
        <w:rPr>
          <w:rFonts w:cstheme="minorHAnsi"/>
          <w:b/>
          <w:bCs/>
          <w:sz w:val="24"/>
          <w:szCs w:val="24"/>
          <w:lang w:val="en-US"/>
        </w:rPr>
        <w:t>gas smell</w:t>
      </w:r>
      <w:proofErr w:type="gramEnd"/>
    </w:p>
    <w:p w14:paraId="74CB87EC" w14:textId="77777777" w:rsidR="0009771D" w:rsidRPr="0009771D" w:rsidRDefault="0009771D">
      <w:pPr>
        <w:numPr>
          <w:ilvl w:val="0"/>
          <w:numId w:val="27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No leakage sound</w:t>
      </w:r>
    </w:p>
    <w:p w14:paraId="3F2A66EA" w14:textId="77777777" w:rsidR="0009771D" w:rsidRPr="0009771D" w:rsidRDefault="0009771D">
      <w:pPr>
        <w:numPr>
          <w:ilvl w:val="0"/>
          <w:numId w:val="27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Stable pressure</w:t>
      </w:r>
    </w:p>
    <w:p w14:paraId="58BAF45A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Reading Rules:</w:t>
      </w:r>
    </w:p>
    <w:p w14:paraId="173CF644" w14:textId="77777777" w:rsidR="0009771D" w:rsidRPr="0009771D" w:rsidRDefault="0009771D">
      <w:pPr>
        <w:numPr>
          <w:ilvl w:val="0"/>
          <w:numId w:val="28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Unit: m³ or Nm³</w:t>
      </w:r>
    </w:p>
    <w:p w14:paraId="247E6436" w14:textId="0BE7008D" w:rsidR="0009771D" w:rsidRDefault="0009771D">
      <w:pPr>
        <w:numPr>
          <w:ilvl w:val="0"/>
          <w:numId w:val="28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Record exact value (no rounding)</w:t>
      </w:r>
    </w:p>
    <w:p w14:paraId="60BB7804" w14:textId="5196A541" w:rsidR="00702033" w:rsidRPr="0009771D" w:rsidRDefault="00000000" w:rsidP="00702033">
      <w:pPr>
        <w:ind w:left="720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pict w14:anchorId="12F81051">
          <v:rect id="_x0000_i1031" style="width:0;height:1.5pt" o:hralign="center" o:hrstd="t" o:hr="t" fillcolor="#a0a0a0" stroked="f"/>
        </w:pict>
      </w:r>
    </w:p>
    <w:p w14:paraId="1D064CB8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11. ERROR PREVENTION CONTROLS</w:t>
      </w:r>
    </w:p>
    <w:p w14:paraId="15BA0384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Operators must avoid:</w:t>
      </w:r>
    </w:p>
    <w:p w14:paraId="1C259C2C" w14:textId="77777777" w:rsidR="0009771D" w:rsidRPr="0009771D" w:rsidRDefault="0009771D">
      <w:pPr>
        <w:numPr>
          <w:ilvl w:val="0"/>
          <w:numId w:val="29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Skipping meters</w:t>
      </w:r>
    </w:p>
    <w:p w14:paraId="69E506D1" w14:textId="77777777" w:rsidR="0009771D" w:rsidRPr="0009771D" w:rsidRDefault="0009771D">
      <w:pPr>
        <w:numPr>
          <w:ilvl w:val="0"/>
          <w:numId w:val="29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Estimating values</w:t>
      </w:r>
    </w:p>
    <w:p w14:paraId="12438108" w14:textId="77777777" w:rsidR="0009771D" w:rsidRPr="0009771D" w:rsidRDefault="0009771D">
      <w:pPr>
        <w:numPr>
          <w:ilvl w:val="0"/>
          <w:numId w:val="29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Recording from memory</w:t>
      </w:r>
    </w:p>
    <w:p w14:paraId="42B9C21C" w14:textId="77777777" w:rsidR="0009771D" w:rsidRPr="0009771D" w:rsidRDefault="0009771D">
      <w:pPr>
        <w:numPr>
          <w:ilvl w:val="0"/>
          <w:numId w:val="29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Wrong unit entry</w:t>
      </w:r>
    </w:p>
    <w:p w14:paraId="6B587A78" w14:textId="77777777" w:rsidR="0009771D" w:rsidRPr="0009771D" w:rsidRDefault="0009771D">
      <w:pPr>
        <w:numPr>
          <w:ilvl w:val="0"/>
          <w:numId w:val="29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Digit misplacement</w:t>
      </w:r>
    </w:p>
    <w:p w14:paraId="3C5F46AE" w14:textId="1B4E8070" w:rsidR="0009771D" w:rsidRDefault="0009771D" w:rsidP="0009771D">
      <w:pPr>
        <w:spacing w:after="0"/>
        <w:rPr>
          <w:rFonts w:cstheme="minorHAnsi"/>
          <w:b/>
          <w:bCs/>
          <w:sz w:val="24"/>
          <w:szCs w:val="24"/>
          <w:lang w:val="en-US"/>
        </w:rPr>
      </w:pPr>
    </w:p>
    <w:p w14:paraId="3C5911A7" w14:textId="77777777" w:rsidR="00702033" w:rsidRDefault="00702033" w:rsidP="0009771D">
      <w:pPr>
        <w:spacing w:after="0"/>
        <w:rPr>
          <w:rFonts w:cstheme="minorHAnsi"/>
          <w:b/>
          <w:bCs/>
          <w:sz w:val="24"/>
          <w:szCs w:val="24"/>
          <w:lang w:val="en-US"/>
        </w:rPr>
      </w:pPr>
    </w:p>
    <w:p w14:paraId="679E5CEB" w14:textId="77777777" w:rsidR="00702033" w:rsidRPr="0009771D" w:rsidRDefault="00702033" w:rsidP="0009771D">
      <w:pPr>
        <w:spacing w:after="0"/>
        <w:rPr>
          <w:rFonts w:cstheme="minorHAnsi"/>
          <w:b/>
          <w:bCs/>
          <w:sz w:val="24"/>
          <w:szCs w:val="24"/>
          <w:lang w:val="en-US"/>
        </w:rPr>
      </w:pPr>
    </w:p>
    <w:p w14:paraId="2E274912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lastRenderedPageBreak/>
        <w:t>12. ABNORMAL READING PROTOCOL</w:t>
      </w:r>
    </w:p>
    <w:p w14:paraId="342AF26F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Trigger Conditions</w:t>
      </w:r>
    </w:p>
    <w:p w14:paraId="6EA35D52" w14:textId="77777777" w:rsidR="0009771D" w:rsidRPr="0009771D" w:rsidRDefault="0009771D">
      <w:pPr>
        <w:numPr>
          <w:ilvl w:val="0"/>
          <w:numId w:val="30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Sudden increase (&gt;10%)</w:t>
      </w:r>
    </w:p>
    <w:p w14:paraId="0C3FFA32" w14:textId="77777777" w:rsidR="0009771D" w:rsidRPr="0009771D" w:rsidRDefault="0009771D">
      <w:pPr>
        <w:numPr>
          <w:ilvl w:val="0"/>
          <w:numId w:val="30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No change</w:t>
      </w:r>
    </w:p>
    <w:p w14:paraId="0D6DF6C1" w14:textId="77777777" w:rsidR="0009771D" w:rsidRPr="0009771D" w:rsidRDefault="0009771D">
      <w:pPr>
        <w:numPr>
          <w:ilvl w:val="0"/>
          <w:numId w:val="30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Unexpected decrease</w:t>
      </w:r>
    </w:p>
    <w:p w14:paraId="4EA0127E" w14:textId="77777777" w:rsidR="0009771D" w:rsidRPr="0009771D" w:rsidRDefault="00000000" w:rsidP="0009771D">
      <w:pPr>
        <w:spacing w:after="0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pict w14:anchorId="76389A57">
          <v:rect id="_x0000_i1032" style="width:0;height:1.5pt" o:hralign="center" o:hrstd="t" o:hr="t" fillcolor="#a0a0a0" stroked="f"/>
        </w:pict>
      </w:r>
    </w:p>
    <w:p w14:paraId="6DF25771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Required Actions</w:t>
      </w:r>
    </w:p>
    <w:p w14:paraId="05118AEE" w14:textId="77777777" w:rsidR="0009771D" w:rsidRPr="0009771D" w:rsidRDefault="0009771D">
      <w:pPr>
        <w:numPr>
          <w:ilvl w:val="0"/>
          <w:numId w:val="31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Re-check reading</w:t>
      </w:r>
    </w:p>
    <w:p w14:paraId="0D0B9020" w14:textId="77777777" w:rsidR="0009771D" w:rsidRPr="0009771D" w:rsidRDefault="0009771D">
      <w:pPr>
        <w:numPr>
          <w:ilvl w:val="0"/>
          <w:numId w:val="31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 xml:space="preserve">Confirm </w:t>
      </w:r>
      <w:proofErr w:type="gramStart"/>
      <w:r w:rsidRPr="0009771D">
        <w:rPr>
          <w:rFonts w:cstheme="minorHAnsi"/>
          <w:b/>
          <w:bCs/>
          <w:sz w:val="24"/>
          <w:szCs w:val="24"/>
          <w:lang w:val="en-US"/>
        </w:rPr>
        <w:t>meter</w:t>
      </w:r>
      <w:proofErr w:type="gramEnd"/>
      <w:r w:rsidRPr="0009771D">
        <w:rPr>
          <w:rFonts w:cstheme="minorHAnsi"/>
          <w:b/>
          <w:bCs/>
          <w:sz w:val="24"/>
          <w:szCs w:val="24"/>
          <w:lang w:val="en-US"/>
        </w:rPr>
        <w:t xml:space="preserve"> ID</w:t>
      </w:r>
    </w:p>
    <w:p w14:paraId="0FA4CFEE" w14:textId="77777777" w:rsidR="0009771D" w:rsidRPr="0009771D" w:rsidRDefault="0009771D">
      <w:pPr>
        <w:numPr>
          <w:ilvl w:val="0"/>
          <w:numId w:val="31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Inform supervisor immediately</w:t>
      </w:r>
    </w:p>
    <w:p w14:paraId="40C988B2" w14:textId="77777777" w:rsidR="0009771D" w:rsidRPr="0009771D" w:rsidRDefault="0009771D">
      <w:pPr>
        <w:numPr>
          <w:ilvl w:val="0"/>
          <w:numId w:val="31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Record in remarks</w:t>
      </w:r>
    </w:p>
    <w:p w14:paraId="0E8DE717" w14:textId="77777777" w:rsidR="0009771D" w:rsidRPr="0009771D" w:rsidRDefault="0009771D">
      <w:pPr>
        <w:numPr>
          <w:ilvl w:val="0"/>
          <w:numId w:val="31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Do NOT modify data</w:t>
      </w:r>
    </w:p>
    <w:p w14:paraId="74E70956" w14:textId="77777777" w:rsidR="0009771D" w:rsidRPr="0009771D" w:rsidRDefault="00000000" w:rsidP="0009771D">
      <w:pPr>
        <w:spacing w:after="0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pict w14:anchorId="7485FB5B">
          <v:rect id="_x0000_i1033" style="width:0;height:1.5pt" o:hralign="center" o:hrstd="t" o:hr="t" fillcolor="#a0a0a0" stroked="f"/>
        </w:pict>
      </w:r>
    </w:p>
    <w:p w14:paraId="5E5E19FB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13. RECORD CONTROL &amp; INTEGRITY</w:t>
      </w:r>
    </w:p>
    <w:p w14:paraId="5B17A832" w14:textId="77777777" w:rsidR="0009771D" w:rsidRPr="0009771D" w:rsidRDefault="0009771D">
      <w:pPr>
        <w:numPr>
          <w:ilvl w:val="0"/>
          <w:numId w:val="32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No overwriting allowed</w:t>
      </w:r>
    </w:p>
    <w:p w14:paraId="359C633A" w14:textId="77777777" w:rsidR="0009771D" w:rsidRPr="0009771D" w:rsidRDefault="0009771D">
      <w:pPr>
        <w:numPr>
          <w:ilvl w:val="0"/>
          <w:numId w:val="32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Corrections must:</w:t>
      </w:r>
    </w:p>
    <w:p w14:paraId="4B977279" w14:textId="77777777" w:rsidR="0009771D" w:rsidRPr="0009771D" w:rsidRDefault="0009771D">
      <w:pPr>
        <w:numPr>
          <w:ilvl w:val="1"/>
          <w:numId w:val="32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Be crossed once</w:t>
      </w:r>
    </w:p>
    <w:p w14:paraId="0C0F73F6" w14:textId="77777777" w:rsidR="0009771D" w:rsidRPr="0009771D" w:rsidRDefault="0009771D">
      <w:pPr>
        <w:numPr>
          <w:ilvl w:val="1"/>
          <w:numId w:val="32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Signed by operator and supervisor</w:t>
      </w:r>
    </w:p>
    <w:p w14:paraId="47E05C57" w14:textId="77777777" w:rsidR="0009771D" w:rsidRPr="0009771D" w:rsidRDefault="0009771D">
      <w:pPr>
        <w:numPr>
          <w:ilvl w:val="0"/>
          <w:numId w:val="32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Records must be:</w:t>
      </w:r>
    </w:p>
    <w:p w14:paraId="05434363" w14:textId="77777777" w:rsidR="0009771D" w:rsidRPr="0009771D" w:rsidRDefault="0009771D">
      <w:pPr>
        <w:numPr>
          <w:ilvl w:val="1"/>
          <w:numId w:val="32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Clear</w:t>
      </w:r>
    </w:p>
    <w:p w14:paraId="007CCEE9" w14:textId="77777777" w:rsidR="0009771D" w:rsidRPr="0009771D" w:rsidRDefault="0009771D">
      <w:pPr>
        <w:numPr>
          <w:ilvl w:val="1"/>
          <w:numId w:val="32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Complete</w:t>
      </w:r>
    </w:p>
    <w:p w14:paraId="4F1A7EFC" w14:textId="77777777" w:rsidR="0009771D" w:rsidRPr="0009771D" w:rsidRDefault="0009771D">
      <w:pPr>
        <w:numPr>
          <w:ilvl w:val="1"/>
          <w:numId w:val="32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Traceable</w:t>
      </w:r>
    </w:p>
    <w:p w14:paraId="4686682F" w14:textId="77777777" w:rsidR="0009771D" w:rsidRPr="0009771D" w:rsidRDefault="00000000" w:rsidP="00702033">
      <w:pPr>
        <w:spacing w:after="0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pict w14:anchorId="5308C6B9">
          <v:rect id="_x0000_i1034" style="width:0;height:1.5pt" o:hralign="center" o:hrstd="t" o:hr="t" fillcolor="#a0a0a0" stroked="f"/>
        </w:pict>
      </w:r>
    </w:p>
    <w:p w14:paraId="2D57A1D3" w14:textId="77777777" w:rsidR="0009771D" w:rsidRPr="0009771D" w:rsidRDefault="0009771D" w:rsidP="00702033">
      <w:p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14. DOCUMENTATION REQUIREMENTS</w:t>
      </w:r>
    </w:p>
    <w:p w14:paraId="15E7F1D3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Maintain:</w:t>
      </w:r>
    </w:p>
    <w:p w14:paraId="7E34DAC7" w14:textId="77777777" w:rsidR="0009771D" w:rsidRPr="0009771D" w:rsidRDefault="0009771D">
      <w:pPr>
        <w:numPr>
          <w:ilvl w:val="0"/>
          <w:numId w:val="33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Daily reading sheets</w:t>
      </w:r>
    </w:p>
    <w:p w14:paraId="4CBA0E29" w14:textId="77777777" w:rsidR="0009771D" w:rsidRPr="0009771D" w:rsidRDefault="0009771D">
      <w:pPr>
        <w:numPr>
          <w:ilvl w:val="0"/>
          <w:numId w:val="33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Signed verification records</w:t>
      </w:r>
    </w:p>
    <w:p w14:paraId="18BE1D21" w14:textId="77777777" w:rsidR="0009771D" w:rsidRPr="0009771D" w:rsidRDefault="0009771D">
      <w:pPr>
        <w:numPr>
          <w:ilvl w:val="0"/>
          <w:numId w:val="33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Meter register</w:t>
      </w:r>
    </w:p>
    <w:p w14:paraId="5070337C" w14:textId="77777777" w:rsidR="0009771D" w:rsidRPr="0009771D" w:rsidRDefault="0009771D">
      <w:pPr>
        <w:numPr>
          <w:ilvl w:val="0"/>
          <w:numId w:val="33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Photo evidence (optional but recommended)</w:t>
      </w:r>
    </w:p>
    <w:p w14:paraId="41EFE426" w14:textId="77777777" w:rsidR="00702033" w:rsidRDefault="00702033" w:rsidP="0009771D">
      <w:pPr>
        <w:rPr>
          <w:rFonts w:cstheme="minorHAnsi"/>
          <w:b/>
          <w:bCs/>
          <w:sz w:val="24"/>
          <w:szCs w:val="24"/>
          <w:lang w:val="en-US"/>
        </w:rPr>
      </w:pPr>
    </w:p>
    <w:p w14:paraId="77AA89D0" w14:textId="77777777" w:rsidR="00702033" w:rsidRPr="0009771D" w:rsidRDefault="00702033" w:rsidP="0009771D">
      <w:pPr>
        <w:rPr>
          <w:rFonts w:cstheme="minorHAnsi"/>
          <w:b/>
          <w:bCs/>
          <w:sz w:val="24"/>
          <w:szCs w:val="24"/>
          <w:lang w:val="en-US"/>
        </w:rPr>
      </w:pPr>
    </w:p>
    <w:p w14:paraId="2A6D99FC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lastRenderedPageBreak/>
        <w:t>15. INTERNAL AUDIT REQUIREMENTS</w:t>
      </w:r>
    </w:p>
    <w:p w14:paraId="49B91982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Auditors will verify:</w:t>
      </w:r>
    </w:p>
    <w:p w14:paraId="5D147C92" w14:textId="77777777" w:rsidR="0009771D" w:rsidRPr="0009771D" w:rsidRDefault="0009771D">
      <w:pPr>
        <w:numPr>
          <w:ilvl w:val="0"/>
          <w:numId w:val="34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Daily readings without gaps</w:t>
      </w:r>
    </w:p>
    <w:p w14:paraId="75FBDFE7" w14:textId="77777777" w:rsidR="0009771D" w:rsidRPr="0009771D" w:rsidRDefault="0009771D">
      <w:pPr>
        <w:numPr>
          <w:ilvl w:val="0"/>
          <w:numId w:val="34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Same reading time</w:t>
      </w:r>
    </w:p>
    <w:p w14:paraId="5AC98C37" w14:textId="77777777" w:rsidR="0009771D" w:rsidRPr="0009771D" w:rsidRDefault="0009771D">
      <w:pPr>
        <w:numPr>
          <w:ilvl w:val="0"/>
          <w:numId w:val="34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Consistency</w:t>
      </w:r>
    </w:p>
    <w:p w14:paraId="0114F805" w14:textId="77777777" w:rsidR="0009771D" w:rsidRPr="0009771D" w:rsidRDefault="0009771D">
      <w:pPr>
        <w:numPr>
          <w:ilvl w:val="0"/>
          <w:numId w:val="34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Inclusion of gas readings</w:t>
      </w:r>
    </w:p>
    <w:p w14:paraId="1C7B89B9" w14:textId="77777777" w:rsidR="0009771D" w:rsidRPr="0009771D" w:rsidRDefault="0009771D">
      <w:pPr>
        <w:numPr>
          <w:ilvl w:val="0"/>
          <w:numId w:val="34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Traceability to physical meters</w:t>
      </w:r>
    </w:p>
    <w:p w14:paraId="4A5F30A2" w14:textId="77777777" w:rsidR="0009771D" w:rsidRPr="0009771D" w:rsidRDefault="00000000" w:rsidP="00702033">
      <w:pPr>
        <w:spacing w:after="0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pict w14:anchorId="63A14730">
          <v:rect id="_x0000_i1035" style="width:0;height:1.5pt" o:hralign="center" o:hrstd="t" o:hr="t" fillcolor="#a0a0a0" stroked="f"/>
        </w:pict>
      </w:r>
    </w:p>
    <w:p w14:paraId="40D9A58F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16. TRAINING REQUIREMENTS</w:t>
      </w:r>
    </w:p>
    <w:p w14:paraId="78B133EA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All personnel must be trained on:</w:t>
      </w:r>
    </w:p>
    <w:p w14:paraId="41219776" w14:textId="77777777" w:rsidR="0009771D" w:rsidRPr="0009771D" w:rsidRDefault="0009771D">
      <w:pPr>
        <w:numPr>
          <w:ilvl w:val="0"/>
          <w:numId w:val="35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Meter types and units</w:t>
      </w:r>
    </w:p>
    <w:p w14:paraId="40BC62A8" w14:textId="77777777" w:rsidR="0009771D" w:rsidRPr="0009771D" w:rsidRDefault="0009771D">
      <w:pPr>
        <w:numPr>
          <w:ilvl w:val="0"/>
          <w:numId w:val="35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Reading accuracy</w:t>
      </w:r>
    </w:p>
    <w:p w14:paraId="1621AA3D" w14:textId="77777777" w:rsidR="0009771D" w:rsidRPr="0009771D" w:rsidRDefault="0009771D">
      <w:pPr>
        <w:numPr>
          <w:ilvl w:val="0"/>
          <w:numId w:val="35"/>
        </w:num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Safety (gas &amp; electrical)</w:t>
      </w:r>
    </w:p>
    <w:p w14:paraId="248CAC85" w14:textId="77777777" w:rsidR="0009771D" w:rsidRPr="0009771D" w:rsidRDefault="0009771D">
      <w:pPr>
        <w:numPr>
          <w:ilvl w:val="0"/>
          <w:numId w:val="35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Error prevention</w:t>
      </w:r>
    </w:p>
    <w:p w14:paraId="43C3334C" w14:textId="77777777" w:rsidR="0009771D" w:rsidRPr="0009771D" w:rsidRDefault="00000000" w:rsidP="00702033">
      <w:pPr>
        <w:spacing w:after="0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pict w14:anchorId="3D34D993">
          <v:rect id="_x0000_i1036" style="width:0;height:1.5pt" o:hralign="center" o:hrstd="t" o:hr="t" fillcolor="#a0a0a0" stroked="f"/>
        </w:pict>
      </w:r>
    </w:p>
    <w:p w14:paraId="3293C14D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17. NON-CONFORMITY MANAGEMENT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3055"/>
        <w:gridCol w:w="3618"/>
      </w:tblGrid>
      <w:tr w:rsidR="0009771D" w:rsidRPr="0009771D" w14:paraId="08CDC155" w14:textId="77777777" w:rsidTr="00097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Align w:val="center"/>
            <w:hideMark/>
          </w:tcPr>
          <w:p w14:paraId="696B86E1" w14:textId="77777777" w:rsidR="0009771D" w:rsidRPr="0009771D" w:rsidRDefault="0009771D" w:rsidP="0009771D">
            <w:pPr>
              <w:spacing w:after="160" w:line="259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09771D">
              <w:rPr>
                <w:rFonts w:cstheme="minorHAnsi"/>
                <w:sz w:val="24"/>
                <w:szCs w:val="24"/>
                <w:lang w:val="en-US"/>
              </w:rPr>
              <w:t>Issue</w:t>
            </w:r>
          </w:p>
        </w:tc>
        <w:tc>
          <w:tcPr>
            <w:tcW w:w="3618" w:type="dxa"/>
            <w:vAlign w:val="center"/>
            <w:hideMark/>
          </w:tcPr>
          <w:p w14:paraId="5D2252C2" w14:textId="77777777" w:rsidR="0009771D" w:rsidRPr="0009771D" w:rsidRDefault="0009771D" w:rsidP="0009771D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US"/>
              </w:rPr>
            </w:pPr>
            <w:r w:rsidRPr="0009771D">
              <w:rPr>
                <w:rFonts w:cstheme="minorHAnsi"/>
                <w:sz w:val="24"/>
                <w:szCs w:val="24"/>
                <w:lang w:val="en-US"/>
              </w:rPr>
              <w:t>Action</w:t>
            </w:r>
          </w:p>
        </w:tc>
      </w:tr>
      <w:tr w:rsidR="0009771D" w:rsidRPr="0009771D" w14:paraId="2E3620FE" w14:textId="77777777" w:rsidTr="00097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Align w:val="center"/>
            <w:hideMark/>
          </w:tcPr>
          <w:p w14:paraId="587EA016" w14:textId="77777777" w:rsidR="0009771D" w:rsidRPr="0009771D" w:rsidRDefault="0009771D" w:rsidP="0009771D">
            <w:pPr>
              <w:spacing w:after="160" w:line="259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09771D">
              <w:rPr>
                <w:rFonts w:cstheme="minorHAnsi"/>
                <w:sz w:val="24"/>
                <w:szCs w:val="24"/>
                <w:lang w:val="en-US"/>
              </w:rPr>
              <w:t>Missing reading</w:t>
            </w:r>
          </w:p>
        </w:tc>
        <w:tc>
          <w:tcPr>
            <w:tcW w:w="3618" w:type="dxa"/>
            <w:vAlign w:val="center"/>
            <w:hideMark/>
          </w:tcPr>
          <w:p w14:paraId="0CD04D67" w14:textId="77777777" w:rsidR="0009771D" w:rsidRPr="0009771D" w:rsidRDefault="0009771D" w:rsidP="0009771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9771D">
              <w:rPr>
                <w:rFonts w:cstheme="minorHAnsi"/>
                <w:b/>
                <w:bCs/>
                <w:sz w:val="24"/>
                <w:szCs w:val="24"/>
                <w:lang w:val="en-US"/>
              </w:rPr>
              <w:t>Immediate correction</w:t>
            </w:r>
          </w:p>
        </w:tc>
      </w:tr>
      <w:tr w:rsidR="0009771D" w:rsidRPr="0009771D" w14:paraId="1D0AFCF0" w14:textId="77777777" w:rsidTr="000977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Align w:val="center"/>
            <w:hideMark/>
          </w:tcPr>
          <w:p w14:paraId="6D9C6911" w14:textId="77777777" w:rsidR="0009771D" w:rsidRPr="0009771D" w:rsidRDefault="0009771D" w:rsidP="0009771D">
            <w:pPr>
              <w:spacing w:after="160" w:line="259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09771D">
              <w:rPr>
                <w:rFonts w:cstheme="minorHAnsi"/>
                <w:sz w:val="24"/>
                <w:szCs w:val="24"/>
                <w:lang w:val="en-US"/>
              </w:rPr>
              <w:t>Wrong data</w:t>
            </w:r>
          </w:p>
        </w:tc>
        <w:tc>
          <w:tcPr>
            <w:tcW w:w="3618" w:type="dxa"/>
            <w:vAlign w:val="center"/>
            <w:hideMark/>
          </w:tcPr>
          <w:p w14:paraId="2477A53E" w14:textId="77777777" w:rsidR="0009771D" w:rsidRPr="0009771D" w:rsidRDefault="0009771D" w:rsidP="0009771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9771D">
              <w:rPr>
                <w:rFonts w:cstheme="minorHAnsi"/>
                <w:b/>
                <w:bCs/>
                <w:sz w:val="24"/>
                <w:szCs w:val="24"/>
                <w:lang w:val="en-US"/>
              </w:rPr>
              <w:t>Retraining</w:t>
            </w:r>
          </w:p>
        </w:tc>
      </w:tr>
      <w:tr w:rsidR="0009771D" w:rsidRPr="0009771D" w14:paraId="548E2C50" w14:textId="77777777" w:rsidTr="00097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Align w:val="center"/>
            <w:hideMark/>
          </w:tcPr>
          <w:p w14:paraId="49964C9E" w14:textId="77777777" w:rsidR="0009771D" w:rsidRPr="0009771D" w:rsidRDefault="0009771D" w:rsidP="0009771D">
            <w:pPr>
              <w:spacing w:after="160" w:line="259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09771D">
              <w:rPr>
                <w:rFonts w:cstheme="minorHAnsi"/>
                <w:sz w:val="24"/>
                <w:szCs w:val="24"/>
                <w:lang w:val="en-US"/>
              </w:rPr>
              <w:t>Unsafe reading</w:t>
            </w:r>
          </w:p>
        </w:tc>
        <w:tc>
          <w:tcPr>
            <w:tcW w:w="3618" w:type="dxa"/>
            <w:vAlign w:val="center"/>
            <w:hideMark/>
          </w:tcPr>
          <w:p w14:paraId="2606238A" w14:textId="77777777" w:rsidR="0009771D" w:rsidRPr="0009771D" w:rsidRDefault="0009771D" w:rsidP="0009771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9771D">
              <w:rPr>
                <w:rFonts w:cstheme="minorHAnsi"/>
                <w:b/>
                <w:bCs/>
                <w:sz w:val="24"/>
                <w:szCs w:val="24"/>
                <w:lang w:val="en-US"/>
              </w:rPr>
              <w:t>Stop work immediately</w:t>
            </w:r>
          </w:p>
        </w:tc>
      </w:tr>
    </w:tbl>
    <w:p w14:paraId="2A2680C2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</w:p>
    <w:p w14:paraId="07DC5C78" w14:textId="50D7C628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1</w:t>
      </w:r>
      <w:r w:rsidR="00702033">
        <w:rPr>
          <w:rFonts w:cstheme="minorHAnsi"/>
          <w:b/>
          <w:bCs/>
          <w:sz w:val="24"/>
          <w:szCs w:val="24"/>
          <w:lang w:val="en-US"/>
        </w:rPr>
        <w:t>8</w:t>
      </w:r>
      <w:r w:rsidRPr="0009771D">
        <w:rPr>
          <w:rFonts w:cstheme="minorHAnsi"/>
          <w:b/>
          <w:bCs/>
          <w:sz w:val="24"/>
          <w:szCs w:val="24"/>
          <w:lang w:val="en-US"/>
        </w:rPr>
        <w:t>. APPROVAL</w:t>
      </w:r>
    </w:p>
    <w:p w14:paraId="2BD419A6" w14:textId="77777777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  <w:r w:rsidRPr="0009771D">
        <w:rPr>
          <w:rFonts w:cstheme="minorHAnsi"/>
          <w:b/>
          <w:bCs/>
          <w:sz w:val="24"/>
          <w:szCs w:val="24"/>
          <w:lang w:val="en-US"/>
        </w:rPr>
        <w:t>Prepared by: __________</w:t>
      </w:r>
      <w:r w:rsidRPr="0009771D">
        <w:rPr>
          <w:rFonts w:cstheme="minorHAnsi"/>
          <w:b/>
          <w:bCs/>
          <w:sz w:val="24"/>
          <w:szCs w:val="24"/>
          <w:lang w:val="en-US"/>
        </w:rPr>
        <w:br/>
        <w:t xml:space="preserve">Reviewed </w:t>
      </w:r>
      <w:proofErr w:type="gramStart"/>
      <w:r w:rsidRPr="0009771D">
        <w:rPr>
          <w:rFonts w:cstheme="minorHAnsi"/>
          <w:b/>
          <w:bCs/>
          <w:sz w:val="24"/>
          <w:szCs w:val="24"/>
          <w:lang w:val="en-US"/>
        </w:rPr>
        <w:t>by: __</w:t>
      </w:r>
      <w:proofErr w:type="gramEnd"/>
      <w:r w:rsidRPr="0009771D">
        <w:rPr>
          <w:rFonts w:cstheme="minorHAnsi"/>
          <w:b/>
          <w:bCs/>
          <w:sz w:val="24"/>
          <w:szCs w:val="24"/>
          <w:lang w:val="en-US"/>
        </w:rPr>
        <w:t>________</w:t>
      </w:r>
      <w:r w:rsidRPr="0009771D">
        <w:rPr>
          <w:rFonts w:cstheme="minorHAnsi"/>
          <w:b/>
          <w:bCs/>
          <w:sz w:val="24"/>
          <w:szCs w:val="24"/>
          <w:lang w:val="en-US"/>
        </w:rPr>
        <w:br/>
        <w:t>Approved by: __________</w:t>
      </w:r>
      <w:r w:rsidRPr="0009771D">
        <w:rPr>
          <w:rFonts w:cstheme="minorHAnsi"/>
          <w:b/>
          <w:bCs/>
          <w:sz w:val="24"/>
          <w:szCs w:val="24"/>
          <w:lang w:val="en-US"/>
        </w:rPr>
        <w:br/>
        <w:t>Date: __________</w:t>
      </w:r>
    </w:p>
    <w:p w14:paraId="02E8B5AC" w14:textId="296DF7E6" w:rsidR="0009771D" w:rsidRPr="0009771D" w:rsidRDefault="0009771D" w:rsidP="0009771D">
      <w:pPr>
        <w:rPr>
          <w:rFonts w:cstheme="minorHAnsi"/>
          <w:b/>
          <w:bCs/>
          <w:sz w:val="24"/>
          <w:szCs w:val="24"/>
          <w:lang w:val="en-US"/>
        </w:rPr>
      </w:pPr>
    </w:p>
    <w:p w14:paraId="19135349" w14:textId="03CB4DA2" w:rsidR="006A781C" w:rsidRPr="0009771D" w:rsidRDefault="006A781C" w:rsidP="0009771D">
      <w:pPr>
        <w:rPr>
          <w:rFonts w:cstheme="minorHAnsi"/>
          <w:b/>
          <w:bCs/>
          <w:sz w:val="24"/>
          <w:szCs w:val="24"/>
          <w:lang w:val="en-US"/>
        </w:rPr>
      </w:pPr>
    </w:p>
    <w:sectPr w:rsidR="006A781C" w:rsidRPr="0009771D" w:rsidSect="004D54D3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518" w:right="720" w:bottom="720" w:left="720" w:header="270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7B392" w14:textId="77777777" w:rsidR="008916F4" w:rsidRDefault="008916F4" w:rsidP="0024179D">
      <w:pPr>
        <w:spacing w:after="0" w:line="240" w:lineRule="auto"/>
      </w:pPr>
      <w:r>
        <w:separator/>
      </w:r>
    </w:p>
  </w:endnote>
  <w:endnote w:type="continuationSeparator" w:id="0">
    <w:p w14:paraId="5F2E6E7C" w14:textId="77777777" w:rsidR="008916F4" w:rsidRDefault="008916F4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0BCA2923" w:rsidR="003B4BB2" w:rsidRDefault="003B4B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1F28">
          <w:rPr>
            <w:noProof/>
          </w:rPr>
          <w:t>4</w:t>
        </w:r>
        <w:r>
          <w:fldChar w:fldCharType="end"/>
        </w:r>
      </w:p>
    </w:sdtContent>
  </w:sdt>
  <w:p w14:paraId="58B85E36" w14:textId="77777777" w:rsidR="003B4BB2" w:rsidRDefault="003B4B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79502" w14:textId="77777777" w:rsidR="008916F4" w:rsidRDefault="008916F4" w:rsidP="0024179D">
      <w:pPr>
        <w:spacing w:after="0" w:line="240" w:lineRule="auto"/>
      </w:pPr>
      <w:r>
        <w:separator/>
      </w:r>
    </w:p>
  </w:footnote>
  <w:footnote w:type="continuationSeparator" w:id="0">
    <w:p w14:paraId="7B7B523A" w14:textId="77777777" w:rsidR="008916F4" w:rsidRDefault="008916F4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709071370"/>
      <w:lock w:val="sdtContentLocked"/>
      <w:placeholder>
        <w:docPart w:val="DefaultPlaceholder_-1854013440"/>
      </w:placeholder>
    </w:sdtPr>
    <w:sdtContent>
      <w:p w14:paraId="4E22ED7B" w14:textId="62C19BCA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64" w:type="dxa"/>
      <w:tblLook w:val="04A0" w:firstRow="1" w:lastRow="0" w:firstColumn="1" w:lastColumn="0" w:noHBand="0" w:noVBand="1"/>
    </w:tblPr>
    <w:tblGrid>
      <w:gridCol w:w="2587"/>
      <w:gridCol w:w="4598"/>
      <w:gridCol w:w="1350"/>
      <w:gridCol w:w="1429"/>
    </w:tblGrid>
    <w:tr w:rsidR="009C5922" w14:paraId="3FC2F665" w14:textId="77777777" w:rsidTr="00702033">
      <w:trPr>
        <w:trHeight w:val="300"/>
      </w:trPr>
      <w:tc>
        <w:tcPr>
          <w:tcW w:w="2587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35A8CA0A" w14:textId="5BD8AFC4" w:rsidR="00077B53" w:rsidRDefault="009C5922" w:rsidP="00320B10">
          <w:pPr>
            <w:pStyle w:val="Header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noProof/>
              <w:lang w:val="en-US"/>
            </w:rPr>
            <w:drawing>
              <wp:inline distT="0" distB="0" distL="0" distR="0" wp14:anchorId="017B5C7A" wp14:editId="67F8579F">
                <wp:extent cx="1504950" cy="78105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WhatsApp Image 2026-01-14 at 2.14.18 PM.jpe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4950" cy="781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98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bottom"/>
        </w:tcPr>
        <w:p w14:paraId="2402D6A8" w14:textId="315FF564" w:rsidR="00077B53" w:rsidRPr="00DE55A1" w:rsidRDefault="0009771D" w:rsidP="00DE55A1">
          <w:pPr>
            <w:spacing w:after="160" w:line="259" w:lineRule="auto"/>
            <w:jc w:val="center"/>
            <w:rPr>
              <w:rFonts w:cstheme="minorHAnsi"/>
              <w:b/>
              <w:bCs/>
              <w:sz w:val="28"/>
              <w:szCs w:val="28"/>
              <w:lang w:val="en-US"/>
            </w:rPr>
          </w:pPr>
          <w:r w:rsidRPr="0009771D">
            <w:rPr>
              <w:rFonts w:cstheme="minorHAnsi"/>
              <w:b/>
              <w:bCs/>
              <w:sz w:val="28"/>
              <w:szCs w:val="28"/>
              <w:lang w:val="en-US"/>
            </w:rPr>
            <w:t xml:space="preserve">METER READING PROCEDURE (WATER </w:t>
          </w:r>
          <w:proofErr w:type="gramStart"/>
          <w:r w:rsidRPr="00702033">
            <w:rPr>
              <w:rFonts w:cstheme="minorHAnsi" w:hint="cs"/>
              <w:b/>
              <w:bCs/>
              <w:sz w:val="28"/>
              <w:szCs w:val="28"/>
              <w:rtl/>
              <w:lang w:val="en-US"/>
            </w:rPr>
            <w:t xml:space="preserve">&amp; </w:t>
          </w:r>
          <w:r w:rsidRPr="00702033">
            <w:rPr>
              <w:rFonts w:cstheme="minorHAnsi"/>
              <w:b/>
              <w:bCs/>
              <w:sz w:val="28"/>
              <w:szCs w:val="28"/>
              <w:lang w:val="en-US"/>
            </w:rPr>
            <w:t xml:space="preserve"> ENERGY</w:t>
          </w:r>
          <w:proofErr w:type="gramEnd"/>
          <w:r w:rsidRPr="00702033">
            <w:rPr>
              <w:rFonts w:cstheme="minorHAnsi"/>
              <w:b/>
              <w:bCs/>
              <w:sz w:val="28"/>
              <w:szCs w:val="28"/>
              <w:lang w:val="en-US"/>
            </w:rPr>
            <w:t>)</w:t>
          </w:r>
        </w:p>
      </w:tc>
      <w:tc>
        <w:tcPr>
          <w:tcW w:w="1350" w:type="dxa"/>
          <w:tcBorders>
            <w:top w:val="double" w:sz="4" w:space="0" w:color="auto"/>
            <w:left w:val="double" w:sz="4" w:space="0" w:color="auto"/>
          </w:tcBorders>
          <w:vAlign w:val="center"/>
        </w:tcPr>
        <w:p w14:paraId="6480D10C" w14:textId="30F6AB87" w:rsidR="00077B53" w:rsidRPr="008640EE" w:rsidRDefault="00077B53" w:rsidP="0009771D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proofErr w:type="spellStart"/>
          <w:r w:rsidRPr="004404B8">
            <w:rPr>
              <w:rFonts w:cstheme="minorHAnsi"/>
              <w:sz w:val="16"/>
              <w:szCs w:val="16"/>
            </w:rPr>
            <w:t>Document</w:t>
          </w:r>
          <w:proofErr w:type="spellEnd"/>
          <w:r w:rsidRPr="004404B8">
            <w:rPr>
              <w:rFonts w:cstheme="minorHAnsi"/>
              <w:sz w:val="16"/>
              <w:szCs w:val="16"/>
            </w:rPr>
            <w:t xml:space="preserve"> </w:t>
          </w:r>
          <w:proofErr w:type="gramStart"/>
          <w:r w:rsidRPr="004404B8">
            <w:rPr>
              <w:rFonts w:cstheme="minorHAnsi"/>
              <w:sz w:val="16"/>
              <w:szCs w:val="16"/>
            </w:rPr>
            <w:t>No</w:t>
          </w:r>
          <w:r>
            <w:rPr>
              <w:rFonts w:cstheme="minorHAnsi"/>
              <w:sz w:val="16"/>
              <w:szCs w:val="16"/>
            </w:rPr>
            <w:t>:</w:t>
          </w:r>
          <w:r w:rsidRPr="008640EE">
            <w:rPr>
              <w:rFonts w:cstheme="minorHAnsi"/>
              <w:sz w:val="16"/>
              <w:szCs w:val="16"/>
            </w:rPr>
            <w:t xml:space="preserve">   </w:t>
          </w:r>
          <w:proofErr w:type="gramEnd"/>
          <w:r w:rsidRPr="008640EE">
            <w:rPr>
              <w:rFonts w:cstheme="minorHAnsi"/>
              <w:sz w:val="16"/>
              <w:szCs w:val="16"/>
            </w:rPr>
            <w:t xml:space="preserve"> </w:t>
          </w:r>
        </w:p>
      </w:tc>
      <w:tc>
        <w:tcPr>
          <w:tcW w:w="1429" w:type="dxa"/>
          <w:tcBorders>
            <w:top w:val="double" w:sz="4" w:space="0" w:color="auto"/>
            <w:right w:val="double" w:sz="4" w:space="0" w:color="auto"/>
          </w:tcBorders>
        </w:tcPr>
        <w:p w14:paraId="3CE0B00C" w14:textId="143CAC23" w:rsidR="00077B53" w:rsidRPr="008640EE" w:rsidRDefault="0009771D" w:rsidP="00E4609E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EMS.S</w:t>
          </w:r>
          <w:r w:rsidR="00031D5E">
            <w:rPr>
              <w:rFonts w:cstheme="minorHAnsi"/>
              <w:sz w:val="16"/>
              <w:szCs w:val="16"/>
            </w:rPr>
            <w:t>US</w:t>
          </w:r>
          <w:r>
            <w:rPr>
              <w:rFonts w:cstheme="minorHAnsi"/>
              <w:sz w:val="16"/>
              <w:szCs w:val="16"/>
            </w:rPr>
            <w:t>.PR</w:t>
          </w:r>
          <w:r w:rsidR="00D83D6F">
            <w:rPr>
              <w:rFonts w:cstheme="minorHAnsi"/>
              <w:sz w:val="16"/>
              <w:szCs w:val="16"/>
            </w:rPr>
            <w:t>O</w:t>
          </w:r>
          <w:r>
            <w:rPr>
              <w:rFonts w:cstheme="minorHAnsi"/>
              <w:sz w:val="16"/>
              <w:szCs w:val="16"/>
            </w:rPr>
            <w:t>.00</w:t>
          </w:r>
          <w:r w:rsidR="005441C0">
            <w:rPr>
              <w:rFonts w:cstheme="minorHAnsi"/>
              <w:sz w:val="16"/>
              <w:szCs w:val="16"/>
            </w:rPr>
            <w:t>3</w:t>
          </w:r>
        </w:p>
      </w:tc>
    </w:tr>
    <w:tr w:rsidR="009C5922" w14:paraId="7E67DB51" w14:textId="77777777" w:rsidTr="00702033">
      <w:trPr>
        <w:trHeight w:val="151"/>
      </w:trPr>
      <w:tc>
        <w:tcPr>
          <w:tcW w:w="2587" w:type="dxa"/>
          <w:vMerge/>
          <w:tcBorders>
            <w:left w:val="double" w:sz="4" w:space="0" w:color="auto"/>
            <w:right w:val="double" w:sz="4" w:space="0" w:color="auto"/>
          </w:tcBorders>
        </w:tcPr>
        <w:p w14:paraId="7DABB17D" w14:textId="77777777" w:rsidR="00077B53" w:rsidRPr="00B524A9" w:rsidRDefault="00077B53" w:rsidP="00E4609E">
          <w:pPr>
            <w:pStyle w:val="Header"/>
            <w:tabs>
              <w:tab w:val="clear" w:pos="4536"/>
              <w:tab w:val="clear" w:pos="9072"/>
              <w:tab w:val="right" w:pos="2302"/>
            </w:tabs>
            <w:rPr>
              <w:noProof/>
              <w:lang w:val="en-US"/>
            </w:rPr>
          </w:pPr>
        </w:p>
      </w:tc>
      <w:tc>
        <w:tcPr>
          <w:tcW w:w="4598" w:type="dxa"/>
          <w:vMerge/>
          <w:tcBorders>
            <w:left w:val="double" w:sz="4" w:space="0" w:color="auto"/>
            <w:right w:val="double" w:sz="4" w:space="0" w:color="auto"/>
          </w:tcBorders>
        </w:tcPr>
        <w:p w14:paraId="3EC4F1FC" w14:textId="77777777" w:rsidR="00077B53" w:rsidRDefault="00077B53" w:rsidP="00E4609E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</w:rPr>
          </w:pPr>
        </w:p>
      </w:tc>
      <w:tc>
        <w:tcPr>
          <w:tcW w:w="1350" w:type="dxa"/>
          <w:tcBorders>
            <w:left w:val="double" w:sz="4" w:space="0" w:color="auto"/>
          </w:tcBorders>
          <w:vAlign w:val="center"/>
        </w:tcPr>
        <w:p w14:paraId="248427D7" w14:textId="37D1300D" w:rsidR="00077B53" w:rsidRPr="004404B8" w:rsidRDefault="00077B53" w:rsidP="0009771D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proofErr w:type="spellStart"/>
          <w:r w:rsidRPr="004404B8">
            <w:rPr>
              <w:rFonts w:cstheme="minorHAnsi"/>
              <w:sz w:val="16"/>
              <w:szCs w:val="16"/>
            </w:rPr>
            <w:t>Approval</w:t>
          </w:r>
          <w:proofErr w:type="spellEnd"/>
          <w:r w:rsidRPr="004404B8">
            <w:rPr>
              <w:rFonts w:cstheme="minorHAnsi"/>
              <w:sz w:val="16"/>
              <w:szCs w:val="16"/>
            </w:rPr>
            <w:t xml:space="preserve"> </w:t>
          </w:r>
          <w:proofErr w:type="spellStart"/>
          <w:r w:rsidRPr="004404B8">
            <w:rPr>
              <w:rFonts w:cstheme="minorHAnsi"/>
              <w:sz w:val="16"/>
              <w:szCs w:val="16"/>
            </w:rPr>
            <w:t>Date</w:t>
          </w:r>
          <w:proofErr w:type="spellEnd"/>
          <w:r>
            <w:rPr>
              <w:rFonts w:cstheme="minorHAnsi"/>
              <w:sz w:val="16"/>
              <w:szCs w:val="16"/>
            </w:rPr>
            <w:t>:</w:t>
          </w:r>
        </w:p>
      </w:tc>
      <w:tc>
        <w:tcPr>
          <w:tcW w:w="1429" w:type="dxa"/>
          <w:tcBorders>
            <w:right w:val="double" w:sz="4" w:space="0" w:color="auto"/>
          </w:tcBorders>
        </w:tcPr>
        <w:p w14:paraId="7CF92E08" w14:textId="2BA54B8E" w:rsidR="00077B53" w:rsidRDefault="005441C0" w:rsidP="00077B53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24</w:t>
          </w:r>
          <w:r w:rsidR="00077B53">
            <w:rPr>
              <w:rFonts w:cstheme="minorHAnsi"/>
              <w:sz w:val="16"/>
              <w:szCs w:val="16"/>
            </w:rPr>
            <w:t>.</w:t>
          </w:r>
          <w:r>
            <w:rPr>
              <w:rFonts w:cstheme="minorHAnsi"/>
              <w:sz w:val="16"/>
              <w:szCs w:val="16"/>
            </w:rPr>
            <w:t>09</w:t>
          </w:r>
          <w:r w:rsidR="00077B53">
            <w:rPr>
              <w:rFonts w:cstheme="minorHAnsi"/>
              <w:sz w:val="16"/>
              <w:szCs w:val="16"/>
            </w:rPr>
            <w:t>.</w:t>
          </w:r>
          <w:r w:rsidR="00077B53">
            <w:rPr>
              <w:rFonts w:cstheme="minorHAnsi" w:hint="cs"/>
              <w:sz w:val="16"/>
              <w:szCs w:val="16"/>
              <w:rtl/>
            </w:rPr>
            <w:t>202</w:t>
          </w:r>
          <w:r>
            <w:rPr>
              <w:rFonts w:cstheme="minorHAnsi"/>
              <w:sz w:val="16"/>
              <w:szCs w:val="16"/>
            </w:rPr>
            <w:t>5</w:t>
          </w:r>
        </w:p>
      </w:tc>
    </w:tr>
    <w:tr w:rsidR="00735131" w14:paraId="6A05D5A9" w14:textId="77777777" w:rsidTr="00702033">
      <w:trPr>
        <w:trHeight w:val="242"/>
      </w:trPr>
      <w:tc>
        <w:tcPr>
          <w:tcW w:w="2587" w:type="dxa"/>
          <w:vMerge/>
          <w:tcBorders>
            <w:left w:val="double" w:sz="4" w:space="0" w:color="auto"/>
            <w:right w:val="double" w:sz="4" w:space="0" w:color="auto"/>
          </w:tcBorders>
        </w:tcPr>
        <w:p w14:paraId="6DD9783A" w14:textId="77777777" w:rsidR="00735131" w:rsidRPr="00B524A9" w:rsidRDefault="00735131" w:rsidP="00E4609E">
          <w:pPr>
            <w:pStyle w:val="Header"/>
            <w:tabs>
              <w:tab w:val="clear" w:pos="4536"/>
              <w:tab w:val="clear" w:pos="9072"/>
              <w:tab w:val="right" w:pos="2302"/>
            </w:tabs>
            <w:rPr>
              <w:noProof/>
              <w:lang w:val="en-US"/>
            </w:rPr>
          </w:pPr>
        </w:p>
      </w:tc>
      <w:tc>
        <w:tcPr>
          <w:tcW w:w="4598" w:type="dxa"/>
          <w:vMerge/>
          <w:tcBorders>
            <w:left w:val="double" w:sz="4" w:space="0" w:color="auto"/>
            <w:right w:val="double" w:sz="4" w:space="0" w:color="auto"/>
          </w:tcBorders>
        </w:tcPr>
        <w:p w14:paraId="4AE64407" w14:textId="77777777" w:rsidR="00735131" w:rsidRDefault="00735131" w:rsidP="00E4609E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</w:rPr>
          </w:pPr>
        </w:p>
      </w:tc>
      <w:tc>
        <w:tcPr>
          <w:tcW w:w="1350" w:type="dxa"/>
          <w:tcBorders>
            <w:left w:val="double" w:sz="4" w:space="0" w:color="auto"/>
          </w:tcBorders>
          <w:vAlign w:val="center"/>
        </w:tcPr>
        <w:p w14:paraId="7ECC9D3A" w14:textId="7F0D2F01" w:rsidR="00735131" w:rsidRPr="004404B8" w:rsidRDefault="00735131" w:rsidP="0009771D">
          <w:pPr>
            <w:spacing w:line="120" w:lineRule="atLeast"/>
            <w:rPr>
              <w:rFonts w:cstheme="minorHAnsi"/>
              <w:sz w:val="16"/>
              <w:szCs w:val="16"/>
            </w:rPr>
          </w:pPr>
          <w:proofErr w:type="spellStart"/>
          <w:r>
            <w:rPr>
              <w:rFonts w:cstheme="minorHAnsi"/>
              <w:sz w:val="16"/>
              <w:szCs w:val="16"/>
            </w:rPr>
            <w:t>R</w:t>
          </w:r>
          <w:r w:rsidRPr="004404B8">
            <w:rPr>
              <w:rFonts w:cstheme="minorHAnsi"/>
              <w:sz w:val="16"/>
              <w:szCs w:val="16"/>
            </w:rPr>
            <w:t>evision</w:t>
          </w:r>
          <w:proofErr w:type="spellEnd"/>
          <w:r w:rsidRPr="004404B8">
            <w:rPr>
              <w:rFonts w:cstheme="minorHAnsi"/>
              <w:sz w:val="16"/>
              <w:szCs w:val="16"/>
            </w:rPr>
            <w:t xml:space="preserve"> </w:t>
          </w:r>
          <w:proofErr w:type="gramStart"/>
          <w:r>
            <w:rPr>
              <w:rFonts w:cstheme="minorHAnsi"/>
              <w:sz w:val="16"/>
              <w:szCs w:val="16"/>
            </w:rPr>
            <w:t xml:space="preserve">No:   </w:t>
          </w:r>
          <w:proofErr w:type="gramEnd"/>
          <w:r>
            <w:rPr>
              <w:rFonts w:cstheme="minorHAnsi"/>
              <w:sz w:val="16"/>
              <w:szCs w:val="16"/>
            </w:rPr>
            <w:t xml:space="preserve">   </w:t>
          </w:r>
          <w:r w:rsidRPr="008640EE">
            <w:rPr>
              <w:rFonts w:cstheme="minorHAnsi"/>
              <w:sz w:val="16"/>
              <w:szCs w:val="16"/>
            </w:rPr>
            <w:t xml:space="preserve"> </w:t>
          </w:r>
        </w:p>
      </w:tc>
      <w:tc>
        <w:tcPr>
          <w:tcW w:w="1429" w:type="dxa"/>
          <w:tcBorders>
            <w:right w:val="double" w:sz="4" w:space="0" w:color="auto"/>
          </w:tcBorders>
        </w:tcPr>
        <w:p w14:paraId="0AB8AE5D" w14:textId="6252D646" w:rsidR="00735131" w:rsidRDefault="00735131" w:rsidP="00735131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R</w:t>
          </w:r>
          <w:r w:rsidRPr="008640EE">
            <w:rPr>
              <w:rFonts w:cstheme="minorHAnsi"/>
              <w:sz w:val="16"/>
              <w:szCs w:val="16"/>
            </w:rPr>
            <w:t>0</w:t>
          </w:r>
          <w:r>
            <w:rPr>
              <w:rFonts w:cstheme="minorHAnsi"/>
              <w:sz w:val="16"/>
              <w:szCs w:val="16"/>
            </w:rPr>
            <w:t>0</w:t>
          </w:r>
          <w:r w:rsidR="0009771D">
            <w:rPr>
              <w:rFonts w:cstheme="minorHAnsi"/>
              <w:sz w:val="16"/>
              <w:szCs w:val="16"/>
            </w:rPr>
            <w:t>0</w:t>
          </w:r>
        </w:p>
      </w:tc>
    </w:tr>
    <w:tr w:rsidR="009C5922" w14:paraId="50D53AAB" w14:textId="77777777" w:rsidTr="00702033">
      <w:trPr>
        <w:trHeight w:val="440"/>
      </w:trPr>
      <w:tc>
        <w:tcPr>
          <w:tcW w:w="2587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330F2A2F" w14:textId="77777777" w:rsidR="00077B53" w:rsidRPr="00B524A9" w:rsidRDefault="00077B53" w:rsidP="00E4609E">
          <w:pPr>
            <w:pStyle w:val="Header"/>
            <w:tabs>
              <w:tab w:val="clear" w:pos="4536"/>
              <w:tab w:val="clear" w:pos="9072"/>
              <w:tab w:val="right" w:pos="2302"/>
            </w:tabs>
            <w:rPr>
              <w:noProof/>
              <w:lang w:val="en-US"/>
            </w:rPr>
          </w:pPr>
        </w:p>
      </w:tc>
      <w:tc>
        <w:tcPr>
          <w:tcW w:w="4598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67D213E1" w14:textId="77777777" w:rsidR="00077B53" w:rsidRDefault="00077B53" w:rsidP="00E4609E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</w:rPr>
          </w:pPr>
        </w:p>
      </w:tc>
      <w:tc>
        <w:tcPr>
          <w:tcW w:w="1350" w:type="dxa"/>
          <w:tcBorders>
            <w:left w:val="double" w:sz="4" w:space="0" w:color="auto"/>
            <w:bottom w:val="double" w:sz="4" w:space="0" w:color="auto"/>
          </w:tcBorders>
          <w:vAlign w:val="center"/>
        </w:tcPr>
        <w:p w14:paraId="01519188" w14:textId="499CCDFC" w:rsidR="009C5922" w:rsidRDefault="00077B53" w:rsidP="0009771D">
          <w:pPr>
            <w:spacing w:line="120" w:lineRule="atLeast"/>
            <w:rPr>
              <w:rFonts w:cstheme="minorHAnsi"/>
              <w:sz w:val="16"/>
              <w:szCs w:val="16"/>
            </w:rPr>
          </w:pPr>
          <w:proofErr w:type="spellStart"/>
          <w:r w:rsidRPr="004404B8">
            <w:rPr>
              <w:rFonts w:cstheme="minorHAnsi"/>
              <w:sz w:val="16"/>
              <w:szCs w:val="16"/>
            </w:rPr>
            <w:t>Revision</w:t>
          </w:r>
          <w:proofErr w:type="spellEnd"/>
          <w:r w:rsidRPr="004404B8">
            <w:rPr>
              <w:rFonts w:cstheme="minorHAnsi"/>
              <w:sz w:val="16"/>
              <w:szCs w:val="16"/>
            </w:rPr>
            <w:t xml:space="preserve"> </w:t>
          </w:r>
          <w:proofErr w:type="spellStart"/>
          <w:r w:rsidRPr="004404B8">
            <w:rPr>
              <w:rFonts w:cstheme="minorHAnsi"/>
              <w:sz w:val="16"/>
              <w:szCs w:val="16"/>
            </w:rPr>
            <w:t>Date</w:t>
          </w:r>
          <w:proofErr w:type="spellEnd"/>
          <w:r>
            <w:rPr>
              <w:rFonts w:cstheme="minorHAnsi"/>
              <w:sz w:val="16"/>
              <w:szCs w:val="16"/>
            </w:rPr>
            <w:t>:</w:t>
          </w:r>
          <w:r w:rsidRPr="008640EE">
            <w:rPr>
              <w:rFonts w:cstheme="minorHAnsi"/>
              <w:sz w:val="16"/>
              <w:szCs w:val="16"/>
            </w:rPr>
            <w:t xml:space="preserve">       </w:t>
          </w:r>
        </w:p>
        <w:p w14:paraId="112EBE1A" w14:textId="069340D8" w:rsidR="00077B53" w:rsidRPr="009C5922" w:rsidRDefault="00077B53" w:rsidP="0009771D">
          <w:pPr>
            <w:rPr>
              <w:rFonts w:cstheme="minorHAnsi"/>
              <w:sz w:val="16"/>
              <w:szCs w:val="16"/>
            </w:rPr>
          </w:pPr>
        </w:p>
      </w:tc>
      <w:tc>
        <w:tcPr>
          <w:tcW w:w="1429" w:type="dxa"/>
          <w:tcBorders>
            <w:bottom w:val="double" w:sz="4" w:space="0" w:color="auto"/>
            <w:right w:val="double" w:sz="4" w:space="0" w:color="auto"/>
          </w:tcBorders>
        </w:tcPr>
        <w:p w14:paraId="3148CC60" w14:textId="3DCD89E2" w:rsidR="00077B53" w:rsidRDefault="0009771D" w:rsidP="00077B53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00.00.0000</w:t>
          </w:r>
        </w:p>
      </w:tc>
    </w:tr>
  </w:tbl>
  <w:p w14:paraId="357353DD" w14:textId="734DF5CE" w:rsidR="00615C2C" w:rsidRPr="00CC34D1" w:rsidRDefault="009C5922" w:rsidP="009C5922">
    <w:pPr>
      <w:pStyle w:val="Header"/>
      <w:tabs>
        <w:tab w:val="left" w:pos="180"/>
      </w:tabs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700927047"/>
      <w:lock w:val="sdtContentLocked"/>
      <w:placeholder>
        <w:docPart w:val="DefaultPlaceholder_-1854013440"/>
      </w:placeholder>
    </w:sdtPr>
    <w:sdtContent>
      <w:p w14:paraId="7E0C04B5" w14:textId="62D64DF3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3B44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37FDE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D4D1A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C6BE1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02571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53786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A27F6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53A6A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4207A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B3535"/>
    <w:multiLevelType w:val="multilevel"/>
    <w:tmpl w:val="CADA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091690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931AE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357F8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12B73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17703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C2A0C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F25E7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A4BB1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0634F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21031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5C0E4C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400245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07D0B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584BEE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3D6761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C23262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7141A9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BC56AE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3B2691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0A0FCC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963879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0C14C5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F40526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B654AF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083A10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76316">
    <w:abstractNumId w:val="12"/>
  </w:num>
  <w:num w:numId="2" w16cid:durableId="623121634">
    <w:abstractNumId w:val="26"/>
  </w:num>
  <w:num w:numId="3" w16cid:durableId="188761954">
    <w:abstractNumId w:val="27"/>
  </w:num>
  <w:num w:numId="4" w16cid:durableId="1327786150">
    <w:abstractNumId w:val="21"/>
  </w:num>
  <w:num w:numId="5" w16cid:durableId="1148743978">
    <w:abstractNumId w:val="34"/>
  </w:num>
  <w:num w:numId="6" w16cid:durableId="1423599650">
    <w:abstractNumId w:val="5"/>
  </w:num>
  <w:num w:numId="7" w16cid:durableId="773090985">
    <w:abstractNumId w:val="2"/>
  </w:num>
  <w:num w:numId="8" w16cid:durableId="233902700">
    <w:abstractNumId w:val="8"/>
  </w:num>
  <w:num w:numId="9" w16cid:durableId="793718645">
    <w:abstractNumId w:val="28"/>
  </w:num>
  <w:num w:numId="10" w16cid:durableId="436486137">
    <w:abstractNumId w:val="20"/>
  </w:num>
  <w:num w:numId="11" w16cid:durableId="878516532">
    <w:abstractNumId w:val="32"/>
  </w:num>
  <w:num w:numId="12" w16cid:durableId="1238789476">
    <w:abstractNumId w:val="6"/>
  </w:num>
  <w:num w:numId="13" w16cid:durableId="722750387">
    <w:abstractNumId w:val="30"/>
  </w:num>
  <w:num w:numId="14" w16cid:durableId="1044601574">
    <w:abstractNumId w:val="29"/>
  </w:num>
  <w:num w:numId="15" w16cid:durableId="128087501">
    <w:abstractNumId w:val="31"/>
  </w:num>
  <w:num w:numId="16" w16cid:durableId="1453745268">
    <w:abstractNumId w:val="10"/>
  </w:num>
  <w:num w:numId="17" w16cid:durableId="82916118">
    <w:abstractNumId w:val="33"/>
  </w:num>
  <w:num w:numId="18" w16cid:durableId="752896605">
    <w:abstractNumId w:val="1"/>
  </w:num>
  <w:num w:numId="19" w16cid:durableId="1951934585">
    <w:abstractNumId w:val="3"/>
  </w:num>
  <w:num w:numId="20" w16cid:durableId="140120079">
    <w:abstractNumId w:val="25"/>
  </w:num>
  <w:num w:numId="21" w16cid:durableId="686560651">
    <w:abstractNumId w:val="23"/>
  </w:num>
  <w:num w:numId="22" w16cid:durableId="808090834">
    <w:abstractNumId w:val="11"/>
  </w:num>
  <w:num w:numId="23" w16cid:durableId="1253200085">
    <w:abstractNumId w:val="19"/>
  </w:num>
  <w:num w:numId="24" w16cid:durableId="1764912143">
    <w:abstractNumId w:val="0"/>
  </w:num>
  <w:num w:numId="25" w16cid:durableId="55587604">
    <w:abstractNumId w:val="14"/>
  </w:num>
  <w:num w:numId="26" w16cid:durableId="685059032">
    <w:abstractNumId w:val="13"/>
  </w:num>
  <w:num w:numId="27" w16cid:durableId="1340615507">
    <w:abstractNumId w:val="15"/>
  </w:num>
  <w:num w:numId="28" w16cid:durableId="824005180">
    <w:abstractNumId w:val="24"/>
  </w:num>
  <w:num w:numId="29" w16cid:durableId="949967298">
    <w:abstractNumId w:val="7"/>
  </w:num>
  <w:num w:numId="30" w16cid:durableId="1276399411">
    <w:abstractNumId w:val="16"/>
  </w:num>
  <w:num w:numId="31" w16cid:durableId="2140762033">
    <w:abstractNumId w:val="9"/>
  </w:num>
  <w:num w:numId="32" w16cid:durableId="464474048">
    <w:abstractNumId w:val="4"/>
  </w:num>
  <w:num w:numId="33" w16cid:durableId="622345234">
    <w:abstractNumId w:val="18"/>
  </w:num>
  <w:num w:numId="34" w16cid:durableId="42027678">
    <w:abstractNumId w:val="17"/>
  </w:num>
  <w:num w:numId="35" w16cid:durableId="1494025691">
    <w:abstractNumId w:val="2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1C3D"/>
    <w:rsid w:val="00004C28"/>
    <w:rsid w:val="00005441"/>
    <w:rsid w:val="00007866"/>
    <w:rsid w:val="00007900"/>
    <w:rsid w:val="00016CD2"/>
    <w:rsid w:val="000172AE"/>
    <w:rsid w:val="00024A75"/>
    <w:rsid w:val="00025FFA"/>
    <w:rsid w:val="00027B66"/>
    <w:rsid w:val="00031D5E"/>
    <w:rsid w:val="00036143"/>
    <w:rsid w:val="000375D2"/>
    <w:rsid w:val="0004632F"/>
    <w:rsid w:val="00046961"/>
    <w:rsid w:val="00056E2D"/>
    <w:rsid w:val="000610DB"/>
    <w:rsid w:val="0006266C"/>
    <w:rsid w:val="000627C2"/>
    <w:rsid w:val="00066B90"/>
    <w:rsid w:val="00074101"/>
    <w:rsid w:val="00075F48"/>
    <w:rsid w:val="00077B53"/>
    <w:rsid w:val="00080D4F"/>
    <w:rsid w:val="00082258"/>
    <w:rsid w:val="00095905"/>
    <w:rsid w:val="00095E05"/>
    <w:rsid w:val="0009771D"/>
    <w:rsid w:val="00097B6E"/>
    <w:rsid w:val="00097E17"/>
    <w:rsid w:val="000A4453"/>
    <w:rsid w:val="000A64C5"/>
    <w:rsid w:val="000A6AC7"/>
    <w:rsid w:val="000B6AAA"/>
    <w:rsid w:val="000B7695"/>
    <w:rsid w:val="000D2064"/>
    <w:rsid w:val="000F09FF"/>
    <w:rsid w:val="0010184D"/>
    <w:rsid w:val="0011793E"/>
    <w:rsid w:val="00124306"/>
    <w:rsid w:val="00125BBC"/>
    <w:rsid w:val="00132808"/>
    <w:rsid w:val="00132ED0"/>
    <w:rsid w:val="00134753"/>
    <w:rsid w:val="0013598E"/>
    <w:rsid w:val="0013719B"/>
    <w:rsid w:val="00137C97"/>
    <w:rsid w:val="00145563"/>
    <w:rsid w:val="00145D59"/>
    <w:rsid w:val="0015130E"/>
    <w:rsid w:val="00153251"/>
    <w:rsid w:val="001539E4"/>
    <w:rsid w:val="00163F80"/>
    <w:rsid w:val="00165D2D"/>
    <w:rsid w:val="00165EDD"/>
    <w:rsid w:val="001674D8"/>
    <w:rsid w:val="0016798E"/>
    <w:rsid w:val="00175BC8"/>
    <w:rsid w:val="00176112"/>
    <w:rsid w:val="00184777"/>
    <w:rsid w:val="00191267"/>
    <w:rsid w:val="00194E1A"/>
    <w:rsid w:val="00196FE3"/>
    <w:rsid w:val="001A0320"/>
    <w:rsid w:val="001A50CA"/>
    <w:rsid w:val="001A78EB"/>
    <w:rsid w:val="001B19DA"/>
    <w:rsid w:val="001B4A22"/>
    <w:rsid w:val="001C014F"/>
    <w:rsid w:val="001C1AAF"/>
    <w:rsid w:val="001C3E73"/>
    <w:rsid w:val="001C6570"/>
    <w:rsid w:val="001C6CE1"/>
    <w:rsid w:val="001C72FD"/>
    <w:rsid w:val="001D35FD"/>
    <w:rsid w:val="001D6478"/>
    <w:rsid w:val="001E1914"/>
    <w:rsid w:val="001E2976"/>
    <w:rsid w:val="001E5796"/>
    <w:rsid w:val="001E7788"/>
    <w:rsid w:val="001F0484"/>
    <w:rsid w:val="001F2F4B"/>
    <w:rsid w:val="001F49EE"/>
    <w:rsid w:val="00200A8F"/>
    <w:rsid w:val="002101D7"/>
    <w:rsid w:val="00210FFB"/>
    <w:rsid w:val="0021208D"/>
    <w:rsid w:val="002121AD"/>
    <w:rsid w:val="00212CE5"/>
    <w:rsid w:val="002137BD"/>
    <w:rsid w:val="00215D5C"/>
    <w:rsid w:val="00215E94"/>
    <w:rsid w:val="00216B40"/>
    <w:rsid w:val="002225A1"/>
    <w:rsid w:val="002273A3"/>
    <w:rsid w:val="00233333"/>
    <w:rsid w:val="00234C38"/>
    <w:rsid w:val="00234C6F"/>
    <w:rsid w:val="00241786"/>
    <w:rsid w:val="0024179D"/>
    <w:rsid w:val="00243EC1"/>
    <w:rsid w:val="00245E8F"/>
    <w:rsid w:val="00246D9E"/>
    <w:rsid w:val="002472D8"/>
    <w:rsid w:val="002474CF"/>
    <w:rsid w:val="0025304A"/>
    <w:rsid w:val="002606EC"/>
    <w:rsid w:val="002612A6"/>
    <w:rsid w:val="00262FBC"/>
    <w:rsid w:val="00263D7C"/>
    <w:rsid w:val="00265D3F"/>
    <w:rsid w:val="002676E2"/>
    <w:rsid w:val="002679F3"/>
    <w:rsid w:val="00271F88"/>
    <w:rsid w:val="00273347"/>
    <w:rsid w:val="00273C5B"/>
    <w:rsid w:val="00282606"/>
    <w:rsid w:val="0028335B"/>
    <w:rsid w:val="0028378B"/>
    <w:rsid w:val="0029666A"/>
    <w:rsid w:val="002A6CDD"/>
    <w:rsid w:val="002B03BD"/>
    <w:rsid w:val="002B2A36"/>
    <w:rsid w:val="002C044B"/>
    <w:rsid w:val="002C68A9"/>
    <w:rsid w:val="002C7111"/>
    <w:rsid w:val="002C7A5E"/>
    <w:rsid w:val="002D40A4"/>
    <w:rsid w:val="002D5595"/>
    <w:rsid w:val="002D7A52"/>
    <w:rsid w:val="002E5E6C"/>
    <w:rsid w:val="002F1414"/>
    <w:rsid w:val="002F28A8"/>
    <w:rsid w:val="002F3838"/>
    <w:rsid w:val="002F3933"/>
    <w:rsid w:val="002F60F4"/>
    <w:rsid w:val="002F652E"/>
    <w:rsid w:val="002F7B71"/>
    <w:rsid w:val="0030501E"/>
    <w:rsid w:val="00305F15"/>
    <w:rsid w:val="00307172"/>
    <w:rsid w:val="00307898"/>
    <w:rsid w:val="00314B0C"/>
    <w:rsid w:val="00315B8B"/>
    <w:rsid w:val="00316783"/>
    <w:rsid w:val="00320B10"/>
    <w:rsid w:val="003221E1"/>
    <w:rsid w:val="00322979"/>
    <w:rsid w:val="00323CE8"/>
    <w:rsid w:val="0032506B"/>
    <w:rsid w:val="0032649E"/>
    <w:rsid w:val="00331796"/>
    <w:rsid w:val="0033222A"/>
    <w:rsid w:val="0033464A"/>
    <w:rsid w:val="00334B5D"/>
    <w:rsid w:val="0033759F"/>
    <w:rsid w:val="00341A8A"/>
    <w:rsid w:val="00341C86"/>
    <w:rsid w:val="00344CFD"/>
    <w:rsid w:val="0034556A"/>
    <w:rsid w:val="00360B94"/>
    <w:rsid w:val="003634A5"/>
    <w:rsid w:val="00364F83"/>
    <w:rsid w:val="003652A5"/>
    <w:rsid w:val="003824D2"/>
    <w:rsid w:val="00384145"/>
    <w:rsid w:val="003848F7"/>
    <w:rsid w:val="00390497"/>
    <w:rsid w:val="00395D08"/>
    <w:rsid w:val="003A1C8B"/>
    <w:rsid w:val="003A398B"/>
    <w:rsid w:val="003B4BB2"/>
    <w:rsid w:val="003B4D38"/>
    <w:rsid w:val="003B68CD"/>
    <w:rsid w:val="003B7F2E"/>
    <w:rsid w:val="003C11B9"/>
    <w:rsid w:val="003C1770"/>
    <w:rsid w:val="003C2BA2"/>
    <w:rsid w:val="003C3630"/>
    <w:rsid w:val="003C49B5"/>
    <w:rsid w:val="003D35D1"/>
    <w:rsid w:val="003D4A28"/>
    <w:rsid w:val="003E16C3"/>
    <w:rsid w:val="003E2831"/>
    <w:rsid w:val="003E29FC"/>
    <w:rsid w:val="003E2F77"/>
    <w:rsid w:val="003E4577"/>
    <w:rsid w:val="003F39B2"/>
    <w:rsid w:val="004001FD"/>
    <w:rsid w:val="004023F0"/>
    <w:rsid w:val="004046F8"/>
    <w:rsid w:val="00404F6E"/>
    <w:rsid w:val="004057C3"/>
    <w:rsid w:val="00407D9D"/>
    <w:rsid w:val="00411C1C"/>
    <w:rsid w:val="00412ED0"/>
    <w:rsid w:val="0041624E"/>
    <w:rsid w:val="00430DEA"/>
    <w:rsid w:val="004354C5"/>
    <w:rsid w:val="00435D70"/>
    <w:rsid w:val="004404B8"/>
    <w:rsid w:val="0044295D"/>
    <w:rsid w:val="00442D12"/>
    <w:rsid w:val="00444F50"/>
    <w:rsid w:val="0045497F"/>
    <w:rsid w:val="00460039"/>
    <w:rsid w:val="004709F5"/>
    <w:rsid w:val="00472054"/>
    <w:rsid w:val="004729F2"/>
    <w:rsid w:val="00483AC5"/>
    <w:rsid w:val="00483E3B"/>
    <w:rsid w:val="00483F0F"/>
    <w:rsid w:val="0048544F"/>
    <w:rsid w:val="00485712"/>
    <w:rsid w:val="00487F39"/>
    <w:rsid w:val="00491915"/>
    <w:rsid w:val="00495649"/>
    <w:rsid w:val="004A0624"/>
    <w:rsid w:val="004B044D"/>
    <w:rsid w:val="004B2788"/>
    <w:rsid w:val="004B3B3E"/>
    <w:rsid w:val="004B4BAC"/>
    <w:rsid w:val="004B514A"/>
    <w:rsid w:val="004C1A5D"/>
    <w:rsid w:val="004C23D6"/>
    <w:rsid w:val="004C5A29"/>
    <w:rsid w:val="004C61A7"/>
    <w:rsid w:val="004C7D72"/>
    <w:rsid w:val="004D0E1A"/>
    <w:rsid w:val="004D1F28"/>
    <w:rsid w:val="004D54D3"/>
    <w:rsid w:val="004E2300"/>
    <w:rsid w:val="004E6A51"/>
    <w:rsid w:val="004E6B86"/>
    <w:rsid w:val="004E7F49"/>
    <w:rsid w:val="004F42C0"/>
    <w:rsid w:val="004F639A"/>
    <w:rsid w:val="0050397B"/>
    <w:rsid w:val="00507E20"/>
    <w:rsid w:val="0051505E"/>
    <w:rsid w:val="00517073"/>
    <w:rsid w:val="00517E77"/>
    <w:rsid w:val="00522980"/>
    <w:rsid w:val="00523502"/>
    <w:rsid w:val="00525B2E"/>
    <w:rsid w:val="0052607C"/>
    <w:rsid w:val="00534936"/>
    <w:rsid w:val="00535330"/>
    <w:rsid w:val="00535E6B"/>
    <w:rsid w:val="005375EF"/>
    <w:rsid w:val="00541C73"/>
    <w:rsid w:val="005441C0"/>
    <w:rsid w:val="00550C2A"/>
    <w:rsid w:val="00551A5C"/>
    <w:rsid w:val="00551ECF"/>
    <w:rsid w:val="00552248"/>
    <w:rsid w:val="00553703"/>
    <w:rsid w:val="00553A50"/>
    <w:rsid w:val="0055619E"/>
    <w:rsid w:val="00562387"/>
    <w:rsid w:val="00562863"/>
    <w:rsid w:val="005628D1"/>
    <w:rsid w:val="00563321"/>
    <w:rsid w:val="00567211"/>
    <w:rsid w:val="0057128A"/>
    <w:rsid w:val="005713AB"/>
    <w:rsid w:val="005716CF"/>
    <w:rsid w:val="0057182A"/>
    <w:rsid w:val="00574AD6"/>
    <w:rsid w:val="005810AA"/>
    <w:rsid w:val="00581F6B"/>
    <w:rsid w:val="00587ECA"/>
    <w:rsid w:val="005907CC"/>
    <w:rsid w:val="0059143C"/>
    <w:rsid w:val="005919F4"/>
    <w:rsid w:val="005B3CD4"/>
    <w:rsid w:val="005C3807"/>
    <w:rsid w:val="005C6605"/>
    <w:rsid w:val="005C7318"/>
    <w:rsid w:val="005C78F1"/>
    <w:rsid w:val="005E60EF"/>
    <w:rsid w:val="005F1EC7"/>
    <w:rsid w:val="005F2593"/>
    <w:rsid w:val="005F3408"/>
    <w:rsid w:val="005F5DC2"/>
    <w:rsid w:val="005F6C54"/>
    <w:rsid w:val="00610228"/>
    <w:rsid w:val="00612892"/>
    <w:rsid w:val="00612DF8"/>
    <w:rsid w:val="00614B58"/>
    <w:rsid w:val="00615C2C"/>
    <w:rsid w:val="0062315F"/>
    <w:rsid w:val="006231C1"/>
    <w:rsid w:val="00623D61"/>
    <w:rsid w:val="00625750"/>
    <w:rsid w:val="00636062"/>
    <w:rsid w:val="00641237"/>
    <w:rsid w:val="00643A21"/>
    <w:rsid w:val="0064456E"/>
    <w:rsid w:val="0064591C"/>
    <w:rsid w:val="00653D9C"/>
    <w:rsid w:val="006542A6"/>
    <w:rsid w:val="00656882"/>
    <w:rsid w:val="006647E3"/>
    <w:rsid w:val="00667A77"/>
    <w:rsid w:val="00667B6B"/>
    <w:rsid w:val="0067094E"/>
    <w:rsid w:val="00674819"/>
    <w:rsid w:val="0069322D"/>
    <w:rsid w:val="0069401C"/>
    <w:rsid w:val="00695DDE"/>
    <w:rsid w:val="006967E7"/>
    <w:rsid w:val="006A4389"/>
    <w:rsid w:val="006A781C"/>
    <w:rsid w:val="006B293D"/>
    <w:rsid w:val="006B7365"/>
    <w:rsid w:val="006D1D38"/>
    <w:rsid w:val="006D508A"/>
    <w:rsid w:val="006D769E"/>
    <w:rsid w:val="006E1666"/>
    <w:rsid w:val="006E1A31"/>
    <w:rsid w:val="006F28B3"/>
    <w:rsid w:val="006F4DAD"/>
    <w:rsid w:val="006F4F36"/>
    <w:rsid w:val="006F5EB0"/>
    <w:rsid w:val="0070114C"/>
    <w:rsid w:val="00702033"/>
    <w:rsid w:val="0070213E"/>
    <w:rsid w:val="0071038D"/>
    <w:rsid w:val="00711B79"/>
    <w:rsid w:val="00714CF2"/>
    <w:rsid w:val="00715BAC"/>
    <w:rsid w:val="00716077"/>
    <w:rsid w:val="007208D4"/>
    <w:rsid w:val="007305B4"/>
    <w:rsid w:val="00730B26"/>
    <w:rsid w:val="00730DE1"/>
    <w:rsid w:val="00731D7E"/>
    <w:rsid w:val="007347FC"/>
    <w:rsid w:val="00734E93"/>
    <w:rsid w:val="00735131"/>
    <w:rsid w:val="0074672A"/>
    <w:rsid w:val="0075077F"/>
    <w:rsid w:val="007546F7"/>
    <w:rsid w:val="00754DE4"/>
    <w:rsid w:val="00755877"/>
    <w:rsid w:val="0075606A"/>
    <w:rsid w:val="00793020"/>
    <w:rsid w:val="00796291"/>
    <w:rsid w:val="007A1C90"/>
    <w:rsid w:val="007A27BA"/>
    <w:rsid w:val="007B09F3"/>
    <w:rsid w:val="007B6091"/>
    <w:rsid w:val="007B65C2"/>
    <w:rsid w:val="007C0424"/>
    <w:rsid w:val="007C40D9"/>
    <w:rsid w:val="007D0894"/>
    <w:rsid w:val="007D58FA"/>
    <w:rsid w:val="007D7984"/>
    <w:rsid w:val="007E28C7"/>
    <w:rsid w:val="007E490F"/>
    <w:rsid w:val="007E5B08"/>
    <w:rsid w:val="007E72C3"/>
    <w:rsid w:val="007E7E6B"/>
    <w:rsid w:val="007F1424"/>
    <w:rsid w:val="007F3DDA"/>
    <w:rsid w:val="007F609C"/>
    <w:rsid w:val="007F7A21"/>
    <w:rsid w:val="0080538A"/>
    <w:rsid w:val="00805B5E"/>
    <w:rsid w:val="00807E32"/>
    <w:rsid w:val="00812D17"/>
    <w:rsid w:val="008164E5"/>
    <w:rsid w:val="00822C7C"/>
    <w:rsid w:val="008339E7"/>
    <w:rsid w:val="00844DB7"/>
    <w:rsid w:val="00845B8A"/>
    <w:rsid w:val="00851DD8"/>
    <w:rsid w:val="00851F52"/>
    <w:rsid w:val="00852870"/>
    <w:rsid w:val="00861CF1"/>
    <w:rsid w:val="00877F4A"/>
    <w:rsid w:val="00880D2F"/>
    <w:rsid w:val="008827CE"/>
    <w:rsid w:val="00884E82"/>
    <w:rsid w:val="008916F4"/>
    <w:rsid w:val="00892060"/>
    <w:rsid w:val="00892FF4"/>
    <w:rsid w:val="008973B0"/>
    <w:rsid w:val="008A2AF0"/>
    <w:rsid w:val="008A7762"/>
    <w:rsid w:val="008B033F"/>
    <w:rsid w:val="008B3A4F"/>
    <w:rsid w:val="008C2A83"/>
    <w:rsid w:val="008C7A1E"/>
    <w:rsid w:val="008E212A"/>
    <w:rsid w:val="008E598C"/>
    <w:rsid w:val="008F7C61"/>
    <w:rsid w:val="008F7F82"/>
    <w:rsid w:val="0090143F"/>
    <w:rsid w:val="00903BFF"/>
    <w:rsid w:val="009044BD"/>
    <w:rsid w:val="00913395"/>
    <w:rsid w:val="00914916"/>
    <w:rsid w:val="00917B25"/>
    <w:rsid w:val="00922CCB"/>
    <w:rsid w:val="00922E9D"/>
    <w:rsid w:val="00924841"/>
    <w:rsid w:val="0093676E"/>
    <w:rsid w:val="00940A5E"/>
    <w:rsid w:val="009439AC"/>
    <w:rsid w:val="00956A14"/>
    <w:rsid w:val="00956ADA"/>
    <w:rsid w:val="0096019E"/>
    <w:rsid w:val="00964AFF"/>
    <w:rsid w:val="0096779E"/>
    <w:rsid w:val="009748E1"/>
    <w:rsid w:val="00975B28"/>
    <w:rsid w:val="00976384"/>
    <w:rsid w:val="009805B9"/>
    <w:rsid w:val="00981BF6"/>
    <w:rsid w:val="009863E4"/>
    <w:rsid w:val="00987E82"/>
    <w:rsid w:val="009B097E"/>
    <w:rsid w:val="009B334F"/>
    <w:rsid w:val="009C4B96"/>
    <w:rsid w:val="009C5922"/>
    <w:rsid w:val="009D51B2"/>
    <w:rsid w:val="009E077F"/>
    <w:rsid w:val="009E1D2B"/>
    <w:rsid w:val="009E4E8B"/>
    <w:rsid w:val="009E595A"/>
    <w:rsid w:val="009E78EB"/>
    <w:rsid w:val="009F0B7D"/>
    <w:rsid w:val="009F176B"/>
    <w:rsid w:val="009F4416"/>
    <w:rsid w:val="009F6DB2"/>
    <w:rsid w:val="00A2179A"/>
    <w:rsid w:val="00A22D53"/>
    <w:rsid w:val="00A26C55"/>
    <w:rsid w:val="00A32B02"/>
    <w:rsid w:val="00A374BC"/>
    <w:rsid w:val="00A41ACE"/>
    <w:rsid w:val="00A42653"/>
    <w:rsid w:val="00A4394E"/>
    <w:rsid w:val="00A43A36"/>
    <w:rsid w:val="00A44BCE"/>
    <w:rsid w:val="00A4693F"/>
    <w:rsid w:val="00A5516F"/>
    <w:rsid w:val="00A6189B"/>
    <w:rsid w:val="00A62B4F"/>
    <w:rsid w:val="00A6711B"/>
    <w:rsid w:val="00A7381C"/>
    <w:rsid w:val="00A83B35"/>
    <w:rsid w:val="00AA1CED"/>
    <w:rsid w:val="00AB1917"/>
    <w:rsid w:val="00AB213B"/>
    <w:rsid w:val="00AB3BD2"/>
    <w:rsid w:val="00AB3EBF"/>
    <w:rsid w:val="00AB4B73"/>
    <w:rsid w:val="00AC0F8B"/>
    <w:rsid w:val="00AC4C5C"/>
    <w:rsid w:val="00AD1B4F"/>
    <w:rsid w:val="00AD5491"/>
    <w:rsid w:val="00AE0582"/>
    <w:rsid w:val="00AE11D2"/>
    <w:rsid w:val="00AF7604"/>
    <w:rsid w:val="00B00B2C"/>
    <w:rsid w:val="00B00DC5"/>
    <w:rsid w:val="00B030F8"/>
    <w:rsid w:val="00B12160"/>
    <w:rsid w:val="00B20214"/>
    <w:rsid w:val="00B21EB8"/>
    <w:rsid w:val="00B22B81"/>
    <w:rsid w:val="00B26C98"/>
    <w:rsid w:val="00B315F9"/>
    <w:rsid w:val="00B3673A"/>
    <w:rsid w:val="00B36E2F"/>
    <w:rsid w:val="00B409F7"/>
    <w:rsid w:val="00B43985"/>
    <w:rsid w:val="00B513B0"/>
    <w:rsid w:val="00B55B7C"/>
    <w:rsid w:val="00B6032C"/>
    <w:rsid w:val="00B66A78"/>
    <w:rsid w:val="00B73FDD"/>
    <w:rsid w:val="00B8311C"/>
    <w:rsid w:val="00B83A86"/>
    <w:rsid w:val="00B93D96"/>
    <w:rsid w:val="00B9555D"/>
    <w:rsid w:val="00B97C71"/>
    <w:rsid w:val="00BA2CC0"/>
    <w:rsid w:val="00BA5524"/>
    <w:rsid w:val="00BA74FD"/>
    <w:rsid w:val="00BB0A81"/>
    <w:rsid w:val="00BB4D00"/>
    <w:rsid w:val="00BB766F"/>
    <w:rsid w:val="00BC0699"/>
    <w:rsid w:val="00BC19F4"/>
    <w:rsid w:val="00BD263E"/>
    <w:rsid w:val="00BD2A92"/>
    <w:rsid w:val="00BE019F"/>
    <w:rsid w:val="00BE0AF2"/>
    <w:rsid w:val="00BE1124"/>
    <w:rsid w:val="00BE1C24"/>
    <w:rsid w:val="00BE3DB6"/>
    <w:rsid w:val="00BE60EB"/>
    <w:rsid w:val="00BF47CD"/>
    <w:rsid w:val="00BF5D34"/>
    <w:rsid w:val="00C07045"/>
    <w:rsid w:val="00C12CCE"/>
    <w:rsid w:val="00C1344F"/>
    <w:rsid w:val="00C2081D"/>
    <w:rsid w:val="00C22E88"/>
    <w:rsid w:val="00C24095"/>
    <w:rsid w:val="00C25A77"/>
    <w:rsid w:val="00C26BD6"/>
    <w:rsid w:val="00C31163"/>
    <w:rsid w:val="00C319DF"/>
    <w:rsid w:val="00C33DF8"/>
    <w:rsid w:val="00C35D1A"/>
    <w:rsid w:val="00C360CD"/>
    <w:rsid w:val="00C422A7"/>
    <w:rsid w:val="00C46221"/>
    <w:rsid w:val="00C51645"/>
    <w:rsid w:val="00C54468"/>
    <w:rsid w:val="00C55514"/>
    <w:rsid w:val="00C56B6E"/>
    <w:rsid w:val="00C56E08"/>
    <w:rsid w:val="00C60ED9"/>
    <w:rsid w:val="00C62E02"/>
    <w:rsid w:val="00C67B82"/>
    <w:rsid w:val="00C725B1"/>
    <w:rsid w:val="00C80E0D"/>
    <w:rsid w:val="00C87492"/>
    <w:rsid w:val="00C90013"/>
    <w:rsid w:val="00C90ECE"/>
    <w:rsid w:val="00C937BB"/>
    <w:rsid w:val="00CA2472"/>
    <w:rsid w:val="00CA76B8"/>
    <w:rsid w:val="00CB254F"/>
    <w:rsid w:val="00CB2BBA"/>
    <w:rsid w:val="00CB47C2"/>
    <w:rsid w:val="00CB74D2"/>
    <w:rsid w:val="00CC0394"/>
    <w:rsid w:val="00CC34D1"/>
    <w:rsid w:val="00CD539C"/>
    <w:rsid w:val="00CD5A57"/>
    <w:rsid w:val="00CD7766"/>
    <w:rsid w:val="00CE2195"/>
    <w:rsid w:val="00CE2B95"/>
    <w:rsid w:val="00CF2D8F"/>
    <w:rsid w:val="00CF665E"/>
    <w:rsid w:val="00D01E3A"/>
    <w:rsid w:val="00D06376"/>
    <w:rsid w:val="00D07211"/>
    <w:rsid w:val="00D07233"/>
    <w:rsid w:val="00D07F46"/>
    <w:rsid w:val="00D1174E"/>
    <w:rsid w:val="00D14E5F"/>
    <w:rsid w:val="00D15D30"/>
    <w:rsid w:val="00D16D31"/>
    <w:rsid w:val="00D23A6B"/>
    <w:rsid w:val="00D307FC"/>
    <w:rsid w:val="00D3471A"/>
    <w:rsid w:val="00D43EBE"/>
    <w:rsid w:val="00D467E4"/>
    <w:rsid w:val="00D4771E"/>
    <w:rsid w:val="00D56DAF"/>
    <w:rsid w:val="00D57E7A"/>
    <w:rsid w:val="00D63A34"/>
    <w:rsid w:val="00D6609B"/>
    <w:rsid w:val="00D66F9E"/>
    <w:rsid w:val="00D74AAA"/>
    <w:rsid w:val="00D77BA5"/>
    <w:rsid w:val="00D80105"/>
    <w:rsid w:val="00D83D6F"/>
    <w:rsid w:val="00D867AA"/>
    <w:rsid w:val="00DA1688"/>
    <w:rsid w:val="00DA74F8"/>
    <w:rsid w:val="00DB1473"/>
    <w:rsid w:val="00DC09EC"/>
    <w:rsid w:val="00DD1F59"/>
    <w:rsid w:val="00DD2033"/>
    <w:rsid w:val="00DD5E6D"/>
    <w:rsid w:val="00DD7CBE"/>
    <w:rsid w:val="00DD7DB2"/>
    <w:rsid w:val="00DE37BC"/>
    <w:rsid w:val="00DE3A5F"/>
    <w:rsid w:val="00DE55A1"/>
    <w:rsid w:val="00DE62D4"/>
    <w:rsid w:val="00DE6D94"/>
    <w:rsid w:val="00E0360F"/>
    <w:rsid w:val="00E04130"/>
    <w:rsid w:val="00E05AD9"/>
    <w:rsid w:val="00E11380"/>
    <w:rsid w:val="00E13E8A"/>
    <w:rsid w:val="00E15D80"/>
    <w:rsid w:val="00E222B4"/>
    <w:rsid w:val="00E32525"/>
    <w:rsid w:val="00E32918"/>
    <w:rsid w:val="00E357F7"/>
    <w:rsid w:val="00E36BF3"/>
    <w:rsid w:val="00E4609E"/>
    <w:rsid w:val="00E5006D"/>
    <w:rsid w:val="00E54ADA"/>
    <w:rsid w:val="00E60907"/>
    <w:rsid w:val="00E65613"/>
    <w:rsid w:val="00E66AED"/>
    <w:rsid w:val="00E745D8"/>
    <w:rsid w:val="00E74B22"/>
    <w:rsid w:val="00E801DD"/>
    <w:rsid w:val="00E84026"/>
    <w:rsid w:val="00E85E90"/>
    <w:rsid w:val="00E90964"/>
    <w:rsid w:val="00E93115"/>
    <w:rsid w:val="00E93BDA"/>
    <w:rsid w:val="00E952F6"/>
    <w:rsid w:val="00E97E4D"/>
    <w:rsid w:val="00EA1B5D"/>
    <w:rsid w:val="00EA5786"/>
    <w:rsid w:val="00EB0257"/>
    <w:rsid w:val="00EB299C"/>
    <w:rsid w:val="00EB7725"/>
    <w:rsid w:val="00EC5D17"/>
    <w:rsid w:val="00EC7B92"/>
    <w:rsid w:val="00ED045A"/>
    <w:rsid w:val="00ED723C"/>
    <w:rsid w:val="00EE5AE1"/>
    <w:rsid w:val="00EF10A2"/>
    <w:rsid w:val="00F0105F"/>
    <w:rsid w:val="00F03EAE"/>
    <w:rsid w:val="00F14C8B"/>
    <w:rsid w:val="00F16B9A"/>
    <w:rsid w:val="00F3048C"/>
    <w:rsid w:val="00F30855"/>
    <w:rsid w:val="00F331CE"/>
    <w:rsid w:val="00F338B0"/>
    <w:rsid w:val="00F3578C"/>
    <w:rsid w:val="00F3705F"/>
    <w:rsid w:val="00F40F1E"/>
    <w:rsid w:val="00F4711D"/>
    <w:rsid w:val="00F479F6"/>
    <w:rsid w:val="00F51DBE"/>
    <w:rsid w:val="00F62874"/>
    <w:rsid w:val="00F62C73"/>
    <w:rsid w:val="00F63C09"/>
    <w:rsid w:val="00F6438C"/>
    <w:rsid w:val="00F7296B"/>
    <w:rsid w:val="00F72C60"/>
    <w:rsid w:val="00F747D1"/>
    <w:rsid w:val="00F7590C"/>
    <w:rsid w:val="00F775A8"/>
    <w:rsid w:val="00F80F5F"/>
    <w:rsid w:val="00F844DA"/>
    <w:rsid w:val="00F956BF"/>
    <w:rsid w:val="00F96AC5"/>
    <w:rsid w:val="00FA3638"/>
    <w:rsid w:val="00FA5169"/>
    <w:rsid w:val="00FB23B4"/>
    <w:rsid w:val="00FB3DC5"/>
    <w:rsid w:val="00FE0493"/>
    <w:rsid w:val="00FE52AD"/>
    <w:rsid w:val="00FF1F88"/>
    <w:rsid w:val="00FF2DB0"/>
    <w:rsid w:val="00FF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032C5"/>
  <w15:chartTrackingRefBased/>
  <w15:docId w15:val="{BAF85B47-0565-4668-A1FE-6F1950FC2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9F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0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2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85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4179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4179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C2C"/>
  </w:style>
  <w:style w:type="paragraph" w:styleId="Footer">
    <w:name w:val="footer"/>
    <w:basedOn w:val="Normal"/>
    <w:link w:val="Foot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C2C"/>
  </w:style>
  <w:style w:type="paragraph" w:styleId="BodyText2">
    <w:name w:val="Body Text 2"/>
    <w:basedOn w:val="Normal"/>
    <w:link w:val="BodyText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BodyText2Char">
    <w:name w:val="Body Text 2 Char"/>
    <w:basedOn w:val="DefaultParagraphFont"/>
    <w:link w:val="BodyText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character" w:styleId="PlaceholderText">
    <w:name w:val="Placeholder Text"/>
    <w:basedOn w:val="DefaultParagraphFont"/>
    <w:uiPriority w:val="99"/>
    <w:semiHidden/>
    <w:rsid w:val="00DA1688"/>
    <w:rPr>
      <w:color w:val="666666"/>
    </w:rPr>
  </w:style>
  <w:style w:type="paragraph" w:styleId="BodyText">
    <w:name w:val="Body Text"/>
    <w:basedOn w:val="Normal"/>
    <w:link w:val="BodyTextChar"/>
    <w:uiPriority w:val="99"/>
    <w:semiHidden/>
    <w:unhideWhenUsed/>
    <w:rsid w:val="00DE6D9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6D94"/>
  </w:style>
  <w:style w:type="paragraph" w:customStyle="1" w:styleId="FirstParagraph">
    <w:name w:val="First Paragraph"/>
    <w:basedOn w:val="BodyText"/>
    <w:next w:val="BodyText"/>
    <w:qFormat/>
    <w:rsid w:val="00DE6D94"/>
    <w:pPr>
      <w:spacing w:before="180" w:after="180" w:line="240" w:lineRule="auto"/>
    </w:pPr>
    <w:rPr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BE1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E112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409F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2A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09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85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GridTable4-Accent5">
    <w:name w:val="Grid Table 4 Accent 5"/>
    <w:basedOn w:val="TableNormal"/>
    <w:uiPriority w:val="49"/>
    <w:rsid w:val="0009771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29AF4-E7F1-4EB2-A602-1478871E5A59}"/>
      </w:docPartPr>
      <w:docPartBody>
        <w:p w:rsidR="00A3087A" w:rsidRDefault="00A3087A">
          <w:r w:rsidRPr="00F475A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87A"/>
    <w:rsid w:val="00001C3D"/>
    <w:rsid w:val="00017E35"/>
    <w:rsid w:val="00086EAE"/>
    <w:rsid w:val="00087D1F"/>
    <w:rsid w:val="000D2064"/>
    <w:rsid w:val="000F09FF"/>
    <w:rsid w:val="00125BBC"/>
    <w:rsid w:val="00147D23"/>
    <w:rsid w:val="0021208D"/>
    <w:rsid w:val="00214CED"/>
    <w:rsid w:val="002161B7"/>
    <w:rsid w:val="0023468A"/>
    <w:rsid w:val="0025304A"/>
    <w:rsid w:val="00282606"/>
    <w:rsid w:val="002F3838"/>
    <w:rsid w:val="00341C86"/>
    <w:rsid w:val="00360B94"/>
    <w:rsid w:val="003C3630"/>
    <w:rsid w:val="00435D70"/>
    <w:rsid w:val="00494095"/>
    <w:rsid w:val="00494988"/>
    <w:rsid w:val="004C5A29"/>
    <w:rsid w:val="00517073"/>
    <w:rsid w:val="00523502"/>
    <w:rsid w:val="00583AFE"/>
    <w:rsid w:val="00646F00"/>
    <w:rsid w:val="0069322D"/>
    <w:rsid w:val="00726667"/>
    <w:rsid w:val="007305B4"/>
    <w:rsid w:val="007347FC"/>
    <w:rsid w:val="00790EC9"/>
    <w:rsid w:val="007D7984"/>
    <w:rsid w:val="00807E32"/>
    <w:rsid w:val="0083454A"/>
    <w:rsid w:val="00837ECE"/>
    <w:rsid w:val="00844DB7"/>
    <w:rsid w:val="00851F52"/>
    <w:rsid w:val="00907758"/>
    <w:rsid w:val="00931F98"/>
    <w:rsid w:val="00964AFF"/>
    <w:rsid w:val="00A3087A"/>
    <w:rsid w:val="00A75C74"/>
    <w:rsid w:val="00A92E79"/>
    <w:rsid w:val="00AD1B4F"/>
    <w:rsid w:val="00C03158"/>
    <w:rsid w:val="00C25A77"/>
    <w:rsid w:val="00C51645"/>
    <w:rsid w:val="00C532EC"/>
    <w:rsid w:val="00D4771E"/>
    <w:rsid w:val="00DD0D76"/>
    <w:rsid w:val="00DE70AD"/>
    <w:rsid w:val="00E365DA"/>
    <w:rsid w:val="00E45CF8"/>
    <w:rsid w:val="00ED30AE"/>
    <w:rsid w:val="00F1318D"/>
    <w:rsid w:val="00F3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087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TBClassification>
  <attrValue xml:space="preserve">Confidential\Genel</attrValue>
  <customPropName>Classification</customPropName>
  <timestamp>19.06.2025 13:02:05</timestamp>
  <userName>EROGLUGYO\bahar.yildirim</userName>
  <computerName>ERYTRN053.EROGLUGYO.CORP</computerName>
  <guid>{1e5af13f-8e40-4722-930d-c831077c9d0f}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Confidential\Genel</text>
    </r>
  </hdr>
</GTBClassification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421BDD-E434-4751-97EC-EAA53FCC34B6}">
  <ds:schemaRefs/>
</ds:datastoreItem>
</file>

<file path=customXml/itemProps2.xml><?xml version="1.0" encoding="utf-8"?>
<ds:datastoreItem xmlns:ds="http://schemas.openxmlformats.org/officeDocument/2006/customXml" ds:itemID="{E433231F-2A6F-4442-A6F6-7D304A1CA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1</Pages>
  <Words>789</Words>
  <Characters>4500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RAHMI ATAS</dc:creator>
  <cp:keywords>ClassificationData:&lt;Classification:Confidential\Genel&gt;</cp:keywords>
  <dc:description/>
  <cp:lastModifiedBy>ELSAYED AHMED</cp:lastModifiedBy>
  <cp:revision>18</cp:revision>
  <cp:lastPrinted>2026-07-30T07:37:00Z</cp:lastPrinted>
  <dcterms:created xsi:type="dcterms:W3CDTF">2026-03-25T03:58:00Z</dcterms:created>
  <dcterms:modified xsi:type="dcterms:W3CDTF">2026-07-30T07:37:00Z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Confidential\Genel</vt:lpwstr>
  </property>
  <property fmtid="{D5CDD505-2E9C-101B-9397-08002B2CF9AE}" pid="4" name="ClassifiedBy">
    <vt:lpwstr>EROGLUGYO\bahar.yildirim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19.06.2025 13:02:05</vt:lpwstr>
  </property>
  <property fmtid="{D5CDD505-2E9C-101B-9397-08002B2CF9AE}" pid="7" name="ClassificationGUID">
    <vt:lpwstr>{1e5af13f-8e40-4722-930d-c831077c9d0f}</vt:lpwstr>
  </property>
</Properties>
</file>