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4AA" w14:textId="77777777" w:rsidR="00A44E5E" w:rsidRPr="00A44E5E" w:rsidRDefault="00A44E5E" w:rsidP="00A44E5E">
      <w:pPr>
        <w:widowControl/>
        <w:overflowPunct/>
        <w:autoSpaceDE/>
        <w:autoSpaceDN/>
        <w:adjustRightInd/>
        <w:snapToGrid/>
        <w:spacing w:after="200" w:line="276" w:lineRule="auto"/>
        <w:jc w:val="left"/>
        <w:textAlignment w:val="auto"/>
        <w:rPr>
          <w:rFonts w:ascii="Times New Roman" w:eastAsia="Calibri" w:hAnsi="Times New Roman"/>
          <w:b/>
          <w:bCs/>
          <w:sz w:val="24"/>
          <w:szCs w:val="24"/>
          <w:lang w:val="en-US" w:eastAsia="en-US" w:bidi="ar-SA"/>
        </w:rPr>
      </w:pPr>
      <w:r w:rsidRPr="00A44E5E">
        <w:rPr>
          <w:rFonts w:ascii="Times New Roman" w:eastAsia="Calibri" w:hAnsi="Times New Roman"/>
          <w:b/>
          <w:sz w:val="24"/>
          <w:szCs w:val="24"/>
          <w:lang w:val="en-US" w:eastAsia="en-US" w:bidi="ar-SA"/>
        </w:rPr>
        <w:t>1.1</w:t>
      </w:r>
      <w:r w:rsidRPr="00A44E5E">
        <w:rPr>
          <w:rFonts w:ascii="Times New Roman" w:eastAsia="Calibri" w:hAnsi="Times New Roman"/>
          <w:b/>
          <w:bCs/>
          <w:sz w:val="24"/>
          <w:szCs w:val="24"/>
          <w:lang w:val="en-US" w:eastAsia="en-US" w:bidi="ar-SA"/>
        </w:rPr>
        <w:t xml:space="preserve"> Purpose</w:t>
      </w:r>
    </w:p>
    <w:p w14:paraId="178C0741" w14:textId="13151BB8" w:rsidR="00A44E5E" w:rsidRDefault="00740D39" w:rsidP="00740D39">
      <w:pPr>
        <w:pStyle w:val="NoSpacing"/>
        <w:rPr>
          <w:rFonts w:ascii="Times New Roman" w:hAnsi="Times New Roman"/>
          <w:sz w:val="24"/>
          <w:szCs w:val="24"/>
          <w:lang w:val="en-US" w:eastAsia="en-US" w:bidi="ar-SA"/>
        </w:rPr>
      </w:pPr>
      <w:r w:rsidRPr="00740D39">
        <w:rPr>
          <w:rFonts w:ascii="Times New Roman" w:hAnsi="Times New Roman"/>
          <w:sz w:val="24"/>
          <w:szCs w:val="24"/>
          <w:lang w:val="en-US" w:eastAsia="en-US" w:bidi="ar-SA"/>
        </w:rPr>
        <w:t>This process describes the provisions of improving competence and awareness to ensure that any persons working for or on behalf of the company are properly trained and competent enough to carry out their assigned duties in a manner that will not cause any occident or adverse health impact due to occupational activities</w:t>
      </w:r>
      <w:r>
        <w:rPr>
          <w:rFonts w:ascii="Times New Roman" w:hAnsi="Times New Roman"/>
          <w:sz w:val="24"/>
          <w:szCs w:val="24"/>
          <w:lang w:val="en-US" w:eastAsia="en-US" w:bidi="ar-SA"/>
        </w:rPr>
        <w:t xml:space="preserve"> </w:t>
      </w:r>
      <w:r w:rsidRPr="00740D39">
        <w:rPr>
          <w:rFonts w:ascii="Times New Roman" w:hAnsi="Times New Roman"/>
          <w:sz w:val="24"/>
          <w:szCs w:val="24"/>
          <w:lang w:val="en-US" w:eastAsia="en-US" w:bidi="ar-SA"/>
        </w:rPr>
        <w:t xml:space="preserve">or deviation from its </w:t>
      </w:r>
      <w:r>
        <w:rPr>
          <w:rFonts w:ascii="Times New Roman" w:hAnsi="Times New Roman"/>
          <w:sz w:val="24"/>
          <w:szCs w:val="24"/>
          <w:lang w:val="en-US" w:eastAsia="en-US" w:bidi="ar-SA"/>
        </w:rPr>
        <w:t xml:space="preserve">OHS </w:t>
      </w:r>
      <w:r w:rsidRPr="00740D39">
        <w:rPr>
          <w:rFonts w:ascii="Times New Roman" w:hAnsi="Times New Roman"/>
          <w:sz w:val="24"/>
          <w:szCs w:val="24"/>
          <w:lang w:val="en-US" w:eastAsia="en-US" w:bidi="ar-SA"/>
        </w:rPr>
        <w:t>Policy.</w:t>
      </w:r>
    </w:p>
    <w:p w14:paraId="1AD6ED32" w14:textId="77777777" w:rsidR="00740D39" w:rsidRPr="00740D39" w:rsidRDefault="00740D39" w:rsidP="00740D39">
      <w:pPr>
        <w:pStyle w:val="NoSpacing"/>
        <w:rPr>
          <w:rFonts w:ascii="Times New Roman" w:hAnsi="Times New Roman"/>
          <w:sz w:val="24"/>
          <w:szCs w:val="24"/>
          <w:lang w:val="en-US" w:eastAsia="en-US" w:bidi="ar-SA"/>
        </w:rPr>
      </w:pPr>
    </w:p>
    <w:p w14:paraId="71FF054D" w14:textId="77777777" w:rsidR="00A44E5E" w:rsidRPr="00A44E5E" w:rsidRDefault="00A44E5E" w:rsidP="00A44E5E">
      <w:pPr>
        <w:widowControl/>
        <w:numPr>
          <w:ilvl w:val="1"/>
          <w:numId w:val="19"/>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A44E5E">
        <w:rPr>
          <w:rFonts w:ascii="Times New Roman" w:eastAsia="Calibri" w:hAnsi="Times New Roman"/>
          <w:b/>
          <w:sz w:val="24"/>
          <w:szCs w:val="24"/>
          <w:lang w:val="en-US" w:eastAsia="en-US" w:bidi="ar-SA"/>
        </w:rPr>
        <w:t>Reference Documents</w:t>
      </w:r>
    </w:p>
    <w:tbl>
      <w:tblPr>
        <w:tblStyle w:val="TableGrid"/>
        <w:tblW w:w="9355" w:type="dxa"/>
        <w:tblLook w:val="04A0" w:firstRow="1" w:lastRow="0" w:firstColumn="1" w:lastColumn="0" w:noHBand="0" w:noVBand="1"/>
      </w:tblPr>
      <w:tblGrid>
        <w:gridCol w:w="2065"/>
        <w:gridCol w:w="7290"/>
      </w:tblGrid>
      <w:tr w:rsidR="00A1070C" w:rsidRPr="005D431B" w14:paraId="09973AE1" w14:textId="77777777" w:rsidTr="00EC3645">
        <w:tc>
          <w:tcPr>
            <w:tcW w:w="2065" w:type="dxa"/>
          </w:tcPr>
          <w:p w14:paraId="755D8BA8" w14:textId="0E9E86B0" w:rsidR="00A1070C" w:rsidRPr="005D431B" w:rsidRDefault="00BD0EA3" w:rsidP="00EC3645">
            <w:pPr>
              <w:pStyle w:val="NoSpacing"/>
              <w:rPr>
                <w:rFonts w:ascii="Times New Roman" w:hAnsi="Times New Roman"/>
                <w:b/>
                <w:sz w:val="24"/>
                <w:szCs w:val="24"/>
              </w:rPr>
            </w:pPr>
            <w:r>
              <w:rPr>
                <w:rFonts w:ascii="Times New Roman" w:hAnsi="Times New Roman"/>
                <w:sz w:val="24"/>
                <w:szCs w:val="24"/>
              </w:rPr>
              <w:t>EMS</w:t>
            </w:r>
            <w:r w:rsidR="00A1070C" w:rsidRPr="005D431B">
              <w:rPr>
                <w:rFonts w:ascii="Times New Roman" w:hAnsi="Times New Roman"/>
                <w:sz w:val="24"/>
                <w:szCs w:val="24"/>
              </w:rPr>
              <w:t xml:space="preserve">/OHS/MAU          </w:t>
            </w:r>
          </w:p>
        </w:tc>
        <w:tc>
          <w:tcPr>
            <w:tcW w:w="7290" w:type="dxa"/>
          </w:tcPr>
          <w:p w14:paraId="20C390D0" w14:textId="77777777" w:rsidR="00A1070C" w:rsidRPr="005D431B" w:rsidRDefault="00A1070C" w:rsidP="00EC3645">
            <w:pPr>
              <w:pStyle w:val="NoSpacing"/>
              <w:rPr>
                <w:rFonts w:ascii="Times New Roman" w:hAnsi="Times New Roman"/>
                <w:b/>
                <w:sz w:val="24"/>
                <w:szCs w:val="24"/>
              </w:rPr>
            </w:pPr>
            <w:r w:rsidRPr="005D431B">
              <w:rPr>
                <w:rFonts w:ascii="Times New Roman" w:hAnsi="Times New Roman"/>
                <w:sz w:val="24"/>
                <w:szCs w:val="24"/>
              </w:rPr>
              <w:t>OHS Manual</w:t>
            </w:r>
          </w:p>
        </w:tc>
      </w:tr>
      <w:tr w:rsidR="00A1070C" w:rsidRPr="005D431B" w14:paraId="693876D5" w14:textId="77777777" w:rsidTr="00EC3645">
        <w:tc>
          <w:tcPr>
            <w:tcW w:w="2065" w:type="dxa"/>
          </w:tcPr>
          <w:p w14:paraId="09BA8FE0" w14:textId="11981ECD" w:rsidR="00A1070C" w:rsidRPr="005D431B" w:rsidRDefault="00BD0EA3" w:rsidP="00EC3645">
            <w:pPr>
              <w:pStyle w:val="NoSpacing"/>
              <w:rPr>
                <w:rFonts w:ascii="Times New Roman" w:hAnsi="Times New Roman"/>
                <w:sz w:val="24"/>
                <w:szCs w:val="24"/>
              </w:rPr>
            </w:pPr>
            <w:r>
              <w:rPr>
                <w:rFonts w:ascii="Times New Roman" w:hAnsi="Times New Roman"/>
                <w:sz w:val="24"/>
                <w:szCs w:val="24"/>
              </w:rPr>
              <w:t>EMS</w:t>
            </w:r>
            <w:r w:rsidR="00A1070C" w:rsidRPr="005D431B">
              <w:rPr>
                <w:rFonts w:ascii="Times New Roman" w:hAnsi="Times New Roman"/>
                <w:sz w:val="24"/>
                <w:szCs w:val="24"/>
              </w:rPr>
              <w:t>/OHS/</w:t>
            </w:r>
          </w:p>
        </w:tc>
        <w:tc>
          <w:tcPr>
            <w:tcW w:w="7290" w:type="dxa"/>
          </w:tcPr>
          <w:p w14:paraId="552E3873" w14:textId="4120A283" w:rsidR="00A1070C" w:rsidRPr="005D431B" w:rsidRDefault="00A1070C" w:rsidP="00EC3645">
            <w:pPr>
              <w:pStyle w:val="NoSpacing"/>
              <w:rPr>
                <w:rFonts w:ascii="Times New Roman" w:hAnsi="Times New Roman"/>
                <w:sz w:val="24"/>
                <w:szCs w:val="24"/>
              </w:rPr>
            </w:pPr>
            <w:r w:rsidRPr="00A44E5E">
              <w:rPr>
                <w:rFonts w:ascii="Times New Roman" w:hAnsi="Times New Roman"/>
                <w:sz w:val="24"/>
                <w:szCs w:val="24"/>
              </w:rPr>
              <w:t>Procedure for Risk Assessment and Establishing Control Measures</w:t>
            </w:r>
          </w:p>
        </w:tc>
      </w:tr>
      <w:tr w:rsidR="00A1070C" w:rsidRPr="005D431B" w14:paraId="50CF58A0" w14:textId="77777777" w:rsidTr="00EC3645">
        <w:tc>
          <w:tcPr>
            <w:tcW w:w="2065" w:type="dxa"/>
          </w:tcPr>
          <w:p w14:paraId="3633A82A" w14:textId="77777777" w:rsidR="00A1070C" w:rsidRPr="005D431B" w:rsidRDefault="00A1070C" w:rsidP="00EC3645">
            <w:pPr>
              <w:pStyle w:val="NoSpacing"/>
              <w:rPr>
                <w:rFonts w:ascii="Times New Roman" w:hAnsi="Times New Roman"/>
                <w:sz w:val="24"/>
                <w:szCs w:val="24"/>
              </w:rPr>
            </w:pPr>
          </w:p>
        </w:tc>
        <w:tc>
          <w:tcPr>
            <w:tcW w:w="7290" w:type="dxa"/>
          </w:tcPr>
          <w:p w14:paraId="76C7247A" w14:textId="2C67F334" w:rsidR="00A1070C" w:rsidRPr="005D431B" w:rsidRDefault="00A1070C" w:rsidP="00EC3645">
            <w:pPr>
              <w:pStyle w:val="NoSpacing"/>
              <w:rPr>
                <w:rFonts w:ascii="Times New Roman" w:hAnsi="Times New Roman"/>
                <w:sz w:val="24"/>
                <w:szCs w:val="24"/>
              </w:rPr>
            </w:pPr>
            <w:r w:rsidRPr="00A44E5E">
              <w:rPr>
                <w:rFonts w:ascii="Times New Roman" w:hAnsi="Times New Roman"/>
                <w:sz w:val="24"/>
                <w:szCs w:val="24"/>
              </w:rPr>
              <w:t>Process for Identification of Compliance Obligations</w:t>
            </w:r>
          </w:p>
        </w:tc>
      </w:tr>
    </w:tbl>
    <w:p w14:paraId="2B339811" w14:textId="77777777" w:rsidR="00A1070C" w:rsidRPr="005D431B" w:rsidRDefault="00A1070C" w:rsidP="00A44E5E">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p>
    <w:p w14:paraId="229CAFFF" w14:textId="6F33D168" w:rsidR="00A44E5E" w:rsidRPr="00A44E5E" w:rsidRDefault="00A44E5E" w:rsidP="00A1070C">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A44E5E">
        <w:rPr>
          <w:rFonts w:ascii="Times New Roman" w:eastAsia="Calibri" w:hAnsi="Times New Roman"/>
          <w:sz w:val="24"/>
          <w:szCs w:val="24"/>
          <w:lang w:val="en-US" w:eastAsia="en-US" w:bidi="ar-SA"/>
        </w:rPr>
        <w:tab/>
      </w:r>
    </w:p>
    <w:p w14:paraId="701880DB" w14:textId="77777777" w:rsidR="00A44E5E" w:rsidRPr="00A44E5E" w:rsidRDefault="00A44E5E" w:rsidP="00A44E5E">
      <w:pPr>
        <w:widowControl/>
        <w:numPr>
          <w:ilvl w:val="1"/>
          <w:numId w:val="19"/>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A44E5E">
        <w:rPr>
          <w:rFonts w:ascii="Times New Roman" w:eastAsia="Calibri" w:hAnsi="Times New Roman"/>
          <w:b/>
          <w:sz w:val="24"/>
          <w:szCs w:val="24"/>
          <w:lang w:val="en-US" w:eastAsia="en-US" w:bidi="ar-SA"/>
        </w:rPr>
        <w:t>Responsibility</w:t>
      </w:r>
    </w:p>
    <w:tbl>
      <w:tblPr>
        <w:tblStyle w:val="TableGrid"/>
        <w:tblW w:w="9355" w:type="dxa"/>
        <w:tblLook w:val="04A0" w:firstRow="1" w:lastRow="0" w:firstColumn="1" w:lastColumn="0" w:noHBand="0" w:noVBand="1"/>
      </w:tblPr>
      <w:tblGrid>
        <w:gridCol w:w="1795"/>
        <w:gridCol w:w="7560"/>
      </w:tblGrid>
      <w:tr w:rsidR="00A1070C" w:rsidRPr="005D431B" w14:paraId="6B284968" w14:textId="4371D4C0" w:rsidTr="005D431B">
        <w:tc>
          <w:tcPr>
            <w:tcW w:w="1795" w:type="dxa"/>
          </w:tcPr>
          <w:p w14:paraId="4E4293AE" w14:textId="0ADCAA63" w:rsidR="00A1070C" w:rsidRPr="005D431B" w:rsidRDefault="00A1070C" w:rsidP="005D431B">
            <w:pPr>
              <w:pStyle w:val="NoSpacing"/>
              <w:rPr>
                <w:rFonts w:ascii="Times New Roman" w:hAnsi="Times New Roman"/>
                <w:sz w:val="24"/>
                <w:szCs w:val="24"/>
              </w:rPr>
            </w:pPr>
            <w:r w:rsidRPr="00A44E5E">
              <w:rPr>
                <w:rFonts w:ascii="Times New Roman" w:hAnsi="Times New Roman"/>
                <w:sz w:val="24"/>
                <w:szCs w:val="24"/>
              </w:rPr>
              <w:t>The</w:t>
            </w:r>
            <w:r w:rsidR="005D431B">
              <w:rPr>
                <w:rFonts w:ascii="Times New Roman" w:hAnsi="Times New Roman"/>
                <w:sz w:val="24"/>
                <w:szCs w:val="24"/>
              </w:rPr>
              <w:t xml:space="preserve"> OHS </w:t>
            </w:r>
            <w:r w:rsidRPr="00A44E5E">
              <w:rPr>
                <w:rFonts w:ascii="Times New Roman" w:hAnsi="Times New Roman"/>
                <w:sz w:val="24"/>
                <w:szCs w:val="24"/>
              </w:rPr>
              <w:t>Team</w:t>
            </w:r>
          </w:p>
        </w:tc>
        <w:tc>
          <w:tcPr>
            <w:tcW w:w="7560" w:type="dxa"/>
          </w:tcPr>
          <w:p w14:paraId="13BEF4A3" w14:textId="06225297" w:rsidR="00740D39" w:rsidRDefault="00740D39" w:rsidP="00740D39">
            <w:pPr>
              <w:pStyle w:val="NoSpacing"/>
              <w:numPr>
                <w:ilvl w:val="0"/>
                <w:numId w:val="22"/>
              </w:numPr>
              <w:rPr>
                <w:rFonts w:ascii="Times New Roman" w:hAnsi="Times New Roman"/>
                <w:sz w:val="24"/>
                <w:szCs w:val="24"/>
              </w:rPr>
            </w:pPr>
            <w:r w:rsidRPr="00740D39">
              <w:rPr>
                <w:rFonts w:ascii="Times New Roman" w:hAnsi="Times New Roman" w:hint="eastAsia"/>
                <w:sz w:val="24"/>
                <w:szCs w:val="24"/>
              </w:rPr>
              <w:t xml:space="preserve">The </w:t>
            </w:r>
            <w:r>
              <w:rPr>
                <w:rFonts w:ascii="Times New Roman" w:hAnsi="Times New Roman" w:hint="eastAsia"/>
                <w:sz w:val="24"/>
                <w:szCs w:val="24"/>
              </w:rPr>
              <w:t>OHS</w:t>
            </w:r>
            <w:r w:rsidRPr="00740D39">
              <w:rPr>
                <w:rFonts w:ascii="Times New Roman" w:hAnsi="Times New Roman" w:hint="eastAsia"/>
                <w:sz w:val="24"/>
                <w:szCs w:val="24"/>
              </w:rPr>
              <w:t xml:space="preserve"> Team ensure that persons working for or on behalf of the company within the scope are competent on the basis of appropriate education, training or experience.  </w:t>
            </w:r>
          </w:p>
          <w:p w14:paraId="1AA5786C" w14:textId="09F20AEA" w:rsidR="00740D39" w:rsidRDefault="00740D39" w:rsidP="00740D39">
            <w:pPr>
              <w:pStyle w:val="NoSpacing"/>
              <w:numPr>
                <w:ilvl w:val="0"/>
                <w:numId w:val="22"/>
              </w:numPr>
              <w:rPr>
                <w:rFonts w:ascii="Times New Roman" w:hAnsi="Times New Roman"/>
                <w:sz w:val="24"/>
                <w:szCs w:val="24"/>
              </w:rPr>
            </w:pPr>
            <w:r w:rsidRPr="00740D39">
              <w:rPr>
                <w:rFonts w:ascii="Times New Roman" w:hAnsi="Times New Roman" w:hint="eastAsia"/>
                <w:sz w:val="24"/>
                <w:szCs w:val="24"/>
              </w:rPr>
              <w:t xml:space="preserve">The </w:t>
            </w:r>
            <w:r>
              <w:rPr>
                <w:rFonts w:ascii="Times New Roman" w:hAnsi="Times New Roman" w:hint="eastAsia"/>
                <w:sz w:val="24"/>
                <w:szCs w:val="24"/>
              </w:rPr>
              <w:t>OHS</w:t>
            </w:r>
            <w:r w:rsidRPr="00740D39">
              <w:rPr>
                <w:rFonts w:ascii="Times New Roman" w:hAnsi="Times New Roman" w:hint="eastAsia"/>
                <w:sz w:val="24"/>
                <w:szCs w:val="24"/>
              </w:rPr>
              <w:t xml:space="preserve"> Team ensure that all the employees are aware on the OHS, EMS and contribute to maintain the system accordingly.</w:t>
            </w:r>
          </w:p>
          <w:p w14:paraId="00FBA9F6" w14:textId="0A1CE7CA" w:rsidR="00A1070C" w:rsidRPr="005D431B" w:rsidRDefault="00740D39" w:rsidP="00740D39">
            <w:pPr>
              <w:pStyle w:val="NoSpacing"/>
              <w:numPr>
                <w:ilvl w:val="0"/>
                <w:numId w:val="22"/>
              </w:numPr>
              <w:rPr>
                <w:rFonts w:ascii="Times New Roman" w:hAnsi="Times New Roman"/>
                <w:sz w:val="24"/>
                <w:szCs w:val="24"/>
              </w:rPr>
            </w:pPr>
            <w:r w:rsidRPr="00740D39">
              <w:rPr>
                <w:rFonts w:ascii="Times New Roman" w:hAnsi="Times New Roman" w:hint="eastAsia"/>
                <w:sz w:val="24"/>
                <w:szCs w:val="24"/>
              </w:rPr>
              <w:t xml:space="preserve">The </w:t>
            </w:r>
            <w:r>
              <w:rPr>
                <w:rFonts w:ascii="Times New Roman" w:hAnsi="Times New Roman" w:hint="eastAsia"/>
                <w:sz w:val="24"/>
                <w:szCs w:val="24"/>
              </w:rPr>
              <w:t>OHS</w:t>
            </w:r>
            <w:r w:rsidRPr="00740D39">
              <w:rPr>
                <w:rFonts w:ascii="Times New Roman" w:hAnsi="Times New Roman" w:hint="eastAsia"/>
                <w:sz w:val="24"/>
                <w:szCs w:val="24"/>
              </w:rPr>
              <w:t xml:space="preserve"> Team identify level of competency required for the employees who engage in critical operations of the company to minimize the environmental impact caused from those operations.</w:t>
            </w:r>
          </w:p>
        </w:tc>
      </w:tr>
      <w:tr w:rsidR="00A1070C" w:rsidRPr="005D431B" w14:paraId="0A30679C" w14:textId="0C20D7BC" w:rsidTr="005D431B">
        <w:tc>
          <w:tcPr>
            <w:tcW w:w="1795" w:type="dxa"/>
          </w:tcPr>
          <w:p w14:paraId="03951AC3" w14:textId="56D2A4A8" w:rsidR="00A1070C" w:rsidRPr="005D431B" w:rsidRDefault="00FB3A1F" w:rsidP="005D431B">
            <w:pPr>
              <w:pStyle w:val="NoSpacing"/>
              <w:rPr>
                <w:rFonts w:ascii="Times New Roman" w:hAnsi="Times New Roman"/>
                <w:sz w:val="24"/>
                <w:szCs w:val="24"/>
              </w:rPr>
            </w:pPr>
            <w:r>
              <w:rPr>
                <w:rFonts w:ascii="Times New Roman" w:hAnsi="Times New Roman"/>
                <w:sz w:val="24"/>
                <w:szCs w:val="24"/>
              </w:rPr>
              <w:t>Head of HR</w:t>
            </w:r>
            <w:r w:rsidR="00740D39">
              <w:rPr>
                <w:rFonts w:ascii="Times New Roman" w:hAnsi="Times New Roman"/>
                <w:sz w:val="24"/>
                <w:szCs w:val="24"/>
              </w:rPr>
              <w:t xml:space="preserve"> </w:t>
            </w:r>
          </w:p>
        </w:tc>
        <w:tc>
          <w:tcPr>
            <w:tcW w:w="7560" w:type="dxa"/>
          </w:tcPr>
          <w:p w14:paraId="4620F189" w14:textId="1E67B4D4" w:rsidR="00740D39" w:rsidRPr="00740D39" w:rsidRDefault="00740D39" w:rsidP="00740D39">
            <w:pPr>
              <w:pStyle w:val="NoSpacing"/>
              <w:numPr>
                <w:ilvl w:val="0"/>
                <w:numId w:val="21"/>
              </w:numPr>
              <w:rPr>
                <w:rFonts w:ascii="Times New Roman" w:hAnsi="Times New Roman"/>
                <w:sz w:val="24"/>
                <w:szCs w:val="24"/>
              </w:rPr>
            </w:pPr>
            <w:r w:rsidRPr="00740D39">
              <w:rPr>
                <w:rFonts w:ascii="Times New Roman" w:hAnsi="Times New Roman"/>
                <w:sz w:val="24"/>
                <w:szCs w:val="24"/>
              </w:rPr>
              <w:t xml:space="preserve">The </w:t>
            </w:r>
            <w:r w:rsidR="00FB3A1F">
              <w:rPr>
                <w:rFonts w:ascii="Times New Roman" w:hAnsi="Times New Roman"/>
                <w:sz w:val="24"/>
                <w:szCs w:val="24"/>
              </w:rPr>
              <w:t>Head of HR</w:t>
            </w:r>
            <w:r w:rsidRPr="00740D39">
              <w:rPr>
                <w:rFonts w:ascii="Times New Roman" w:hAnsi="Times New Roman"/>
                <w:sz w:val="24"/>
                <w:szCs w:val="24"/>
              </w:rPr>
              <w:t xml:space="preserve"> combine the requirements of competency level, training needs related to OHS, EMS and prepare an Annual training plan (</w:t>
            </w:r>
            <w:r>
              <w:rPr>
                <w:rFonts w:ascii="Times New Roman" w:hAnsi="Times New Roman"/>
                <w:sz w:val="24"/>
                <w:szCs w:val="24"/>
              </w:rPr>
              <w:t>NG</w:t>
            </w:r>
            <w:r w:rsidRPr="00740D39">
              <w:rPr>
                <w:rFonts w:ascii="Times New Roman" w:hAnsi="Times New Roman"/>
                <w:sz w:val="24"/>
                <w:szCs w:val="24"/>
              </w:rPr>
              <w:t xml:space="preserve"> </w:t>
            </w:r>
            <w:r w:rsidR="00557420">
              <w:rPr>
                <w:rFonts w:ascii="Times New Roman" w:hAnsi="Times New Roman"/>
                <w:sz w:val="24"/>
                <w:szCs w:val="24"/>
              </w:rPr>
              <w:t>OHS</w:t>
            </w:r>
            <w:r w:rsidRPr="00740D39">
              <w:rPr>
                <w:rFonts w:ascii="Times New Roman" w:hAnsi="Times New Roman"/>
                <w:sz w:val="24"/>
                <w:szCs w:val="24"/>
              </w:rPr>
              <w:t xml:space="preserve"> R06). </w:t>
            </w:r>
          </w:p>
          <w:p w14:paraId="78DEF8B9" w14:textId="51110C4E" w:rsidR="00740D39" w:rsidRPr="00740D39" w:rsidRDefault="00740D39" w:rsidP="00740D39">
            <w:pPr>
              <w:pStyle w:val="NoSpacing"/>
              <w:numPr>
                <w:ilvl w:val="0"/>
                <w:numId w:val="21"/>
              </w:numPr>
              <w:rPr>
                <w:rFonts w:ascii="Times New Roman" w:hAnsi="Times New Roman"/>
                <w:sz w:val="24"/>
                <w:szCs w:val="24"/>
              </w:rPr>
            </w:pPr>
            <w:r w:rsidRPr="00740D39">
              <w:rPr>
                <w:rFonts w:ascii="Times New Roman" w:hAnsi="Times New Roman"/>
                <w:sz w:val="24"/>
                <w:szCs w:val="24"/>
              </w:rPr>
              <w:t xml:space="preserve">The </w:t>
            </w:r>
            <w:r w:rsidR="00FB3A1F">
              <w:rPr>
                <w:rFonts w:ascii="Times New Roman" w:hAnsi="Times New Roman"/>
                <w:sz w:val="24"/>
                <w:szCs w:val="24"/>
              </w:rPr>
              <w:t>Head of HR</w:t>
            </w:r>
            <w:r w:rsidRPr="00740D39">
              <w:rPr>
                <w:rFonts w:ascii="Times New Roman" w:hAnsi="Times New Roman"/>
                <w:sz w:val="24"/>
                <w:szCs w:val="24"/>
              </w:rPr>
              <w:t xml:space="preserve"> also arrange or coordinate trainings and maintain Training attendance records (</w:t>
            </w:r>
            <w:r>
              <w:rPr>
                <w:rFonts w:ascii="Times New Roman" w:hAnsi="Times New Roman"/>
                <w:sz w:val="24"/>
                <w:szCs w:val="24"/>
              </w:rPr>
              <w:t>NG</w:t>
            </w:r>
            <w:r w:rsidRPr="00740D39">
              <w:rPr>
                <w:rFonts w:ascii="Times New Roman" w:hAnsi="Times New Roman"/>
                <w:sz w:val="24"/>
                <w:szCs w:val="24"/>
              </w:rPr>
              <w:t xml:space="preserve"> </w:t>
            </w:r>
            <w:r w:rsidR="00557420">
              <w:rPr>
                <w:rFonts w:ascii="Times New Roman" w:hAnsi="Times New Roman"/>
                <w:sz w:val="24"/>
                <w:szCs w:val="24"/>
              </w:rPr>
              <w:t>OHS</w:t>
            </w:r>
            <w:r w:rsidRPr="00740D39">
              <w:rPr>
                <w:rFonts w:ascii="Times New Roman" w:hAnsi="Times New Roman"/>
                <w:sz w:val="24"/>
                <w:szCs w:val="24"/>
              </w:rPr>
              <w:t xml:space="preserve"> F02) together with the proof of competency.</w:t>
            </w:r>
          </w:p>
          <w:p w14:paraId="6300FA19" w14:textId="201AFB21" w:rsidR="005D431B" w:rsidRPr="005D431B" w:rsidRDefault="005D431B" w:rsidP="005D431B">
            <w:pPr>
              <w:pStyle w:val="NoSpacing"/>
              <w:numPr>
                <w:ilvl w:val="0"/>
                <w:numId w:val="21"/>
              </w:numPr>
              <w:rPr>
                <w:rFonts w:ascii="Times New Roman" w:hAnsi="Times New Roman"/>
                <w:sz w:val="24"/>
                <w:szCs w:val="24"/>
              </w:rPr>
            </w:pPr>
          </w:p>
        </w:tc>
      </w:tr>
    </w:tbl>
    <w:p w14:paraId="2EF5B5DA" w14:textId="77777777" w:rsidR="00A44E5E" w:rsidRPr="00A44E5E" w:rsidRDefault="00A44E5E" w:rsidP="005D431B">
      <w:pPr>
        <w:widowControl/>
        <w:overflowPunct/>
        <w:autoSpaceDE/>
        <w:autoSpaceDN/>
        <w:adjustRightInd/>
        <w:snapToGrid/>
        <w:spacing w:after="0" w:line="360" w:lineRule="auto"/>
        <w:contextualSpacing/>
        <w:jc w:val="left"/>
        <w:textAlignment w:val="auto"/>
        <w:rPr>
          <w:rFonts w:ascii="Times New Roman" w:eastAsia="Calibri" w:hAnsi="Times New Roman"/>
          <w:sz w:val="24"/>
          <w:szCs w:val="24"/>
          <w:lang w:val="en-US" w:eastAsia="en-US" w:bidi="ar-SA"/>
        </w:rPr>
      </w:pPr>
    </w:p>
    <w:p w14:paraId="0D340019" w14:textId="5FB1E463" w:rsidR="00740D39" w:rsidRDefault="00740D39" w:rsidP="00740D39">
      <w:pPr>
        <w:pStyle w:val="ListParagraph"/>
        <w:widowControl/>
        <w:numPr>
          <w:ilvl w:val="1"/>
          <w:numId w:val="19"/>
        </w:numPr>
        <w:overflowPunct/>
        <w:autoSpaceDE/>
        <w:autoSpaceDN/>
        <w:adjustRightInd/>
        <w:snapToGrid/>
        <w:spacing w:after="0" w:line="276" w:lineRule="auto"/>
        <w:jc w:val="left"/>
        <w:textAlignment w:val="auto"/>
        <w:rPr>
          <w:rFonts w:ascii="Cambria" w:eastAsia="Calibri" w:hAnsi="Cambria" w:cs="Iskoola Pota"/>
          <w:b/>
          <w:sz w:val="24"/>
          <w:szCs w:val="24"/>
          <w:lang w:val="en-US" w:eastAsia="en-US" w:bidi="ar-SA"/>
        </w:rPr>
      </w:pPr>
      <w:r w:rsidRPr="00740D39">
        <w:rPr>
          <w:rFonts w:ascii="Cambria" w:eastAsia="Calibri" w:hAnsi="Cambria" w:cs="Iskoola Pota"/>
          <w:b/>
          <w:sz w:val="24"/>
          <w:szCs w:val="24"/>
          <w:lang w:val="en-US" w:eastAsia="en-US" w:bidi="ar-SA"/>
        </w:rPr>
        <w:t>Process</w:t>
      </w:r>
    </w:p>
    <w:p w14:paraId="469387A0" w14:textId="77777777" w:rsidR="00740D39" w:rsidRPr="00740D39" w:rsidRDefault="00740D39" w:rsidP="00740D39">
      <w:pPr>
        <w:pStyle w:val="ListParagraph"/>
        <w:widowControl/>
        <w:overflowPunct/>
        <w:autoSpaceDE/>
        <w:autoSpaceDN/>
        <w:adjustRightInd/>
        <w:snapToGrid/>
        <w:spacing w:after="0" w:line="276" w:lineRule="auto"/>
        <w:ind w:left="450"/>
        <w:jc w:val="left"/>
        <w:textAlignment w:val="auto"/>
        <w:rPr>
          <w:rFonts w:ascii="Cambria" w:eastAsia="Calibri" w:hAnsi="Cambria" w:cs="Iskoola Pota"/>
          <w:b/>
          <w:sz w:val="24"/>
          <w:szCs w:val="24"/>
          <w:lang w:val="en-US" w:eastAsia="en-US" w:bidi="ar-SA"/>
        </w:rPr>
      </w:pPr>
    </w:p>
    <w:p w14:paraId="1EF46F57" w14:textId="77777777" w:rsidR="00740D39" w:rsidRPr="00740D39" w:rsidRDefault="00740D39" w:rsidP="00740D39">
      <w:pPr>
        <w:widowControl/>
        <w:overflowPunct/>
        <w:autoSpaceDE/>
        <w:autoSpaceDN/>
        <w:adjustRightInd/>
        <w:snapToGrid/>
        <w:spacing w:after="0" w:line="276" w:lineRule="auto"/>
        <w:ind w:firstLine="90"/>
        <w:jc w:val="left"/>
        <w:textAlignment w:val="auto"/>
        <w:rPr>
          <w:rFonts w:ascii="Cambria" w:eastAsia="Calibri" w:hAnsi="Cambria"/>
          <w:b/>
          <w:sz w:val="24"/>
          <w:szCs w:val="24"/>
          <w:u w:val="single"/>
          <w:lang w:val="en-US" w:eastAsia="en-US" w:bidi="ar-SA"/>
        </w:rPr>
      </w:pPr>
      <w:r w:rsidRPr="00740D39">
        <w:rPr>
          <w:rFonts w:ascii="Cambria" w:eastAsia="Calibri" w:hAnsi="Cambria"/>
          <w:b/>
          <w:sz w:val="24"/>
          <w:szCs w:val="24"/>
          <w:lang w:val="en-US" w:eastAsia="en-US" w:bidi="ar-SA"/>
        </w:rPr>
        <w:t xml:space="preserve">1.4.1 </w:t>
      </w:r>
      <w:r w:rsidRPr="00740D39">
        <w:rPr>
          <w:rFonts w:ascii="Cambria" w:eastAsia="Calibri" w:hAnsi="Cambria"/>
          <w:b/>
          <w:bCs/>
          <w:sz w:val="24"/>
          <w:szCs w:val="24"/>
          <w:lang w:val="en-US" w:eastAsia="en-US" w:bidi="ar-SA"/>
        </w:rPr>
        <w:t>Identification of training needs and development of training plans</w:t>
      </w:r>
    </w:p>
    <w:p w14:paraId="5A3348DA" w14:textId="74BAE8E1" w:rsidR="00740D39" w:rsidRPr="00740D39" w:rsidRDefault="00740D39" w:rsidP="00740D39">
      <w:pPr>
        <w:pStyle w:val="NoSpacing"/>
        <w:numPr>
          <w:ilvl w:val="0"/>
          <w:numId w:val="30"/>
        </w:numPr>
        <w:rPr>
          <w:rFonts w:ascii="Times New Roman" w:hAnsi="Times New Roman"/>
          <w:sz w:val="24"/>
          <w:szCs w:val="22"/>
          <w:lang w:val="en-US" w:eastAsia="en-US" w:bidi="ar-SA"/>
        </w:rPr>
      </w:pPr>
      <w:r w:rsidRPr="00740D39">
        <w:rPr>
          <w:rFonts w:ascii="Times New Roman" w:hAnsi="Times New Roman"/>
          <w:sz w:val="24"/>
          <w:szCs w:val="22"/>
          <w:lang w:val="en-US" w:eastAsia="en-US" w:bidi="ar-SA"/>
        </w:rPr>
        <w:t xml:space="preserve">MR consult with the </w:t>
      </w:r>
      <w:r w:rsidR="00FB3A1F">
        <w:rPr>
          <w:rFonts w:ascii="Times New Roman" w:hAnsi="Times New Roman"/>
          <w:sz w:val="24"/>
          <w:szCs w:val="22"/>
          <w:lang w:val="en-US" w:eastAsia="en-US" w:bidi="ar-SA"/>
        </w:rPr>
        <w:t xml:space="preserve">Head of HR </w:t>
      </w:r>
      <w:r w:rsidRPr="00740D39">
        <w:rPr>
          <w:rFonts w:ascii="Times New Roman" w:hAnsi="Times New Roman"/>
          <w:sz w:val="24"/>
          <w:szCs w:val="22"/>
          <w:lang w:val="en-US" w:eastAsia="en-US" w:bidi="ar-SA"/>
        </w:rPr>
        <w:t xml:space="preserve">to identify the specific training needs to increase the competency level of the employees who are working in </w:t>
      </w:r>
      <w:r w:rsidRPr="00740D39">
        <w:rPr>
          <w:rFonts w:ascii="Times New Roman" w:hAnsi="Times New Roman"/>
          <w:color w:val="FF0000"/>
          <w:sz w:val="24"/>
          <w:szCs w:val="22"/>
          <w:lang w:val="en-US" w:eastAsia="en-US" w:bidi="ar-SA"/>
        </w:rPr>
        <w:t xml:space="preserve">safety critical, health hazardous </w:t>
      </w:r>
      <w:r w:rsidRPr="00740D39">
        <w:rPr>
          <w:rFonts w:ascii="Times New Roman" w:hAnsi="Times New Roman"/>
          <w:sz w:val="24"/>
          <w:szCs w:val="22"/>
          <w:lang w:val="en-US" w:eastAsia="en-US" w:bidi="ar-SA"/>
        </w:rPr>
        <w:t xml:space="preserve">areas.  The </w:t>
      </w:r>
      <w:r>
        <w:rPr>
          <w:rFonts w:ascii="Times New Roman" w:hAnsi="Times New Roman"/>
          <w:sz w:val="24"/>
          <w:szCs w:val="22"/>
          <w:lang w:val="en-US" w:eastAsia="en-US" w:bidi="ar-SA"/>
        </w:rPr>
        <w:t>OHS</w:t>
      </w:r>
      <w:r w:rsidRPr="00740D39">
        <w:rPr>
          <w:rFonts w:ascii="Times New Roman" w:hAnsi="Times New Roman"/>
          <w:sz w:val="24"/>
          <w:szCs w:val="22"/>
          <w:lang w:val="en-US" w:eastAsia="en-US" w:bidi="ar-SA"/>
        </w:rPr>
        <w:t xml:space="preserve"> Team may identify additional training needs in consultation with individual staff members. </w:t>
      </w:r>
    </w:p>
    <w:p w14:paraId="7C7EB7AC" w14:textId="000641C0" w:rsidR="00740D39" w:rsidRPr="00740D39" w:rsidRDefault="00740D39" w:rsidP="00740D39">
      <w:pPr>
        <w:pStyle w:val="NoSpacing"/>
        <w:numPr>
          <w:ilvl w:val="0"/>
          <w:numId w:val="30"/>
        </w:numPr>
        <w:rPr>
          <w:rFonts w:ascii="Times New Roman" w:hAnsi="Times New Roman"/>
          <w:sz w:val="24"/>
          <w:szCs w:val="22"/>
          <w:lang w:val="en-US" w:eastAsia="en-US" w:bidi="ar-SA"/>
        </w:rPr>
      </w:pPr>
      <w:r w:rsidRPr="00740D39">
        <w:rPr>
          <w:rFonts w:ascii="Times New Roman" w:hAnsi="Times New Roman"/>
          <w:sz w:val="24"/>
          <w:szCs w:val="22"/>
          <w:lang w:val="en-US" w:eastAsia="en-US" w:bidi="ar-SA"/>
        </w:rPr>
        <w:t>MR discuss with the HR Department on including awareness programs</w:t>
      </w:r>
      <w:r>
        <w:rPr>
          <w:rFonts w:ascii="Times New Roman" w:hAnsi="Times New Roman"/>
          <w:sz w:val="24"/>
          <w:szCs w:val="22"/>
          <w:lang w:val="en-US" w:eastAsia="en-US" w:bidi="ar-SA"/>
        </w:rPr>
        <w:t xml:space="preserve"> on OHS </w:t>
      </w:r>
      <w:r w:rsidRPr="00740D39">
        <w:rPr>
          <w:rFonts w:ascii="Times New Roman" w:hAnsi="Times New Roman"/>
          <w:sz w:val="24"/>
          <w:szCs w:val="22"/>
          <w:lang w:val="en-US" w:eastAsia="en-US" w:bidi="ar-SA"/>
        </w:rPr>
        <w:t xml:space="preserve">and other related topics to raise the awareness among all the employees. </w:t>
      </w:r>
    </w:p>
    <w:p w14:paraId="24593194" w14:textId="2379C75B" w:rsidR="00740D39" w:rsidRPr="00740D39" w:rsidRDefault="00FB3A1F" w:rsidP="00740D39">
      <w:pPr>
        <w:pStyle w:val="NoSpacing"/>
        <w:numPr>
          <w:ilvl w:val="0"/>
          <w:numId w:val="30"/>
        </w:numPr>
        <w:rPr>
          <w:rFonts w:ascii="Times New Roman" w:hAnsi="Times New Roman"/>
          <w:sz w:val="24"/>
          <w:szCs w:val="22"/>
          <w:lang w:val="en-US" w:eastAsia="en-US" w:bidi="ar-SA"/>
        </w:rPr>
      </w:pPr>
      <w:r>
        <w:rPr>
          <w:rFonts w:ascii="Times New Roman" w:hAnsi="Times New Roman"/>
          <w:sz w:val="24"/>
          <w:szCs w:val="22"/>
          <w:lang w:val="en-US" w:eastAsia="en-US" w:bidi="ar-SA"/>
        </w:rPr>
        <w:t>A</w:t>
      </w:r>
      <w:r w:rsidR="00740D39" w:rsidRPr="00740D39">
        <w:rPr>
          <w:rFonts w:ascii="Times New Roman" w:hAnsi="Times New Roman"/>
          <w:sz w:val="24"/>
          <w:szCs w:val="22"/>
          <w:lang w:val="en-US" w:eastAsia="en-US" w:bidi="ar-SA"/>
        </w:rPr>
        <w:t xml:space="preserve">nnual training plan </w:t>
      </w:r>
      <w:r>
        <w:rPr>
          <w:rFonts w:ascii="Times New Roman" w:hAnsi="Times New Roman"/>
          <w:sz w:val="24"/>
          <w:szCs w:val="22"/>
          <w:lang w:val="en-US" w:eastAsia="en-US" w:bidi="ar-SA"/>
        </w:rPr>
        <w:t>is issued c</w:t>
      </w:r>
      <w:r w:rsidR="00740D39" w:rsidRPr="00740D39">
        <w:rPr>
          <w:rFonts w:ascii="Times New Roman" w:hAnsi="Times New Roman"/>
          <w:sz w:val="24"/>
          <w:szCs w:val="22"/>
          <w:lang w:val="en-US" w:eastAsia="en-US" w:bidi="ar-SA"/>
        </w:rPr>
        <w:t>onsidering various types of Occupational health and safety training programs or other means such as:</w:t>
      </w:r>
    </w:p>
    <w:p w14:paraId="0CCFCA6B"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 xml:space="preserve">OHS  Policy </w:t>
      </w:r>
    </w:p>
    <w:p w14:paraId="1A952192"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OHS Objectives</w:t>
      </w:r>
    </w:p>
    <w:p w14:paraId="6635A871"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lastRenderedPageBreak/>
        <w:t xml:space="preserve">OHS Responsibilities </w:t>
      </w:r>
    </w:p>
    <w:p w14:paraId="338BDF0D"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ISO 45001:2018 Awareness Training Program</w:t>
      </w:r>
    </w:p>
    <w:p w14:paraId="17F8D40F"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 xml:space="preserve">OHSMS Requirements  </w:t>
      </w:r>
    </w:p>
    <w:p w14:paraId="3FEC113A"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 xml:space="preserve">OHS Internal Auditor Training </w:t>
      </w:r>
    </w:p>
    <w:p w14:paraId="5E5DA660"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 xml:space="preserve">Risk Assessments &amp; Control Measures </w:t>
      </w:r>
    </w:p>
    <w:p w14:paraId="49C49594" w14:textId="217390EB"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 xml:space="preserve">Specific Training for </w:t>
      </w:r>
      <w:r w:rsidR="00FB3A1F" w:rsidRPr="00740D39">
        <w:rPr>
          <w:rFonts w:ascii="Times New Roman" w:hAnsi="Times New Roman"/>
          <w:color w:val="FF0000"/>
          <w:sz w:val="24"/>
          <w:szCs w:val="22"/>
          <w:lang w:val="en-US" w:eastAsia="en-US" w:bidi="ar-SA"/>
        </w:rPr>
        <w:t>high-risk</w:t>
      </w:r>
      <w:r w:rsidRPr="00740D39">
        <w:rPr>
          <w:rFonts w:ascii="Times New Roman" w:hAnsi="Times New Roman"/>
          <w:color w:val="FF0000"/>
          <w:sz w:val="24"/>
          <w:szCs w:val="22"/>
          <w:lang w:val="en-US" w:eastAsia="en-US" w:bidi="ar-SA"/>
        </w:rPr>
        <w:t xml:space="preserve"> activities identified during Risk Assessment </w:t>
      </w:r>
    </w:p>
    <w:p w14:paraId="15AB2D67"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 xml:space="preserve">Accident Investigations and Root cause analysis </w:t>
      </w:r>
    </w:p>
    <w:p w14:paraId="62F98BB4" w14:textId="77777777" w:rsidR="00740D39" w:rsidRPr="00740D39" w:rsidRDefault="00740D39" w:rsidP="00FB3A1F">
      <w:pPr>
        <w:pStyle w:val="NoSpacing"/>
        <w:numPr>
          <w:ilvl w:val="0"/>
          <w:numId w:val="31"/>
        </w:numPr>
        <w:rPr>
          <w:rFonts w:ascii="Times New Roman" w:hAnsi="Times New Roman"/>
          <w:color w:val="FF0000"/>
          <w:sz w:val="24"/>
          <w:szCs w:val="22"/>
          <w:lang w:val="en-US" w:eastAsia="en-US" w:bidi="ar-SA"/>
        </w:rPr>
      </w:pPr>
      <w:r w:rsidRPr="00740D39">
        <w:rPr>
          <w:rFonts w:ascii="Times New Roman" w:hAnsi="Times New Roman"/>
          <w:color w:val="FF0000"/>
          <w:sz w:val="24"/>
          <w:szCs w:val="22"/>
          <w:lang w:val="en-US" w:eastAsia="en-US" w:bidi="ar-SA"/>
        </w:rPr>
        <w:t>USE of PPEs, PPE Inspections</w:t>
      </w:r>
    </w:p>
    <w:p w14:paraId="2C8D1A84" w14:textId="77777777" w:rsidR="00740D39" w:rsidRPr="00740D39" w:rsidRDefault="00740D39" w:rsidP="00FB3A1F">
      <w:pPr>
        <w:pStyle w:val="NoSpacing"/>
        <w:numPr>
          <w:ilvl w:val="0"/>
          <w:numId w:val="31"/>
        </w:numPr>
        <w:rPr>
          <w:rFonts w:ascii="Times New Roman" w:hAnsi="Times New Roman"/>
          <w:sz w:val="24"/>
          <w:szCs w:val="22"/>
          <w:lang w:val="en-US" w:eastAsia="en-US" w:bidi="ar-SA"/>
        </w:rPr>
      </w:pPr>
      <w:r w:rsidRPr="00740D39">
        <w:rPr>
          <w:rFonts w:ascii="Times New Roman" w:hAnsi="Times New Roman"/>
          <w:sz w:val="24"/>
          <w:szCs w:val="22"/>
          <w:lang w:val="en-US" w:eastAsia="en-US" w:bidi="ar-SA"/>
        </w:rPr>
        <w:t>Other specific on-job training to increase the level of competency</w:t>
      </w:r>
    </w:p>
    <w:p w14:paraId="3C3EF945" w14:textId="77777777" w:rsidR="00740D39" w:rsidRPr="00740D39" w:rsidRDefault="00740D39" w:rsidP="00740D39">
      <w:pPr>
        <w:pStyle w:val="NoSpacing"/>
        <w:ind w:left="720"/>
        <w:rPr>
          <w:rFonts w:ascii="Times New Roman" w:hAnsi="Times New Roman"/>
          <w:sz w:val="24"/>
          <w:szCs w:val="22"/>
          <w:lang w:val="en-US" w:eastAsia="en-US" w:bidi="ar-SA"/>
        </w:rPr>
      </w:pPr>
    </w:p>
    <w:p w14:paraId="56ED9233" w14:textId="77777777" w:rsidR="00740D39" w:rsidRPr="00740D39" w:rsidRDefault="00740D39" w:rsidP="00740D39">
      <w:pPr>
        <w:widowControl/>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p>
    <w:p w14:paraId="730E88F7" w14:textId="77777777" w:rsidR="00740D39" w:rsidRPr="00740D39" w:rsidRDefault="00740D39" w:rsidP="00740D39">
      <w:pPr>
        <w:widowControl/>
        <w:numPr>
          <w:ilvl w:val="2"/>
          <w:numId w:val="24"/>
        </w:numPr>
        <w:overflowPunct/>
        <w:autoSpaceDE/>
        <w:autoSpaceDN/>
        <w:adjustRightInd/>
        <w:snapToGrid/>
        <w:spacing w:after="0" w:line="276" w:lineRule="auto"/>
        <w:contextualSpacing/>
        <w:jc w:val="left"/>
        <w:textAlignment w:val="auto"/>
        <w:rPr>
          <w:rFonts w:ascii="Cambria" w:eastAsia="Calibri" w:hAnsi="Cambria" w:cs="Iskoola Pota"/>
          <w:b/>
          <w:sz w:val="24"/>
          <w:szCs w:val="24"/>
          <w:lang w:val="en-US" w:eastAsia="en-US" w:bidi="ar-SA"/>
        </w:rPr>
      </w:pPr>
      <w:r w:rsidRPr="00740D39">
        <w:rPr>
          <w:rFonts w:ascii="Cambria" w:eastAsia="Calibri" w:hAnsi="Cambria" w:cs="Iskoola Pota"/>
          <w:b/>
          <w:sz w:val="24"/>
          <w:szCs w:val="24"/>
          <w:lang w:val="en-US" w:eastAsia="en-US" w:bidi="ar-SA"/>
        </w:rPr>
        <w:t>Organization of Training</w:t>
      </w:r>
    </w:p>
    <w:p w14:paraId="0FA94ECA" w14:textId="77777777" w:rsidR="00740D39" w:rsidRPr="00740D39" w:rsidRDefault="00740D39" w:rsidP="00740D39">
      <w:pPr>
        <w:widowControl/>
        <w:overflowPunct/>
        <w:autoSpaceDE/>
        <w:autoSpaceDN/>
        <w:adjustRightInd/>
        <w:snapToGrid/>
        <w:spacing w:after="0" w:line="276" w:lineRule="auto"/>
        <w:ind w:left="720"/>
        <w:contextualSpacing/>
        <w:jc w:val="left"/>
        <w:textAlignment w:val="auto"/>
        <w:rPr>
          <w:rFonts w:ascii="Cambria" w:eastAsia="Calibri" w:hAnsi="Cambria" w:cs="Iskoola Pota"/>
          <w:b/>
          <w:sz w:val="24"/>
          <w:szCs w:val="24"/>
          <w:lang w:val="en-US" w:eastAsia="en-US" w:bidi="ar-SA"/>
        </w:rPr>
      </w:pPr>
    </w:p>
    <w:p w14:paraId="6D4053F4" w14:textId="257D2F1F" w:rsidR="00740D39" w:rsidRPr="00740D39" w:rsidRDefault="00FB3A1F" w:rsidP="00740D39">
      <w:pPr>
        <w:widowControl/>
        <w:numPr>
          <w:ilvl w:val="0"/>
          <w:numId w:val="27"/>
        </w:numPr>
        <w:overflowPunct/>
        <w:autoSpaceDE/>
        <w:autoSpaceDN/>
        <w:adjustRightInd/>
        <w:snapToGrid/>
        <w:spacing w:after="0" w:line="276" w:lineRule="auto"/>
        <w:ind w:left="284"/>
        <w:contextualSpacing/>
        <w:jc w:val="left"/>
        <w:textAlignment w:val="auto"/>
        <w:rPr>
          <w:rFonts w:ascii="Cambria" w:eastAsia="Calibri" w:hAnsi="Cambria"/>
          <w:sz w:val="24"/>
          <w:szCs w:val="24"/>
          <w:lang w:val="en-US" w:eastAsia="en-US" w:bidi="ar-SA"/>
        </w:rPr>
      </w:pPr>
      <w:r>
        <w:rPr>
          <w:rFonts w:ascii="Cambria" w:eastAsia="Calibri" w:hAnsi="Cambria"/>
          <w:sz w:val="24"/>
          <w:szCs w:val="24"/>
          <w:highlight w:val="yellow"/>
          <w:lang w:val="en-US" w:eastAsia="en-US" w:bidi="ar-SA"/>
        </w:rPr>
        <w:t>Head of HR</w:t>
      </w:r>
      <w:r w:rsidR="00740D39" w:rsidRPr="00740D39">
        <w:rPr>
          <w:rFonts w:ascii="Cambria" w:eastAsia="Calibri" w:hAnsi="Cambria" w:cs="Iskoola Pota"/>
          <w:sz w:val="24"/>
          <w:szCs w:val="24"/>
          <w:lang w:val="en-US" w:eastAsia="en-US" w:bidi="ar-SA"/>
        </w:rPr>
        <w:t xml:space="preserve"> </w:t>
      </w:r>
      <w:r w:rsidR="00740D39" w:rsidRPr="00740D39">
        <w:rPr>
          <w:rFonts w:ascii="Cambria" w:eastAsia="Calibri" w:hAnsi="Cambria"/>
          <w:sz w:val="24"/>
          <w:szCs w:val="24"/>
          <w:lang w:val="en-US" w:eastAsia="en-US" w:bidi="ar-SA"/>
        </w:rPr>
        <w:t xml:space="preserve">establish, implement and maintain a training record of any type of </w:t>
      </w:r>
      <w:r w:rsidR="00740D39" w:rsidRPr="00740D39">
        <w:rPr>
          <w:rFonts w:ascii="Cambria" w:eastAsia="Calibri" w:hAnsi="Cambria"/>
          <w:color w:val="FF0000"/>
          <w:sz w:val="24"/>
          <w:szCs w:val="24"/>
          <w:lang w:val="en-US" w:eastAsia="en-US" w:bidi="ar-SA"/>
        </w:rPr>
        <w:t>OHS</w:t>
      </w:r>
      <w:r w:rsidR="00557420">
        <w:rPr>
          <w:rFonts w:ascii="Cambria" w:eastAsia="Calibri" w:hAnsi="Cambria"/>
          <w:color w:val="FF0000"/>
          <w:sz w:val="24"/>
          <w:szCs w:val="24"/>
          <w:lang w:val="en-US" w:eastAsia="en-US" w:bidi="ar-SA"/>
        </w:rPr>
        <w:t xml:space="preserve"> </w:t>
      </w:r>
      <w:r w:rsidR="00740D39" w:rsidRPr="00740D39">
        <w:rPr>
          <w:rFonts w:ascii="Cambria" w:eastAsia="Calibri" w:hAnsi="Cambria"/>
          <w:sz w:val="24"/>
          <w:szCs w:val="24"/>
          <w:lang w:val="en-US" w:eastAsia="en-US" w:bidi="ar-SA"/>
        </w:rPr>
        <w:t xml:space="preserve">related training received. Where a training course is undertaken internally, names of the attendants will be recorded in the </w:t>
      </w:r>
      <w:r w:rsidR="00740D39" w:rsidRPr="00740D39">
        <w:rPr>
          <w:rFonts w:ascii="Cambria" w:eastAsia="Calibri" w:hAnsi="Cambria"/>
          <w:b/>
          <w:bCs/>
          <w:sz w:val="24"/>
          <w:szCs w:val="24"/>
          <w:lang w:val="en-US" w:eastAsia="en-US" w:bidi="ar-SA"/>
        </w:rPr>
        <w:t>Training attendance record</w:t>
      </w:r>
      <w:r w:rsidR="00740D39" w:rsidRPr="00740D39">
        <w:rPr>
          <w:rFonts w:ascii="Cambria" w:eastAsia="Calibri" w:hAnsi="Cambria"/>
          <w:sz w:val="24"/>
          <w:szCs w:val="24"/>
          <w:lang w:val="en-US" w:eastAsia="en-US" w:bidi="ar-SA"/>
        </w:rPr>
        <w:t xml:space="preserve"> </w:t>
      </w:r>
      <w:r w:rsidR="00740D39" w:rsidRPr="00740D39">
        <w:rPr>
          <w:rFonts w:ascii="Cambria" w:eastAsia="Calibri" w:hAnsi="Cambria" w:cs="Iskoola Pota"/>
          <w:color w:val="FF0000"/>
          <w:sz w:val="24"/>
          <w:szCs w:val="24"/>
          <w:lang w:val="en-US" w:eastAsia="en-US" w:bidi="ar-SA"/>
        </w:rPr>
        <w:t>(</w:t>
      </w:r>
      <w:r w:rsidR="00BD0EA3">
        <w:rPr>
          <w:rFonts w:ascii="Cambria" w:eastAsia="Calibri" w:hAnsi="Cambria" w:cs="Iskoola Pota"/>
          <w:color w:val="FF0000"/>
          <w:sz w:val="24"/>
          <w:szCs w:val="24"/>
          <w:lang w:val="en-US" w:eastAsia="en-US" w:bidi="ar-SA"/>
        </w:rPr>
        <w:t>EMS</w:t>
      </w:r>
      <w:r w:rsidR="00740D39" w:rsidRPr="00740D39">
        <w:rPr>
          <w:rFonts w:ascii="Cambria" w:eastAsia="Calibri" w:hAnsi="Cambria" w:cs="Iskoola Pota"/>
          <w:color w:val="FF0000"/>
          <w:sz w:val="24"/>
          <w:szCs w:val="24"/>
          <w:lang w:val="en-US" w:eastAsia="en-US" w:bidi="ar-SA"/>
        </w:rPr>
        <w:t xml:space="preserve"> </w:t>
      </w:r>
      <w:r w:rsidR="00557420">
        <w:rPr>
          <w:rFonts w:ascii="Cambria" w:eastAsia="Calibri" w:hAnsi="Cambria" w:cs="Iskoola Pota"/>
          <w:color w:val="FF0000"/>
          <w:sz w:val="24"/>
          <w:szCs w:val="24"/>
          <w:lang w:val="en-US" w:eastAsia="en-US" w:bidi="ar-SA"/>
        </w:rPr>
        <w:t>OHS</w:t>
      </w:r>
      <w:r w:rsidR="00740D39" w:rsidRPr="00740D39">
        <w:rPr>
          <w:rFonts w:ascii="Cambria" w:eastAsia="Calibri" w:hAnsi="Cambria" w:cs="Iskoola Pota"/>
          <w:color w:val="FF0000"/>
          <w:sz w:val="24"/>
          <w:szCs w:val="24"/>
          <w:lang w:val="en-US" w:eastAsia="en-US" w:bidi="ar-SA"/>
        </w:rPr>
        <w:t xml:space="preserve"> F02)</w:t>
      </w:r>
    </w:p>
    <w:p w14:paraId="57E196CC" w14:textId="76DDBAE8" w:rsidR="00740D39" w:rsidRPr="00740D39" w:rsidRDefault="00740D39" w:rsidP="00740D39">
      <w:pPr>
        <w:widowControl/>
        <w:numPr>
          <w:ilvl w:val="0"/>
          <w:numId w:val="27"/>
        </w:numPr>
        <w:tabs>
          <w:tab w:val="left" w:pos="450"/>
        </w:tabs>
        <w:overflowPunct/>
        <w:autoSpaceDE/>
        <w:autoSpaceDN/>
        <w:adjustRightInd/>
        <w:snapToGrid/>
        <w:spacing w:after="0" w:line="276" w:lineRule="auto"/>
        <w:ind w:left="284"/>
        <w:contextualSpacing/>
        <w:jc w:val="left"/>
        <w:textAlignment w:val="auto"/>
        <w:rPr>
          <w:rFonts w:ascii="Cambria" w:eastAsia="Calibri" w:hAnsi="Cambria" w:cs="Iskoola Pota"/>
          <w:b/>
          <w:sz w:val="24"/>
          <w:szCs w:val="24"/>
          <w:lang w:val="en-US" w:eastAsia="en-US" w:bidi="ar-SA"/>
        </w:rPr>
      </w:pPr>
      <w:r w:rsidRPr="00740D39">
        <w:rPr>
          <w:rFonts w:ascii="Cambria" w:eastAsia="Calibri" w:hAnsi="Cambria"/>
          <w:sz w:val="24"/>
          <w:szCs w:val="24"/>
          <w:lang w:val="en-US" w:eastAsia="en-US" w:bidi="ar-SA"/>
        </w:rPr>
        <w:t xml:space="preserve">The effectiveness of training will be evaluated by </w:t>
      </w:r>
      <w:r w:rsidR="00FB3A1F">
        <w:rPr>
          <w:rFonts w:ascii="Cambria" w:eastAsia="Calibri" w:hAnsi="Cambria"/>
          <w:sz w:val="24"/>
          <w:szCs w:val="24"/>
          <w:highlight w:val="yellow"/>
          <w:lang w:val="en-US" w:eastAsia="en-US" w:bidi="ar-SA"/>
        </w:rPr>
        <w:t>Head of HR</w:t>
      </w:r>
      <w:r w:rsidRPr="00740D39">
        <w:rPr>
          <w:rFonts w:ascii="Cambria" w:eastAsia="Calibri" w:hAnsi="Cambria" w:cs="Iskoola Pota"/>
          <w:sz w:val="24"/>
          <w:szCs w:val="24"/>
          <w:lang w:val="en-US" w:eastAsia="en-US" w:bidi="ar-SA"/>
        </w:rPr>
        <w:t xml:space="preserve"> or the responsible person for the training programme </w:t>
      </w:r>
      <w:r w:rsidRPr="00740D39">
        <w:rPr>
          <w:rFonts w:ascii="Cambria" w:eastAsia="Calibri" w:hAnsi="Cambria"/>
          <w:sz w:val="24"/>
          <w:szCs w:val="24"/>
          <w:lang w:val="en-US" w:eastAsia="en-US" w:bidi="ar-SA"/>
        </w:rPr>
        <w:t xml:space="preserve">through questionnaire, test, on-job performance review, internal audit, etc. </w:t>
      </w:r>
    </w:p>
    <w:p w14:paraId="04630454" w14:textId="77777777" w:rsidR="00740D39" w:rsidRPr="00740D39" w:rsidRDefault="00740D39" w:rsidP="00740D39">
      <w:pPr>
        <w:widowControl/>
        <w:overflowPunct/>
        <w:autoSpaceDE/>
        <w:autoSpaceDN/>
        <w:adjustRightInd/>
        <w:snapToGrid/>
        <w:spacing w:after="0" w:line="360" w:lineRule="auto"/>
        <w:textAlignment w:val="auto"/>
        <w:rPr>
          <w:rFonts w:ascii="Cambria" w:eastAsia="Calibri" w:hAnsi="Cambria" w:cs="Iskoola Pota"/>
          <w:sz w:val="10"/>
          <w:szCs w:val="10"/>
          <w:lang w:val="en-US" w:eastAsia="en-US" w:bidi="ar-SA"/>
        </w:rPr>
      </w:pPr>
    </w:p>
    <w:p w14:paraId="65A9B36D" w14:textId="77777777" w:rsidR="00740D39" w:rsidRPr="00740D39" w:rsidRDefault="00740D39" w:rsidP="00740D39">
      <w:pPr>
        <w:widowControl/>
        <w:overflowPunct/>
        <w:autoSpaceDE/>
        <w:autoSpaceDN/>
        <w:adjustRightInd/>
        <w:snapToGrid/>
        <w:spacing w:after="0" w:line="360" w:lineRule="auto"/>
        <w:textAlignment w:val="auto"/>
        <w:rPr>
          <w:rFonts w:ascii="Cambria" w:eastAsia="Calibri" w:hAnsi="Cambria" w:cs="Iskoola Pota"/>
          <w:sz w:val="10"/>
          <w:szCs w:val="10"/>
          <w:lang w:val="en-US" w:eastAsia="en-US" w:bidi="ar-SA"/>
        </w:rPr>
      </w:pPr>
    </w:p>
    <w:p w14:paraId="1E3E34F9" w14:textId="25175F34" w:rsidR="00740D39" w:rsidRPr="00740D39" w:rsidRDefault="00740D39" w:rsidP="00740D39">
      <w:pPr>
        <w:widowControl/>
        <w:overflowPunct/>
        <w:autoSpaceDE/>
        <w:autoSpaceDN/>
        <w:adjustRightInd/>
        <w:snapToGrid/>
        <w:spacing w:after="0" w:line="360" w:lineRule="auto"/>
        <w:jc w:val="left"/>
        <w:textAlignment w:val="auto"/>
        <w:rPr>
          <w:rFonts w:ascii="Cambria" w:eastAsia="Calibri" w:hAnsi="Cambria" w:cs="Iskoola Pota"/>
          <w:b/>
          <w:bCs/>
          <w:sz w:val="24"/>
          <w:szCs w:val="24"/>
          <w:lang w:val="en-US" w:eastAsia="en-US" w:bidi="ar-SA"/>
        </w:rPr>
      </w:pPr>
      <w:r w:rsidRPr="00740D39">
        <w:rPr>
          <w:rFonts w:ascii="Times New Roman" w:eastAsia="Calibri" w:hAnsi="Times New Roman"/>
          <w:b/>
          <w:bCs/>
          <w:sz w:val="24"/>
          <w:szCs w:val="24"/>
          <w:lang w:val="en-US" w:eastAsia="en-US" w:bidi="ar-SA"/>
        </w:rPr>
        <w:t xml:space="preserve">1.5 </w:t>
      </w:r>
      <w:r w:rsidRPr="00740D39">
        <w:rPr>
          <w:rFonts w:ascii="Cambria" w:eastAsia="Calibri" w:hAnsi="Cambria" w:cs="Iskoola Pota"/>
          <w:b/>
          <w:bCs/>
          <w:sz w:val="24"/>
          <w:szCs w:val="24"/>
          <w:lang w:val="en-US" w:eastAsia="en-US" w:bidi="ar-SA"/>
        </w:rPr>
        <w:t>Records</w:t>
      </w:r>
    </w:p>
    <w:tbl>
      <w:tblPr>
        <w:tblW w:w="9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8"/>
        <w:gridCol w:w="3819"/>
        <w:gridCol w:w="1813"/>
        <w:gridCol w:w="2027"/>
      </w:tblGrid>
      <w:tr w:rsidR="00557420" w:rsidRPr="00740D39" w14:paraId="6B283749" w14:textId="77777777" w:rsidTr="00557420">
        <w:trPr>
          <w:trHeight w:val="528"/>
        </w:trPr>
        <w:tc>
          <w:tcPr>
            <w:tcW w:w="1808" w:type="dxa"/>
            <w:shd w:val="clear" w:color="auto" w:fill="F2F2F2"/>
          </w:tcPr>
          <w:p w14:paraId="52ED1E5C" w14:textId="77777777" w:rsidR="00557420" w:rsidRPr="00740D39" w:rsidRDefault="00557420" w:rsidP="00557420">
            <w:pPr>
              <w:pStyle w:val="NoSpacing"/>
              <w:rPr>
                <w:lang w:val="en-US" w:eastAsia="en-US" w:bidi="ar-SA"/>
              </w:rPr>
            </w:pPr>
          </w:p>
        </w:tc>
        <w:tc>
          <w:tcPr>
            <w:tcW w:w="3819" w:type="dxa"/>
            <w:shd w:val="clear" w:color="auto" w:fill="F2F2F2"/>
            <w:vAlign w:val="center"/>
          </w:tcPr>
          <w:p w14:paraId="5382FE1C" w14:textId="1D94076A" w:rsidR="00557420" w:rsidRPr="00740D39" w:rsidRDefault="00557420" w:rsidP="00557420">
            <w:pPr>
              <w:pStyle w:val="NoSpacing"/>
              <w:rPr>
                <w:lang w:val="en-US" w:eastAsia="en-US" w:bidi="ar-SA"/>
              </w:rPr>
            </w:pPr>
            <w:r w:rsidRPr="00740D39">
              <w:rPr>
                <w:lang w:val="en-US" w:eastAsia="en-US" w:bidi="ar-SA"/>
              </w:rPr>
              <w:t>Record Description</w:t>
            </w:r>
          </w:p>
        </w:tc>
        <w:tc>
          <w:tcPr>
            <w:tcW w:w="1813" w:type="dxa"/>
            <w:shd w:val="clear" w:color="auto" w:fill="F2F2F2"/>
            <w:vAlign w:val="center"/>
          </w:tcPr>
          <w:p w14:paraId="635B6737" w14:textId="77777777" w:rsidR="00557420" w:rsidRPr="00740D39" w:rsidRDefault="00557420" w:rsidP="00557420">
            <w:pPr>
              <w:pStyle w:val="NoSpacing"/>
              <w:rPr>
                <w:lang w:val="en-US" w:eastAsia="en-US" w:bidi="ar-SA"/>
              </w:rPr>
            </w:pPr>
            <w:r w:rsidRPr="00740D39">
              <w:rPr>
                <w:lang w:val="en-US" w:eastAsia="en-US" w:bidi="ar-SA"/>
              </w:rPr>
              <w:t>Retention Responsibility</w:t>
            </w:r>
          </w:p>
        </w:tc>
        <w:tc>
          <w:tcPr>
            <w:tcW w:w="2027" w:type="dxa"/>
            <w:shd w:val="clear" w:color="auto" w:fill="F2F2F2"/>
            <w:vAlign w:val="center"/>
          </w:tcPr>
          <w:p w14:paraId="44938A2A" w14:textId="77777777" w:rsidR="00557420" w:rsidRPr="00740D39" w:rsidRDefault="00557420" w:rsidP="00557420">
            <w:pPr>
              <w:pStyle w:val="NoSpacing"/>
              <w:rPr>
                <w:lang w:val="en-US" w:eastAsia="en-US" w:bidi="ar-SA"/>
              </w:rPr>
            </w:pPr>
            <w:r w:rsidRPr="00740D39">
              <w:rPr>
                <w:lang w:val="en-US" w:eastAsia="en-US" w:bidi="ar-SA"/>
              </w:rPr>
              <w:t>Minimum Retention Time</w:t>
            </w:r>
          </w:p>
        </w:tc>
      </w:tr>
      <w:tr w:rsidR="00557420" w:rsidRPr="00740D39" w14:paraId="10265B9C" w14:textId="77777777" w:rsidTr="00557420">
        <w:trPr>
          <w:trHeight w:val="263"/>
        </w:trPr>
        <w:tc>
          <w:tcPr>
            <w:tcW w:w="1808" w:type="dxa"/>
          </w:tcPr>
          <w:p w14:paraId="77C1048F" w14:textId="410EE612" w:rsidR="00557420" w:rsidRPr="00740D39" w:rsidRDefault="00557420" w:rsidP="00557420">
            <w:pPr>
              <w:pStyle w:val="NoSpacing"/>
              <w:rPr>
                <w:lang w:val="en-US" w:eastAsia="en-US" w:bidi="ar-SA"/>
              </w:rPr>
            </w:pPr>
            <w:r w:rsidRPr="00740D39">
              <w:rPr>
                <w:color w:val="FF0000"/>
                <w:lang w:val="en-US" w:eastAsia="en-US" w:bidi="ar-SA"/>
              </w:rPr>
              <w:t>(</w:t>
            </w:r>
            <w:r w:rsidR="00BD0EA3">
              <w:rPr>
                <w:color w:val="FF0000"/>
                <w:lang w:val="en-US" w:eastAsia="en-US" w:bidi="ar-SA"/>
              </w:rPr>
              <w:t>EMS</w:t>
            </w:r>
            <w:r w:rsidRPr="00740D39">
              <w:rPr>
                <w:color w:val="FF0000"/>
                <w:lang w:val="en-US" w:eastAsia="en-US" w:bidi="ar-SA"/>
              </w:rPr>
              <w:t xml:space="preserve"> </w:t>
            </w:r>
            <w:r>
              <w:rPr>
                <w:color w:val="FF0000"/>
                <w:lang w:val="en-US" w:eastAsia="en-US" w:bidi="ar-SA"/>
              </w:rPr>
              <w:t>OHS</w:t>
            </w:r>
            <w:r w:rsidRPr="00740D39">
              <w:rPr>
                <w:color w:val="FF0000"/>
                <w:lang w:val="en-US" w:eastAsia="en-US" w:bidi="ar-SA"/>
              </w:rPr>
              <w:t xml:space="preserve"> R05 )</w:t>
            </w:r>
          </w:p>
        </w:tc>
        <w:tc>
          <w:tcPr>
            <w:tcW w:w="3819" w:type="dxa"/>
          </w:tcPr>
          <w:p w14:paraId="00DDD70C" w14:textId="2F8689A7" w:rsidR="00557420" w:rsidRPr="00740D39" w:rsidRDefault="00557420" w:rsidP="00557420">
            <w:pPr>
              <w:pStyle w:val="NoSpacing"/>
              <w:rPr>
                <w:lang w:val="en-US" w:eastAsia="en-US" w:bidi="ar-SA"/>
              </w:rPr>
            </w:pPr>
            <w:r w:rsidRPr="00740D39">
              <w:rPr>
                <w:lang w:val="en-US" w:eastAsia="en-US" w:bidi="ar-SA"/>
              </w:rPr>
              <w:t xml:space="preserve">Competency matrix </w:t>
            </w:r>
          </w:p>
        </w:tc>
        <w:tc>
          <w:tcPr>
            <w:tcW w:w="1813" w:type="dxa"/>
          </w:tcPr>
          <w:p w14:paraId="598F8DA6" w14:textId="5BA20B55" w:rsidR="00557420" w:rsidRPr="00740D39" w:rsidRDefault="00557420" w:rsidP="00557420">
            <w:pPr>
              <w:pStyle w:val="NoSpacing"/>
              <w:rPr>
                <w:lang w:val="en-US" w:eastAsia="en-US" w:bidi="ar-SA"/>
              </w:rPr>
            </w:pPr>
            <w:r>
              <w:rPr>
                <w:highlight w:val="yellow"/>
                <w:lang w:val="en-US" w:eastAsia="en-US" w:bidi="ar-SA"/>
              </w:rPr>
              <w:t>Head of HR</w:t>
            </w:r>
          </w:p>
        </w:tc>
        <w:tc>
          <w:tcPr>
            <w:tcW w:w="2027" w:type="dxa"/>
          </w:tcPr>
          <w:p w14:paraId="7339EC2C" w14:textId="77777777" w:rsidR="00557420" w:rsidRPr="00740D39" w:rsidRDefault="00557420" w:rsidP="00557420">
            <w:pPr>
              <w:pStyle w:val="NoSpacing"/>
              <w:rPr>
                <w:lang w:val="en-US" w:eastAsia="en-US" w:bidi="ar-SA"/>
              </w:rPr>
            </w:pPr>
            <w:r w:rsidRPr="00740D39">
              <w:rPr>
                <w:lang w:val="en-US" w:eastAsia="en-US" w:bidi="ar-SA"/>
              </w:rPr>
              <w:t>3 years</w:t>
            </w:r>
          </w:p>
        </w:tc>
      </w:tr>
      <w:tr w:rsidR="00557420" w:rsidRPr="00740D39" w14:paraId="704A43D2" w14:textId="77777777" w:rsidTr="00557420">
        <w:trPr>
          <w:trHeight w:val="323"/>
        </w:trPr>
        <w:tc>
          <w:tcPr>
            <w:tcW w:w="1808" w:type="dxa"/>
          </w:tcPr>
          <w:p w14:paraId="11B9EE56" w14:textId="48E7E960" w:rsidR="00557420" w:rsidRPr="00740D39" w:rsidRDefault="00557420" w:rsidP="00557420">
            <w:pPr>
              <w:pStyle w:val="NoSpacing"/>
              <w:rPr>
                <w:lang w:val="en-US" w:eastAsia="en-US" w:bidi="ar-SA"/>
              </w:rPr>
            </w:pPr>
            <w:r w:rsidRPr="00740D39">
              <w:rPr>
                <w:color w:val="FF0000"/>
                <w:lang w:val="en-US" w:eastAsia="en-US" w:bidi="ar-SA"/>
              </w:rPr>
              <w:t>(</w:t>
            </w:r>
            <w:r w:rsidR="00BD0EA3">
              <w:rPr>
                <w:color w:val="FF0000"/>
                <w:lang w:val="en-US" w:eastAsia="en-US" w:bidi="ar-SA"/>
              </w:rPr>
              <w:t>EMS</w:t>
            </w:r>
            <w:r w:rsidRPr="00740D39">
              <w:rPr>
                <w:color w:val="FF0000"/>
                <w:lang w:val="en-US" w:eastAsia="en-US" w:bidi="ar-SA"/>
              </w:rPr>
              <w:t xml:space="preserve"> </w:t>
            </w:r>
            <w:r>
              <w:rPr>
                <w:color w:val="FF0000"/>
                <w:lang w:val="en-US" w:eastAsia="en-US" w:bidi="ar-SA"/>
              </w:rPr>
              <w:t>OHS</w:t>
            </w:r>
            <w:r w:rsidRPr="00740D39">
              <w:rPr>
                <w:color w:val="FF0000"/>
                <w:lang w:val="en-US" w:eastAsia="en-US" w:bidi="ar-SA"/>
              </w:rPr>
              <w:t xml:space="preserve"> R06)</w:t>
            </w:r>
          </w:p>
        </w:tc>
        <w:tc>
          <w:tcPr>
            <w:tcW w:w="3819" w:type="dxa"/>
          </w:tcPr>
          <w:p w14:paraId="2A951A75" w14:textId="2CBF92B9" w:rsidR="00557420" w:rsidRPr="00740D39" w:rsidRDefault="00557420" w:rsidP="00557420">
            <w:pPr>
              <w:pStyle w:val="NoSpacing"/>
              <w:rPr>
                <w:lang w:val="en-US" w:eastAsia="en-US" w:bidi="ar-SA"/>
              </w:rPr>
            </w:pPr>
            <w:r w:rsidRPr="00740D39">
              <w:rPr>
                <w:lang w:val="en-US" w:eastAsia="en-US" w:bidi="ar-SA"/>
              </w:rPr>
              <w:t xml:space="preserve">Annual Training Plan </w:t>
            </w:r>
          </w:p>
        </w:tc>
        <w:tc>
          <w:tcPr>
            <w:tcW w:w="1813" w:type="dxa"/>
          </w:tcPr>
          <w:p w14:paraId="3524C97B" w14:textId="0A1CD97E" w:rsidR="00557420" w:rsidRPr="00740D39" w:rsidRDefault="00557420" w:rsidP="00557420">
            <w:pPr>
              <w:pStyle w:val="NoSpacing"/>
              <w:rPr>
                <w:szCs w:val="22"/>
                <w:lang w:val="en-US" w:eastAsia="en-US" w:bidi="ar-SA"/>
              </w:rPr>
            </w:pPr>
            <w:r>
              <w:rPr>
                <w:highlight w:val="yellow"/>
                <w:lang w:val="en-US" w:eastAsia="en-US" w:bidi="ar-SA"/>
              </w:rPr>
              <w:t>Head of HR</w:t>
            </w:r>
          </w:p>
        </w:tc>
        <w:tc>
          <w:tcPr>
            <w:tcW w:w="2027" w:type="dxa"/>
          </w:tcPr>
          <w:p w14:paraId="5F523864" w14:textId="77777777" w:rsidR="00557420" w:rsidRPr="00740D39" w:rsidRDefault="00557420" w:rsidP="00557420">
            <w:pPr>
              <w:pStyle w:val="NoSpacing"/>
              <w:rPr>
                <w:lang w:val="en-US" w:eastAsia="en-US" w:bidi="ar-SA"/>
              </w:rPr>
            </w:pPr>
            <w:r w:rsidRPr="00740D39">
              <w:rPr>
                <w:lang w:val="en-US" w:eastAsia="en-US" w:bidi="ar-SA"/>
              </w:rPr>
              <w:t>3 years</w:t>
            </w:r>
          </w:p>
        </w:tc>
      </w:tr>
      <w:tr w:rsidR="00557420" w:rsidRPr="00740D39" w14:paraId="7233B834" w14:textId="77777777" w:rsidTr="00557420">
        <w:trPr>
          <w:trHeight w:val="323"/>
        </w:trPr>
        <w:tc>
          <w:tcPr>
            <w:tcW w:w="1808" w:type="dxa"/>
          </w:tcPr>
          <w:p w14:paraId="03BCC5C0" w14:textId="642E1EA0" w:rsidR="00557420" w:rsidRPr="00740D39" w:rsidRDefault="00557420" w:rsidP="00557420">
            <w:pPr>
              <w:pStyle w:val="NoSpacing"/>
              <w:rPr>
                <w:lang w:val="en-US" w:eastAsia="en-US" w:bidi="ar-SA"/>
              </w:rPr>
            </w:pPr>
            <w:r w:rsidRPr="00740D39">
              <w:rPr>
                <w:color w:val="FF0000"/>
                <w:lang w:val="en-US" w:eastAsia="en-US" w:bidi="ar-SA"/>
              </w:rPr>
              <w:t>(</w:t>
            </w:r>
            <w:r w:rsidR="00BD0EA3">
              <w:rPr>
                <w:color w:val="FF0000"/>
                <w:lang w:val="en-US" w:eastAsia="en-US" w:bidi="ar-SA"/>
              </w:rPr>
              <w:t>EMS</w:t>
            </w:r>
            <w:r w:rsidRPr="00740D39">
              <w:rPr>
                <w:color w:val="FF0000"/>
                <w:lang w:val="en-US" w:eastAsia="en-US" w:bidi="ar-SA"/>
              </w:rPr>
              <w:t xml:space="preserve"> </w:t>
            </w:r>
            <w:r>
              <w:rPr>
                <w:color w:val="FF0000"/>
                <w:lang w:val="en-US" w:eastAsia="en-US" w:bidi="ar-SA"/>
              </w:rPr>
              <w:t>OHS</w:t>
            </w:r>
            <w:r w:rsidRPr="00740D39">
              <w:rPr>
                <w:color w:val="FF0000"/>
                <w:lang w:val="en-US" w:eastAsia="en-US" w:bidi="ar-SA"/>
              </w:rPr>
              <w:t xml:space="preserve"> R07)</w:t>
            </w:r>
          </w:p>
        </w:tc>
        <w:tc>
          <w:tcPr>
            <w:tcW w:w="3819" w:type="dxa"/>
          </w:tcPr>
          <w:p w14:paraId="6C18B3EA" w14:textId="10162494" w:rsidR="00557420" w:rsidRPr="00740D39" w:rsidRDefault="00557420" w:rsidP="00557420">
            <w:pPr>
              <w:pStyle w:val="NoSpacing"/>
              <w:rPr>
                <w:lang w:val="en-US" w:eastAsia="en-US" w:bidi="ar-SA"/>
              </w:rPr>
            </w:pPr>
            <w:r w:rsidRPr="00740D39">
              <w:rPr>
                <w:lang w:val="en-US" w:eastAsia="en-US" w:bidi="ar-SA"/>
              </w:rPr>
              <w:t xml:space="preserve">Training Schedule </w:t>
            </w:r>
          </w:p>
        </w:tc>
        <w:tc>
          <w:tcPr>
            <w:tcW w:w="1813" w:type="dxa"/>
          </w:tcPr>
          <w:p w14:paraId="0ABB161E" w14:textId="4988EAEC" w:rsidR="00557420" w:rsidRPr="00740D39" w:rsidRDefault="00557420" w:rsidP="00557420">
            <w:pPr>
              <w:pStyle w:val="NoSpacing"/>
              <w:rPr>
                <w:szCs w:val="22"/>
                <w:lang w:val="en-US" w:eastAsia="en-US" w:bidi="ar-SA"/>
              </w:rPr>
            </w:pPr>
            <w:r>
              <w:rPr>
                <w:highlight w:val="yellow"/>
                <w:lang w:val="en-US" w:eastAsia="en-US" w:bidi="ar-SA"/>
              </w:rPr>
              <w:t>Head of HR</w:t>
            </w:r>
          </w:p>
        </w:tc>
        <w:tc>
          <w:tcPr>
            <w:tcW w:w="2027" w:type="dxa"/>
          </w:tcPr>
          <w:p w14:paraId="464C24FC" w14:textId="77777777" w:rsidR="00557420" w:rsidRPr="00740D39" w:rsidRDefault="00557420" w:rsidP="00557420">
            <w:pPr>
              <w:pStyle w:val="NoSpacing"/>
              <w:rPr>
                <w:lang w:val="en-US" w:eastAsia="en-US" w:bidi="ar-SA"/>
              </w:rPr>
            </w:pPr>
            <w:r w:rsidRPr="00740D39">
              <w:rPr>
                <w:lang w:val="en-US" w:eastAsia="en-US" w:bidi="ar-SA"/>
              </w:rPr>
              <w:t>3 years</w:t>
            </w:r>
          </w:p>
        </w:tc>
      </w:tr>
      <w:tr w:rsidR="00557420" w:rsidRPr="00740D39" w14:paraId="1839EDFE" w14:textId="77777777" w:rsidTr="00557420">
        <w:trPr>
          <w:trHeight w:val="190"/>
        </w:trPr>
        <w:tc>
          <w:tcPr>
            <w:tcW w:w="1808" w:type="dxa"/>
          </w:tcPr>
          <w:p w14:paraId="6757152A" w14:textId="5EB8F29F" w:rsidR="00557420" w:rsidRPr="00740D39" w:rsidRDefault="00557420" w:rsidP="00557420">
            <w:pPr>
              <w:pStyle w:val="NoSpacing"/>
              <w:rPr>
                <w:lang w:val="en-US" w:eastAsia="en-US" w:bidi="ar-SA"/>
              </w:rPr>
            </w:pPr>
            <w:r w:rsidRPr="00740D39">
              <w:rPr>
                <w:color w:val="FF0000"/>
                <w:lang w:val="en-US" w:eastAsia="en-US" w:bidi="ar-SA"/>
              </w:rPr>
              <w:t>(</w:t>
            </w:r>
            <w:r w:rsidR="00BD0EA3">
              <w:rPr>
                <w:color w:val="FF0000"/>
                <w:lang w:val="en-US" w:eastAsia="en-US" w:bidi="ar-SA"/>
              </w:rPr>
              <w:t>EMS</w:t>
            </w:r>
            <w:r w:rsidRPr="00740D39">
              <w:rPr>
                <w:color w:val="FF0000"/>
                <w:lang w:val="en-US" w:eastAsia="en-US" w:bidi="ar-SA"/>
              </w:rPr>
              <w:t xml:space="preserve"> </w:t>
            </w:r>
            <w:r>
              <w:rPr>
                <w:color w:val="FF0000"/>
                <w:lang w:val="en-US" w:eastAsia="en-US" w:bidi="ar-SA"/>
              </w:rPr>
              <w:t>OHS</w:t>
            </w:r>
            <w:r w:rsidRPr="00740D39">
              <w:rPr>
                <w:color w:val="FF0000"/>
                <w:lang w:val="en-US" w:eastAsia="en-US" w:bidi="ar-SA"/>
              </w:rPr>
              <w:t xml:space="preserve"> F02)</w:t>
            </w:r>
          </w:p>
        </w:tc>
        <w:tc>
          <w:tcPr>
            <w:tcW w:w="3819" w:type="dxa"/>
          </w:tcPr>
          <w:p w14:paraId="452E88DE" w14:textId="49B149CF" w:rsidR="00557420" w:rsidRPr="00740D39" w:rsidRDefault="00557420" w:rsidP="00557420">
            <w:pPr>
              <w:pStyle w:val="NoSpacing"/>
              <w:rPr>
                <w:lang w:val="en-US" w:eastAsia="en-US" w:bidi="ar-SA"/>
              </w:rPr>
            </w:pPr>
            <w:r w:rsidRPr="00740D39">
              <w:rPr>
                <w:lang w:val="en-US" w:eastAsia="en-US" w:bidi="ar-SA"/>
              </w:rPr>
              <w:t xml:space="preserve">Training Attendance Records </w:t>
            </w:r>
          </w:p>
        </w:tc>
        <w:tc>
          <w:tcPr>
            <w:tcW w:w="1813" w:type="dxa"/>
          </w:tcPr>
          <w:p w14:paraId="25458EBB" w14:textId="0B014EDB" w:rsidR="00557420" w:rsidRPr="00740D39" w:rsidRDefault="00557420" w:rsidP="00557420">
            <w:pPr>
              <w:pStyle w:val="NoSpacing"/>
              <w:rPr>
                <w:lang w:val="en-US" w:eastAsia="en-US" w:bidi="ar-SA"/>
              </w:rPr>
            </w:pPr>
            <w:r>
              <w:rPr>
                <w:highlight w:val="yellow"/>
                <w:lang w:val="en-US" w:eastAsia="en-US" w:bidi="ar-SA"/>
              </w:rPr>
              <w:t>Head of HR</w:t>
            </w:r>
          </w:p>
        </w:tc>
        <w:tc>
          <w:tcPr>
            <w:tcW w:w="2027" w:type="dxa"/>
          </w:tcPr>
          <w:p w14:paraId="78816CDA" w14:textId="77777777" w:rsidR="00557420" w:rsidRPr="00740D39" w:rsidRDefault="00557420" w:rsidP="00557420">
            <w:pPr>
              <w:pStyle w:val="NoSpacing"/>
              <w:rPr>
                <w:lang w:val="en-US" w:eastAsia="en-US" w:bidi="ar-SA"/>
              </w:rPr>
            </w:pPr>
          </w:p>
        </w:tc>
      </w:tr>
      <w:tr w:rsidR="00557420" w:rsidRPr="00740D39" w14:paraId="2E0AA726" w14:textId="77777777" w:rsidTr="00557420">
        <w:trPr>
          <w:trHeight w:val="323"/>
        </w:trPr>
        <w:tc>
          <w:tcPr>
            <w:tcW w:w="1808" w:type="dxa"/>
          </w:tcPr>
          <w:p w14:paraId="6506D4DA" w14:textId="0D06AC57" w:rsidR="00557420" w:rsidRPr="00740D39" w:rsidRDefault="00557420" w:rsidP="00557420">
            <w:pPr>
              <w:pStyle w:val="NoSpacing"/>
              <w:rPr>
                <w:lang w:val="en-US" w:eastAsia="en-US" w:bidi="ar-SA"/>
              </w:rPr>
            </w:pPr>
            <w:r w:rsidRPr="00740D39">
              <w:rPr>
                <w:color w:val="FF0000"/>
                <w:lang w:val="en-US" w:eastAsia="en-US" w:bidi="ar-SA"/>
              </w:rPr>
              <w:t>(</w:t>
            </w:r>
            <w:r w:rsidR="00BD0EA3">
              <w:rPr>
                <w:color w:val="FF0000"/>
                <w:lang w:val="en-US" w:eastAsia="en-US" w:bidi="ar-SA"/>
              </w:rPr>
              <w:t>EMS</w:t>
            </w:r>
            <w:r w:rsidRPr="00740D39">
              <w:rPr>
                <w:color w:val="FF0000"/>
                <w:lang w:val="en-US" w:eastAsia="en-US" w:bidi="ar-SA"/>
              </w:rPr>
              <w:t xml:space="preserve"> </w:t>
            </w:r>
            <w:r>
              <w:rPr>
                <w:color w:val="FF0000"/>
                <w:lang w:val="en-US" w:eastAsia="en-US" w:bidi="ar-SA"/>
              </w:rPr>
              <w:t>OHS</w:t>
            </w:r>
            <w:r w:rsidRPr="00740D39">
              <w:rPr>
                <w:color w:val="FF0000"/>
                <w:lang w:val="en-US" w:eastAsia="en-US" w:bidi="ar-SA"/>
              </w:rPr>
              <w:t xml:space="preserve"> F03)</w:t>
            </w:r>
          </w:p>
        </w:tc>
        <w:tc>
          <w:tcPr>
            <w:tcW w:w="3819" w:type="dxa"/>
          </w:tcPr>
          <w:p w14:paraId="016BFA6D" w14:textId="0A45AD37" w:rsidR="00557420" w:rsidRPr="00740D39" w:rsidRDefault="00557420" w:rsidP="00557420">
            <w:pPr>
              <w:pStyle w:val="NoSpacing"/>
              <w:rPr>
                <w:lang w:val="en-US" w:eastAsia="en-US" w:bidi="ar-SA"/>
              </w:rPr>
            </w:pPr>
            <w:r w:rsidRPr="00740D39">
              <w:rPr>
                <w:lang w:val="en-US" w:eastAsia="en-US" w:bidi="ar-SA"/>
              </w:rPr>
              <w:t xml:space="preserve">Training Evaluation Form </w:t>
            </w:r>
          </w:p>
        </w:tc>
        <w:tc>
          <w:tcPr>
            <w:tcW w:w="1813" w:type="dxa"/>
          </w:tcPr>
          <w:p w14:paraId="2672D036" w14:textId="06D55242" w:rsidR="00557420" w:rsidRPr="00740D39" w:rsidRDefault="00557420" w:rsidP="00557420">
            <w:pPr>
              <w:pStyle w:val="NoSpacing"/>
              <w:rPr>
                <w:lang w:val="en-US" w:eastAsia="en-US" w:bidi="ar-SA"/>
              </w:rPr>
            </w:pPr>
            <w:r>
              <w:rPr>
                <w:highlight w:val="yellow"/>
                <w:lang w:val="en-US" w:eastAsia="en-US" w:bidi="ar-SA"/>
              </w:rPr>
              <w:t>Head of HR</w:t>
            </w:r>
          </w:p>
        </w:tc>
        <w:tc>
          <w:tcPr>
            <w:tcW w:w="2027" w:type="dxa"/>
          </w:tcPr>
          <w:p w14:paraId="1DAA6C54" w14:textId="77777777" w:rsidR="00557420" w:rsidRPr="00740D39" w:rsidRDefault="00557420" w:rsidP="00557420">
            <w:pPr>
              <w:pStyle w:val="NoSpacing"/>
              <w:rPr>
                <w:lang w:val="en-US" w:eastAsia="en-US" w:bidi="ar-SA"/>
              </w:rPr>
            </w:pPr>
          </w:p>
        </w:tc>
      </w:tr>
    </w:tbl>
    <w:p w14:paraId="670481E6" w14:textId="77777777" w:rsidR="00656B55" w:rsidRPr="005D431B" w:rsidRDefault="00656B55" w:rsidP="00557420">
      <w:pPr>
        <w:widowControl/>
        <w:overflowPunct/>
        <w:autoSpaceDE/>
        <w:autoSpaceDN/>
        <w:adjustRightInd/>
        <w:snapToGrid/>
        <w:spacing w:after="0" w:line="360" w:lineRule="auto"/>
        <w:contextualSpacing/>
        <w:jc w:val="left"/>
        <w:textAlignment w:val="auto"/>
        <w:rPr>
          <w:rFonts w:ascii="Times New Roman" w:hAnsi="Times New Roman"/>
          <w:sz w:val="24"/>
          <w:szCs w:val="24"/>
        </w:rPr>
      </w:pPr>
    </w:p>
    <w:sectPr w:rsidR="00656B55" w:rsidRPr="005D431B">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DB86B" w14:textId="77777777" w:rsidR="00797CD8" w:rsidRDefault="00797CD8">
      <w:pPr>
        <w:spacing w:after="0"/>
      </w:pPr>
      <w:r>
        <w:separator/>
      </w:r>
    </w:p>
  </w:endnote>
  <w:endnote w:type="continuationSeparator" w:id="0">
    <w:p w14:paraId="478F2D69" w14:textId="77777777" w:rsidR="00797CD8" w:rsidRDefault="00797C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7F89D" w14:textId="77777777" w:rsidR="00797CD8" w:rsidRDefault="00797CD8">
      <w:pPr>
        <w:spacing w:after="0"/>
      </w:pPr>
      <w:r>
        <w:separator/>
      </w:r>
    </w:p>
  </w:footnote>
  <w:footnote w:type="continuationSeparator" w:id="0">
    <w:p w14:paraId="04BAE65C" w14:textId="77777777" w:rsidR="00797CD8" w:rsidRDefault="00797C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1965"/>
    </w:tblGrid>
    <w:tr w:rsidR="00CD45E5" w14:paraId="542D8FC0" w14:textId="08943D11" w:rsidTr="00BD0EA3">
      <w:trPr>
        <w:trHeight w:val="248"/>
      </w:trPr>
      <w:tc>
        <w:tcPr>
          <w:tcW w:w="1525" w:type="dxa"/>
          <w:vMerge w:val="restart"/>
        </w:tcPr>
        <w:p w14:paraId="574385AB" w14:textId="4A95BB32" w:rsidR="00CD45E5" w:rsidRDefault="00BD0EA3" w:rsidP="001D0ADA">
          <w:pPr>
            <w:rPr>
              <w:rFonts w:ascii="Cambria" w:eastAsia="Cambria" w:hAnsi="Cambria" w:cs="Cambria"/>
              <w:sz w:val="24"/>
              <w:szCs w:val="24"/>
            </w:rPr>
          </w:pPr>
          <w:r>
            <w:rPr>
              <w:noProof/>
            </w:rPr>
            <w:drawing>
              <wp:inline distT="0" distB="0" distL="0" distR="0" wp14:anchorId="6D3B38C4" wp14:editId="13FD9B9C">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1965" w:type="dxa"/>
          <w:tcBorders>
            <w:left w:val="single" w:sz="4" w:space="0" w:color="auto"/>
            <w:bottom w:val="single" w:sz="4" w:space="0" w:color="auto"/>
          </w:tcBorders>
        </w:tcPr>
        <w:p w14:paraId="39F761C2" w14:textId="7B4F4B84" w:rsidR="00CD45E5" w:rsidRDefault="00BD0EA3"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P0</w:t>
          </w:r>
          <w:r w:rsidR="00740D39">
            <w:rPr>
              <w:rFonts w:ascii="Cambria" w:eastAsia="Cambria" w:hAnsi="Cambria" w:cs="Cambria"/>
              <w:b/>
              <w:sz w:val="24"/>
              <w:szCs w:val="24"/>
            </w:rPr>
            <w:t>6</w:t>
          </w:r>
        </w:p>
      </w:tc>
    </w:tr>
    <w:tr w:rsidR="00CD45E5" w14:paraId="290237B2" w14:textId="77777777" w:rsidTr="00BD0EA3">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196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BD0EA3">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783CF7CD" w:rsidR="00CD45E5" w:rsidRDefault="00740D39" w:rsidP="00A87611">
          <w:pPr>
            <w:jc w:val="center"/>
            <w:rPr>
              <w:rFonts w:ascii="Cambria" w:eastAsia="Cambria" w:hAnsi="Cambria" w:cs="Cambria"/>
              <w:sz w:val="24"/>
              <w:szCs w:val="24"/>
            </w:rPr>
          </w:pPr>
          <w:r w:rsidRPr="00740D39">
            <w:rPr>
              <w:rFonts w:ascii="Cambria" w:eastAsia="Cambria" w:hAnsi="Cambria" w:cs="Cambria"/>
              <w:b/>
              <w:sz w:val="24"/>
              <w:szCs w:val="24"/>
            </w:rPr>
            <w:t>Training, awareness and competency development</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196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BD0EA3">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1965" w:type="dxa"/>
        </w:tcPr>
        <w:p w14:paraId="35DC421B" w14:textId="3CC85C59" w:rsidR="00CD45E5" w:rsidRDefault="00BD0EA3"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3DE7"/>
    <w:multiLevelType w:val="hybridMultilevel"/>
    <w:tmpl w:val="690A1B86"/>
    <w:lvl w:ilvl="0" w:tplc="57804C5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1E11BD5"/>
    <w:multiLevelType w:val="hybridMultilevel"/>
    <w:tmpl w:val="F10CD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266EC0"/>
    <w:multiLevelType w:val="hybridMultilevel"/>
    <w:tmpl w:val="FE6C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4" w15:restartNumberingAfterBreak="0">
    <w:nsid w:val="18D60506"/>
    <w:multiLevelType w:val="hybridMultilevel"/>
    <w:tmpl w:val="76B69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1048A"/>
    <w:multiLevelType w:val="multilevel"/>
    <w:tmpl w:val="83DC0F7E"/>
    <w:lvl w:ilvl="0">
      <w:start w:val="1"/>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5722B1"/>
    <w:multiLevelType w:val="hybridMultilevel"/>
    <w:tmpl w:val="15CEE6F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3D08C6"/>
    <w:multiLevelType w:val="hybridMultilevel"/>
    <w:tmpl w:val="68B4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90B8F"/>
    <w:multiLevelType w:val="hybridMultilevel"/>
    <w:tmpl w:val="DE365B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CB0F77"/>
    <w:multiLevelType w:val="multilevel"/>
    <w:tmpl w:val="D26AC694"/>
    <w:lvl w:ilvl="0">
      <w:start w:val="1"/>
      <w:numFmt w:val="decimal"/>
      <w:lvlText w:val="%1."/>
      <w:lvlJc w:val="left"/>
      <w:pPr>
        <w:ind w:left="360" w:hanging="360"/>
      </w:pPr>
      <w:rPr>
        <w:rFonts w:hint="default"/>
        <w:b w:val="0"/>
        <w:sz w:val="10"/>
      </w:rPr>
    </w:lvl>
    <w:lvl w:ilvl="1">
      <w:start w:val="5"/>
      <w:numFmt w:val="decimal"/>
      <w:lvlText w:val="%1.%2."/>
      <w:lvlJc w:val="left"/>
      <w:pPr>
        <w:ind w:left="720" w:hanging="720"/>
      </w:pPr>
      <w:rPr>
        <w:rFonts w:hint="default"/>
        <w:b w:val="0"/>
        <w:sz w:val="10"/>
      </w:rPr>
    </w:lvl>
    <w:lvl w:ilvl="2">
      <w:start w:val="1"/>
      <w:numFmt w:val="decimal"/>
      <w:lvlText w:val="%1.%2.%3."/>
      <w:lvlJc w:val="left"/>
      <w:pPr>
        <w:ind w:left="720" w:hanging="720"/>
      </w:pPr>
      <w:rPr>
        <w:rFonts w:hint="default"/>
        <w:b w:val="0"/>
        <w:sz w:val="10"/>
      </w:rPr>
    </w:lvl>
    <w:lvl w:ilvl="3">
      <w:start w:val="1"/>
      <w:numFmt w:val="decimal"/>
      <w:lvlText w:val="%1.%2.%3.%4."/>
      <w:lvlJc w:val="left"/>
      <w:pPr>
        <w:ind w:left="1080" w:hanging="1080"/>
      </w:pPr>
      <w:rPr>
        <w:rFonts w:hint="default"/>
        <w:b w:val="0"/>
        <w:sz w:val="10"/>
      </w:rPr>
    </w:lvl>
    <w:lvl w:ilvl="4">
      <w:start w:val="1"/>
      <w:numFmt w:val="decimal"/>
      <w:lvlText w:val="%1.%2.%3.%4.%5."/>
      <w:lvlJc w:val="left"/>
      <w:pPr>
        <w:ind w:left="1080" w:hanging="1080"/>
      </w:pPr>
      <w:rPr>
        <w:rFonts w:hint="default"/>
        <w:b w:val="0"/>
        <w:sz w:val="10"/>
      </w:rPr>
    </w:lvl>
    <w:lvl w:ilvl="5">
      <w:start w:val="1"/>
      <w:numFmt w:val="decimal"/>
      <w:lvlText w:val="%1.%2.%3.%4.%5.%6."/>
      <w:lvlJc w:val="left"/>
      <w:pPr>
        <w:ind w:left="1440" w:hanging="1440"/>
      </w:pPr>
      <w:rPr>
        <w:rFonts w:hint="default"/>
        <w:b w:val="0"/>
        <w:sz w:val="10"/>
      </w:rPr>
    </w:lvl>
    <w:lvl w:ilvl="6">
      <w:start w:val="1"/>
      <w:numFmt w:val="decimal"/>
      <w:lvlText w:val="%1.%2.%3.%4.%5.%6.%7."/>
      <w:lvlJc w:val="left"/>
      <w:pPr>
        <w:ind w:left="1440" w:hanging="1440"/>
      </w:pPr>
      <w:rPr>
        <w:rFonts w:hint="default"/>
        <w:b w:val="0"/>
        <w:sz w:val="10"/>
      </w:rPr>
    </w:lvl>
    <w:lvl w:ilvl="7">
      <w:start w:val="1"/>
      <w:numFmt w:val="decimal"/>
      <w:lvlText w:val="%1.%2.%3.%4.%5.%6.%7.%8."/>
      <w:lvlJc w:val="left"/>
      <w:pPr>
        <w:ind w:left="1800" w:hanging="1800"/>
      </w:pPr>
      <w:rPr>
        <w:rFonts w:hint="default"/>
        <w:b w:val="0"/>
        <w:sz w:val="10"/>
      </w:rPr>
    </w:lvl>
    <w:lvl w:ilvl="8">
      <w:start w:val="1"/>
      <w:numFmt w:val="decimal"/>
      <w:lvlText w:val="%1.%2.%3.%4.%5.%6.%7.%8.%9."/>
      <w:lvlJc w:val="left"/>
      <w:pPr>
        <w:ind w:left="2160" w:hanging="2160"/>
      </w:pPr>
      <w:rPr>
        <w:rFonts w:hint="default"/>
        <w:b w:val="0"/>
        <w:sz w:val="10"/>
      </w:rPr>
    </w:lvl>
  </w:abstractNum>
  <w:abstractNum w:abstractNumId="10" w15:restartNumberingAfterBreak="0">
    <w:nsid w:val="38CF175B"/>
    <w:multiLevelType w:val="multilevel"/>
    <w:tmpl w:val="6496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B527A72"/>
    <w:multiLevelType w:val="hybridMultilevel"/>
    <w:tmpl w:val="92CAF1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6372B"/>
    <w:multiLevelType w:val="hybridMultilevel"/>
    <w:tmpl w:val="39BC4172"/>
    <w:lvl w:ilvl="0" w:tplc="36CE0CB0">
      <w:start w:val="1"/>
      <w:numFmt w:val="decimal"/>
      <w:lvlText w:val="%1."/>
      <w:lvlJc w:val="left"/>
      <w:pPr>
        <w:ind w:left="1440" w:hanging="360"/>
      </w:pPr>
      <w:rPr>
        <w:rFonts w:asciiTheme="majorHAnsi" w:eastAsiaTheme="minorHAnsi" w:hAnsiTheme="majorHAnsi"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7861CB6"/>
    <w:multiLevelType w:val="hybridMultilevel"/>
    <w:tmpl w:val="5B8C9CFC"/>
    <w:lvl w:ilvl="0" w:tplc="04090005">
      <w:start w:val="1"/>
      <w:numFmt w:val="bullet"/>
      <w:lvlText w:val=""/>
      <w:lvlJc w:val="left"/>
      <w:pPr>
        <w:ind w:left="81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4C5D4DCB"/>
    <w:multiLevelType w:val="multilevel"/>
    <w:tmpl w:val="E0F24A6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F2375"/>
    <w:multiLevelType w:val="hybridMultilevel"/>
    <w:tmpl w:val="AAA4FC26"/>
    <w:lvl w:ilvl="0" w:tplc="363E5E5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3C0402"/>
    <w:multiLevelType w:val="hybridMultilevel"/>
    <w:tmpl w:val="E87C9F1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7277B6"/>
    <w:multiLevelType w:val="hybridMultilevel"/>
    <w:tmpl w:val="7506EF2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584B0557"/>
    <w:multiLevelType w:val="multilevel"/>
    <w:tmpl w:val="E0F24A6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085B92"/>
    <w:multiLevelType w:val="hybridMultilevel"/>
    <w:tmpl w:val="5CB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8A6A06"/>
    <w:multiLevelType w:val="multilevel"/>
    <w:tmpl w:val="460CB506"/>
    <w:lvl w:ilvl="0">
      <w:start w:val="1"/>
      <w:numFmt w:val="decimal"/>
      <w:lvlText w:val="%1"/>
      <w:lvlJc w:val="left"/>
      <w:pPr>
        <w:ind w:left="1920" w:hanging="480"/>
      </w:pPr>
      <w:rPr>
        <w:rFonts w:hint="default"/>
      </w:rPr>
    </w:lvl>
    <w:lvl w:ilvl="1">
      <w:start w:val="4"/>
      <w:numFmt w:val="decimal"/>
      <w:lvlText w:val="%1.%2"/>
      <w:lvlJc w:val="left"/>
      <w:pPr>
        <w:ind w:left="2280" w:hanging="480"/>
      </w:pPr>
      <w:rPr>
        <w:rFonts w:hint="default"/>
      </w:rPr>
    </w:lvl>
    <w:lvl w:ilvl="2">
      <w:start w:val="3"/>
      <w:numFmt w:val="decimal"/>
      <w:lvlText w:val="%1.%2.%3"/>
      <w:lvlJc w:val="left"/>
      <w:pPr>
        <w:ind w:left="288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40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1292456"/>
    <w:multiLevelType w:val="multilevel"/>
    <w:tmpl w:val="83DC0F7E"/>
    <w:lvl w:ilvl="0">
      <w:start w:val="1"/>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7987782"/>
    <w:multiLevelType w:val="multilevel"/>
    <w:tmpl w:val="25BA97E8"/>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80D0B44"/>
    <w:multiLevelType w:val="hybridMultilevel"/>
    <w:tmpl w:val="ACD861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88F7283"/>
    <w:multiLevelType w:val="hybridMultilevel"/>
    <w:tmpl w:val="66EA7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A8A719A"/>
    <w:multiLevelType w:val="multilevel"/>
    <w:tmpl w:val="E43A428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CF96BB2"/>
    <w:multiLevelType w:val="hybridMultilevel"/>
    <w:tmpl w:val="C1E289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38A56C8"/>
    <w:multiLevelType w:val="multilevel"/>
    <w:tmpl w:val="1B527F0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B6825B0"/>
    <w:multiLevelType w:val="hybridMultilevel"/>
    <w:tmpl w:val="26F853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1758767">
    <w:abstractNumId w:val="14"/>
  </w:num>
  <w:num w:numId="2" w16cid:durableId="1631322174">
    <w:abstractNumId w:val="26"/>
  </w:num>
  <w:num w:numId="3" w16cid:durableId="51004299">
    <w:abstractNumId w:val="4"/>
  </w:num>
  <w:num w:numId="4" w16cid:durableId="1953897365">
    <w:abstractNumId w:val="27"/>
  </w:num>
  <w:num w:numId="5" w16cid:durableId="1155757224">
    <w:abstractNumId w:val="11"/>
  </w:num>
  <w:num w:numId="6" w16cid:durableId="1527403307">
    <w:abstractNumId w:val="21"/>
  </w:num>
  <w:num w:numId="7" w16cid:durableId="552236638">
    <w:abstractNumId w:val="23"/>
  </w:num>
  <w:num w:numId="8" w16cid:durableId="1805658091">
    <w:abstractNumId w:val="19"/>
  </w:num>
  <w:num w:numId="9" w16cid:durableId="1250695310">
    <w:abstractNumId w:val="29"/>
  </w:num>
  <w:num w:numId="10" w16cid:durableId="1829636814">
    <w:abstractNumId w:val="2"/>
  </w:num>
  <w:num w:numId="11" w16cid:durableId="590548167">
    <w:abstractNumId w:val="17"/>
  </w:num>
  <w:num w:numId="12" w16cid:durableId="1885369502">
    <w:abstractNumId w:val="24"/>
  </w:num>
  <w:num w:numId="13" w16cid:durableId="1314485872">
    <w:abstractNumId w:val="6"/>
  </w:num>
  <w:num w:numId="14" w16cid:durableId="1554972682">
    <w:abstractNumId w:val="8"/>
  </w:num>
  <w:num w:numId="15" w16cid:durableId="60641348">
    <w:abstractNumId w:val="25"/>
  </w:num>
  <w:num w:numId="16" w16cid:durableId="889221581">
    <w:abstractNumId w:val="12"/>
  </w:num>
  <w:num w:numId="17" w16cid:durableId="355891830">
    <w:abstractNumId w:val="0"/>
  </w:num>
  <w:num w:numId="18" w16cid:durableId="1405446217">
    <w:abstractNumId w:val="13"/>
  </w:num>
  <w:num w:numId="19" w16cid:durableId="110051635">
    <w:abstractNumId w:val="3"/>
  </w:num>
  <w:num w:numId="20" w16cid:durableId="1919634705">
    <w:abstractNumId w:val="7"/>
  </w:num>
  <w:num w:numId="21" w16cid:durableId="10298520">
    <w:abstractNumId w:val="15"/>
  </w:num>
  <w:num w:numId="22" w16cid:durableId="706222092">
    <w:abstractNumId w:val="20"/>
  </w:num>
  <w:num w:numId="23" w16cid:durableId="1000082894">
    <w:abstractNumId w:val="10"/>
  </w:num>
  <w:num w:numId="24" w16cid:durableId="269973930">
    <w:abstractNumId w:val="5"/>
  </w:num>
  <w:num w:numId="25" w16cid:durableId="613483041">
    <w:abstractNumId w:val="18"/>
  </w:num>
  <w:num w:numId="26" w16cid:durableId="1873496083">
    <w:abstractNumId w:val="30"/>
  </w:num>
  <w:num w:numId="27" w16cid:durableId="315887643">
    <w:abstractNumId w:val="22"/>
  </w:num>
  <w:num w:numId="28" w16cid:durableId="1908222606">
    <w:abstractNumId w:val="16"/>
  </w:num>
  <w:num w:numId="29" w16cid:durableId="1255630664">
    <w:abstractNumId w:val="9"/>
  </w:num>
  <w:num w:numId="30" w16cid:durableId="1589659728">
    <w:abstractNumId w:val="28"/>
  </w:num>
  <w:num w:numId="31" w16cid:durableId="1346517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265CA"/>
    <w:rsid w:val="001B4273"/>
    <w:rsid w:val="001D0ADA"/>
    <w:rsid w:val="00221DC7"/>
    <w:rsid w:val="002C3D6B"/>
    <w:rsid w:val="00374353"/>
    <w:rsid w:val="00490BBA"/>
    <w:rsid w:val="004B6764"/>
    <w:rsid w:val="004B7167"/>
    <w:rsid w:val="00506128"/>
    <w:rsid w:val="005065C6"/>
    <w:rsid w:val="005508B7"/>
    <w:rsid w:val="00557420"/>
    <w:rsid w:val="005B446B"/>
    <w:rsid w:val="005B61B1"/>
    <w:rsid w:val="005D431B"/>
    <w:rsid w:val="00631721"/>
    <w:rsid w:val="006457B7"/>
    <w:rsid w:val="00656B55"/>
    <w:rsid w:val="0069129E"/>
    <w:rsid w:val="006D155A"/>
    <w:rsid w:val="00740D39"/>
    <w:rsid w:val="00755248"/>
    <w:rsid w:val="00755991"/>
    <w:rsid w:val="00797CD8"/>
    <w:rsid w:val="00802E24"/>
    <w:rsid w:val="00866878"/>
    <w:rsid w:val="0093712C"/>
    <w:rsid w:val="00971559"/>
    <w:rsid w:val="00A1070C"/>
    <w:rsid w:val="00A44E5E"/>
    <w:rsid w:val="00A87611"/>
    <w:rsid w:val="00AD6813"/>
    <w:rsid w:val="00B96D35"/>
    <w:rsid w:val="00BA767F"/>
    <w:rsid w:val="00BD0EA3"/>
    <w:rsid w:val="00C122E5"/>
    <w:rsid w:val="00C5009D"/>
    <w:rsid w:val="00C55B96"/>
    <w:rsid w:val="00C56443"/>
    <w:rsid w:val="00C84D92"/>
    <w:rsid w:val="00CD45E5"/>
    <w:rsid w:val="00D02073"/>
    <w:rsid w:val="00D841BB"/>
    <w:rsid w:val="00DC6C77"/>
    <w:rsid w:val="00DD525F"/>
    <w:rsid w:val="00E4354F"/>
    <w:rsid w:val="00FB3A1F"/>
    <w:rsid w:val="00FC2A3D"/>
    <w:rsid w:val="00FD13C8"/>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2"/>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4</cp:revision>
  <dcterms:created xsi:type="dcterms:W3CDTF">2022-04-04T04:25:00Z</dcterms:created>
  <dcterms:modified xsi:type="dcterms:W3CDTF">2026-09-17T09:54:00Z</dcterms:modified>
</cp:coreProperties>
</file>