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872103"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872103">
        <w:rPr>
          <w:rFonts w:ascii="Times New Roman" w:eastAsia="Calibri" w:hAnsi="Times New Roman"/>
          <w:b/>
          <w:sz w:val="24"/>
          <w:szCs w:val="24"/>
          <w:lang w:val="en-US" w:eastAsia="en-US" w:bidi="ar-SA"/>
        </w:rPr>
        <w:t>1.1</w:t>
      </w:r>
      <w:r w:rsidRPr="00872103">
        <w:rPr>
          <w:rFonts w:ascii="Times New Roman" w:eastAsia="Calibri" w:hAnsi="Times New Roman"/>
          <w:b/>
          <w:bCs/>
          <w:sz w:val="24"/>
          <w:szCs w:val="24"/>
          <w:lang w:val="en-US" w:eastAsia="en-US" w:bidi="ar-SA"/>
        </w:rPr>
        <w:t xml:space="preserve"> Purpose</w:t>
      </w:r>
    </w:p>
    <w:p w14:paraId="619CA838" w14:textId="08B56BE9" w:rsidR="00B535EA" w:rsidRDefault="00111CD1" w:rsidP="00740D39">
      <w:pPr>
        <w:pStyle w:val="NoSpacing"/>
        <w:rPr>
          <w:rFonts w:ascii="Times New Roman" w:hAnsi="Times New Roman"/>
          <w:sz w:val="24"/>
          <w:szCs w:val="24"/>
          <w:lang w:val="en-US" w:eastAsia="en-US" w:bidi="ar-SA"/>
        </w:rPr>
      </w:pPr>
      <w:r w:rsidRPr="00111CD1">
        <w:rPr>
          <w:rFonts w:ascii="Times New Roman" w:hAnsi="Times New Roman"/>
          <w:sz w:val="24"/>
          <w:szCs w:val="24"/>
          <w:lang w:val="en-US" w:eastAsia="en-US" w:bidi="ar-SA"/>
        </w:rPr>
        <w:t>This process describes the preparedness and response procedures for potential accidents and emergency situations that give rise to significant environmental impacts.</w:t>
      </w:r>
    </w:p>
    <w:p w14:paraId="32F977BA" w14:textId="77777777" w:rsidR="00111CD1" w:rsidRPr="00872103" w:rsidRDefault="00111CD1" w:rsidP="00740D39">
      <w:pPr>
        <w:pStyle w:val="NoSpacing"/>
        <w:rPr>
          <w:rFonts w:ascii="Times New Roman" w:hAnsi="Times New Roman"/>
          <w:sz w:val="24"/>
          <w:szCs w:val="24"/>
          <w:lang w:val="en-US" w:eastAsia="en-US" w:bidi="ar-SA"/>
        </w:rPr>
      </w:pPr>
    </w:p>
    <w:p w14:paraId="71FF054D"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872103" w14:paraId="09973AE1" w14:textId="77777777" w:rsidTr="00EC3645">
        <w:tc>
          <w:tcPr>
            <w:tcW w:w="2065" w:type="dxa"/>
          </w:tcPr>
          <w:p w14:paraId="755D8BA8" w14:textId="5D6492A0" w:rsidR="00A1070C" w:rsidRPr="00872103" w:rsidRDefault="00E50090" w:rsidP="00EC3645">
            <w:pPr>
              <w:pStyle w:val="NoSpacing"/>
              <w:rPr>
                <w:rFonts w:ascii="Times New Roman" w:hAnsi="Times New Roman"/>
                <w:b/>
                <w:sz w:val="24"/>
                <w:szCs w:val="24"/>
              </w:rPr>
            </w:pPr>
            <w:r>
              <w:rPr>
                <w:rFonts w:ascii="Times New Roman" w:hAnsi="Times New Roman"/>
                <w:sz w:val="24"/>
                <w:szCs w:val="24"/>
              </w:rPr>
              <w:t>EMS</w:t>
            </w:r>
            <w:r w:rsidR="00A1070C" w:rsidRPr="00872103">
              <w:rPr>
                <w:rFonts w:ascii="Times New Roman" w:hAnsi="Times New Roman"/>
                <w:sz w:val="24"/>
                <w:szCs w:val="24"/>
              </w:rPr>
              <w:t xml:space="preserve">/OHS/MAU          </w:t>
            </w:r>
          </w:p>
        </w:tc>
        <w:tc>
          <w:tcPr>
            <w:tcW w:w="7290" w:type="dxa"/>
          </w:tcPr>
          <w:p w14:paraId="20C390D0" w14:textId="77777777" w:rsidR="00A1070C" w:rsidRPr="00872103" w:rsidRDefault="00A1070C" w:rsidP="00EC3645">
            <w:pPr>
              <w:pStyle w:val="NoSpacing"/>
              <w:rPr>
                <w:rFonts w:ascii="Times New Roman" w:hAnsi="Times New Roman"/>
                <w:b/>
                <w:sz w:val="24"/>
                <w:szCs w:val="24"/>
              </w:rPr>
            </w:pPr>
            <w:r w:rsidRPr="00872103">
              <w:rPr>
                <w:rFonts w:ascii="Times New Roman" w:hAnsi="Times New Roman"/>
                <w:sz w:val="24"/>
                <w:szCs w:val="24"/>
              </w:rPr>
              <w:t>OHS Manual</w:t>
            </w:r>
          </w:p>
        </w:tc>
      </w:tr>
    </w:tbl>
    <w:p w14:paraId="2B339811" w14:textId="77777777" w:rsidR="00A1070C" w:rsidRPr="00872103"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872103"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872103">
        <w:rPr>
          <w:rFonts w:ascii="Times New Roman" w:eastAsia="Calibri" w:hAnsi="Times New Roman"/>
          <w:sz w:val="24"/>
          <w:szCs w:val="24"/>
          <w:lang w:val="en-US" w:eastAsia="en-US" w:bidi="ar-SA"/>
        </w:rPr>
        <w:tab/>
      </w:r>
    </w:p>
    <w:p w14:paraId="701880DB"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190"/>
        <w:gridCol w:w="8165"/>
      </w:tblGrid>
      <w:tr w:rsidR="00A1070C" w:rsidRPr="00872103" w14:paraId="0A30679C" w14:textId="0C20D7BC" w:rsidTr="00872103">
        <w:tc>
          <w:tcPr>
            <w:tcW w:w="1190" w:type="dxa"/>
          </w:tcPr>
          <w:p w14:paraId="03951AC3" w14:textId="5E962B70" w:rsidR="00A1070C" w:rsidRPr="00872103" w:rsidRDefault="00EF1A5D" w:rsidP="005D431B">
            <w:pPr>
              <w:pStyle w:val="NoSpacing"/>
              <w:rPr>
                <w:rFonts w:ascii="Times New Roman" w:hAnsi="Times New Roman"/>
                <w:sz w:val="24"/>
                <w:szCs w:val="24"/>
              </w:rPr>
            </w:pPr>
            <w:r w:rsidRPr="00872103">
              <w:rPr>
                <w:rFonts w:ascii="Times New Roman" w:hAnsi="Times New Roman"/>
                <w:sz w:val="24"/>
                <w:szCs w:val="24"/>
              </w:rPr>
              <w:t>MR</w:t>
            </w:r>
            <w:r w:rsidR="00740D39" w:rsidRPr="00872103">
              <w:rPr>
                <w:rFonts w:ascii="Times New Roman" w:hAnsi="Times New Roman"/>
                <w:sz w:val="24"/>
                <w:szCs w:val="24"/>
              </w:rPr>
              <w:t xml:space="preserve"> </w:t>
            </w:r>
          </w:p>
        </w:tc>
        <w:tc>
          <w:tcPr>
            <w:tcW w:w="8165" w:type="dxa"/>
          </w:tcPr>
          <w:p w14:paraId="22D04D91" w14:textId="77777777" w:rsidR="00111CD1" w:rsidRPr="00111CD1" w:rsidRDefault="00111CD1" w:rsidP="00111CD1">
            <w:pPr>
              <w:pStyle w:val="NoSpacing"/>
              <w:numPr>
                <w:ilvl w:val="0"/>
                <w:numId w:val="3"/>
              </w:numPr>
              <w:rPr>
                <w:rFonts w:ascii="Times New Roman" w:hAnsi="Times New Roman"/>
                <w:sz w:val="24"/>
                <w:szCs w:val="24"/>
              </w:rPr>
            </w:pPr>
            <w:r w:rsidRPr="00111CD1">
              <w:rPr>
                <w:rFonts w:ascii="Times New Roman" w:hAnsi="Times New Roman"/>
                <w:sz w:val="24"/>
                <w:szCs w:val="24"/>
              </w:rPr>
              <w:t xml:space="preserve">MR is responsible for the preparation of emergency preparedness plan together with the health and safety plan to minimize the likelihood of accidents and emergency situations.  </w:t>
            </w:r>
          </w:p>
          <w:p w14:paraId="2C3C6A73" w14:textId="77777777" w:rsidR="00111CD1" w:rsidRPr="00111CD1" w:rsidRDefault="00111CD1" w:rsidP="00111CD1">
            <w:pPr>
              <w:pStyle w:val="NoSpacing"/>
              <w:numPr>
                <w:ilvl w:val="0"/>
                <w:numId w:val="3"/>
              </w:numPr>
              <w:rPr>
                <w:rFonts w:ascii="Times New Roman" w:hAnsi="Times New Roman"/>
                <w:sz w:val="24"/>
                <w:szCs w:val="24"/>
              </w:rPr>
            </w:pPr>
            <w:r w:rsidRPr="00111CD1">
              <w:rPr>
                <w:rFonts w:ascii="Times New Roman" w:hAnsi="Times New Roman"/>
                <w:sz w:val="24"/>
                <w:szCs w:val="24"/>
              </w:rPr>
              <w:t xml:space="preserve">MR review the suitability and effectiveness of the emergency procedures after each accident or emergency situation. </w:t>
            </w:r>
          </w:p>
          <w:p w14:paraId="24CC8F27" w14:textId="77777777" w:rsidR="00111CD1" w:rsidRPr="00111CD1" w:rsidRDefault="00111CD1" w:rsidP="00111CD1">
            <w:pPr>
              <w:pStyle w:val="NoSpacing"/>
              <w:numPr>
                <w:ilvl w:val="0"/>
                <w:numId w:val="3"/>
              </w:numPr>
              <w:rPr>
                <w:rFonts w:ascii="Times New Roman" w:hAnsi="Times New Roman"/>
                <w:sz w:val="24"/>
                <w:szCs w:val="24"/>
              </w:rPr>
            </w:pPr>
            <w:r w:rsidRPr="00111CD1">
              <w:rPr>
                <w:rFonts w:ascii="Times New Roman" w:hAnsi="Times New Roman"/>
                <w:sz w:val="24"/>
                <w:szCs w:val="24"/>
              </w:rPr>
              <w:t xml:space="preserve">MR ensure that all staff and other people who work on site are aware of and familiar with the requirements of the emergency procedures. </w:t>
            </w:r>
          </w:p>
          <w:p w14:paraId="569C88AF" w14:textId="77777777" w:rsidR="00111CD1" w:rsidRPr="00111CD1" w:rsidRDefault="00111CD1" w:rsidP="00111CD1">
            <w:pPr>
              <w:pStyle w:val="NoSpacing"/>
              <w:numPr>
                <w:ilvl w:val="0"/>
                <w:numId w:val="3"/>
              </w:numPr>
              <w:rPr>
                <w:rFonts w:ascii="Times New Roman" w:hAnsi="Times New Roman"/>
                <w:sz w:val="24"/>
                <w:szCs w:val="24"/>
              </w:rPr>
            </w:pPr>
            <w:r w:rsidRPr="00111CD1">
              <w:rPr>
                <w:rFonts w:ascii="Times New Roman" w:hAnsi="Times New Roman"/>
                <w:sz w:val="24"/>
                <w:szCs w:val="24"/>
              </w:rPr>
              <w:t>MR arrange appropriate drills at various areas and ensure that the requirements of the emergency procedures are communicated to all staff and are implemented.</w:t>
            </w:r>
          </w:p>
          <w:p w14:paraId="6300FA19" w14:textId="498FFFA3" w:rsidR="005D431B" w:rsidRPr="00111CD1" w:rsidRDefault="00111CD1" w:rsidP="00111CD1">
            <w:pPr>
              <w:pStyle w:val="NoSpacing"/>
              <w:numPr>
                <w:ilvl w:val="0"/>
                <w:numId w:val="3"/>
              </w:numPr>
              <w:rPr>
                <w:rFonts w:ascii="Times New Roman" w:hAnsi="Times New Roman"/>
                <w:sz w:val="24"/>
                <w:szCs w:val="24"/>
              </w:rPr>
            </w:pPr>
            <w:r w:rsidRPr="00111CD1">
              <w:rPr>
                <w:rFonts w:ascii="Times New Roman" w:hAnsi="Times New Roman"/>
                <w:sz w:val="24"/>
                <w:szCs w:val="24"/>
              </w:rPr>
              <w:t xml:space="preserve"> In case of emergency situations in the facility, the MR be informed and review the accident reports and remediation works taken by responsible staff.</w:t>
            </w:r>
          </w:p>
        </w:tc>
      </w:tr>
    </w:tbl>
    <w:p w14:paraId="2EF5B5DA" w14:textId="77777777" w:rsidR="00A44E5E" w:rsidRPr="00872103"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469A0BD8" w14:textId="77777777" w:rsidR="00791705" w:rsidRPr="00872103" w:rsidRDefault="00740D39" w:rsidP="00791705">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Process</w:t>
      </w:r>
    </w:p>
    <w:p w14:paraId="10BC3CAF" w14:textId="73DA90D6"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t>MR identify occupational health and safety emergency situations, proactive steps to prevent emergency incidents and complete tasks in preparation for emergencies.</w:t>
      </w:r>
    </w:p>
    <w:p w14:paraId="2070B7C7" w14:textId="77777777"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t>MR coordinate the preparation and maintenance of an Emergency Response Plan that contains all emergency procedures. This will be done together with the health and safety emergency response process and the areas to be merged will be considered in preparation.</w:t>
      </w:r>
    </w:p>
    <w:p w14:paraId="1F471B98" w14:textId="5B1F34E9"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t xml:space="preserve">MR familiarize and train their staff and Emergency Team members on the procedures described in the </w:t>
      </w:r>
      <w:r w:rsidRPr="00111CD1">
        <w:rPr>
          <w:rFonts w:ascii="Times New Roman" w:hAnsi="Times New Roman"/>
          <w:b/>
          <w:bCs/>
          <w:sz w:val="24"/>
          <w:szCs w:val="24"/>
          <w:lang w:bidi="ar-SA"/>
        </w:rPr>
        <w:t xml:space="preserve">Emergency Response Plan </w:t>
      </w:r>
      <w:r w:rsidRPr="00111CD1">
        <w:rPr>
          <w:rFonts w:ascii="Times New Roman" w:hAnsi="Times New Roman"/>
          <w:color w:val="FF0000"/>
          <w:sz w:val="24"/>
          <w:szCs w:val="24"/>
          <w:lang w:bidi="ar-SA"/>
        </w:rPr>
        <w:t>(</w:t>
      </w:r>
      <w:proofErr w:type="gramStart"/>
      <w:r w:rsidR="00E50090">
        <w:rPr>
          <w:rFonts w:ascii="Times New Roman" w:hAnsi="Times New Roman"/>
          <w:color w:val="FF0000"/>
          <w:sz w:val="24"/>
          <w:szCs w:val="24"/>
          <w:lang w:bidi="ar-SA"/>
        </w:rPr>
        <w:t xml:space="preserve">EMS </w:t>
      </w:r>
      <w:r w:rsidRPr="00111CD1">
        <w:rPr>
          <w:rFonts w:ascii="Times New Roman" w:hAnsi="Times New Roman"/>
          <w:color w:val="FF0000"/>
          <w:sz w:val="24"/>
          <w:szCs w:val="24"/>
          <w:lang w:bidi="ar-SA"/>
        </w:rPr>
        <w:t xml:space="preserve"> </w:t>
      </w:r>
      <w:r>
        <w:rPr>
          <w:rFonts w:ascii="Times New Roman" w:hAnsi="Times New Roman"/>
          <w:color w:val="FF0000"/>
          <w:sz w:val="24"/>
          <w:szCs w:val="24"/>
          <w:lang w:bidi="ar-SA"/>
        </w:rPr>
        <w:t>OHS</w:t>
      </w:r>
      <w:proofErr w:type="gramEnd"/>
      <w:r w:rsidRPr="00111CD1">
        <w:rPr>
          <w:rFonts w:ascii="Times New Roman" w:hAnsi="Times New Roman"/>
          <w:color w:val="FF0000"/>
          <w:sz w:val="24"/>
          <w:szCs w:val="24"/>
          <w:lang w:bidi="ar-SA"/>
        </w:rPr>
        <w:t xml:space="preserve"> R11) </w:t>
      </w:r>
      <w:r w:rsidRPr="00111CD1">
        <w:rPr>
          <w:rFonts w:ascii="Times New Roman" w:hAnsi="Times New Roman"/>
          <w:sz w:val="24"/>
          <w:szCs w:val="24"/>
          <w:lang w:bidi="ar-SA"/>
        </w:rPr>
        <w:t xml:space="preserve">this will be accomplished in accordance with Competence, Training &amp; Awareness Procedure </w:t>
      </w:r>
      <w:r w:rsidRPr="00111CD1">
        <w:rPr>
          <w:rFonts w:ascii="Times New Roman" w:hAnsi="Times New Roman"/>
          <w:color w:val="FF0000"/>
          <w:sz w:val="24"/>
          <w:szCs w:val="24"/>
          <w:lang w:bidi="ar-SA"/>
        </w:rPr>
        <w:t>(</w:t>
      </w:r>
      <w:r w:rsidR="00E50090">
        <w:rPr>
          <w:rFonts w:ascii="Times New Roman" w:hAnsi="Times New Roman"/>
          <w:color w:val="FF0000"/>
          <w:sz w:val="24"/>
          <w:szCs w:val="24"/>
          <w:lang w:bidi="ar-SA"/>
        </w:rPr>
        <w:t>EMS</w:t>
      </w:r>
      <w:r w:rsidRPr="00111CD1">
        <w:rPr>
          <w:rFonts w:ascii="Times New Roman" w:hAnsi="Times New Roman"/>
          <w:color w:val="FF0000"/>
          <w:sz w:val="24"/>
          <w:szCs w:val="24"/>
          <w:lang w:bidi="ar-SA"/>
        </w:rPr>
        <w:t xml:space="preserve"> </w:t>
      </w:r>
      <w:r>
        <w:rPr>
          <w:rFonts w:ascii="Times New Roman" w:hAnsi="Times New Roman"/>
          <w:color w:val="FF0000"/>
          <w:sz w:val="24"/>
          <w:szCs w:val="24"/>
          <w:lang w:bidi="ar-SA"/>
        </w:rPr>
        <w:t>OHS</w:t>
      </w:r>
      <w:r w:rsidRPr="00111CD1">
        <w:rPr>
          <w:rFonts w:ascii="Times New Roman" w:hAnsi="Times New Roman"/>
          <w:color w:val="FF0000"/>
          <w:sz w:val="24"/>
          <w:szCs w:val="24"/>
          <w:lang w:bidi="ar-SA"/>
        </w:rPr>
        <w:t xml:space="preserve"> P05).</w:t>
      </w:r>
    </w:p>
    <w:p w14:paraId="05FA68F2" w14:textId="2A193244"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t xml:space="preserve">The involved staff shall identify the root causes and any preventive actions, report the accident by completing an </w:t>
      </w:r>
      <w:r w:rsidRPr="00111CD1">
        <w:rPr>
          <w:rFonts w:ascii="Times New Roman" w:hAnsi="Times New Roman"/>
          <w:b/>
          <w:bCs/>
          <w:sz w:val="24"/>
          <w:szCs w:val="24"/>
          <w:lang w:bidi="ar-SA"/>
        </w:rPr>
        <w:t xml:space="preserve">Occupational Health and </w:t>
      </w:r>
      <w:proofErr w:type="gramStart"/>
      <w:r w:rsidRPr="00111CD1">
        <w:rPr>
          <w:rFonts w:ascii="Times New Roman" w:hAnsi="Times New Roman"/>
          <w:b/>
          <w:bCs/>
          <w:sz w:val="24"/>
          <w:szCs w:val="24"/>
          <w:lang w:bidi="ar-SA"/>
        </w:rPr>
        <w:t>Safety  Accident</w:t>
      </w:r>
      <w:proofErr w:type="gramEnd"/>
      <w:r w:rsidRPr="00111CD1">
        <w:rPr>
          <w:rFonts w:ascii="Times New Roman" w:hAnsi="Times New Roman"/>
          <w:b/>
          <w:bCs/>
          <w:sz w:val="24"/>
          <w:szCs w:val="24"/>
          <w:lang w:bidi="ar-SA"/>
        </w:rPr>
        <w:t xml:space="preserve"> Report</w:t>
      </w:r>
      <w:r w:rsidRPr="00111CD1">
        <w:rPr>
          <w:rFonts w:ascii="Times New Roman" w:hAnsi="Times New Roman"/>
          <w:b/>
          <w:bCs/>
          <w:color w:val="FF0000"/>
          <w:sz w:val="24"/>
          <w:szCs w:val="24"/>
          <w:lang w:bidi="ar-SA"/>
        </w:rPr>
        <w:t xml:space="preserve"> (</w:t>
      </w:r>
      <w:r w:rsidR="00E50090">
        <w:rPr>
          <w:rFonts w:ascii="Times New Roman" w:hAnsi="Times New Roman"/>
          <w:b/>
          <w:bCs/>
          <w:color w:val="FF0000"/>
          <w:sz w:val="24"/>
          <w:szCs w:val="24"/>
          <w:lang w:bidi="ar-SA"/>
        </w:rPr>
        <w:t>EMS</w:t>
      </w:r>
      <w:r w:rsidRPr="00111CD1">
        <w:rPr>
          <w:rFonts w:ascii="Times New Roman" w:hAnsi="Times New Roman"/>
          <w:b/>
          <w:bCs/>
          <w:color w:val="FF0000"/>
          <w:sz w:val="24"/>
          <w:szCs w:val="24"/>
          <w:lang w:bidi="ar-SA"/>
        </w:rPr>
        <w:t xml:space="preserve"> </w:t>
      </w:r>
      <w:r>
        <w:rPr>
          <w:rFonts w:ascii="Times New Roman" w:hAnsi="Times New Roman"/>
          <w:b/>
          <w:bCs/>
          <w:color w:val="FF0000"/>
          <w:sz w:val="24"/>
          <w:szCs w:val="24"/>
          <w:lang w:bidi="ar-SA"/>
        </w:rPr>
        <w:t>OHS</w:t>
      </w:r>
      <w:r w:rsidRPr="00111CD1">
        <w:rPr>
          <w:rFonts w:ascii="Times New Roman" w:hAnsi="Times New Roman"/>
          <w:b/>
          <w:bCs/>
          <w:color w:val="FF0000"/>
          <w:sz w:val="24"/>
          <w:szCs w:val="24"/>
          <w:lang w:bidi="ar-SA"/>
        </w:rPr>
        <w:t xml:space="preserve"> R12)</w:t>
      </w:r>
      <w:r w:rsidRPr="00111CD1">
        <w:rPr>
          <w:rFonts w:ascii="Times New Roman" w:hAnsi="Times New Roman"/>
          <w:sz w:val="24"/>
          <w:szCs w:val="24"/>
          <w:lang w:bidi="ar-SA"/>
        </w:rPr>
        <w:t xml:space="preserve"> after each accident or </w:t>
      </w:r>
      <w:proofErr w:type="gramStart"/>
      <w:r w:rsidRPr="00111CD1">
        <w:rPr>
          <w:rFonts w:ascii="Times New Roman" w:hAnsi="Times New Roman"/>
          <w:sz w:val="24"/>
          <w:szCs w:val="24"/>
          <w:lang w:bidi="ar-SA"/>
        </w:rPr>
        <w:t>emergency situation</w:t>
      </w:r>
      <w:proofErr w:type="gramEnd"/>
      <w:r w:rsidRPr="00111CD1">
        <w:rPr>
          <w:rFonts w:ascii="Times New Roman" w:hAnsi="Times New Roman"/>
          <w:sz w:val="24"/>
          <w:szCs w:val="24"/>
          <w:lang w:bidi="ar-SA"/>
        </w:rPr>
        <w:t xml:space="preserve"> and submit the completed form to the MR to review by each division. </w:t>
      </w:r>
    </w:p>
    <w:p w14:paraId="7298AD67" w14:textId="77777777"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t>MR review the suitability, adequacy and effectiveness of the emergency plan after each accident or emergency situation and revise the emergency plan as necessary.</w:t>
      </w:r>
    </w:p>
    <w:p w14:paraId="66415009" w14:textId="77777777" w:rsidR="00111CD1" w:rsidRPr="00111CD1" w:rsidRDefault="00111CD1" w:rsidP="00111CD1">
      <w:pPr>
        <w:widowControl/>
        <w:numPr>
          <w:ilvl w:val="0"/>
          <w:numId w:val="26"/>
        </w:numPr>
        <w:overflowPunct/>
        <w:autoSpaceDE/>
        <w:autoSpaceDN/>
        <w:adjustRightInd/>
        <w:snapToGrid/>
        <w:spacing w:after="0" w:line="276" w:lineRule="auto"/>
        <w:contextualSpacing/>
        <w:jc w:val="left"/>
        <w:textAlignment w:val="auto"/>
        <w:rPr>
          <w:rFonts w:ascii="Times New Roman" w:hAnsi="Times New Roman"/>
          <w:sz w:val="24"/>
          <w:szCs w:val="24"/>
          <w:lang w:bidi="ar-SA"/>
        </w:rPr>
      </w:pPr>
      <w:r w:rsidRPr="00111CD1">
        <w:rPr>
          <w:rFonts w:ascii="Times New Roman" w:hAnsi="Times New Roman"/>
          <w:sz w:val="24"/>
          <w:szCs w:val="24"/>
          <w:lang w:bidi="ar-SA"/>
        </w:rPr>
        <w:lastRenderedPageBreak/>
        <w:t>MR maintain documentation on emergency response and preparedness, and emergency incidents for at least 3 years.</w:t>
      </w:r>
    </w:p>
    <w:p w14:paraId="72A860C7" w14:textId="77777777" w:rsidR="00111CD1" w:rsidRDefault="00111CD1" w:rsidP="00111CD1">
      <w:pPr>
        <w:widowControl/>
        <w:overflowPunct/>
        <w:autoSpaceDE/>
        <w:autoSpaceDN/>
        <w:adjustRightInd/>
        <w:snapToGrid/>
        <w:spacing w:after="0" w:line="276" w:lineRule="auto"/>
        <w:ind w:left="360"/>
        <w:contextualSpacing/>
        <w:jc w:val="left"/>
        <w:textAlignment w:val="auto"/>
        <w:rPr>
          <w:rFonts w:ascii="Times New Roman" w:hAnsi="Times New Roman"/>
          <w:b/>
          <w:sz w:val="24"/>
          <w:szCs w:val="26"/>
          <w:lang w:bidi="ar-SA"/>
        </w:rPr>
      </w:pPr>
    </w:p>
    <w:p w14:paraId="55087ACA" w14:textId="77777777" w:rsidR="006F0F61" w:rsidRPr="00C148BE" w:rsidRDefault="006F0F61" w:rsidP="006F0F61">
      <w:pPr>
        <w:ind w:left="288" w:hanging="288"/>
        <w:rPr>
          <w:b/>
          <w:bCs/>
          <w:i/>
          <w:iCs/>
          <w:sz w:val="24"/>
          <w:szCs w:val="24"/>
        </w:rPr>
      </w:pPr>
      <w:r w:rsidRPr="00C148BE">
        <w:rPr>
          <w:b/>
          <w:bCs/>
          <w:i/>
          <w:iCs/>
          <w:sz w:val="24"/>
          <w:szCs w:val="24"/>
        </w:rPr>
        <w:t>KEEP IT CLEAN</w:t>
      </w:r>
    </w:p>
    <w:p w14:paraId="415B6861" w14:textId="77777777" w:rsidR="006F0F61" w:rsidRPr="00C148BE" w:rsidRDefault="006F0F61" w:rsidP="006F0F61">
      <w:pPr>
        <w:spacing w:line="288" w:lineRule="auto"/>
        <w:ind w:left="252"/>
        <w:rPr>
          <w:sz w:val="24"/>
          <w:szCs w:val="24"/>
        </w:rPr>
      </w:pPr>
      <w:r w:rsidRPr="00C148BE">
        <w:rPr>
          <w:sz w:val="24"/>
          <w:szCs w:val="24"/>
        </w:rPr>
        <w:t xml:space="preserve">Waste and rubber </w:t>
      </w:r>
      <w:proofErr w:type="gramStart"/>
      <w:r w:rsidRPr="00C148BE">
        <w:rPr>
          <w:sz w:val="24"/>
          <w:szCs w:val="24"/>
        </w:rPr>
        <w:t>is</w:t>
      </w:r>
      <w:proofErr w:type="gramEnd"/>
      <w:r w:rsidRPr="00C148BE">
        <w:rPr>
          <w:sz w:val="24"/>
          <w:szCs w:val="24"/>
        </w:rPr>
        <w:t xml:space="preserve"> a breeding ground for fire. Process waste and general refuse should not be allowed to accumulate. Oily rags are easily ignited and may even ignite spontaneously. Most packing materials when loose can ignite easily and a fire will spread through them very rapidly.</w:t>
      </w:r>
    </w:p>
    <w:p w14:paraId="6AC038A3" w14:textId="77777777" w:rsidR="006F0F61" w:rsidRPr="00C148BE" w:rsidRDefault="006F0F61" w:rsidP="006F0F61">
      <w:pPr>
        <w:spacing w:line="288" w:lineRule="auto"/>
        <w:ind w:left="288" w:hanging="288"/>
        <w:jc w:val="right"/>
        <w:rPr>
          <w:sz w:val="24"/>
          <w:szCs w:val="24"/>
        </w:rPr>
      </w:pPr>
    </w:p>
    <w:p w14:paraId="6B49B887" w14:textId="77777777" w:rsidR="006F0F61" w:rsidRPr="00C148BE" w:rsidRDefault="006F0F61" w:rsidP="006F0F61">
      <w:pPr>
        <w:spacing w:line="288" w:lineRule="auto"/>
        <w:ind w:left="288" w:hanging="288"/>
        <w:rPr>
          <w:b/>
          <w:bCs/>
          <w:i/>
          <w:iCs/>
          <w:sz w:val="24"/>
          <w:szCs w:val="24"/>
        </w:rPr>
      </w:pPr>
      <w:r w:rsidRPr="00C148BE">
        <w:rPr>
          <w:b/>
          <w:bCs/>
          <w:i/>
          <w:iCs/>
          <w:sz w:val="24"/>
          <w:szCs w:val="24"/>
        </w:rPr>
        <w:t xml:space="preserve">WATCH THAT STORE  </w:t>
      </w:r>
    </w:p>
    <w:p w14:paraId="063901CA" w14:textId="77777777" w:rsidR="006F0F61" w:rsidRPr="00C148BE" w:rsidRDefault="006F0F61" w:rsidP="006F0F61">
      <w:pPr>
        <w:spacing w:line="288" w:lineRule="auto"/>
        <w:ind w:left="288" w:hanging="36"/>
        <w:rPr>
          <w:sz w:val="24"/>
          <w:szCs w:val="24"/>
        </w:rPr>
      </w:pPr>
      <w:r w:rsidRPr="00C148BE">
        <w:rPr>
          <w:sz w:val="24"/>
          <w:szCs w:val="24"/>
        </w:rPr>
        <w:t>More big fire starts in storage areas than in production areas. Badly stored goods may help to spread fire or render useless operation of sprinkler heads. Goods tidily stacked with wide gangways may help to check the growth of fire.</w:t>
      </w:r>
    </w:p>
    <w:p w14:paraId="540667D7" w14:textId="77777777" w:rsidR="006F0F61" w:rsidRPr="00C148BE" w:rsidRDefault="006F0F61" w:rsidP="006F0F61">
      <w:pPr>
        <w:spacing w:line="288" w:lineRule="auto"/>
        <w:ind w:left="288" w:hanging="288"/>
        <w:rPr>
          <w:sz w:val="24"/>
          <w:szCs w:val="24"/>
        </w:rPr>
      </w:pPr>
    </w:p>
    <w:p w14:paraId="14CA8B8F" w14:textId="77777777" w:rsidR="006F0F61" w:rsidRPr="00C148BE" w:rsidRDefault="006F0F61" w:rsidP="006F0F61">
      <w:pPr>
        <w:spacing w:line="288" w:lineRule="auto"/>
        <w:ind w:left="288" w:hanging="288"/>
        <w:rPr>
          <w:sz w:val="24"/>
          <w:szCs w:val="24"/>
        </w:rPr>
      </w:pPr>
      <w:r w:rsidRPr="00C148BE">
        <w:rPr>
          <w:b/>
          <w:bCs/>
          <w:i/>
          <w:iCs/>
          <w:sz w:val="24"/>
          <w:szCs w:val="24"/>
        </w:rPr>
        <w:t>IT WONT RUN FOR EVER</w:t>
      </w:r>
      <w:r w:rsidRPr="00C148BE">
        <w:rPr>
          <w:sz w:val="24"/>
          <w:szCs w:val="24"/>
        </w:rPr>
        <w:t>.</w:t>
      </w:r>
    </w:p>
    <w:p w14:paraId="3958A85E" w14:textId="77777777" w:rsidR="006F0F61" w:rsidRPr="00C148BE" w:rsidRDefault="006F0F61" w:rsidP="006F0F61">
      <w:pPr>
        <w:spacing w:line="288" w:lineRule="auto"/>
        <w:ind w:left="288" w:hanging="36"/>
        <w:rPr>
          <w:sz w:val="24"/>
          <w:szCs w:val="24"/>
        </w:rPr>
      </w:pPr>
      <w:r w:rsidRPr="00C148BE">
        <w:rPr>
          <w:sz w:val="24"/>
          <w:szCs w:val="24"/>
        </w:rPr>
        <w:t>Inadequately maintained machines are liable to cause fires. The overheating of bearings due to insufficient lubrication or to the presence of dust, and heat caused by friction are common causes of fire. Frequent inspection and regular maintenance are the remedy. Good layout of machinery will lessen the risk and make the general tidiness of the premises easier to maintain.</w:t>
      </w:r>
    </w:p>
    <w:p w14:paraId="193FF990" w14:textId="77777777" w:rsidR="006F0F61" w:rsidRPr="00C148BE" w:rsidRDefault="006F0F61" w:rsidP="006F0F61">
      <w:pPr>
        <w:spacing w:line="288" w:lineRule="auto"/>
        <w:ind w:left="288" w:hanging="288"/>
        <w:rPr>
          <w:sz w:val="24"/>
          <w:szCs w:val="24"/>
        </w:rPr>
      </w:pPr>
    </w:p>
    <w:p w14:paraId="4655D3DE" w14:textId="77777777" w:rsidR="006F0F61" w:rsidRPr="00C148BE" w:rsidRDefault="006F0F61" w:rsidP="006F0F61">
      <w:pPr>
        <w:spacing w:line="288" w:lineRule="auto"/>
        <w:ind w:left="288" w:hanging="288"/>
        <w:rPr>
          <w:b/>
          <w:bCs/>
          <w:i/>
          <w:iCs/>
          <w:sz w:val="24"/>
          <w:szCs w:val="24"/>
        </w:rPr>
      </w:pPr>
      <w:r w:rsidRPr="00C148BE">
        <w:rPr>
          <w:b/>
          <w:bCs/>
          <w:i/>
          <w:iCs/>
          <w:sz w:val="24"/>
          <w:szCs w:val="24"/>
        </w:rPr>
        <w:t>FLAMMABLE LIQUIDS - BEWARE.</w:t>
      </w:r>
    </w:p>
    <w:p w14:paraId="65ADBB38" w14:textId="77777777" w:rsidR="006F0F61" w:rsidRPr="00C148BE" w:rsidRDefault="006F0F61" w:rsidP="006F0F61">
      <w:pPr>
        <w:spacing w:line="288" w:lineRule="auto"/>
        <w:ind w:left="288" w:hanging="36"/>
        <w:rPr>
          <w:sz w:val="24"/>
          <w:szCs w:val="24"/>
        </w:rPr>
      </w:pPr>
      <w:r w:rsidRPr="00C148BE">
        <w:rPr>
          <w:sz w:val="24"/>
          <w:szCs w:val="24"/>
        </w:rPr>
        <w:t>Dangerous chemicals and explosives present problems of their own, but stocks of paint, lacquer, flammable solvent and thinner, a common feature of all industrial premises are a less obvious hazard. Negligence in handling small quantities of flammable liquids is a frequent cause of fires and injuries.</w:t>
      </w:r>
    </w:p>
    <w:p w14:paraId="54F44FCC" w14:textId="77777777" w:rsidR="006F0F61" w:rsidRPr="00C148BE" w:rsidRDefault="006F0F61" w:rsidP="006F0F61">
      <w:pPr>
        <w:spacing w:line="288" w:lineRule="auto"/>
        <w:ind w:left="288" w:hanging="288"/>
        <w:rPr>
          <w:sz w:val="24"/>
          <w:szCs w:val="24"/>
        </w:rPr>
      </w:pPr>
    </w:p>
    <w:p w14:paraId="3BA63A00" w14:textId="77777777" w:rsidR="006F0F61" w:rsidRPr="00C148BE" w:rsidRDefault="006F0F61" w:rsidP="006F0F61">
      <w:pPr>
        <w:spacing w:line="288" w:lineRule="auto"/>
        <w:ind w:left="288" w:hanging="288"/>
        <w:rPr>
          <w:b/>
          <w:bCs/>
          <w:i/>
          <w:iCs/>
          <w:sz w:val="24"/>
          <w:szCs w:val="24"/>
        </w:rPr>
      </w:pPr>
      <w:r w:rsidRPr="00C148BE">
        <w:rPr>
          <w:b/>
          <w:bCs/>
          <w:i/>
          <w:iCs/>
          <w:sz w:val="24"/>
          <w:szCs w:val="24"/>
        </w:rPr>
        <w:t>HEATING AND LIGHTING DANGERS.</w:t>
      </w:r>
    </w:p>
    <w:p w14:paraId="730BD342" w14:textId="77777777" w:rsidR="006F0F61" w:rsidRPr="00C148BE" w:rsidRDefault="006F0F61" w:rsidP="006F0F61">
      <w:pPr>
        <w:spacing w:line="288" w:lineRule="auto"/>
        <w:ind w:left="288" w:hanging="36"/>
        <w:rPr>
          <w:sz w:val="24"/>
          <w:szCs w:val="24"/>
        </w:rPr>
      </w:pPr>
      <w:r w:rsidRPr="00C148BE">
        <w:rPr>
          <w:sz w:val="24"/>
          <w:szCs w:val="24"/>
        </w:rPr>
        <w:t>Heating and lighting systems that are inefficiently maintained and inadequately safeguarded present risks. Many fires result from electrical faults or misuse.</w:t>
      </w:r>
    </w:p>
    <w:p w14:paraId="27B49333" w14:textId="77777777" w:rsidR="006F0F61" w:rsidRDefault="006F0F61" w:rsidP="006F0F61">
      <w:pPr>
        <w:rPr>
          <w:b/>
          <w:bCs/>
          <w:i/>
          <w:iCs/>
          <w:sz w:val="24"/>
          <w:szCs w:val="24"/>
        </w:rPr>
      </w:pPr>
    </w:p>
    <w:p w14:paraId="340C97E3" w14:textId="77777777" w:rsidR="00936F72" w:rsidRDefault="00936F72" w:rsidP="006F0F61">
      <w:pPr>
        <w:rPr>
          <w:b/>
          <w:bCs/>
          <w:i/>
          <w:iCs/>
          <w:sz w:val="24"/>
          <w:szCs w:val="24"/>
        </w:rPr>
      </w:pPr>
    </w:p>
    <w:p w14:paraId="557FC7B2" w14:textId="77777777" w:rsidR="006F0F61" w:rsidRDefault="006F0F61" w:rsidP="006F0F61">
      <w:pPr>
        <w:rPr>
          <w:b/>
          <w:bCs/>
          <w:i/>
          <w:iCs/>
          <w:sz w:val="24"/>
          <w:szCs w:val="24"/>
        </w:rPr>
      </w:pPr>
      <w:r>
        <w:rPr>
          <w:b/>
          <w:bCs/>
          <w:i/>
          <w:iCs/>
          <w:sz w:val="24"/>
          <w:szCs w:val="24"/>
        </w:rPr>
        <w:lastRenderedPageBreak/>
        <w:t>UPDATE &amp; COMMUNICATION RESPONSIBILITY</w:t>
      </w:r>
    </w:p>
    <w:p w14:paraId="221CCC09" w14:textId="77777777" w:rsidR="006F0F61" w:rsidRPr="00307A85" w:rsidRDefault="006F0F61" w:rsidP="006F0F61">
      <w:pPr>
        <w:ind w:firstLine="270"/>
        <w:rPr>
          <w:bCs/>
          <w:iCs/>
          <w:sz w:val="24"/>
          <w:szCs w:val="24"/>
        </w:rPr>
      </w:pPr>
      <w:r w:rsidRPr="00307A85">
        <w:rPr>
          <w:bCs/>
          <w:iCs/>
          <w:sz w:val="24"/>
          <w:szCs w:val="24"/>
        </w:rPr>
        <w:t>Clear communication will make the situation easier and lesser the risk.</w:t>
      </w:r>
    </w:p>
    <w:p w14:paraId="45CC3CFA" w14:textId="77777777" w:rsidR="006F0F61" w:rsidRDefault="006F0F61" w:rsidP="006F0F61">
      <w:pPr>
        <w:rPr>
          <w:b/>
          <w:bCs/>
          <w:i/>
          <w:iCs/>
          <w:sz w:val="24"/>
          <w:szCs w:val="24"/>
        </w:rPr>
      </w:pPr>
    </w:p>
    <w:p w14:paraId="474C1624" w14:textId="77777777" w:rsidR="006F0F61" w:rsidRDefault="006F0F61" w:rsidP="006F0F61">
      <w:pPr>
        <w:widowControl/>
        <w:numPr>
          <w:ilvl w:val="0"/>
          <w:numId w:val="36"/>
        </w:numPr>
        <w:overflowPunct/>
        <w:autoSpaceDE/>
        <w:autoSpaceDN/>
        <w:adjustRightInd/>
        <w:snapToGrid/>
        <w:spacing w:after="0"/>
        <w:textAlignment w:val="auto"/>
        <w:rPr>
          <w:bCs/>
          <w:iCs/>
          <w:sz w:val="24"/>
          <w:szCs w:val="24"/>
        </w:rPr>
      </w:pPr>
      <w:r>
        <w:rPr>
          <w:bCs/>
          <w:iCs/>
          <w:sz w:val="24"/>
          <w:szCs w:val="24"/>
        </w:rPr>
        <w:t>Two Fire Team Members should be appointed as Leader and his deputy for each shift for carrying out fire duties.</w:t>
      </w:r>
    </w:p>
    <w:p w14:paraId="4CFA3C51" w14:textId="77777777" w:rsidR="006F0F61" w:rsidRDefault="006F0F61" w:rsidP="006F0F61">
      <w:pPr>
        <w:ind w:left="630"/>
        <w:rPr>
          <w:bCs/>
          <w:iCs/>
          <w:sz w:val="24"/>
          <w:szCs w:val="24"/>
        </w:rPr>
      </w:pPr>
    </w:p>
    <w:p w14:paraId="36E8D614" w14:textId="77777777" w:rsidR="006F0F61" w:rsidRDefault="006F0F61" w:rsidP="006F0F61">
      <w:pPr>
        <w:widowControl/>
        <w:numPr>
          <w:ilvl w:val="0"/>
          <w:numId w:val="36"/>
        </w:numPr>
        <w:overflowPunct/>
        <w:autoSpaceDE/>
        <w:autoSpaceDN/>
        <w:adjustRightInd/>
        <w:snapToGrid/>
        <w:spacing w:after="0"/>
        <w:textAlignment w:val="auto"/>
        <w:rPr>
          <w:bCs/>
          <w:iCs/>
          <w:sz w:val="24"/>
          <w:szCs w:val="24"/>
        </w:rPr>
      </w:pPr>
      <w:r w:rsidRPr="00AE1853">
        <w:rPr>
          <w:bCs/>
          <w:iCs/>
          <w:sz w:val="24"/>
          <w:szCs w:val="24"/>
        </w:rPr>
        <w:t>Display board of the “</w:t>
      </w:r>
      <w:r>
        <w:rPr>
          <w:bCs/>
          <w:iCs/>
          <w:sz w:val="24"/>
          <w:szCs w:val="24"/>
        </w:rPr>
        <w:t>F</w:t>
      </w:r>
      <w:r w:rsidRPr="00AE1853">
        <w:rPr>
          <w:bCs/>
          <w:iCs/>
          <w:sz w:val="24"/>
          <w:szCs w:val="24"/>
        </w:rPr>
        <w:t xml:space="preserve">ire </w:t>
      </w:r>
      <w:r>
        <w:rPr>
          <w:bCs/>
          <w:iCs/>
          <w:sz w:val="24"/>
          <w:szCs w:val="24"/>
        </w:rPr>
        <w:t>M</w:t>
      </w:r>
      <w:r w:rsidRPr="00AE1853">
        <w:rPr>
          <w:bCs/>
          <w:iCs/>
          <w:sz w:val="24"/>
          <w:szCs w:val="24"/>
        </w:rPr>
        <w:t xml:space="preserve">ember </w:t>
      </w:r>
      <w:r>
        <w:rPr>
          <w:bCs/>
          <w:iCs/>
          <w:sz w:val="24"/>
          <w:szCs w:val="24"/>
        </w:rPr>
        <w:t>I</w:t>
      </w:r>
      <w:r w:rsidRPr="00AE1853">
        <w:rPr>
          <w:bCs/>
          <w:iCs/>
          <w:sz w:val="24"/>
          <w:szCs w:val="24"/>
        </w:rPr>
        <w:t xml:space="preserve">nformation” should be updated by the </w:t>
      </w:r>
      <w:r>
        <w:rPr>
          <w:bCs/>
          <w:iCs/>
          <w:sz w:val="24"/>
          <w:szCs w:val="24"/>
        </w:rPr>
        <w:t xml:space="preserve">appointed team Leader </w:t>
      </w:r>
    </w:p>
    <w:p w14:paraId="1D699143" w14:textId="77777777" w:rsidR="006F0F61" w:rsidRDefault="006F0F61" w:rsidP="006F0F61">
      <w:pPr>
        <w:ind w:left="630"/>
        <w:rPr>
          <w:bCs/>
          <w:iCs/>
          <w:sz w:val="24"/>
          <w:szCs w:val="24"/>
        </w:rPr>
      </w:pPr>
    </w:p>
    <w:p w14:paraId="75F68291" w14:textId="77777777" w:rsidR="006F0F61" w:rsidRPr="00400D4A" w:rsidRDefault="006F0F61" w:rsidP="006F0F61">
      <w:pPr>
        <w:widowControl/>
        <w:numPr>
          <w:ilvl w:val="0"/>
          <w:numId w:val="36"/>
        </w:numPr>
        <w:overflowPunct/>
        <w:autoSpaceDE/>
        <w:autoSpaceDN/>
        <w:adjustRightInd/>
        <w:snapToGrid/>
        <w:spacing w:after="0"/>
        <w:textAlignment w:val="auto"/>
        <w:rPr>
          <w:bCs/>
          <w:iCs/>
          <w:sz w:val="24"/>
          <w:szCs w:val="24"/>
        </w:rPr>
      </w:pPr>
      <w:r w:rsidRPr="00400D4A">
        <w:rPr>
          <w:bCs/>
          <w:iCs/>
          <w:sz w:val="24"/>
          <w:szCs w:val="24"/>
        </w:rPr>
        <w:t xml:space="preserve">Team Leader should be maintained log entries during his shift and should be discussed the issues with other fire team members for 10 minutes prior to start each shift with referring log entries of previous shift. </w:t>
      </w:r>
    </w:p>
    <w:p w14:paraId="0CFBDC9B" w14:textId="77777777" w:rsidR="006F0F61" w:rsidRPr="006C5E6D" w:rsidRDefault="006F0F61" w:rsidP="006F0F61">
      <w:pPr>
        <w:rPr>
          <w:bCs/>
          <w:iCs/>
          <w:sz w:val="24"/>
          <w:szCs w:val="24"/>
        </w:rPr>
      </w:pPr>
    </w:p>
    <w:p w14:paraId="354AD763" w14:textId="77777777" w:rsidR="006F0F61" w:rsidRDefault="006F0F61" w:rsidP="006F0F61">
      <w:pPr>
        <w:widowControl/>
        <w:numPr>
          <w:ilvl w:val="0"/>
          <w:numId w:val="36"/>
        </w:numPr>
        <w:overflowPunct/>
        <w:autoSpaceDE/>
        <w:autoSpaceDN/>
        <w:adjustRightInd/>
        <w:snapToGrid/>
        <w:spacing w:after="0"/>
        <w:textAlignment w:val="auto"/>
        <w:rPr>
          <w:bCs/>
          <w:iCs/>
          <w:sz w:val="24"/>
          <w:szCs w:val="24"/>
        </w:rPr>
      </w:pPr>
      <w:r>
        <w:rPr>
          <w:bCs/>
          <w:iCs/>
          <w:sz w:val="24"/>
          <w:szCs w:val="24"/>
        </w:rPr>
        <w:t xml:space="preserve">General Manger </w:t>
      </w:r>
      <w:proofErr w:type="gramStart"/>
      <w:r>
        <w:rPr>
          <w:bCs/>
          <w:iCs/>
          <w:sz w:val="24"/>
          <w:szCs w:val="24"/>
        </w:rPr>
        <w:t>compliance  should</w:t>
      </w:r>
      <w:proofErr w:type="gramEnd"/>
      <w:r>
        <w:rPr>
          <w:bCs/>
          <w:iCs/>
          <w:sz w:val="24"/>
          <w:szCs w:val="24"/>
        </w:rPr>
        <w:t xml:space="preserve"> be communicated by appointed team leader in a situation of emergency or once after duty taking over in a factory shut down day.</w:t>
      </w:r>
    </w:p>
    <w:p w14:paraId="1335C9D5" w14:textId="77777777" w:rsidR="006F0F61" w:rsidRDefault="006F0F61" w:rsidP="006F0F61">
      <w:pPr>
        <w:rPr>
          <w:bCs/>
          <w:iCs/>
          <w:sz w:val="24"/>
          <w:szCs w:val="24"/>
        </w:rPr>
      </w:pPr>
    </w:p>
    <w:p w14:paraId="118CB431" w14:textId="77777777" w:rsidR="006F0F61" w:rsidRDefault="006F0F61" w:rsidP="006F0F61">
      <w:pPr>
        <w:widowControl/>
        <w:numPr>
          <w:ilvl w:val="0"/>
          <w:numId w:val="36"/>
        </w:numPr>
        <w:overflowPunct/>
        <w:autoSpaceDE/>
        <w:autoSpaceDN/>
        <w:adjustRightInd/>
        <w:snapToGrid/>
        <w:spacing w:after="0"/>
        <w:textAlignment w:val="auto"/>
        <w:rPr>
          <w:bCs/>
          <w:iCs/>
          <w:sz w:val="24"/>
          <w:szCs w:val="24"/>
        </w:rPr>
      </w:pPr>
      <w:r>
        <w:rPr>
          <w:bCs/>
          <w:iCs/>
          <w:sz w:val="24"/>
          <w:szCs w:val="24"/>
        </w:rPr>
        <w:t xml:space="preserve">Appointed Team Leader and other members </w:t>
      </w:r>
      <w:r w:rsidRPr="00AE1853">
        <w:rPr>
          <w:bCs/>
          <w:iCs/>
          <w:sz w:val="24"/>
          <w:szCs w:val="24"/>
        </w:rPr>
        <w:t xml:space="preserve">who </w:t>
      </w:r>
      <w:r>
        <w:rPr>
          <w:bCs/>
          <w:iCs/>
          <w:sz w:val="24"/>
          <w:szCs w:val="24"/>
        </w:rPr>
        <w:t>work on duty of a</w:t>
      </w:r>
      <w:r w:rsidRPr="00AE1853">
        <w:rPr>
          <w:bCs/>
          <w:iCs/>
          <w:sz w:val="24"/>
          <w:szCs w:val="24"/>
        </w:rPr>
        <w:t xml:space="preserve"> particular shift</w:t>
      </w:r>
      <w:r>
        <w:rPr>
          <w:bCs/>
          <w:iCs/>
          <w:sz w:val="24"/>
          <w:szCs w:val="24"/>
        </w:rPr>
        <w:t xml:space="preserve"> is responsible for the duties specified in Annex1 Part VI.</w:t>
      </w:r>
    </w:p>
    <w:p w14:paraId="5DE97E09" w14:textId="77777777" w:rsidR="006F0F61" w:rsidRDefault="006F0F61" w:rsidP="006F0F61">
      <w:pPr>
        <w:rPr>
          <w:b/>
          <w:bCs/>
          <w:i/>
          <w:iCs/>
          <w:sz w:val="24"/>
          <w:szCs w:val="24"/>
        </w:rPr>
      </w:pPr>
    </w:p>
    <w:p w14:paraId="61950EFC" w14:textId="77777777" w:rsidR="006F0F61" w:rsidRPr="00C148BE" w:rsidRDefault="006F0F61" w:rsidP="006F0F61">
      <w:pPr>
        <w:rPr>
          <w:b/>
          <w:bCs/>
          <w:i/>
          <w:iCs/>
          <w:sz w:val="24"/>
          <w:szCs w:val="24"/>
        </w:rPr>
      </w:pPr>
      <w:r w:rsidRPr="00C148BE">
        <w:rPr>
          <w:b/>
          <w:bCs/>
          <w:i/>
          <w:iCs/>
          <w:sz w:val="24"/>
          <w:szCs w:val="24"/>
        </w:rPr>
        <w:t>WHEN WORK CEASES.</w:t>
      </w:r>
    </w:p>
    <w:p w14:paraId="2E6CD315" w14:textId="77777777" w:rsidR="006F0F61" w:rsidRPr="00C148BE" w:rsidRDefault="006F0F61" w:rsidP="006F0F61">
      <w:pPr>
        <w:rPr>
          <w:sz w:val="24"/>
          <w:szCs w:val="24"/>
        </w:rPr>
      </w:pPr>
      <w:r w:rsidRPr="00C148BE">
        <w:rPr>
          <w:sz w:val="24"/>
          <w:szCs w:val="24"/>
        </w:rPr>
        <w:t xml:space="preserve">  </w:t>
      </w:r>
    </w:p>
    <w:p w14:paraId="1FEA97EF" w14:textId="77777777" w:rsidR="006F0F61" w:rsidRPr="00C148BE" w:rsidRDefault="006F0F61" w:rsidP="006F0F61">
      <w:pPr>
        <w:rPr>
          <w:sz w:val="24"/>
          <w:szCs w:val="24"/>
        </w:rPr>
      </w:pPr>
      <w:r w:rsidRPr="00C148BE">
        <w:rPr>
          <w:sz w:val="24"/>
          <w:szCs w:val="24"/>
        </w:rPr>
        <w:t xml:space="preserve">    Checks are made to ensure.</w:t>
      </w:r>
    </w:p>
    <w:p w14:paraId="05D3745C" w14:textId="77777777" w:rsidR="006F0F61" w:rsidRPr="00C148BE" w:rsidRDefault="006F0F61" w:rsidP="006F0F61">
      <w:pPr>
        <w:rPr>
          <w:sz w:val="24"/>
          <w:szCs w:val="24"/>
        </w:rPr>
      </w:pPr>
    </w:p>
    <w:p w14:paraId="1C239A4E" w14:textId="77777777" w:rsidR="006F0F61" w:rsidRPr="00C148BE" w:rsidRDefault="006F0F61" w:rsidP="006F0F61">
      <w:pPr>
        <w:widowControl/>
        <w:numPr>
          <w:ilvl w:val="0"/>
          <w:numId w:val="27"/>
        </w:numPr>
        <w:overflowPunct/>
        <w:adjustRightInd/>
        <w:snapToGrid/>
        <w:spacing w:after="0"/>
        <w:textAlignment w:val="auto"/>
        <w:rPr>
          <w:sz w:val="24"/>
          <w:szCs w:val="24"/>
        </w:rPr>
      </w:pPr>
      <w:r w:rsidRPr="00C148BE">
        <w:rPr>
          <w:sz w:val="24"/>
          <w:szCs w:val="24"/>
        </w:rPr>
        <w:t>Electric gas and oil equipment not required to operate overnight is switched off.</w:t>
      </w:r>
    </w:p>
    <w:p w14:paraId="1CE3749C" w14:textId="77777777" w:rsidR="006F0F61" w:rsidRPr="00C148BE" w:rsidRDefault="006F0F61" w:rsidP="006F0F61">
      <w:pPr>
        <w:widowControl/>
        <w:numPr>
          <w:ilvl w:val="0"/>
          <w:numId w:val="27"/>
        </w:numPr>
        <w:overflowPunct/>
        <w:adjustRightInd/>
        <w:snapToGrid/>
        <w:spacing w:after="0"/>
        <w:textAlignment w:val="auto"/>
        <w:rPr>
          <w:sz w:val="24"/>
          <w:szCs w:val="24"/>
        </w:rPr>
      </w:pPr>
      <w:r w:rsidRPr="00C148BE">
        <w:rPr>
          <w:sz w:val="24"/>
          <w:szCs w:val="24"/>
        </w:rPr>
        <w:t>Equipment in overnight use is safe.</w:t>
      </w:r>
    </w:p>
    <w:p w14:paraId="5CFD4914" w14:textId="77777777" w:rsidR="006F0F61" w:rsidRPr="00C148BE" w:rsidRDefault="006F0F61" w:rsidP="006F0F61">
      <w:pPr>
        <w:widowControl/>
        <w:numPr>
          <w:ilvl w:val="0"/>
          <w:numId w:val="27"/>
        </w:numPr>
        <w:overflowPunct/>
        <w:adjustRightInd/>
        <w:snapToGrid/>
        <w:spacing w:after="0"/>
        <w:textAlignment w:val="auto"/>
        <w:rPr>
          <w:sz w:val="24"/>
          <w:szCs w:val="24"/>
        </w:rPr>
      </w:pPr>
      <w:r w:rsidRPr="00C148BE">
        <w:rPr>
          <w:sz w:val="24"/>
          <w:szCs w:val="24"/>
        </w:rPr>
        <w:t>Computers, copy machines and other equipment having flexible cables, are unplugged.</w:t>
      </w:r>
    </w:p>
    <w:p w14:paraId="7BE97E3F" w14:textId="77777777" w:rsidR="006F0F61" w:rsidRPr="00C148BE" w:rsidRDefault="006F0F61" w:rsidP="006F0F61">
      <w:pPr>
        <w:widowControl/>
        <w:numPr>
          <w:ilvl w:val="0"/>
          <w:numId w:val="27"/>
        </w:numPr>
        <w:overflowPunct/>
        <w:adjustRightInd/>
        <w:snapToGrid/>
        <w:spacing w:after="0"/>
        <w:textAlignment w:val="auto"/>
        <w:rPr>
          <w:sz w:val="24"/>
          <w:szCs w:val="24"/>
        </w:rPr>
      </w:pPr>
      <w:r w:rsidRPr="00C148BE">
        <w:rPr>
          <w:sz w:val="24"/>
          <w:szCs w:val="24"/>
        </w:rPr>
        <w:t>Windows are closed, outside doors locked and the premises are secure against intruders.</w:t>
      </w:r>
    </w:p>
    <w:p w14:paraId="479D2C00" w14:textId="77777777" w:rsidR="006F0F61" w:rsidRPr="00C148BE" w:rsidRDefault="006F0F61" w:rsidP="006F0F61">
      <w:pPr>
        <w:rPr>
          <w:sz w:val="24"/>
          <w:szCs w:val="24"/>
        </w:rPr>
      </w:pPr>
    </w:p>
    <w:p w14:paraId="73ADD23D" w14:textId="77777777" w:rsidR="006F0F61" w:rsidRDefault="006F0F61" w:rsidP="006F0F61">
      <w:pPr>
        <w:rPr>
          <w:b/>
          <w:bCs/>
          <w:sz w:val="24"/>
          <w:szCs w:val="24"/>
        </w:rPr>
      </w:pPr>
    </w:p>
    <w:p w14:paraId="11665315" w14:textId="0C6D88F6" w:rsidR="006F0F61" w:rsidRPr="00C148BE" w:rsidRDefault="006F0F61" w:rsidP="006F0F61">
      <w:pPr>
        <w:rPr>
          <w:b/>
          <w:bCs/>
          <w:sz w:val="24"/>
          <w:szCs w:val="24"/>
        </w:rPr>
      </w:pPr>
      <w:r w:rsidRPr="00C148BE">
        <w:rPr>
          <w:b/>
          <w:bCs/>
          <w:sz w:val="24"/>
          <w:szCs w:val="24"/>
        </w:rPr>
        <w:t xml:space="preserve">PLANING FOR EMERGENCY </w:t>
      </w:r>
    </w:p>
    <w:p w14:paraId="1D8E16E3" w14:textId="77777777" w:rsidR="006F0F61" w:rsidRPr="00C148BE" w:rsidRDefault="006F0F61" w:rsidP="006F0F61">
      <w:pPr>
        <w:rPr>
          <w:b/>
          <w:bCs/>
          <w:i/>
          <w:iCs/>
          <w:sz w:val="24"/>
          <w:szCs w:val="24"/>
        </w:rPr>
      </w:pPr>
      <w:proofErr w:type="gramStart"/>
      <w:r w:rsidRPr="00C148BE">
        <w:rPr>
          <w:b/>
          <w:bCs/>
          <w:i/>
          <w:iCs/>
          <w:sz w:val="24"/>
          <w:szCs w:val="24"/>
        </w:rPr>
        <w:t>MODEL  FIRE</w:t>
      </w:r>
      <w:proofErr w:type="gramEnd"/>
      <w:r w:rsidRPr="00C148BE">
        <w:rPr>
          <w:b/>
          <w:bCs/>
          <w:i/>
          <w:iCs/>
          <w:sz w:val="24"/>
          <w:szCs w:val="24"/>
        </w:rPr>
        <w:t xml:space="preserve"> DRILL INSTRUCTIONS</w:t>
      </w:r>
    </w:p>
    <w:p w14:paraId="6F294FD5" w14:textId="1C1A8447" w:rsidR="006F0F61" w:rsidRPr="00C148BE" w:rsidRDefault="006F0F61" w:rsidP="006F0F61">
      <w:pPr>
        <w:ind w:left="342"/>
        <w:rPr>
          <w:sz w:val="24"/>
          <w:szCs w:val="24"/>
        </w:rPr>
      </w:pPr>
      <w:r w:rsidRPr="00C148BE">
        <w:rPr>
          <w:sz w:val="24"/>
          <w:szCs w:val="24"/>
        </w:rPr>
        <w:t>The following instructions only will need to be adapted according to circumstances.</w:t>
      </w:r>
    </w:p>
    <w:p w14:paraId="5B2FE1DC" w14:textId="40515D1A" w:rsidR="006F0F61" w:rsidRPr="006F0F61" w:rsidRDefault="006F0F61" w:rsidP="006F0F61">
      <w:pPr>
        <w:rPr>
          <w:b/>
          <w:bCs/>
          <w:i/>
          <w:iCs/>
          <w:sz w:val="24"/>
          <w:szCs w:val="24"/>
        </w:rPr>
      </w:pPr>
      <w:r w:rsidRPr="00C148BE">
        <w:rPr>
          <w:b/>
          <w:bCs/>
          <w:i/>
          <w:iCs/>
          <w:sz w:val="24"/>
          <w:szCs w:val="24"/>
        </w:rPr>
        <w:t>Instructions to all staff on discovering fire;</w:t>
      </w:r>
    </w:p>
    <w:p w14:paraId="56F89F52" w14:textId="77777777" w:rsidR="006F0F61" w:rsidRPr="00C148BE" w:rsidRDefault="006F0F61" w:rsidP="006F0F61">
      <w:pPr>
        <w:widowControl/>
        <w:numPr>
          <w:ilvl w:val="0"/>
          <w:numId w:val="28"/>
        </w:numPr>
        <w:overflowPunct/>
        <w:adjustRightInd/>
        <w:snapToGrid/>
        <w:spacing w:after="0"/>
        <w:textAlignment w:val="auto"/>
        <w:rPr>
          <w:sz w:val="24"/>
          <w:szCs w:val="24"/>
        </w:rPr>
      </w:pPr>
      <w:r w:rsidRPr="00C148BE">
        <w:rPr>
          <w:sz w:val="24"/>
          <w:szCs w:val="24"/>
        </w:rPr>
        <w:t xml:space="preserve">Raise the alarm by reporting immediately to the manual call point. </w:t>
      </w:r>
    </w:p>
    <w:p w14:paraId="1B04E3EF" w14:textId="77777777" w:rsidR="006F0F61" w:rsidRPr="00C148BE" w:rsidRDefault="006F0F61" w:rsidP="006F0F61">
      <w:pPr>
        <w:widowControl/>
        <w:numPr>
          <w:ilvl w:val="0"/>
          <w:numId w:val="28"/>
        </w:numPr>
        <w:overflowPunct/>
        <w:adjustRightInd/>
        <w:snapToGrid/>
        <w:spacing w:after="0"/>
        <w:textAlignment w:val="auto"/>
        <w:rPr>
          <w:sz w:val="24"/>
          <w:szCs w:val="24"/>
        </w:rPr>
      </w:pPr>
      <w:r w:rsidRPr="00C148BE">
        <w:rPr>
          <w:sz w:val="24"/>
          <w:szCs w:val="24"/>
        </w:rPr>
        <w:t xml:space="preserve">Call for assistance from fire team and attack the fire with the fire-extinguishing equipment provided which is suitable for the fire class. </w:t>
      </w:r>
    </w:p>
    <w:p w14:paraId="25A904D1" w14:textId="77777777" w:rsidR="006F0F61" w:rsidRPr="00C148BE" w:rsidRDefault="006F0F61" w:rsidP="006F0F61">
      <w:pPr>
        <w:rPr>
          <w:sz w:val="24"/>
          <w:szCs w:val="24"/>
        </w:rPr>
      </w:pPr>
    </w:p>
    <w:p w14:paraId="602A9A38" w14:textId="77777777" w:rsidR="006F0F61" w:rsidRPr="00C148BE" w:rsidRDefault="006F0F61" w:rsidP="006F0F61">
      <w:pPr>
        <w:rPr>
          <w:b/>
          <w:bCs/>
          <w:i/>
          <w:iCs/>
          <w:sz w:val="24"/>
          <w:szCs w:val="24"/>
        </w:rPr>
      </w:pPr>
      <w:r w:rsidRPr="00C148BE">
        <w:rPr>
          <w:b/>
          <w:bCs/>
          <w:i/>
          <w:iCs/>
          <w:sz w:val="24"/>
          <w:szCs w:val="24"/>
        </w:rPr>
        <w:t xml:space="preserve">On hearing the fire alarm of an </w:t>
      </w:r>
      <w:proofErr w:type="spellStart"/>
      <w:r w:rsidRPr="00C148BE">
        <w:rPr>
          <w:b/>
          <w:bCs/>
          <w:i/>
          <w:iCs/>
          <w:sz w:val="24"/>
          <w:szCs w:val="24"/>
        </w:rPr>
        <w:t>out break</w:t>
      </w:r>
      <w:proofErr w:type="spellEnd"/>
      <w:r w:rsidRPr="00C148BE">
        <w:rPr>
          <w:b/>
          <w:bCs/>
          <w:i/>
          <w:iCs/>
          <w:sz w:val="24"/>
          <w:szCs w:val="24"/>
        </w:rPr>
        <w:t xml:space="preserve"> of fire;</w:t>
      </w:r>
    </w:p>
    <w:p w14:paraId="5D6B3D72" w14:textId="77777777" w:rsidR="006F0F61" w:rsidRPr="00C148BE" w:rsidRDefault="006F0F61" w:rsidP="006F0F61">
      <w:pPr>
        <w:rPr>
          <w:sz w:val="24"/>
          <w:szCs w:val="24"/>
        </w:rPr>
      </w:pPr>
    </w:p>
    <w:p w14:paraId="762115DA" w14:textId="77777777" w:rsidR="006F0F61" w:rsidRPr="00C148BE" w:rsidRDefault="006F0F61" w:rsidP="006F0F61">
      <w:pPr>
        <w:widowControl/>
        <w:numPr>
          <w:ilvl w:val="0"/>
          <w:numId w:val="29"/>
        </w:numPr>
        <w:overflowPunct/>
        <w:adjustRightInd/>
        <w:snapToGrid/>
        <w:spacing w:after="0"/>
        <w:textAlignment w:val="auto"/>
        <w:rPr>
          <w:sz w:val="24"/>
          <w:szCs w:val="24"/>
        </w:rPr>
      </w:pPr>
      <w:r w:rsidRPr="00C148BE">
        <w:rPr>
          <w:sz w:val="24"/>
          <w:szCs w:val="24"/>
        </w:rPr>
        <w:t xml:space="preserve">Leave the premises and report immediately to the assembling </w:t>
      </w:r>
      <w:proofErr w:type="gramStart"/>
      <w:r w:rsidRPr="00C148BE">
        <w:rPr>
          <w:sz w:val="24"/>
          <w:szCs w:val="24"/>
        </w:rPr>
        <w:t>area, or</w:t>
      </w:r>
      <w:proofErr w:type="gramEnd"/>
      <w:r w:rsidRPr="00C148BE">
        <w:rPr>
          <w:sz w:val="24"/>
          <w:szCs w:val="24"/>
        </w:rPr>
        <w:t xml:space="preserve"> Join the fire party if you are a member.</w:t>
      </w:r>
    </w:p>
    <w:p w14:paraId="6E504B6C" w14:textId="77777777" w:rsidR="006F0F61" w:rsidRDefault="006F0F61" w:rsidP="006F0F61">
      <w:pPr>
        <w:widowControl/>
        <w:numPr>
          <w:ilvl w:val="0"/>
          <w:numId w:val="29"/>
        </w:numPr>
        <w:overflowPunct/>
        <w:adjustRightInd/>
        <w:snapToGrid/>
        <w:spacing w:after="0"/>
        <w:textAlignment w:val="auto"/>
        <w:rPr>
          <w:sz w:val="24"/>
          <w:szCs w:val="24"/>
        </w:rPr>
      </w:pPr>
      <w:r w:rsidRPr="00C148BE">
        <w:rPr>
          <w:sz w:val="24"/>
          <w:szCs w:val="24"/>
        </w:rPr>
        <w:t xml:space="preserve">Do not stop to collect personal belongings unless it is obvious that there is clear escape to the </w:t>
      </w:r>
      <w:proofErr w:type="spellStart"/>
      <w:proofErr w:type="gramStart"/>
      <w:r w:rsidRPr="00C148BE">
        <w:rPr>
          <w:sz w:val="24"/>
          <w:szCs w:val="24"/>
        </w:rPr>
        <w:t>out side</w:t>
      </w:r>
      <w:proofErr w:type="spellEnd"/>
      <w:proofErr w:type="gramEnd"/>
      <w:r w:rsidRPr="00C148BE">
        <w:rPr>
          <w:sz w:val="24"/>
          <w:szCs w:val="24"/>
        </w:rPr>
        <w:t>.</w:t>
      </w:r>
    </w:p>
    <w:p w14:paraId="196A588F" w14:textId="77777777" w:rsidR="006F0F61" w:rsidRDefault="006F0F61" w:rsidP="006F0F61">
      <w:pPr>
        <w:widowControl/>
        <w:numPr>
          <w:ilvl w:val="0"/>
          <w:numId w:val="29"/>
        </w:numPr>
        <w:overflowPunct/>
        <w:adjustRightInd/>
        <w:snapToGrid/>
        <w:spacing w:after="0"/>
        <w:textAlignment w:val="auto"/>
        <w:rPr>
          <w:sz w:val="24"/>
          <w:szCs w:val="24"/>
        </w:rPr>
      </w:pPr>
      <w:r>
        <w:rPr>
          <w:sz w:val="24"/>
          <w:szCs w:val="24"/>
        </w:rPr>
        <w:t>Instruction to water treatment plant operator.</w:t>
      </w:r>
    </w:p>
    <w:p w14:paraId="1FD43633" w14:textId="77777777" w:rsidR="006F0F61" w:rsidRPr="00C148BE" w:rsidRDefault="006F0F61" w:rsidP="006F0F61">
      <w:pPr>
        <w:widowControl/>
        <w:numPr>
          <w:ilvl w:val="0"/>
          <w:numId w:val="29"/>
        </w:numPr>
        <w:overflowPunct/>
        <w:adjustRightInd/>
        <w:snapToGrid/>
        <w:spacing w:after="0"/>
        <w:textAlignment w:val="auto"/>
        <w:rPr>
          <w:sz w:val="24"/>
          <w:szCs w:val="24"/>
        </w:rPr>
      </w:pPr>
      <w:r>
        <w:rPr>
          <w:sz w:val="24"/>
          <w:szCs w:val="24"/>
        </w:rPr>
        <w:t xml:space="preserve">Close all the flood control gates as per Emergency Response Plans.  </w:t>
      </w:r>
    </w:p>
    <w:p w14:paraId="2B300A9C" w14:textId="77777777" w:rsidR="006F0F61" w:rsidRPr="00C148BE" w:rsidRDefault="006F0F61" w:rsidP="006F0F61">
      <w:pPr>
        <w:rPr>
          <w:sz w:val="24"/>
          <w:szCs w:val="24"/>
        </w:rPr>
      </w:pPr>
    </w:p>
    <w:p w14:paraId="6D13D278" w14:textId="77777777" w:rsidR="006F0F61" w:rsidRPr="00C148BE" w:rsidRDefault="006F0F61" w:rsidP="006F0F61">
      <w:pPr>
        <w:rPr>
          <w:b/>
          <w:bCs/>
          <w:i/>
          <w:iCs/>
          <w:sz w:val="24"/>
          <w:szCs w:val="24"/>
        </w:rPr>
      </w:pPr>
      <w:r w:rsidRPr="00C148BE">
        <w:rPr>
          <w:b/>
          <w:bCs/>
          <w:i/>
          <w:iCs/>
          <w:sz w:val="24"/>
          <w:szCs w:val="24"/>
        </w:rPr>
        <w:t>Instructions to the switched board operator;</w:t>
      </w:r>
    </w:p>
    <w:p w14:paraId="2C7E3098" w14:textId="77777777" w:rsidR="006F0F61" w:rsidRPr="00C148BE" w:rsidRDefault="006F0F61" w:rsidP="006F0F61">
      <w:pPr>
        <w:rPr>
          <w:b/>
          <w:bCs/>
          <w:i/>
          <w:iCs/>
          <w:sz w:val="24"/>
          <w:szCs w:val="24"/>
        </w:rPr>
      </w:pPr>
    </w:p>
    <w:p w14:paraId="001AF962" w14:textId="77777777" w:rsidR="006F0F61" w:rsidRPr="00C148BE" w:rsidRDefault="006F0F61" w:rsidP="006F0F61">
      <w:pPr>
        <w:widowControl/>
        <w:numPr>
          <w:ilvl w:val="0"/>
          <w:numId w:val="35"/>
        </w:numPr>
        <w:overflowPunct/>
        <w:adjustRightInd/>
        <w:snapToGrid/>
        <w:spacing w:after="0" w:line="360" w:lineRule="auto"/>
        <w:jc w:val="left"/>
        <w:textAlignment w:val="auto"/>
        <w:rPr>
          <w:sz w:val="24"/>
          <w:szCs w:val="24"/>
        </w:rPr>
      </w:pPr>
      <w:r w:rsidRPr="00C148BE">
        <w:rPr>
          <w:sz w:val="24"/>
          <w:szCs w:val="24"/>
        </w:rPr>
        <w:t>Emergency switchboard keys to be kept by the operator so he can refer to them instantly.</w:t>
      </w:r>
    </w:p>
    <w:p w14:paraId="25DDE6FD" w14:textId="77777777" w:rsidR="006F0F61" w:rsidRPr="00C148BE" w:rsidRDefault="006F0F61" w:rsidP="006F0F61">
      <w:pPr>
        <w:widowControl/>
        <w:numPr>
          <w:ilvl w:val="0"/>
          <w:numId w:val="35"/>
        </w:numPr>
        <w:overflowPunct/>
        <w:autoSpaceDE/>
        <w:autoSpaceDN/>
        <w:adjustRightInd/>
        <w:snapToGrid/>
        <w:spacing w:after="0"/>
        <w:textAlignment w:val="auto"/>
        <w:rPr>
          <w:b/>
          <w:bCs/>
          <w:i/>
          <w:iCs/>
          <w:sz w:val="24"/>
          <w:szCs w:val="24"/>
        </w:rPr>
      </w:pPr>
      <w:r w:rsidRPr="00C148BE">
        <w:rPr>
          <w:b/>
          <w:bCs/>
          <w:i/>
          <w:iCs/>
          <w:sz w:val="24"/>
          <w:szCs w:val="24"/>
        </w:rPr>
        <w:t>On being notified of an outbreak of fire.</w:t>
      </w:r>
    </w:p>
    <w:p w14:paraId="4CF34F34" w14:textId="77777777" w:rsidR="006F0F61" w:rsidRPr="00C148BE" w:rsidRDefault="006F0F61" w:rsidP="006F0F61">
      <w:pPr>
        <w:rPr>
          <w:b/>
          <w:bCs/>
          <w:i/>
          <w:iCs/>
          <w:sz w:val="24"/>
          <w:szCs w:val="24"/>
        </w:rPr>
      </w:pPr>
    </w:p>
    <w:p w14:paraId="2D325735" w14:textId="77777777" w:rsidR="006F0F61" w:rsidRPr="00C148BE" w:rsidRDefault="006F0F61" w:rsidP="006F0F61">
      <w:pPr>
        <w:widowControl/>
        <w:numPr>
          <w:ilvl w:val="0"/>
          <w:numId w:val="35"/>
        </w:numPr>
        <w:overflowPunct/>
        <w:adjustRightInd/>
        <w:snapToGrid/>
        <w:spacing w:after="0"/>
        <w:textAlignment w:val="auto"/>
        <w:rPr>
          <w:sz w:val="24"/>
          <w:szCs w:val="24"/>
        </w:rPr>
      </w:pPr>
      <w:r>
        <w:rPr>
          <w:noProof/>
          <w:sz w:val="24"/>
          <w:szCs w:val="24"/>
        </w:rPr>
        <mc:AlternateContent>
          <mc:Choice Requires="wps">
            <w:drawing>
              <wp:anchor distT="0" distB="0" distL="114300" distR="114300" simplePos="0" relativeHeight="251659264" behindDoc="0" locked="0" layoutInCell="1" allowOverlap="1" wp14:anchorId="49E29F7F" wp14:editId="160DAC79">
                <wp:simplePos x="0" y="0"/>
                <wp:positionH relativeFrom="column">
                  <wp:posOffset>120015</wp:posOffset>
                </wp:positionH>
                <wp:positionV relativeFrom="paragraph">
                  <wp:posOffset>11430</wp:posOffset>
                </wp:positionV>
                <wp:extent cx="0" cy="457200"/>
                <wp:effectExtent l="13335" t="8255" r="571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B630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pt,.9pt" to="9.4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"/>
            </w:pict>
          </mc:Fallback>
        </mc:AlternateContent>
      </w:r>
      <w:r w:rsidRPr="00C148BE">
        <w:rPr>
          <w:sz w:val="24"/>
          <w:szCs w:val="24"/>
        </w:rPr>
        <w:t xml:space="preserve">Call the brigade immediately by </w:t>
      </w:r>
      <w:proofErr w:type="spellStart"/>
      <w:r w:rsidRPr="00C148BE">
        <w:rPr>
          <w:sz w:val="24"/>
          <w:szCs w:val="24"/>
        </w:rPr>
        <w:t>dialing</w:t>
      </w:r>
      <w:proofErr w:type="spellEnd"/>
      <w:r w:rsidRPr="00C148BE">
        <w:rPr>
          <w:sz w:val="24"/>
          <w:szCs w:val="24"/>
        </w:rPr>
        <w:t xml:space="preserve"> </w:t>
      </w:r>
      <w:r>
        <w:rPr>
          <w:b/>
          <w:bCs/>
          <w:sz w:val="24"/>
          <w:szCs w:val="24"/>
        </w:rPr>
        <w:t>034-2222466 (Kalutara), 038-</w:t>
      </w:r>
      <w:r w:rsidRPr="00C148BE">
        <w:rPr>
          <w:b/>
          <w:bCs/>
          <w:sz w:val="24"/>
          <w:szCs w:val="24"/>
        </w:rPr>
        <w:t xml:space="preserve"> (</w:t>
      </w:r>
      <w:r>
        <w:rPr>
          <w:b/>
          <w:bCs/>
          <w:sz w:val="24"/>
          <w:szCs w:val="24"/>
        </w:rPr>
        <w:t>Horana</w:t>
      </w:r>
      <w:r w:rsidRPr="00C148BE">
        <w:rPr>
          <w:b/>
          <w:bCs/>
          <w:sz w:val="24"/>
          <w:szCs w:val="24"/>
        </w:rPr>
        <w:t>)</w:t>
      </w:r>
      <w:r>
        <w:rPr>
          <w:b/>
          <w:bCs/>
          <w:sz w:val="24"/>
          <w:szCs w:val="24"/>
        </w:rPr>
        <w:t xml:space="preserve"> </w:t>
      </w:r>
      <w:r w:rsidRPr="00C148BE">
        <w:rPr>
          <w:sz w:val="24"/>
          <w:szCs w:val="24"/>
        </w:rPr>
        <w:t>he appropriate number or break the glass of the red alert signal point if available.</w:t>
      </w:r>
    </w:p>
    <w:p w14:paraId="7F485382" w14:textId="77777777" w:rsidR="006F0F61" w:rsidRPr="00C148BE" w:rsidRDefault="006F0F61" w:rsidP="006F0F61">
      <w:pPr>
        <w:rPr>
          <w:sz w:val="24"/>
          <w:szCs w:val="24"/>
        </w:rPr>
      </w:pPr>
    </w:p>
    <w:p w14:paraId="14B89877" w14:textId="77777777" w:rsidR="006F0F61" w:rsidRPr="00C148BE" w:rsidRDefault="006F0F61" w:rsidP="006F0F61">
      <w:pPr>
        <w:widowControl/>
        <w:numPr>
          <w:ilvl w:val="0"/>
          <w:numId w:val="35"/>
        </w:numPr>
        <w:overflowPunct/>
        <w:adjustRightInd/>
        <w:snapToGrid/>
        <w:spacing w:after="0"/>
        <w:textAlignment w:val="auto"/>
        <w:rPr>
          <w:sz w:val="24"/>
          <w:szCs w:val="24"/>
        </w:rPr>
      </w:pPr>
      <w:r w:rsidRPr="00C148BE">
        <w:rPr>
          <w:sz w:val="24"/>
          <w:szCs w:val="24"/>
        </w:rPr>
        <w:t>Notify a senior member of the staff.</w:t>
      </w:r>
    </w:p>
    <w:p w14:paraId="08BDD8FD" w14:textId="77777777" w:rsidR="006F0F61" w:rsidRPr="00C148BE" w:rsidRDefault="006F0F61" w:rsidP="006F0F61">
      <w:pPr>
        <w:rPr>
          <w:sz w:val="24"/>
          <w:szCs w:val="24"/>
        </w:rPr>
      </w:pPr>
    </w:p>
    <w:p w14:paraId="763A0785" w14:textId="77777777" w:rsidR="006F0F61" w:rsidRPr="00C148BE" w:rsidRDefault="006F0F61" w:rsidP="006F0F61">
      <w:pPr>
        <w:widowControl/>
        <w:numPr>
          <w:ilvl w:val="0"/>
          <w:numId w:val="35"/>
        </w:numPr>
        <w:overflowPunct/>
        <w:adjustRightInd/>
        <w:snapToGrid/>
        <w:spacing w:after="0"/>
        <w:textAlignment w:val="auto"/>
        <w:rPr>
          <w:sz w:val="24"/>
          <w:szCs w:val="24"/>
        </w:rPr>
      </w:pPr>
      <w:r w:rsidRPr="00C148BE">
        <w:rPr>
          <w:sz w:val="24"/>
          <w:szCs w:val="24"/>
        </w:rPr>
        <w:t>Warn other departments and other offices in the building that fire has broken out.</w:t>
      </w:r>
    </w:p>
    <w:p w14:paraId="2B3F8090" w14:textId="77777777" w:rsidR="006F0F61" w:rsidRPr="00C148BE" w:rsidRDefault="006F0F61" w:rsidP="006F0F61">
      <w:pPr>
        <w:rPr>
          <w:sz w:val="24"/>
          <w:szCs w:val="24"/>
        </w:rPr>
      </w:pPr>
    </w:p>
    <w:p w14:paraId="3E33E8E8" w14:textId="77777777" w:rsidR="006F0F61" w:rsidRPr="00C148BE" w:rsidRDefault="006F0F61" w:rsidP="006F0F61">
      <w:pPr>
        <w:widowControl/>
        <w:numPr>
          <w:ilvl w:val="0"/>
          <w:numId w:val="35"/>
        </w:numPr>
        <w:overflowPunct/>
        <w:adjustRightInd/>
        <w:snapToGrid/>
        <w:spacing w:after="0"/>
        <w:textAlignment w:val="auto"/>
        <w:rPr>
          <w:sz w:val="24"/>
          <w:szCs w:val="24"/>
        </w:rPr>
      </w:pPr>
      <w:r w:rsidRPr="00C148BE">
        <w:rPr>
          <w:sz w:val="24"/>
          <w:szCs w:val="24"/>
        </w:rPr>
        <w:t>When instructed, sound the fire alarm or pass on the order to evacuate the premises.</w:t>
      </w:r>
    </w:p>
    <w:p w14:paraId="687AE8E4" w14:textId="77777777" w:rsidR="006F0F61" w:rsidRPr="00C148BE" w:rsidRDefault="006F0F61" w:rsidP="006F0F61">
      <w:pPr>
        <w:rPr>
          <w:sz w:val="24"/>
          <w:szCs w:val="24"/>
        </w:rPr>
      </w:pPr>
    </w:p>
    <w:p w14:paraId="4E456026" w14:textId="77777777" w:rsidR="006F0F61" w:rsidRPr="00627675" w:rsidRDefault="006F0F61" w:rsidP="006F0F61">
      <w:pPr>
        <w:rPr>
          <w:b/>
          <w:bCs/>
          <w:i/>
          <w:iCs/>
          <w:sz w:val="24"/>
          <w:szCs w:val="24"/>
        </w:rPr>
      </w:pPr>
      <w:r w:rsidRPr="00C148BE">
        <w:rPr>
          <w:b/>
          <w:bCs/>
          <w:i/>
          <w:iCs/>
          <w:sz w:val="24"/>
          <w:szCs w:val="24"/>
        </w:rPr>
        <w:t xml:space="preserve">ACTION BY MANAGEMENT </w:t>
      </w:r>
    </w:p>
    <w:p w14:paraId="7DF089B4" w14:textId="0BC7FC75" w:rsidR="006F0F61" w:rsidRPr="006F0F61" w:rsidRDefault="006F0F61" w:rsidP="006F0F61">
      <w:pPr>
        <w:rPr>
          <w:b/>
          <w:bCs/>
          <w:i/>
          <w:iCs/>
          <w:sz w:val="24"/>
          <w:szCs w:val="24"/>
        </w:rPr>
      </w:pPr>
      <w:r w:rsidRPr="00C148BE">
        <w:rPr>
          <w:b/>
          <w:bCs/>
          <w:i/>
          <w:iCs/>
          <w:sz w:val="24"/>
          <w:szCs w:val="24"/>
        </w:rPr>
        <w:t>On been notified of an outbreak of fire a senior member of staff should;</w:t>
      </w:r>
    </w:p>
    <w:p w14:paraId="16FB6F3F" w14:textId="1A939523" w:rsidR="006F0F61" w:rsidRPr="006F0F61" w:rsidRDefault="006F0F61" w:rsidP="006F0F61">
      <w:pPr>
        <w:widowControl/>
        <w:numPr>
          <w:ilvl w:val="0"/>
          <w:numId w:val="30"/>
        </w:numPr>
        <w:overflowPunct/>
        <w:adjustRightInd/>
        <w:snapToGrid/>
        <w:spacing w:after="0"/>
        <w:textAlignment w:val="auto"/>
        <w:rPr>
          <w:sz w:val="24"/>
          <w:szCs w:val="24"/>
        </w:rPr>
      </w:pPr>
      <w:r w:rsidRPr="00C148BE">
        <w:rPr>
          <w:sz w:val="24"/>
          <w:szCs w:val="24"/>
        </w:rPr>
        <w:t xml:space="preserve">Ensure that the fire brigade has </w:t>
      </w:r>
      <w:proofErr w:type="spellStart"/>
      <w:r w:rsidRPr="00C148BE">
        <w:rPr>
          <w:sz w:val="24"/>
          <w:szCs w:val="24"/>
        </w:rPr>
        <w:t>bean</w:t>
      </w:r>
      <w:proofErr w:type="spellEnd"/>
      <w:r w:rsidRPr="00C148BE">
        <w:rPr>
          <w:sz w:val="24"/>
          <w:szCs w:val="24"/>
        </w:rPr>
        <w:t xml:space="preserve"> called.</w:t>
      </w:r>
    </w:p>
    <w:p w14:paraId="38CC9D1B" w14:textId="409E8329" w:rsidR="006F0F61" w:rsidRPr="006F0F61" w:rsidRDefault="006F0F61" w:rsidP="006F0F61">
      <w:pPr>
        <w:widowControl/>
        <w:numPr>
          <w:ilvl w:val="0"/>
          <w:numId w:val="30"/>
        </w:numPr>
        <w:overflowPunct/>
        <w:adjustRightInd/>
        <w:snapToGrid/>
        <w:spacing w:after="0"/>
        <w:textAlignment w:val="auto"/>
        <w:rPr>
          <w:sz w:val="24"/>
          <w:szCs w:val="24"/>
        </w:rPr>
      </w:pPr>
      <w:r w:rsidRPr="00C148BE">
        <w:rPr>
          <w:sz w:val="24"/>
          <w:szCs w:val="24"/>
        </w:rPr>
        <w:t xml:space="preserve">Pending the arrivals of the fire brigade, go to the </w:t>
      </w:r>
      <w:proofErr w:type="gramStart"/>
      <w:r w:rsidRPr="00C148BE">
        <w:rPr>
          <w:sz w:val="24"/>
          <w:szCs w:val="24"/>
        </w:rPr>
        <w:t>source  of</w:t>
      </w:r>
      <w:proofErr w:type="gramEnd"/>
      <w:r w:rsidRPr="00C148BE">
        <w:rPr>
          <w:sz w:val="24"/>
          <w:szCs w:val="24"/>
        </w:rPr>
        <w:t xml:space="preserve"> the fire and supervise the fire fighting.</w:t>
      </w:r>
    </w:p>
    <w:p w14:paraId="1CB3DC71" w14:textId="77777777" w:rsidR="006F0F61" w:rsidRPr="00C148BE" w:rsidRDefault="006F0F61" w:rsidP="006F0F61">
      <w:pPr>
        <w:widowControl/>
        <w:numPr>
          <w:ilvl w:val="0"/>
          <w:numId w:val="30"/>
        </w:numPr>
        <w:overflowPunct/>
        <w:adjustRightInd/>
        <w:snapToGrid/>
        <w:spacing w:after="0"/>
        <w:textAlignment w:val="auto"/>
        <w:rPr>
          <w:sz w:val="24"/>
          <w:szCs w:val="24"/>
        </w:rPr>
      </w:pPr>
      <w:r w:rsidRPr="00C148BE">
        <w:rPr>
          <w:sz w:val="24"/>
          <w:szCs w:val="24"/>
        </w:rPr>
        <w:t xml:space="preserve">Clear out </w:t>
      </w:r>
      <w:proofErr w:type="gramStart"/>
      <w:r w:rsidRPr="00C148BE">
        <w:rPr>
          <w:sz w:val="24"/>
          <w:szCs w:val="24"/>
        </w:rPr>
        <w:t>every one</w:t>
      </w:r>
      <w:proofErr w:type="gramEnd"/>
      <w:r w:rsidRPr="00C148BE">
        <w:rPr>
          <w:sz w:val="24"/>
          <w:szCs w:val="24"/>
        </w:rPr>
        <w:t xml:space="preserve">, except those </w:t>
      </w:r>
      <w:proofErr w:type="gramStart"/>
      <w:r w:rsidRPr="00C148BE">
        <w:rPr>
          <w:sz w:val="24"/>
          <w:szCs w:val="24"/>
        </w:rPr>
        <w:t>actually engaged</w:t>
      </w:r>
      <w:proofErr w:type="gramEnd"/>
      <w:r w:rsidRPr="00C148BE">
        <w:rPr>
          <w:sz w:val="24"/>
          <w:szCs w:val="24"/>
        </w:rPr>
        <w:t xml:space="preserve"> in the fire fighting, from the immediate vicinity of the fire.</w:t>
      </w:r>
    </w:p>
    <w:p w14:paraId="3B1CA767" w14:textId="77777777" w:rsidR="006F0F61" w:rsidRPr="00C148BE" w:rsidRDefault="006F0F61" w:rsidP="006F0F61">
      <w:pPr>
        <w:rPr>
          <w:sz w:val="24"/>
          <w:szCs w:val="24"/>
        </w:rPr>
      </w:pPr>
    </w:p>
    <w:p w14:paraId="554EF7C7" w14:textId="77777777" w:rsidR="006F0F61" w:rsidRPr="00C148BE" w:rsidRDefault="006F0F61" w:rsidP="006F0F61">
      <w:pPr>
        <w:widowControl/>
        <w:numPr>
          <w:ilvl w:val="0"/>
          <w:numId w:val="30"/>
        </w:numPr>
        <w:overflowPunct/>
        <w:adjustRightInd/>
        <w:snapToGrid/>
        <w:spacing w:after="0"/>
        <w:textAlignment w:val="auto"/>
        <w:rPr>
          <w:sz w:val="24"/>
          <w:szCs w:val="24"/>
        </w:rPr>
      </w:pPr>
      <w:r w:rsidRPr="00C148BE">
        <w:rPr>
          <w:sz w:val="24"/>
          <w:szCs w:val="24"/>
        </w:rPr>
        <w:t>Order the evacuation of the building as soon as it becomes apparent that fire or smoke is spreading. Do not wait until the fire is out of control.</w:t>
      </w:r>
    </w:p>
    <w:p w14:paraId="51847392" w14:textId="77777777" w:rsidR="006F0F61" w:rsidRPr="00C148BE" w:rsidRDefault="006F0F61" w:rsidP="006F0F61">
      <w:pPr>
        <w:rPr>
          <w:sz w:val="24"/>
          <w:szCs w:val="24"/>
        </w:rPr>
      </w:pPr>
    </w:p>
    <w:p w14:paraId="61527F8E" w14:textId="77777777" w:rsidR="006F0F61" w:rsidRPr="00C148BE" w:rsidRDefault="006F0F61" w:rsidP="006F0F61">
      <w:pPr>
        <w:widowControl/>
        <w:numPr>
          <w:ilvl w:val="0"/>
          <w:numId w:val="30"/>
        </w:numPr>
        <w:overflowPunct/>
        <w:adjustRightInd/>
        <w:snapToGrid/>
        <w:spacing w:after="0"/>
        <w:textAlignment w:val="auto"/>
        <w:rPr>
          <w:sz w:val="24"/>
          <w:szCs w:val="24"/>
        </w:rPr>
      </w:pPr>
      <w:r w:rsidRPr="00C148BE">
        <w:rPr>
          <w:sz w:val="24"/>
          <w:szCs w:val="24"/>
        </w:rPr>
        <w:lastRenderedPageBreak/>
        <w:t>Take a roll call of staff when the premises have been evacuated. A list of absentees from the building should be available. This should normally be done by the head of each department.</w:t>
      </w:r>
    </w:p>
    <w:p w14:paraId="34F44A6C" w14:textId="77777777" w:rsidR="006F0F61" w:rsidRPr="00C148BE" w:rsidRDefault="006F0F61" w:rsidP="006F0F61">
      <w:pPr>
        <w:rPr>
          <w:sz w:val="24"/>
          <w:szCs w:val="24"/>
        </w:rPr>
      </w:pPr>
    </w:p>
    <w:p w14:paraId="6476D6B5" w14:textId="67AC7589" w:rsidR="006F0F61" w:rsidRPr="006F0F61" w:rsidRDefault="006F0F61" w:rsidP="006F0F61">
      <w:pPr>
        <w:widowControl/>
        <w:numPr>
          <w:ilvl w:val="0"/>
          <w:numId w:val="31"/>
        </w:numPr>
        <w:overflowPunct/>
        <w:adjustRightInd/>
        <w:snapToGrid/>
        <w:spacing w:after="0"/>
        <w:textAlignment w:val="auto"/>
        <w:rPr>
          <w:sz w:val="24"/>
          <w:szCs w:val="24"/>
        </w:rPr>
      </w:pPr>
      <w:r w:rsidRPr="00C148BE">
        <w:rPr>
          <w:sz w:val="24"/>
          <w:szCs w:val="24"/>
        </w:rPr>
        <w:t>Instruction should be given to caretakers (</w:t>
      </w:r>
      <w:proofErr w:type="gramStart"/>
      <w:r w:rsidRPr="00C148BE">
        <w:rPr>
          <w:sz w:val="24"/>
          <w:szCs w:val="24"/>
        </w:rPr>
        <w:t>first-aiders</w:t>
      </w:r>
      <w:proofErr w:type="gramEnd"/>
      <w:r w:rsidRPr="00C148BE">
        <w:rPr>
          <w:sz w:val="24"/>
          <w:szCs w:val="24"/>
        </w:rPr>
        <w:t>) and maintenance staff and contractors setting out the action they should take in the event of fire. It is to include shutting down all services not essential to the escape of occupants or likely to be required by the fire brigade.</w:t>
      </w:r>
    </w:p>
    <w:p w14:paraId="3E17C9F3" w14:textId="77777777" w:rsidR="006F0F61" w:rsidRPr="00C148BE" w:rsidRDefault="006F0F61" w:rsidP="006F0F61">
      <w:pPr>
        <w:widowControl/>
        <w:numPr>
          <w:ilvl w:val="0"/>
          <w:numId w:val="31"/>
        </w:numPr>
        <w:overflowPunct/>
        <w:adjustRightInd/>
        <w:snapToGrid/>
        <w:spacing w:after="0"/>
        <w:textAlignment w:val="auto"/>
        <w:rPr>
          <w:sz w:val="24"/>
          <w:szCs w:val="24"/>
        </w:rPr>
      </w:pPr>
      <w:r w:rsidRPr="00C148BE">
        <w:rPr>
          <w:sz w:val="24"/>
          <w:szCs w:val="24"/>
        </w:rPr>
        <w:t>Lighting should be left on in emergencies.</w:t>
      </w:r>
    </w:p>
    <w:p w14:paraId="31AB5435" w14:textId="77777777" w:rsidR="006F0F61" w:rsidRPr="00C148BE" w:rsidRDefault="006F0F61" w:rsidP="006F0F61">
      <w:pPr>
        <w:rPr>
          <w:b/>
          <w:bCs/>
          <w:sz w:val="24"/>
          <w:szCs w:val="24"/>
          <w:u w:val="single"/>
        </w:rPr>
      </w:pPr>
    </w:p>
    <w:p w14:paraId="14CA426F" w14:textId="77777777" w:rsidR="006F0F61" w:rsidRPr="00C148BE" w:rsidRDefault="006F0F61" w:rsidP="006F0F61">
      <w:pPr>
        <w:rPr>
          <w:sz w:val="24"/>
          <w:szCs w:val="24"/>
        </w:rPr>
      </w:pPr>
      <w:r w:rsidRPr="00C148BE">
        <w:rPr>
          <w:b/>
          <w:bCs/>
          <w:sz w:val="24"/>
          <w:szCs w:val="24"/>
          <w:u w:val="single"/>
        </w:rPr>
        <w:t>BEFORE A FIRE</w:t>
      </w:r>
      <w:r w:rsidRPr="00C148BE">
        <w:rPr>
          <w:sz w:val="24"/>
          <w:szCs w:val="24"/>
        </w:rPr>
        <w:t>.</w:t>
      </w:r>
    </w:p>
    <w:p w14:paraId="2E635340" w14:textId="77777777" w:rsidR="006F0F61" w:rsidRPr="00C148BE" w:rsidRDefault="006F0F61" w:rsidP="006F0F61">
      <w:pPr>
        <w:rPr>
          <w:sz w:val="24"/>
          <w:szCs w:val="24"/>
        </w:rPr>
      </w:pPr>
      <w:r w:rsidRPr="00C148BE">
        <w:rPr>
          <w:sz w:val="24"/>
          <w:szCs w:val="24"/>
        </w:rPr>
        <w:t xml:space="preserve">Followings are to be maintain properly. </w:t>
      </w:r>
    </w:p>
    <w:p w14:paraId="337D7732" w14:textId="77777777" w:rsidR="006F0F61" w:rsidRPr="00C148BE" w:rsidRDefault="006F0F61" w:rsidP="006F0F61">
      <w:pPr>
        <w:widowControl/>
        <w:numPr>
          <w:ilvl w:val="0"/>
          <w:numId w:val="32"/>
        </w:numPr>
        <w:overflowPunct/>
        <w:adjustRightInd/>
        <w:snapToGrid/>
        <w:spacing w:after="0"/>
        <w:textAlignment w:val="auto"/>
        <w:rPr>
          <w:sz w:val="24"/>
          <w:szCs w:val="24"/>
        </w:rPr>
      </w:pPr>
      <w:r w:rsidRPr="00C148BE">
        <w:rPr>
          <w:sz w:val="24"/>
          <w:szCs w:val="24"/>
        </w:rPr>
        <w:t>Drainage -Sewers gullies.</w:t>
      </w:r>
    </w:p>
    <w:p w14:paraId="6F5294CC" w14:textId="77777777" w:rsidR="006F0F61" w:rsidRPr="00C148BE" w:rsidRDefault="006F0F61" w:rsidP="006F0F61">
      <w:pPr>
        <w:widowControl/>
        <w:numPr>
          <w:ilvl w:val="0"/>
          <w:numId w:val="32"/>
        </w:numPr>
        <w:overflowPunct/>
        <w:adjustRightInd/>
        <w:snapToGrid/>
        <w:spacing w:after="0"/>
        <w:textAlignment w:val="auto"/>
        <w:rPr>
          <w:sz w:val="24"/>
          <w:szCs w:val="24"/>
        </w:rPr>
      </w:pPr>
      <w:r w:rsidRPr="00C148BE">
        <w:rPr>
          <w:sz w:val="24"/>
          <w:szCs w:val="24"/>
        </w:rPr>
        <w:t>Floors - Impervious to water, pills and ramps.</w:t>
      </w:r>
    </w:p>
    <w:p w14:paraId="4E235BEE" w14:textId="77777777" w:rsidR="006F0F61" w:rsidRPr="003F2AA0" w:rsidRDefault="006F0F61" w:rsidP="006F0F61">
      <w:pPr>
        <w:widowControl/>
        <w:numPr>
          <w:ilvl w:val="0"/>
          <w:numId w:val="32"/>
        </w:numPr>
        <w:overflowPunct/>
        <w:adjustRightInd/>
        <w:snapToGrid/>
        <w:spacing w:after="0"/>
        <w:textAlignment w:val="auto"/>
        <w:rPr>
          <w:sz w:val="24"/>
          <w:szCs w:val="24"/>
        </w:rPr>
      </w:pPr>
      <w:r w:rsidRPr="00C148BE">
        <w:rPr>
          <w:sz w:val="24"/>
          <w:szCs w:val="24"/>
        </w:rPr>
        <w:t>Smoke - Ventilation, smoke stop doors extractions.</w:t>
      </w:r>
    </w:p>
    <w:p w14:paraId="3D8AA32F" w14:textId="77777777" w:rsidR="006F0F61" w:rsidRPr="00C148BE" w:rsidRDefault="006F0F61" w:rsidP="006F0F61">
      <w:pPr>
        <w:rPr>
          <w:b/>
          <w:bCs/>
          <w:sz w:val="24"/>
          <w:szCs w:val="24"/>
          <w:u w:val="single"/>
        </w:rPr>
      </w:pPr>
      <w:r w:rsidRPr="00C148BE">
        <w:rPr>
          <w:b/>
          <w:bCs/>
          <w:sz w:val="24"/>
          <w:szCs w:val="24"/>
          <w:u w:val="single"/>
        </w:rPr>
        <w:t>DURING A FIRE</w:t>
      </w:r>
    </w:p>
    <w:p w14:paraId="0AA3273B" w14:textId="77777777" w:rsidR="006F0F61" w:rsidRPr="00C148BE" w:rsidRDefault="006F0F61" w:rsidP="006F0F61">
      <w:pPr>
        <w:rPr>
          <w:sz w:val="24"/>
          <w:szCs w:val="24"/>
        </w:rPr>
      </w:pPr>
      <w:r w:rsidRPr="00C148BE">
        <w:rPr>
          <w:sz w:val="24"/>
          <w:szCs w:val="24"/>
        </w:rPr>
        <w:t xml:space="preserve">Use following technic by fire team. </w:t>
      </w:r>
    </w:p>
    <w:p w14:paraId="3024BE27" w14:textId="77777777" w:rsidR="006F0F61" w:rsidRPr="00C148BE" w:rsidRDefault="006F0F61" w:rsidP="006F0F61">
      <w:pPr>
        <w:widowControl/>
        <w:numPr>
          <w:ilvl w:val="0"/>
          <w:numId w:val="33"/>
        </w:numPr>
        <w:overflowPunct/>
        <w:adjustRightInd/>
        <w:snapToGrid/>
        <w:spacing w:after="0"/>
        <w:textAlignment w:val="auto"/>
        <w:rPr>
          <w:sz w:val="24"/>
          <w:szCs w:val="24"/>
        </w:rPr>
      </w:pPr>
      <w:r w:rsidRPr="00C148BE">
        <w:rPr>
          <w:sz w:val="24"/>
          <w:szCs w:val="24"/>
        </w:rPr>
        <w:t xml:space="preserve">Covering contents with </w:t>
      </w:r>
      <w:proofErr w:type="gramStart"/>
      <w:r w:rsidRPr="00C148BE">
        <w:rPr>
          <w:sz w:val="24"/>
          <w:szCs w:val="24"/>
        </w:rPr>
        <w:t>water proof</w:t>
      </w:r>
      <w:proofErr w:type="gramEnd"/>
      <w:r w:rsidRPr="00C148BE">
        <w:rPr>
          <w:sz w:val="24"/>
          <w:szCs w:val="24"/>
        </w:rPr>
        <w:t xml:space="preserve"> sheets.</w:t>
      </w:r>
    </w:p>
    <w:p w14:paraId="0C9FAF18" w14:textId="77777777" w:rsidR="006F0F61" w:rsidRPr="00C148BE" w:rsidRDefault="006F0F61" w:rsidP="006F0F61">
      <w:pPr>
        <w:widowControl/>
        <w:numPr>
          <w:ilvl w:val="0"/>
          <w:numId w:val="33"/>
        </w:numPr>
        <w:overflowPunct/>
        <w:adjustRightInd/>
        <w:snapToGrid/>
        <w:spacing w:after="0"/>
        <w:textAlignment w:val="auto"/>
        <w:rPr>
          <w:sz w:val="24"/>
          <w:szCs w:val="24"/>
        </w:rPr>
      </w:pPr>
      <w:r w:rsidRPr="00C148BE">
        <w:rPr>
          <w:sz w:val="24"/>
          <w:szCs w:val="24"/>
        </w:rPr>
        <w:t>Damming and removal of water.</w:t>
      </w:r>
    </w:p>
    <w:p w14:paraId="650CE5C9" w14:textId="77777777" w:rsidR="006F0F61" w:rsidRPr="00C148BE" w:rsidRDefault="006F0F61" w:rsidP="006F0F61">
      <w:pPr>
        <w:widowControl/>
        <w:numPr>
          <w:ilvl w:val="0"/>
          <w:numId w:val="33"/>
        </w:numPr>
        <w:overflowPunct/>
        <w:adjustRightInd/>
        <w:snapToGrid/>
        <w:spacing w:after="0"/>
        <w:textAlignment w:val="auto"/>
        <w:rPr>
          <w:sz w:val="24"/>
          <w:szCs w:val="24"/>
        </w:rPr>
      </w:pPr>
      <w:r w:rsidRPr="00C148BE">
        <w:rPr>
          <w:sz w:val="24"/>
          <w:szCs w:val="24"/>
        </w:rPr>
        <w:t>Use of drains or manholes.</w:t>
      </w:r>
    </w:p>
    <w:p w14:paraId="3AD84775" w14:textId="77777777" w:rsidR="006F0F61" w:rsidRPr="00C148BE" w:rsidRDefault="006F0F61" w:rsidP="006F0F61">
      <w:pPr>
        <w:widowControl/>
        <w:numPr>
          <w:ilvl w:val="0"/>
          <w:numId w:val="33"/>
        </w:numPr>
        <w:overflowPunct/>
        <w:adjustRightInd/>
        <w:snapToGrid/>
        <w:spacing w:after="0"/>
        <w:textAlignment w:val="auto"/>
        <w:rPr>
          <w:sz w:val="24"/>
          <w:szCs w:val="24"/>
        </w:rPr>
      </w:pPr>
      <w:r w:rsidRPr="00C148BE">
        <w:rPr>
          <w:sz w:val="24"/>
          <w:szCs w:val="24"/>
        </w:rPr>
        <w:t>Protecting adjacent and adjoining property.</w:t>
      </w:r>
    </w:p>
    <w:p w14:paraId="163A1B83" w14:textId="77777777" w:rsidR="006F0F61" w:rsidRPr="00C148BE" w:rsidRDefault="006F0F61" w:rsidP="006F0F61">
      <w:pPr>
        <w:widowControl/>
        <w:numPr>
          <w:ilvl w:val="0"/>
          <w:numId w:val="33"/>
        </w:numPr>
        <w:overflowPunct/>
        <w:adjustRightInd/>
        <w:snapToGrid/>
        <w:spacing w:after="0"/>
        <w:textAlignment w:val="auto"/>
        <w:rPr>
          <w:sz w:val="24"/>
          <w:szCs w:val="24"/>
        </w:rPr>
      </w:pPr>
      <w:r w:rsidRPr="00C148BE">
        <w:rPr>
          <w:sz w:val="24"/>
          <w:szCs w:val="24"/>
        </w:rPr>
        <w:t>Prevention of sundry damage - Carpets, Burst, Pipes, Sprinklers, Collapsed stocks.</w:t>
      </w:r>
    </w:p>
    <w:p w14:paraId="4E3E396B" w14:textId="77777777" w:rsidR="006F0F61" w:rsidRPr="003F2AA0" w:rsidRDefault="006F0F61" w:rsidP="006F0F61">
      <w:pPr>
        <w:widowControl/>
        <w:numPr>
          <w:ilvl w:val="0"/>
          <w:numId w:val="33"/>
        </w:numPr>
        <w:overflowPunct/>
        <w:adjustRightInd/>
        <w:snapToGrid/>
        <w:spacing w:after="0"/>
        <w:textAlignment w:val="auto"/>
        <w:rPr>
          <w:sz w:val="24"/>
          <w:szCs w:val="24"/>
        </w:rPr>
      </w:pPr>
      <w:r w:rsidRPr="00C148BE">
        <w:rPr>
          <w:sz w:val="24"/>
          <w:szCs w:val="24"/>
        </w:rPr>
        <w:t xml:space="preserve">Make sure contamination water should not entered to the water body except company lagoon.  </w:t>
      </w:r>
    </w:p>
    <w:p w14:paraId="442DACFD" w14:textId="77777777" w:rsidR="006F0F61" w:rsidRPr="00C148BE" w:rsidRDefault="006F0F61" w:rsidP="006F0F61">
      <w:pPr>
        <w:rPr>
          <w:b/>
          <w:bCs/>
          <w:sz w:val="24"/>
          <w:szCs w:val="24"/>
          <w:u w:val="single"/>
        </w:rPr>
      </w:pPr>
      <w:r w:rsidRPr="00C148BE">
        <w:rPr>
          <w:b/>
          <w:bCs/>
          <w:sz w:val="24"/>
          <w:szCs w:val="24"/>
          <w:u w:val="single"/>
        </w:rPr>
        <w:t>AFTER A FIRE</w:t>
      </w:r>
    </w:p>
    <w:p w14:paraId="27524E10" w14:textId="77777777" w:rsidR="006F0F61" w:rsidRPr="00C148BE" w:rsidRDefault="006F0F61" w:rsidP="006F0F61">
      <w:pPr>
        <w:rPr>
          <w:sz w:val="24"/>
          <w:szCs w:val="24"/>
        </w:rPr>
      </w:pPr>
      <w:r w:rsidRPr="00C148BE">
        <w:rPr>
          <w:sz w:val="24"/>
          <w:szCs w:val="24"/>
        </w:rPr>
        <w:t>Make sure followings are done.</w:t>
      </w:r>
    </w:p>
    <w:p w14:paraId="1B8981B9" w14:textId="77777777" w:rsidR="006F0F61" w:rsidRPr="00C148BE" w:rsidRDefault="006F0F61" w:rsidP="006F0F61">
      <w:pPr>
        <w:widowControl/>
        <w:numPr>
          <w:ilvl w:val="0"/>
          <w:numId w:val="34"/>
        </w:numPr>
        <w:overflowPunct/>
        <w:adjustRightInd/>
        <w:snapToGrid/>
        <w:spacing w:after="0"/>
        <w:textAlignment w:val="auto"/>
        <w:rPr>
          <w:sz w:val="24"/>
          <w:szCs w:val="24"/>
        </w:rPr>
      </w:pPr>
      <w:r w:rsidRPr="00C148BE">
        <w:rPr>
          <w:sz w:val="24"/>
          <w:szCs w:val="24"/>
        </w:rPr>
        <w:t>Drying the Premises.</w:t>
      </w:r>
    </w:p>
    <w:p w14:paraId="05425BBF" w14:textId="77777777" w:rsidR="006F0F61" w:rsidRPr="00C148BE" w:rsidRDefault="006F0F61" w:rsidP="006F0F61">
      <w:pPr>
        <w:widowControl/>
        <w:numPr>
          <w:ilvl w:val="0"/>
          <w:numId w:val="34"/>
        </w:numPr>
        <w:overflowPunct/>
        <w:adjustRightInd/>
        <w:snapToGrid/>
        <w:spacing w:after="0"/>
        <w:textAlignment w:val="auto"/>
        <w:rPr>
          <w:sz w:val="24"/>
          <w:szCs w:val="24"/>
        </w:rPr>
      </w:pPr>
      <w:r w:rsidRPr="00C148BE">
        <w:rPr>
          <w:sz w:val="24"/>
          <w:szCs w:val="24"/>
        </w:rPr>
        <w:t>Prevention of deterioration of contents.</w:t>
      </w:r>
    </w:p>
    <w:p w14:paraId="5DC65114" w14:textId="77777777" w:rsidR="006F0F61" w:rsidRPr="00C148BE" w:rsidRDefault="006F0F61" w:rsidP="006F0F61">
      <w:pPr>
        <w:widowControl/>
        <w:numPr>
          <w:ilvl w:val="0"/>
          <w:numId w:val="34"/>
        </w:numPr>
        <w:overflowPunct/>
        <w:adjustRightInd/>
        <w:snapToGrid/>
        <w:spacing w:after="0"/>
        <w:textAlignment w:val="auto"/>
        <w:rPr>
          <w:sz w:val="24"/>
          <w:szCs w:val="24"/>
        </w:rPr>
      </w:pPr>
      <w:r w:rsidRPr="00C148BE">
        <w:rPr>
          <w:sz w:val="24"/>
          <w:szCs w:val="24"/>
        </w:rPr>
        <w:t>Protections from inclement weather.</w:t>
      </w:r>
    </w:p>
    <w:p w14:paraId="223D18B4" w14:textId="1CA1F1DA" w:rsidR="00111CD1" w:rsidRPr="006F0F61" w:rsidRDefault="006F0F61" w:rsidP="006F0F61">
      <w:pPr>
        <w:widowControl/>
        <w:numPr>
          <w:ilvl w:val="0"/>
          <w:numId w:val="34"/>
        </w:numPr>
        <w:overflowPunct/>
        <w:adjustRightInd/>
        <w:snapToGrid/>
        <w:spacing w:after="0"/>
        <w:textAlignment w:val="auto"/>
        <w:rPr>
          <w:sz w:val="24"/>
          <w:szCs w:val="24"/>
        </w:rPr>
      </w:pPr>
      <w:r w:rsidRPr="00C148BE">
        <w:rPr>
          <w:sz w:val="24"/>
          <w:szCs w:val="24"/>
        </w:rPr>
        <w:t xml:space="preserve">Take water samples from the lagoon and test the contamination level. Do necessary treatment if levels </w:t>
      </w:r>
      <w:proofErr w:type="spellStart"/>
      <w:r w:rsidRPr="00C148BE">
        <w:rPr>
          <w:sz w:val="24"/>
          <w:szCs w:val="24"/>
        </w:rPr>
        <w:t>byond</w:t>
      </w:r>
      <w:proofErr w:type="spellEnd"/>
      <w:r w:rsidRPr="00C148BE">
        <w:rPr>
          <w:sz w:val="24"/>
          <w:szCs w:val="24"/>
        </w:rPr>
        <w:t xml:space="preserve"> the level.</w:t>
      </w:r>
    </w:p>
    <w:p w14:paraId="38DC9EE3" w14:textId="77777777" w:rsidR="00EF1A5D" w:rsidRPr="00111CD1" w:rsidRDefault="00EF1A5D" w:rsidP="00EF1A5D">
      <w:pPr>
        <w:widowControl/>
        <w:overflowPunct/>
        <w:autoSpaceDE/>
        <w:autoSpaceDN/>
        <w:adjustRightInd/>
        <w:snapToGrid/>
        <w:spacing w:after="200" w:line="276" w:lineRule="auto"/>
        <w:jc w:val="left"/>
        <w:textAlignment w:val="auto"/>
        <w:rPr>
          <w:rFonts w:ascii="Times New Roman" w:eastAsia="Calibri" w:hAnsi="Times New Roman"/>
          <w:sz w:val="24"/>
          <w:szCs w:val="24"/>
          <w:lang w:val="en-US" w:eastAsia="en-US" w:bidi="ar-SA"/>
        </w:rPr>
      </w:pPr>
    </w:p>
    <w:p w14:paraId="670481E6" w14:textId="77777777" w:rsidR="00656B55" w:rsidRPr="00111CD1" w:rsidRDefault="00656B55" w:rsidP="00EF1A5D">
      <w:pPr>
        <w:pStyle w:val="ListParagraph"/>
        <w:widowControl/>
        <w:overflowPunct/>
        <w:autoSpaceDE/>
        <w:autoSpaceDN/>
        <w:adjustRightInd/>
        <w:snapToGrid/>
        <w:spacing w:after="0" w:line="276" w:lineRule="auto"/>
        <w:ind w:left="450"/>
        <w:jc w:val="left"/>
        <w:textAlignment w:val="auto"/>
        <w:rPr>
          <w:rFonts w:ascii="Times New Roman" w:hAnsi="Times New Roman"/>
          <w:sz w:val="24"/>
          <w:szCs w:val="24"/>
        </w:rPr>
      </w:pPr>
    </w:p>
    <w:sectPr w:rsidR="00656B55" w:rsidRPr="00111CD1">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246E" w14:textId="77777777" w:rsidR="00F205C5" w:rsidRDefault="00F205C5">
      <w:pPr>
        <w:spacing w:after="0"/>
      </w:pPr>
      <w:r>
        <w:separator/>
      </w:r>
    </w:p>
  </w:endnote>
  <w:endnote w:type="continuationSeparator" w:id="0">
    <w:p w14:paraId="17DB0E80" w14:textId="77777777" w:rsidR="00F205C5" w:rsidRDefault="00F205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4EED" w14:textId="77777777" w:rsidR="00F205C5" w:rsidRDefault="00F205C5">
      <w:pPr>
        <w:spacing w:after="0"/>
      </w:pPr>
      <w:r>
        <w:separator/>
      </w:r>
    </w:p>
  </w:footnote>
  <w:footnote w:type="continuationSeparator" w:id="0">
    <w:p w14:paraId="5FB0F403" w14:textId="77777777" w:rsidR="00F205C5" w:rsidRDefault="00F205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1965"/>
    </w:tblGrid>
    <w:tr w:rsidR="00CD45E5" w14:paraId="542D8FC0" w14:textId="08943D11" w:rsidTr="006F0F61">
      <w:trPr>
        <w:trHeight w:val="248"/>
      </w:trPr>
      <w:tc>
        <w:tcPr>
          <w:tcW w:w="1525" w:type="dxa"/>
          <w:vMerge w:val="restart"/>
        </w:tcPr>
        <w:p w14:paraId="574385AB" w14:textId="49AC35C5" w:rsidR="00CD45E5" w:rsidRDefault="006F0F61" w:rsidP="001D0ADA">
          <w:pPr>
            <w:rPr>
              <w:rFonts w:ascii="Cambria" w:eastAsia="Cambria" w:hAnsi="Cambria" w:cs="Cambria"/>
              <w:sz w:val="24"/>
              <w:szCs w:val="24"/>
            </w:rPr>
          </w:pPr>
          <w:r>
            <w:rPr>
              <w:noProof/>
            </w:rPr>
            <w:drawing>
              <wp:inline distT="0" distB="0" distL="0" distR="0" wp14:anchorId="6E97917E" wp14:editId="47B58130">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1965" w:type="dxa"/>
          <w:tcBorders>
            <w:left w:val="single" w:sz="4" w:space="0" w:color="auto"/>
            <w:bottom w:val="single" w:sz="4" w:space="0" w:color="auto"/>
          </w:tcBorders>
        </w:tcPr>
        <w:p w14:paraId="39F761C2" w14:textId="57E3BBBA" w:rsidR="00CD45E5" w:rsidRDefault="006F0F61"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w:t>
          </w:r>
          <w:r w:rsidR="00D734CC">
            <w:rPr>
              <w:rFonts w:ascii="Cambria" w:eastAsia="Cambria" w:hAnsi="Cambria" w:cs="Cambria"/>
              <w:b/>
              <w:sz w:val="24"/>
              <w:szCs w:val="24"/>
            </w:rPr>
            <w:t>11</w:t>
          </w:r>
        </w:p>
      </w:tc>
    </w:tr>
    <w:tr w:rsidR="00CD45E5" w14:paraId="290237B2" w14:textId="77777777" w:rsidTr="006F0F61">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196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6F0F61">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1FBF79A8" w:rsidR="00CD45E5" w:rsidRDefault="00D734CC" w:rsidP="00A87611">
          <w:pPr>
            <w:jc w:val="center"/>
            <w:rPr>
              <w:rFonts w:ascii="Cambria" w:eastAsia="Cambria" w:hAnsi="Cambria" w:cs="Cambria"/>
              <w:sz w:val="24"/>
              <w:szCs w:val="24"/>
            </w:rPr>
          </w:pPr>
          <w:r w:rsidRPr="00D734CC">
            <w:rPr>
              <w:rFonts w:ascii="Cambria" w:eastAsia="Cambria" w:hAnsi="Cambria" w:cs="Cambria"/>
              <w:b/>
              <w:sz w:val="24"/>
              <w:szCs w:val="24"/>
            </w:rPr>
            <w:t>Emergency Preparedness &amp; Response Procedure</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196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6F0F61">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1965" w:type="dxa"/>
        </w:tcPr>
        <w:p w14:paraId="35DC421B" w14:textId="244180FC" w:rsidR="00CD45E5" w:rsidRDefault="007C2263"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0942530A"/>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4D2486"/>
    <w:multiLevelType w:val="hybridMultilevel"/>
    <w:tmpl w:val="1E4CA5A8"/>
    <w:lvl w:ilvl="0" w:tplc="8C9A9C2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1CB4EF9"/>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6"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7" w15:restartNumberingAfterBreak="0">
    <w:nsid w:val="148E3391"/>
    <w:multiLevelType w:val="hybridMultilevel"/>
    <w:tmpl w:val="9DB485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7D2D4D"/>
    <w:multiLevelType w:val="singleLevel"/>
    <w:tmpl w:val="5328A530"/>
    <w:lvl w:ilvl="0">
      <w:start w:val="1"/>
      <w:numFmt w:val="decimal"/>
      <w:lvlText w:val="%1."/>
      <w:lvlJc w:val="left"/>
      <w:pPr>
        <w:tabs>
          <w:tab w:val="num" w:pos="360"/>
        </w:tabs>
        <w:ind w:left="360" w:hanging="360"/>
      </w:pPr>
    </w:lvl>
  </w:abstractNum>
  <w:abstractNum w:abstractNumId="9"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1" w15:restartNumberingAfterBreak="0">
    <w:nsid w:val="20A33285"/>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12"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5" w15:restartNumberingAfterBreak="0">
    <w:nsid w:val="34AA1920"/>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16" w15:restartNumberingAfterBreak="0">
    <w:nsid w:val="38BC324B"/>
    <w:multiLevelType w:val="hybridMultilevel"/>
    <w:tmpl w:val="518022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19"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1"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1F34FB"/>
    <w:multiLevelType w:val="hybridMultilevel"/>
    <w:tmpl w:val="9F6A0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CA7D76"/>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74F1C44"/>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30"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3" w15:restartNumberingAfterBreak="0">
    <w:nsid w:val="79DD7477"/>
    <w:multiLevelType w:val="singleLevel"/>
    <w:tmpl w:val="E6F262E8"/>
    <w:lvl w:ilvl="0">
      <w:start w:val="6"/>
      <w:numFmt w:val="decimal"/>
      <w:lvlText w:val="%1."/>
      <w:lvlJc w:val="left"/>
      <w:pPr>
        <w:tabs>
          <w:tab w:val="num" w:pos="360"/>
        </w:tabs>
        <w:ind w:left="360" w:hanging="360"/>
      </w:pPr>
    </w:lvl>
  </w:abstractNum>
  <w:abstractNum w:abstractNumId="34"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abstractNum w:abstractNumId="35" w15:restartNumberingAfterBreak="0">
    <w:nsid w:val="7E4F5EED"/>
    <w:multiLevelType w:val="multilevel"/>
    <w:tmpl w:val="DF4E45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59619536">
    <w:abstractNumId w:val="28"/>
  </w:num>
  <w:num w:numId="2" w16cid:durableId="1709065802">
    <w:abstractNumId w:val="6"/>
  </w:num>
  <w:num w:numId="3" w16cid:durableId="2143885032">
    <w:abstractNumId w:val="22"/>
  </w:num>
  <w:num w:numId="4" w16cid:durableId="2114275600">
    <w:abstractNumId w:val="24"/>
  </w:num>
  <w:num w:numId="5" w16cid:durableId="380784693">
    <w:abstractNumId w:val="17"/>
  </w:num>
  <w:num w:numId="6" w16cid:durableId="726688782">
    <w:abstractNumId w:val="1"/>
  </w:num>
  <w:num w:numId="7" w16cid:durableId="1718316018">
    <w:abstractNumId w:val="0"/>
  </w:num>
  <w:num w:numId="8" w16cid:durableId="1980840655">
    <w:abstractNumId w:val="9"/>
  </w:num>
  <w:num w:numId="9" w16cid:durableId="1386904736">
    <w:abstractNumId w:val="21"/>
  </w:num>
  <w:num w:numId="10" w16cid:durableId="2015302743">
    <w:abstractNumId w:val="18"/>
  </w:num>
  <w:num w:numId="11" w16cid:durableId="1705866061">
    <w:abstractNumId w:val="30"/>
  </w:num>
  <w:num w:numId="12" w16cid:durableId="2055808187">
    <w:abstractNumId w:val="12"/>
  </w:num>
  <w:num w:numId="13" w16cid:durableId="1680690661">
    <w:abstractNumId w:val="26"/>
  </w:num>
  <w:num w:numId="14" w16cid:durableId="1253052457">
    <w:abstractNumId w:val="34"/>
  </w:num>
  <w:num w:numId="15" w16cid:durableId="1116676687">
    <w:abstractNumId w:val="31"/>
  </w:num>
  <w:num w:numId="16" w16cid:durableId="653721853">
    <w:abstractNumId w:val="13"/>
  </w:num>
  <w:num w:numId="17" w16cid:durableId="829175289">
    <w:abstractNumId w:val="32"/>
  </w:num>
  <w:num w:numId="18" w16cid:durableId="1989745174">
    <w:abstractNumId w:val="10"/>
  </w:num>
  <w:num w:numId="19" w16cid:durableId="1577933387">
    <w:abstractNumId w:val="14"/>
  </w:num>
  <w:num w:numId="20" w16cid:durableId="1974872768">
    <w:abstractNumId w:val="29"/>
  </w:num>
  <w:num w:numId="21" w16cid:durableId="1014305181">
    <w:abstractNumId w:val="20"/>
  </w:num>
  <w:num w:numId="22" w16cid:durableId="1315528242">
    <w:abstractNumId w:val="3"/>
  </w:num>
  <w:num w:numId="23" w16cid:durableId="791360840">
    <w:abstractNumId w:val="19"/>
  </w:num>
  <w:num w:numId="24" w16cid:durableId="1094395474">
    <w:abstractNumId w:val="35"/>
  </w:num>
  <w:num w:numId="25" w16cid:durableId="625820077">
    <w:abstractNumId w:val="7"/>
  </w:num>
  <w:num w:numId="26" w16cid:durableId="1630042138">
    <w:abstractNumId w:val="23"/>
  </w:num>
  <w:num w:numId="27" w16cid:durableId="802385572">
    <w:abstractNumId w:val="25"/>
  </w:num>
  <w:num w:numId="28" w16cid:durableId="1613978968">
    <w:abstractNumId w:val="27"/>
  </w:num>
  <w:num w:numId="29" w16cid:durableId="1401323439">
    <w:abstractNumId w:val="2"/>
  </w:num>
  <w:num w:numId="30" w16cid:durableId="914512043">
    <w:abstractNumId w:val="8"/>
  </w:num>
  <w:num w:numId="31" w16cid:durableId="1520392455">
    <w:abstractNumId w:val="33"/>
  </w:num>
  <w:num w:numId="32" w16cid:durableId="510416963">
    <w:abstractNumId w:val="11"/>
  </w:num>
  <w:num w:numId="33" w16cid:durableId="1181511465">
    <w:abstractNumId w:val="15"/>
  </w:num>
  <w:num w:numId="34" w16cid:durableId="1227909643">
    <w:abstractNumId w:val="5"/>
  </w:num>
  <w:num w:numId="35" w16cid:durableId="1904900418">
    <w:abstractNumId w:val="16"/>
  </w:num>
  <w:num w:numId="36" w16cid:durableId="998315512">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11CD1"/>
    <w:rsid w:val="001265CA"/>
    <w:rsid w:val="001B4273"/>
    <w:rsid w:val="001D0ADA"/>
    <w:rsid w:val="00215975"/>
    <w:rsid w:val="00221DC7"/>
    <w:rsid w:val="00253973"/>
    <w:rsid w:val="00293EBD"/>
    <w:rsid w:val="002C3D6B"/>
    <w:rsid w:val="00374353"/>
    <w:rsid w:val="003958CF"/>
    <w:rsid w:val="00443B44"/>
    <w:rsid w:val="00490BBA"/>
    <w:rsid w:val="004B6764"/>
    <w:rsid w:val="004B7167"/>
    <w:rsid w:val="00506128"/>
    <w:rsid w:val="005065C6"/>
    <w:rsid w:val="005508B7"/>
    <w:rsid w:val="00557420"/>
    <w:rsid w:val="00567A91"/>
    <w:rsid w:val="005A0689"/>
    <w:rsid w:val="005B446B"/>
    <w:rsid w:val="005B61B1"/>
    <w:rsid w:val="005D431B"/>
    <w:rsid w:val="00631721"/>
    <w:rsid w:val="006457B7"/>
    <w:rsid w:val="00656B55"/>
    <w:rsid w:val="0069129E"/>
    <w:rsid w:val="006D155A"/>
    <w:rsid w:val="006F0F61"/>
    <w:rsid w:val="00702AEC"/>
    <w:rsid w:val="00740D39"/>
    <w:rsid w:val="00747336"/>
    <w:rsid w:val="00755248"/>
    <w:rsid w:val="00755991"/>
    <w:rsid w:val="00791705"/>
    <w:rsid w:val="007C1FD6"/>
    <w:rsid w:val="007C2263"/>
    <w:rsid w:val="00802E24"/>
    <w:rsid w:val="008570AA"/>
    <w:rsid w:val="00866878"/>
    <w:rsid w:val="00872103"/>
    <w:rsid w:val="00930545"/>
    <w:rsid w:val="00936F72"/>
    <w:rsid w:val="0093712C"/>
    <w:rsid w:val="0095125D"/>
    <w:rsid w:val="009627AD"/>
    <w:rsid w:val="00971559"/>
    <w:rsid w:val="009D6E73"/>
    <w:rsid w:val="009D7D57"/>
    <w:rsid w:val="009F0B07"/>
    <w:rsid w:val="00A1070C"/>
    <w:rsid w:val="00A44E5E"/>
    <w:rsid w:val="00A87611"/>
    <w:rsid w:val="00AB3C80"/>
    <w:rsid w:val="00AD6813"/>
    <w:rsid w:val="00B15BA3"/>
    <w:rsid w:val="00B535EA"/>
    <w:rsid w:val="00B94B6A"/>
    <w:rsid w:val="00B96D35"/>
    <w:rsid w:val="00BA767F"/>
    <w:rsid w:val="00C122E5"/>
    <w:rsid w:val="00C5009D"/>
    <w:rsid w:val="00C55B96"/>
    <w:rsid w:val="00C56443"/>
    <w:rsid w:val="00C84D92"/>
    <w:rsid w:val="00CD45E5"/>
    <w:rsid w:val="00D02073"/>
    <w:rsid w:val="00D2745B"/>
    <w:rsid w:val="00D734CC"/>
    <w:rsid w:val="00D841BB"/>
    <w:rsid w:val="00DC6C77"/>
    <w:rsid w:val="00DD525F"/>
    <w:rsid w:val="00DF49F1"/>
    <w:rsid w:val="00E2538B"/>
    <w:rsid w:val="00E4354F"/>
    <w:rsid w:val="00E50090"/>
    <w:rsid w:val="00E870DC"/>
    <w:rsid w:val="00EF1A5D"/>
    <w:rsid w:val="00F205C5"/>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12</cp:revision>
  <dcterms:created xsi:type="dcterms:W3CDTF">2022-04-04T11:44:00Z</dcterms:created>
  <dcterms:modified xsi:type="dcterms:W3CDTF">2026-09-19T06:06:00Z</dcterms:modified>
</cp:coreProperties>
</file>