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1F24" w14:textId="360D3D3A" w:rsidR="00734E93" w:rsidRPr="00B848A9" w:rsidRDefault="00734E93" w:rsidP="002707D8">
      <w:pPr>
        <w:rPr>
          <w:b/>
          <w:sz w:val="2"/>
          <w:szCs w:val="2"/>
        </w:rPr>
      </w:pPr>
    </w:p>
    <w:p w14:paraId="43BD66CB" w14:textId="64CA374F" w:rsidR="00395776" w:rsidRPr="00395776" w:rsidRDefault="00395776" w:rsidP="00395776">
      <w:pPr>
        <w:pStyle w:val="ListParagraph"/>
        <w:ind w:left="708"/>
        <w:jc w:val="both"/>
        <w:rPr>
          <w:rFonts w:ascii="Calibri" w:hAnsi="Calibri" w:cs="Calibri"/>
          <w:b/>
          <w:bCs/>
          <w:sz w:val="24"/>
          <w:szCs w:val="24"/>
        </w:rPr>
      </w:pPr>
      <w:r w:rsidRPr="00575F6D">
        <w:rPr>
          <w:rFonts w:ascii="Calibri" w:hAnsi="Calibri" w:cs="Calibri"/>
          <w:b/>
          <w:bCs/>
          <w:sz w:val="24"/>
          <w:szCs w:val="24"/>
        </w:rPr>
        <w:t>AMAÇ</w:t>
      </w:r>
    </w:p>
    <w:p w14:paraId="541D52FC" w14:textId="77777777" w:rsidR="00395776" w:rsidRDefault="00395776" w:rsidP="00395776">
      <w:pPr>
        <w:pStyle w:val="ListParagraph"/>
        <w:ind w:left="708"/>
        <w:jc w:val="both"/>
        <w:rPr>
          <w:rFonts w:ascii="Calibri" w:hAnsi="Calibri" w:cs="Calibri"/>
          <w:sz w:val="24"/>
          <w:szCs w:val="24"/>
        </w:rPr>
      </w:pPr>
      <w:r w:rsidRPr="00395776">
        <w:rPr>
          <w:rFonts w:ascii="Calibri" w:hAnsi="Calibri" w:cs="Calibri"/>
          <w:sz w:val="24"/>
          <w:szCs w:val="24"/>
        </w:rPr>
        <w:t>Bu prosedür, çocuk işçiliğin tamamen önlenmesini ve genç işçilerin sadece yasal sınırlar ve güvenli koşullar çerçevesinde çalıştırılmasını temin etmek, şirketin ulusal ve uluslararası etik standartlara tam uyumunu sağlamak amacıyla hazırlanmıştır.</w:t>
      </w:r>
    </w:p>
    <w:p w14:paraId="13DBBBD5" w14:textId="77777777" w:rsidR="00395776" w:rsidRPr="00395776" w:rsidRDefault="00395776" w:rsidP="00395776">
      <w:pPr>
        <w:pStyle w:val="ListParagraph"/>
        <w:ind w:left="708"/>
        <w:jc w:val="both"/>
        <w:rPr>
          <w:rFonts w:ascii="Calibri" w:hAnsi="Calibri" w:cs="Calibri"/>
          <w:sz w:val="24"/>
          <w:szCs w:val="24"/>
        </w:rPr>
      </w:pPr>
    </w:p>
    <w:p w14:paraId="04057434" w14:textId="06B5047E" w:rsidR="00395776" w:rsidRPr="00395776" w:rsidRDefault="00395776" w:rsidP="00395776">
      <w:pPr>
        <w:pStyle w:val="ListParagraph"/>
        <w:ind w:left="708"/>
        <w:jc w:val="both"/>
        <w:rPr>
          <w:rFonts w:ascii="Calibri" w:hAnsi="Calibri" w:cs="Calibri"/>
          <w:b/>
          <w:bCs/>
          <w:sz w:val="24"/>
          <w:szCs w:val="24"/>
        </w:rPr>
      </w:pPr>
      <w:r w:rsidRPr="00575F6D">
        <w:rPr>
          <w:rFonts w:ascii="Calibri" w:hAnsi="Calibri" w:cs="Calibri"/>
          <w:b/>
          <w:bCs/>
          <w:sz w:val="24"/>
          <w:szCs w:val="24"/>
        </w:rPr>
        <w:t>KAPSAM</w:t>
      </w:r>
    </w:p>
    <w:p w14:paraId="60479C85" w14:textId="33463BE8" w:rsidR="00395776" w:rsidRDefault="00395776" w:rsidP="00395776">
      <w:pPr>
        <w:pStyle w:val="ListParagraph"/>
        <w:ind w:left="708"/>
        <w:jc w:val="both"/>
        <w:rPr>
          <w:rFonts w:ascii="Calibri" w:hAnsi="Calibri" w:cs="Calibri"/>
          <w:sz w:val="24"/>
          <w:szCs w:val="24"/>
        </w:rPr>
      </w:pPr>
      <w:r w:rsidRPr="00395776">
        <w:rPr>
          <w:rFonts w:ascii="Calibri" w:hAnsi="Calibri" w:cs="Calibri"/>
          <w:sz w:val="24"/>
          <w:szCs w:val="24"/>
        </w:rPr>
        <w:t>Bu prosedür, Mısır’daki tekstil ve konfeksiyon üretim tesislerinde görev alan tüm çalışanları kapsar.</w:t>
      </w:r>
    </w:p>
    <w:p w14:paraId="46E71DC3" w14:textId="77777777" w:rsidR="00100F7E" w:rsidRDefault="00100F7E" w:rsidP="00395776">
      <w:pPr>
        <w:pStyle w:val="ListParagraph"/>
        <w:ind w:left="708"/>
        <w:jc w:val="both"/>
        <w:rPr>
          <w:rFonts w:ascii="Calibri" w:hAnsi="Calibri" w:cs="Calibri"/>
          <w:sz w:val="24"/>
          <w:szCs w:val="24"/>
        </w:rPr>
      </w:pPr>
    </w:p>
    <w:p w14:paraId="29363A26" w14:textId="1AC3968B" w:rsidR="00100F7E" w:rsidRPr="00100F7E" w:rsidRDefault="00100F7E" w:rsidP="00395776">
      <w:pPr>
        <w:pStyle w:val="ListParagraph"/>
        <w:ind w:left="708"/>
        <w:jc w:val="both"/>
        <w:rPr>
          <w:rFonts w:ascii="Calibri" w:hAnsi="Calibri" w:cs="Calibri"/>
          <w:b/>
          <w:bCs/>
          <w:sz w:val="24"/>
          <w:szCs w:val="24"/>
        </w:rPr>
      </w:pPr>
      <w:r w:rsidRPr="00100F7E">
        <w:rPr>
          <w:rFonts w:ascii="Calibri" w:hAnsi="Calibri" w:cs="Calibri"/>
          <w:b/>
          <w:bCs/>
          <w:sz w:val="24"/>
          <w:szCs w:val="24"/>
        </w:rPr>
        <w:t>SORUMLULAR</w:t>
      </w:r>
    </w:p>
    <w:p w14:paraId="47FD41FC" w14:textId="553F28FF" w:rsidR="00100F7E" w:rsidRDefault="00100F7E" w:rsidP="00100F7E">
      <w:pPr>
        <w:pStyle w:val="ListParagraph"/>
        <w:numPr>
          <w:ilvl w:val="0"/>
          <w:numId w:val="11"/>
        </w:numPr>
        <w:jc w:val="both"/>
        <w:rPr>
          <w:rFonts w:ascii="Calibri" w:hAnsi="Calibri" w:cs="Calibri"/>
          <w:sz w:val="24"/>
          <w:szCs w:val="24"/>
        </w:rPr>
      </w:pPr>
      <w:r>
        <w:rPr>
          <w:rFonts w:ascii="Calibri" w:hAnsi="Calibri" w:cs="Calibri"/>
          <w:sz w:val="24"/>
          <w:szCs w:val="24"/>
        </w:rPr>
        <w:t>Yönetim Kurulu</w:t>
      </w:r>
    </w:p>
    <w:p w14:paraId="7B54ED85" w14:textId="09143167" w:rsidR="00100F7E" w:rsidRDefault="00100F7E" w:rsidP="00100F7E">
      <w:pPr>
        <w:pStyle w:val="ListParagraph"/>
        <w:numPr>
          <w:ilvl w:val="0"/>
          <w:numId w:val="11"/>
        </w:numPr>
        <w:jc w:val="both"/>
        <w:rPr>
          <w:rFonts w:ascii="Calibri" w:hAnsi="Calibri" w:cs="Calibri"/>
          <w:sz w:val="24"/>
          <w:szCs w:val="24"/>
        </w:rPr>
      </w:pPr>
      <w:r>
        <w:rPr>
          <w:rFonts w:ascii="Calibri" w:hAnsi="Calibri" w:cs="Calibri"/>
          <w:sz w:val="24"/>
          <w:szCs w:val="24"/>
        </w:rPr>
        <w:t>İnsan Kaynakları Birimi</w:t>
      </w:r>
    </w:p>
    <w:p w14:paraId="33BBD383" w14:textId="69CF013A" w:rsidR="00100F7E" w:rsidRDefault="00100F7E" w:rsidP="00100F7E">
      <w:pPr>
        <w:pStyle w:val="ListParagraph"/>
        <w:numPr>
          <w:ilvl w:val="0"/>
          <w:numId w:val="11"/>
        </w:numPr>
        <w:jc w:val="both"/>
        <w:rPr>
          <w:rFonts w:ascii="Calibri" w:hAnsi="Calibri" w:cs="Calibri"/>
          <w:sz w:val="24"/>
          <w:szCs w:val="24"/>
        </w:rPr>
      </w:pPr>
      <w:r>
        <w:rPr>
          <w:rFonts w:ascii="Calibri" w:hAnsi="Calibri" w:cs="Calibri"/>
          <w:sz w:val="24"/>
          <w:szCs w:val="24"/>
        </w:rPr>
        <w:t>Hukuk Birimi</w:t>
      </w:r>
    </w:p>
    <w:p w14:paraId="4D198C6B" w14:textId="7F3F1DCB" w:rsidR="00100F7E" w:rsidRPr="00395776" w:rsidRDefault="00100F7E" w:rsidP="00100F7E">
      <w:pPr>
        <w:pStyle w:val="ListParagraph"/>
        <w:numPr>
          <w:ilvl w:val="0"/>
          <w:numId w:val="11"/>
        </w:numPr>
        <w:jc w:val="both"/>
        <w:rPr>
          <w:rFonts w:ascii="Calibri" w:hAnsi="Calibri" w:cs="Calibri"/>
          <w:sz w:val="24"/>
          <w:szCs w:val="24"/>
        </w:rPr>
      </w:pPr>
      <w:r>
        <w:rPr>
          <w:rFonts w:ascii="Calibri" w:hAnsi="Calibri" w:cs="Calibri"/>
          <w:sz w:val="24"/>
          <w:szCs w:val="24"/>
        </w:rPr>
        <w:t>Birim Yöneticileri</w:t>
      </w:r>
    </w:p>
    <w:p w14:paraId="364C8BE9" w14:textId="6FC1A1B5" w:rsidR="00395776" w:rsidRPr="00395776" w:rsidRDefault="00395776" w:rsidP="00395776">
      <w:pPr>
        <w:pStyle w:val="ListParagraph"/>
        <w:ind w:left="1931"/>
        <w:jc w:val="both"/>
        <w:rPr>
          <w:rFonts w:ascii="Calibri" w:hAnsi="Calibri" w:cs="Calibri"/>
          <w:sz w:val="24"/>
          <w:szCs w:val="24"/>
        </w:rPr>
      </w:pPr>
    </w:p>
    <w:p w14:paraId="31A02B35" w14:textId="4A44BD11" w:rsidR="00395776" w:rsidRPr="00575F6D" w:rsidRDefault="00575F6D" w:rsidP="00395776">
      <w:pPr>
        <w:pStyle w:val="ListParagraph"/>
        <w:ind w:left="708"/>
        <w:jc w:val="both"/>
        <w:rPr>
          <w:rFonts w:ascii="Calibri" w:hAnsi="Calibri" w:cs="Calibri"/>
          <w:b/>
          <w:bCs/>
          <w:sz w:val="24"/>
          <w:szCs w:val="24"/>
        </w:rPr>
      </w:pPr>
      <w:r w:rsidRPr="00575F6D">
        <w:rPr>
          <w:rFonts w:ascii="Calibri" w:hAnsi="Calibri" w:cs="Calibri"/>
          <w:b/>
          <w:bCs/>
          <w:sz w:val="24"/>
          <w:szCs w:val="24"/>
        </w:rPr>
        <w:t>ANA SÜREÇLER VE ALT SÜREÇLER</w:t>
      </w:r>
    </w:p>
    <w:p w14:paraId="5542AF96" w14:textId="77777777" w:rsidR="00575F6D" w:rsidRPr="00395776" w:rsidRDefault="00575F6D" w:rsidP="00395776">
      <w:pPr>
        <w:pStyle w:val="ListParagraph"/>
        <w:ind w:left="708"/>
        <w:jc w:val="both"/>
        <w:rPr>
          <w:rFonts w:ascii="Calibri" w:hAnsi="Calibri" w:cs="Calibri"/>
          <w:sz w:val="24"/>
          <w:szCs w:val="24"/>
        </w:rPr>
      </w:pPr>
    </w:p>
    <w:p w14:paraId="68A6679E" w14:textId="453ED13F" w:rsidR="00395776" w:rsidRPr="00575F6D" w:rsidRDefault="00395776" w:rsidP="00575F6D">
      <w:pPr>
        <w:pStyle w:val="ListParagraph"/>
        <w:numPr>
          <w:ilvl w:val="0"/>
          <w:numId w:val="10"/>
        </w:numPr>
        <w:jc w:val="both"/>
        <w:rPr>
          <w:rFonts w:ascii="Calibri" w:hAnsi="Calibri" w:cs="Calibri"/>
          <w:b/>
          <w:bCs/>
          <w:sz w:val="24"/>
          <w:szCs w:val="24"/>
        </w:rPr>
      </w:pPr>
      <w:r w:rsidRPr="00575F6D">
        <w:rPr>
          <w:rFonts w:ascii="Calibri" w:hAnsi="Calibri" w:cs="Calibri"/>
          <w:b/>
          <w:bCs/>
          <w:sz w:val="24"/>
          <w:szCs w:val="24"/>
        </w:rPr>
        <w:t>TANIMLAR VE YASAL SINIRLAR</w:t>
      </w:r>
    </w:p>
    <w:p w14:paraId="52E210A8" w14:textId="25D3422A" w:rsidR="00395776" w:rsidRPr="00575F6D" w:rsidRDefault="00395776" w:rsidP="00575F6D">
      <w:pPr>
        <w:ind w:left="1068"/>
        <w:jc w:val="both"/>
        <w:rPr>
          <w:rFonts w:ascii="Calibri" w:hAnsi="Calibri" w:cs="Calibri"/>
          <w:sz w:val="24"/>
          <w:szCs w:val="24"/>
        </w:rPr>
      </w:pPr>
      <w:r w:rsidRPr="00C437F2">
        <w:rPr>
          <w:rFonts w:ascii="Calibri" w:hAnsi="Calibri" w:cs="Calibri"/>
          <w:b/>
          <w:bCs/>
          <w:sz w:val="24"/>
          <w:szCs w:val="24"/>
        </w:rPr>
        <w:t>1.1. Çocuk İşçi Tanımı:</w:t>
      </w:r>
      <w:r w:rsidRPr="00575F6D">
        <w:rPr>
          <w:rFonts w:ascii="Calibri" w:hAnsi="Calibri" w:cs="Calibri"/>
          <w:sz w:val="24"/>
          <w:szCs w:val="24"/>
        </w:rPr>
        <w:t xml:space="preserve"> Çocuk işçi, Mısır İş Kanunu’na göre</w:t>
      </w:r>
      <w:r w:rsidR="00EA24A7">
        <w:rPr>
          <w:rFonts w:ascii="Calibri" w:hAnsi="Calibri" w:cs="Calibri"/>
          <w:sz w:val="24"/>
          <w:szCs w:val="24"/>
        </w:rPr>
        <w:t xml:space="preserve"> </w:t>
      </w:r>
      <w:r w:rsidR="00EA24A7" w:rsidRPr="00EA24A7">
        <w:rPr>
          <w:rFonts w:ascii="Calibri" w:hAnsi="Calibri" w:cs="Calibri"/>
          <w:sz w:val="24"/>
          <w:szCs w:val="24"/>
        </w:rPr>
        <w:t>16 yaşını doldurmamış kişiyi ifade eder</w:t>
      </w:r>
      <w:r w:rsidR="00EA24A7">
        <w:rPr>
          <w:rFonts w:ascii="Calibri" w:hAnsi="Calibri" w:cs="Calibri"/>
          <w:sz w:val="24"/>
          <w:szCs w:val="24"/>
        </w:rPr>
        <w:t>.</w:t>
      </w:r>
      <w:r w:rsidRPr="00575F6D">
        <w:rPr>
          <w:rFonts w:ascii="Calibri" w:hAnsi="Calibri" w:cs="Calibri"/>
          <w:sz w:val="24"/>
          <w:szCs w:val="24"/>
        </w:rPr>
        <w:t xml:space="preserve"> Bu yaşın altındaki kişilerin işe alınması kesinlikle yasaktır.</w:t>
      </w:r>
    </w:p>
    <w:p w14:paraId="45A5EB53" w14:textId="31B343DA" w:rsidR="00395776" w:rsidRPr="00575F6D" w:rsidRDefault="00395776" w:rsidP="00575F6D">
      <w:pPr>
        <w:ind w:left="1068"/>
        <w:jc w:val="both"/>
        <w:rPr>
          <w:rFonts w:ascii="Calibri" w:hAnsi="Calibri" w:cs="Calibri"/>
          <w:sz w:val="24"/>
          <w:szCs w:val="24"/>
        </w:rPr>
      </w:pPr>
      <w:r w:rsidRPr="00C437F2">
        <w:rPr>
          <w:rFonts w:ascii="Calibri" w:hAnsi="Calibri" w:cs="Calibri"/>
          <w:b/>
          <w:bCs/>
          <w:sz w:val="24"/>
          <w:szCs w:val="24"/>
        </w:rPr>
        <w:t>1.2. Genç İşçi Tanımı:</w:t>
      </w:r>
      <w:r w:rsidRPr="00575F6D">
        <w:rPr>
          <w:rFonts w:ascii="Calibri" w:hAnsi="Calibri" w:cs="Calibri"/>
          <w:sz w:val="24"/>
          <w:szCs w:val="24"/>
        </w:rPr>
        <w:t xml:space="preserve"> Genç işçi, 1</w:t>
      </w:r>
      <w:r w:rsidR="00EA24A7">
        <w:rPr>
          <w:rFonts w:ascii="Calibri" w:hAnsi="Calibri" w:cs="Calibri"/>
          <w:sz w:val="24"/>
          <w:szCs w:val="24"/>
        </w:rPr>
        <w:t>6</w:t>
      </w:r>
      <w:r w:rsidRPr="00575F6D">
        <w:rPr>
          <w:rFonts w:ascii="Calibri" w:hAnsi="Calibri" w:cs="Calibri"/>
          <w:sz w:val="24"/>
          <w:szCs w:val="24"/>
        </w:rPr>
        <w:t xml:space="preserve"> yaşını doldurmuş kişilerdir. Bu çalışanlar sadece belirli koşullarda ve hafif işlerde çalıştırılabilir.</w:t>
      </w:r>
    </w:p>
    <w:p w14:paraId="0941B762" w14:textId="13EFADF1" w:rsidR="00395776" w:rsidRPr="00395776" w:rsidRDefault="00395776" w:rsidP="00395776">
      <w:pPr>
        <w:pStyle w:val="ListParagraph"/>
        <w:ind w:left="1931"/>
        <w:jc w:val="both"/>
        <w:rPr>
          <w:rFonts w:ascii="Calibri" w:hAnsi="Calibri" w:cs="Calibri"/>
          <w:sz w:val="10"/>
          <w:szCs w:val="10"/>
        </w:rPr>
      </w:pPr>
    </w:p>
    <w:p w14:paraId="3924D11E" w14:textId="20F5189D" w:rsidR="00395776" w:rsidRPr="00395776" w:rsidRDefault="00395776" w:rsidP="00575F6D">
      <w:pPr>
        <w:pStyle w:val="ListParagraph"/>
        <w:jc w:val="both"/>
        <w:rPr>
          <w:rFonts w:ascii="Calibri" w:hAnsi="Calibri" w:cs="Calibri"/>
          <w:b/>
          <w:bCs/>
          <w:sz w:val="24"/>
          <w:szCs w:val="24"/>
        </w:rPr>
      </w:pPr>
      <w:r w:rsidRPr="00395776">
        <w:rPr>
          <w:rFonts w:ascii="Calibri" w:hAnsi="Calibri" w:cs="Calibri"/>
          <w:b/>
          <w:bCs/>
          <w:sz w:val="24"/>
          <w:szCs w:val="24"/>
        </w:rPr>
        <w:t>2</w:t>
      </w:r>
      <w:r w:rsidRPr="00575F6D">
        <w:rPr>
          <w:rFonts w:ascii="Calibri" w:hAnsi="Calibri" w:cs="Calibri"/>
          <w:b/>
          <w:bCs/>
          <w:sz w:val="24"/>
          <w:szCs w:val="24"/>
        </w:rPr>
        <w:t>.</w:t>
      </w:r>
      <w:r w:rsidR="00575F6D">
        <w:rPr>
          <w:rFonts w:ascii="Calibri" w:hAnsi="Calibri" w:cs="Calibri"/>
          <w:b/>
          <w:bCs/>
          <w:sz w:val="24"/>
          <w:szCs w:val="24"/>
        </w:rPr>
        <w:t xml:space="preserve">  </w:t>
      </w:r>
      <w:r w:rsidRPr="00575F6D">
        <w:rPr>
          <w:rFonts w:ascii="Calibri" w:hAnsi="Calibri" w:cs="Calibri"/>
          <w:b/>
          <w:bCs/>
          <w:sz w:val="24"/>
          <w:szCs w:val="24"/>
        </w:rPr>
        <w:t xml:space="preserve"> </w:t>
      </w:r>
      <w:r w:rsidR="00EA24A7">
        <w:rPr>
          <w:rFonts w:ascii="Calibri" w:hAnsi="Calibri" w:cs="Calibri"/>
          <w:b/>
          <w:bCs/>
          <w:sz w:val="24"/>
          <w:szCs w:val="24"/>
        </w:rPr>
        <w:t>UYGULAMA</w:t>
      </w:r>
    </w:p>
    <w:p w14:paraId="54772D4F" w14:textId="32B16C02" w:rsidR="00395776" w:rsidRDefault="00395776" w:rsidP="00575F6D">
      <w:pPr>
        <w:ind w:left="1134"/>
        <w:jc w:val="both"/>
        <w:rPr>
          <w:rFonts w:ascii="Calibri" w:hAnsi="Calibri" w:cs="Calibri"/>
          <w:sz w:val="24"/>
          <w:szCs w:val="24"/>
        </w:rPr>
      </w:pPr>
      <w:r w:rsidRPr="00C437F2">
        <w:rPr>
          <w:rFonts w:ascii="Calibri" w:hAnsi="Calibri" w:cs="Calibri"/>
          <w:b/>
          <w:bCs/>
          <w:sz w:val="24"/>
          <w:szCs w:val="24"/>
        </w:rPr>
        <w:t>2.1. Yaş Doğrulama Zorunluluğu:</w:t>
      </w:r>
      <w:r w:rsidRPr="00575F6D">
        <w:rPr>
          <w:rFonts w:ascii="Calibri" w:hAnsi="Calibri" w:cs="Calibri"/>
          <w:sz w:val="24"/>
          <w:szCs w:val="24"/>
        </w:rPr>
        <w:t xml:space="preserve"> </w:t>
      </w:r>
      <w:r w:rsidR="00026203" w:rsidRPr="00026203">
        <w:rPr>
          <w:rFonts w:ascii="Calibri" w:hAnsi="Calibri" w:cs="Calibri"/>
          <w:sz w:val="24"/>
          <w:szCs w:val="24"/>
        </w:rPr>
        <w:t>İşletme çalışanı olmayanların iş başvurusu vb. amacıyla işletmeye gelmeleri durumunda, Güvenlik ilk olarak gelen kişinin kimliğini ister ve yaş doğrulamasını yapar. 16 yaşından küçük kişilerin iş başvurusu yapamayacağı ile ilgili bilgi verilir ve başvuru talebi alınmaz.</w:t>
      </w:r>
    </w:p>
    <w:p w14:paraId="4E961E44" w14:textId="2992F5E0" w:rsidR="00395776" w:rsidRPr="00575F6D" w:rsidRDefault="00395776" w:rsidP="00575F6D">
      <w:pPr>
        <w:tabs>
          <w:tab w:val="left" w:pos="993"/>
        </w:tabs>
        <w:ind w:firstLine="709"/>
        <w:jc w:val="both"/>
        <w:rPr>
          <w:rFonts w:ascii="Calibri" w:hAnsi="Calibri" w:cs="Calibri"/>
          <w:b/>
          <w:bCs/>
          <w:sz w:val="24"/>
          <w:szCs w:val="24"/>
        </w:rPr>
      </w:pPr>
      <w:r w:rsidRPr="00575F6D">
        <w:rPr>
          <w:rFonts w:ascii="Calibri" w:hAnsi="Calibri" w:cs="Calibri"/>
          <w:b/>
          <w:bCs/>
          <w:sz w:val="24"/>
          <w:szCs w:val="24"/>
        </w:rPr>
        <w:t xml:space="preserve">3. </w:t>
      </w:r>
      <w:r w:rsidR="00575F6D">
        <w:rPr>
          <w:rFonts w:ascii="Calibri" w:hAnsi="Calibri" w:cs="Calibri"/>
          <w:b/>
          <w:bCs/>
          <w:sz w:val="24"/>
          <w:szCs w:val="24"/>
        </w:rPr>
        <w:t xml:space="preserve">  </w:t>
      </w:r>
      <w:r w:rsidRPr="00575F6D">
        <w:rPr>
          <w:rFonts w:ascii="Calibri" w:hAnsi="Calibri" w:cs="Calibri"/>
          <w:b/>
          <w:bCs/>
          <w:sz w:val="24"/>
          <w:szCs w:val="24"/>
        </w:rPr>
        <w:t>GENÇ İŞÇİLERİN ÇALIŞMA KOŞULLARI</w:t>
      </w:r>
    </w:p>
    <w:p w14:paraId="7013E693" w14:textId="04D1F73F" w:rsidR="00395776" w:rsidRPr="00575F6D" w:rsidRDefault="00395776" w:rsidP="00575F6D">
      <w:pPr>
        <w:ind w:left="1134"/>
        <w:jc w:val="both"/>
        <w:rPr>
          <w:rFonts w:ascii="Calibri" w:hAnsi="Calibri" w:cs="Calibri"/>
          <w:sz w:val="24"/>
          <w:szCs w:val="24"/>
        </w:rPr>
      </w:pPr>
      <w:r w:rsidRPr="00C437F2">
        <w:rPr>
          <w:rFonts w:ascii="Calibri" w:hAnsi="Calibri" w:cs="Calibri"/>
          <w:b/>
          <w:bCs/>
          <w:sz w:val="24"/>
          <w:szCs w:val="24"/>
        </w:rPr>
        <w:t>3.1. Görev Sınırlandırması:</w:t>
      </w:r>
      <w:r w:rsidRPr="00575F6D">
        <w:rPr>
          <w:rFonts w:ascii="Calibri" w:hAnsi="Calibri" w:cs="Calibri"/>
          <w:sz w:val="24"/>
          <w:szCs w:val="24"/>
        </w:rPr>
        <w:t xml:space="preserve"> Genç işçiler, kimyasallarla temas içeren, yüksekte çalışma, kesici/delici makine kullanımı, gece vardiyası gibi riskli görevlerde çalıştırılamaz.</w:t>
      </w:r>
    </w:p>
    <w:p w14:paraId="468192D5" w14:textId="535FE5AD" w:rsidR="00395776" w:rsidRDefault="00395776" w:rsidP="00575F6D">
      <w:pPr>
        <w:ind w:left="1134"/>
        <w:jc w:val="both"/>
        <w:rPr>
          <w:rFonts w:ascii="Calibri" w:hAnsi="Calibri" w:cs="Calibri"/>
          <w:sz w:val="24"/>
          <w:szCs w:val="24"/>
        </w:rPr>
      </w:pPr>
      <w:r w:rsidRPr="00C437F2">
        <w:rPr>
          <w:rFonts w:ascii="Calibri" w:hAnsi="Calibri" w:cs="Calibri"/>
          <w:b/>
          <w:bCs/>
          <w:sz w:val="24"/>
          <w:szCs w:val="24"/>
        </w:rPr>
        <w:t>3.2. Çalışma Saatleri ve Dinlenme:</w:t>
      </w:r>
      <w:r w:rsidRPr="00575F6D">
        <w:rPr>
          <w:rFonts w:ascii="Calibri" w:hAnsi="Calibri" w:cs="Calibri"/>
          <w:sz w:val="24"/>
          <w:szCs w:val="24"/>
        </w:rPr>
        <w:t xml:space="preserve"> </w:t>
      </w:r>
      <w:r w:rsidRPr="00026203">
        <w:rPr>
          <w:rFonts w:ascii="Calibri" w:hAnsi="Calibri" w:cs="Calibri"/>
          <w:sz w:val="24"/>
          <w:szCs w:val="24"/>
        </w:rPr>
        <w:t>Genç işçilerin günlük çalışma süresi 6 saati, haftalık 36 saati aşamaz. En az 1 saat ara dinlenme ve haftada 2 gün izin sağlanır.</w:t>
      </w:r>
    </w:p>
    <w:p w14:paraId="1283E45D" w14:textId="4C092A80" w:rsidR="00395776" w:rsidRPr="00575F6D" w:rsidRDefault="00395776" w:rsidP="00575F6D">
      <w:pPr>
        <w:ind w:firstLine="708"/>
        <w:jc w:val="both"/>
        <w:rPr>
          <w:rFonts w:ascii="Calibri" w:hAnsi="Calibri" w:cs="Calibri"/>
          <w:b/>
          <w:bCs/>
          <w:sz w:val="24"/>
          <w:szCs w:val="24"/>
        </w:rPr>
      </w:pPr>
      <w:r w:rsidRPr="00575F6D">
        <w:rPr>
          <w:rFonts w:ascii="Calibri" w:hAnsi="Calibri" w:cs="Calibri"/>
          <w:b/>
          <w:bCs/>
          <w:sz w:val="24"/>
          <w:szCs w:val="24"/>
        </w:rPr>
        <w:t xml:space="preserve">4. </w:t>
      </w:r>
      <w:r w:rsidR="00575F6D" w:rsidRPr="00575F6D">
        <w:rPr>
          <w:rFonts w:ascii="Calibri" w:hAnsi="Calibri" w:cs="Calibri"/>
          <w:b/>
          <w:bCs/>
          <w:sz w:val="24"/>
          <w:szCs w:val="24"/>
        </w:rPr>
        <w:t xml:space="preserve">  </w:t>
      </w:r>
      <w:r w:rsidRPr="00575F6D">
        <w:rPr>
          <w:rFonts w:ascii="Calibri" w:hAnsi="Calibri" w:cs="Calibri"/>
          <w:b/>
          <w:bCs/>
          <w:sz w:val="24"/>
          <w:szCs w:val="24"/>
        </w:rPr>
        <w:t>DENETİM VE UYGUNSUZLUKLARIN ÖNLENMESİ</w:t>
      </w:r>
    </w:p>
    <w:p w14:paraId="68DC7C0E" w14:textId="6D87B1DC" w:rsidR="00395776" w:rsidRPr="00575F6D" w:rsidRDefault="00395776" w:rsidP="00575F6D">
      <w:pPr>
        <w:ind w:left="1134"/>
        <w:jc w:val="both"/>
        <w:rPr>
          <w:rFonts w:ascii="Calibri" w:hAnsi="Calibri" w:cs="Calibri"/>
          <w:sz w:val="24"/>
          <w:szCs w:val="24"/>
        </w:rPr>
      </w:pPr>
      <w:r w:rsidRPr="00C437F2">
        <w:rPr>
          <w:rFonts w:ascii="Calibri" w:hAnsi="Calibri" w:cs="Calibri"/>
          <w:b/>
          <w:bCs/>
          <w:sz w:val="24"/>
          <w:szCs w:val="24"/>
        </w:rPr>
        <w:t>4.1. İç Denetim Mekanizması:</w:t>
      </w:r>
      <w:r w:rsidRPr="00575F6D">
        <w:rPr>
          <w:rFonts w:ascii="Calibri" w:hAnsi="Calibri" w:cs="Calibri"/>
          <w:sz w:val="24"/>
          <w:szCs w:val="24"/>
        </w:rPr>
        <w:t xml:space="preserve"> İnsan Kaynakları ve İç Denetim birimi tarafından yılda en az bir defa çocuk işçilik riski taşıyan alanlarda kontroller yapılır. Gerekirse dış denetçilerle iş birliği kurulur.</w:t>
      </w:r>
    </w:p>
    <w:p w14:paraId="11A74AD1" w14:textId="77777777" w:rsidR="00100F7E" w:rsidRDefault="00100F7E" w:rsidP="00575F6D">
      <w:pPr>
        <w:ind w:left="1134"/>
        <w:jc w:val="both"/>
        <w:rPr>
          <w:rFonts w:ascii="Calibri" w:hAnsi="Calibri" w:cs="Calibri"/>
          <w:b/>
          <w:bCs/>
          <w:sz w:val="24"/>
          <w:szCs w:val="24"/>
        </w:rPr>
      </w:pPr>
    </w:p>
    <w:p w14:paraId="1A00A77E" w14:textId="77777777" w:rsidR="00100F7E" w:rsidRDefault="00100F7E" w:rsidP="00575F6D">
      <w:pPr>
        <w:ind w:left="1134"/>
        <w:jc w:val="both"/>
        <w:rPr>
          <w:rFonts w:ascii="Calibri" w:hAnsi="Calibri" w:cs="Calibri"/>
          <w:b/>
          <w:bCs/>
          <w:sz w:val="24"/>
          <w:szCs w:val="24"/>
        </w:rPr>
      </w:pPr>
    </w:p>
    <w:p w14:paraId="6D900EBB" w14:textId="59EDFC9B" w:rsidR="00395776" w:rsidRPr="00575F6D" w:rsidRDefault="00395776" w:rsidP="00575F6D">
      <w:pPr>
        <w:ind w:left="1134"/>
        <w:jc w:val="both"/>
        <w:rPr>
          <w:rFonts w:ascii="Calibri" w:hAnsi="Calibri" w:cs="Calibri"/>
          <w:sz w:val="24"/>
          <w:szCs w:val="24"/>
        </w:rPr>
      </w:pPr>
      <w:r w:rsidRPr="00C437F2">
        <w:rPr>
          <w:rFonts w:ascii="Calibri" w:hAnsi="Calibri" w:cs="Calibri"/>
          <w:b/>
          <w:bCs/>
          <w:sz w:val="24"/>
          <w:szCs w:val="24"/>
        </w:rPr>
        <w:lastRenderedPageBreak/>
        <w:t>4.2. Uygunsuzluk Tespiti ve Yaptırımlar:</w:t>
      </w:r>
      <w:r w:rsidRPr="00575F6D">
        <w:rPr>
          <w:rFonts w:ascii="Calibri" w:hAnsi="Calibri" w:cs="Calibri"/>
          <w:sz w:val="24"/>
          <w:szCs w:val="24"/>
        </w:rPr>
        <w:t xml:space="preserve"> Çocuk işçi çalıştırıldığı tespit edilen birimde ilgili yönetici hakkında disiplin işlemi başlatılır. Çocuk işçiye derhal iş sonlandırması yapılmadan önce uygun sosyal destek kurumlarına yönlendirme sağlanır.</w:t>
      </w:r>
    </w:p>
    <w:p w14:paraId="62F4F4F5" w14:textId="1C88DE85" w:rsidR="00395776" w:rsidRPr="00575F6D" w:rsidRDefault="00395776" w:rsidP="00575F6D">
      <w:pPr>
        <w:ind w:firstLine="708"/>
        <w:jc w:val="both"/>
        <w:rPr>
          <w:rFonts w:ascii="Calibri" w:hAnsi="Calibri" w:cs="Calibri"/>
          <w:b/>
          <w:bCs/>
          <w:sz w:val="24"/>
          <w:szCs w:val="24"/>
        </w:rPr>
      </w:pPr>
      <w:r w:rsidRPr="00575F6D">
        <w:rPr>
          <w:rFonts w:ascii="Calibri" w:hAnsi="Calibri" w:cs="Calibri"/>
          <w:b/>
          <w:bCs/>
          <w:sz w:val="24"/>
          <w:szCs w:val="24"/>
        </w:rPr>
        <w:t>5. EĞİTİM VE FARKINDALIK</w:t>
      </w:r>
    </w:p>
    <w:p w14:paraId="4E9C907D" w14:textId="1B555CD4" w:rsidR="00026203" w:rsidRPr="00026203" w:rsidRDefault="00395776" w:rsidP="00026203">
      <w:pPr>
        <w:ind w:left="1134"/>
        <w:jc w:val="both"/>
        <w:rPr>
          <w:rFonts w:ascii="Calibri" w:hAnsi="Calibri" w:cs="Calibri"/>
          <w:sz w:val="24"/>
          <w:szCs w:val="24"/>
        </w:rPr>
      </w:pPr>
      <w:r w:rsidRPr="00C437F2">
        <w:rPr>
          <w:rFonts w:ascii="Calibri" w:hAnsi="Calibri" w:cs="Calibri"/>
          <w:b/>
          <w:bCs/>
          <w:sz w:val="24"/>
          <w:szCs w:val="24"/>
        </w:rPr>
        <w:t>5.</w:t>
      </w:r>
      <w:r w:rsidR="00575F6D" w:rsidRPr="00C437F2">
        <w:rPr>
          <w:rFonts w:ascii="Calibri" w:hAnsi="Calibri" w:cs="Calibri"/>
          <w:b/>
          <w:bCs/>
          <w:sz w:val="24"/>
          <w:szCs w:val="24"/>
        </w:rPr>
        <w:t>1.</w:t>
      </w:r>
      <w:r w:rsidRPr="00C437F2">
        <w:rPr>
          <w:rFonts w:ascii="Calibri" w:hAnsi="Calibri" w:cs="Calibri"/>
          <w:b/>
          <w:bCs/>
          <w:sz w:val="24"/>
          <w:szCs w:val="24"/>
        </w:rPr>
        <w:t xml:space="preserve"> İnsan Kaynakları Eğitimi:</w:t>
      </w:r>
      <w:r w:rsidRPr="00575F6D">
        <w:rPr>
          <w:rFonts w:ascii="Calibri" w:hAnsi="Calibri" w:cs="Calibri"/>
          <w:sz w:val="24"/>
          <w:szCs w:val="24"/>
        </w:rPr>
        <w:t xml:space="preserve"> </w:t>
      </w:r>
      <w:r w:rsidR="00026203" w:rsidRPr="00026203">
        <w:rPr>
          <w:rFonts w:ascii="Calibri" w:hAnsi="Calibri" w:cs="Calibri"/>
          <w:sz w:val="24"/>
          <w:szCs w:val="24"/>
        </w:rPr>
        <w:t xml:space="preserve">Yılda bir verilecek </w:t>
      </w:r>
      <w:r w:rsidR="00026203">
        <w:rPr>
          <w:rFonts w:ascii="Calibri" w:hAnsi="Calibri" w:cs="Calibri"/>
          <w:sz w:val="24"/>
          <w:szCs w:val="24"/>
        </w:rPr>
        <w:t>“</w:t>
      </w:r>
      <w:r w:rsidR="00026203" w:rsidRPr="00026203">
        <w:rPr>
          <w:rFonts w:ascii="Calibri" w:hAnsi="Calibri" w:cs="Calibri"/>
          <w:sz w:val="24"/>
          <w:szCs w:val="24"/>
        </w:rPr>
        <w:t>Sosyal Uygunluk</w:t>
      </w:r>
      <w:r w:rsidR="00026203">
        <w:rPr>
          <w:rFonts w:ascii="Calibri" w:hAnsi="Calibri" w:cs="Calibri"/>
          <w:sz w:val="24"/>
          <w:szCs w:val="24"/>
        </w:rPr>
        <w:t>”</w:t>
      </w:r>
      <w:r w:rsidR="00026203" w:rsidRPr="00026203">
        <w:rPr>
          <w:rFonts w:ascii="Calibri" w:hAnsi="Calibri" w:cs="Calibri"/>
          <w:sz w:val="24"/>
          <w:szCs w:val="24"/>
        </w:rPr>
        <w:t xml:space="preserve"> denetiminde bu konu hakkında bilgilendirme </w:t>
      </w:r>
      <w:r w:rsidR="00026203">
        <w:rPr>
          <w:rFonts w:ascii="Calibri" w:hAnsi="Calibri" w:cs="Calibri"/>
          <w:sz w:val="24"/>
          <w:szCs w:val="24"/>
        </w:rPr>
        <w:t xml:space="preserve">amaçlı eğitimler </w:t>
      </w:r>
      <w:proofErr w:type="spellStart"/>
      <w:r w:rsidR="00026203">
        <w:rPr>
          <w:rFonts w:ascii="Calibri" w:hAnsi="Calibri" w:cs="Calibri"/>
          <w:sz w:val="24"/>
          <w:szCs w:val="24"/>
        </w:rPr>
        <w:t>düzenlendir</w:t>
      </w:r>
      <w:proofErr w:type="spellEnd"/>
      <w:r w:rsidR="00026203">
        <w:rPr>
          <w:rFonts w:ascii="Calibri" w:hAnsi="Calibri" w:cs="Calibri"/>
          <w:sz w:val="24"/>
          <w:szCs w:val="24"/>
        </w:rPr>
        <w:t>.</w:t>
      </w:r>
    </w:p>
    <w:p w14:paraId="736CB5EF" w14:textId="5E50404E" w:rsidR="00395776" w:rsidRPr="00575F6D" w:rsidRDefault="00395776" w:rsidP="00575F6D">
      <w:pPr>
        <w:ind w:left="1134"/>
        <w:jc w:val="both"/>
        <w:rPr>
          <w:rFonts w:ascii="Calibri" w:hAnsi="Calibri" w:cs="Calibri"/>
          <w:sz w:val="24"/>
          <w:szCs w:val="24"/>
        </w:rPr>
      </w:pPr>
      <w:r w:rsidRPr="00C437F2">
        <w:rPr>
          <w:rFonts w:ascii="Calibri" w:hAnsi="Calibri" w:cs="Calibri"/>
          <w:b/>
          <w:bCs/>
          <w:sz w:val="24"/>
          <w:szCs w:val="24"/>
        </w:rPr>
        <w:t>5.2. Tüm Personel Bilgilendirmesi:</w:t>
      </w:r>
      <w:r w:rsidRPr="00575F6D">
        <w:rPr>
          <w:rFonts w:ascii="Calibri" w:hAnsi="Calibri" w:cs="Calibri"/>
          <w:sz w:val="24"/>
          <w:szCs w:val="24"/>
        </w:rPr>
        <w:t xml:space="preserve"> Tüm çalışanlara oryantasyon sürecinde ve yılda bir kez çocuk ve genç işçilikle ilgili hak ve sorumluluklarını içeren bilgilendirme yapılır.</w:t>
      </w:r>
    </w:p>
    <w:p w14:paraId="2C8C77E1" w14:textId="7B59D5B2" w:rsidR="00395776" w:rsidRPr="00395776" w:rsidRDefault="00395776" w:rsidP="00395776">
      <w:pPr>
        <w:pStyle w:val="ListParagraph"/>
        <w:ind w:left="1931"/>
        <w:jc w:val="both"/>
        <w:rPr>
          <w:rFonts w:ascii="Calibri" w:hAnsi="Calibri" w:cs="Calibri"/>
          <w:sz w:val="10"/>
          <w:szCs w:val="10"/>
        </w:rPr>
      </w:pPr>
    </w:p>
    <w:p w14:paraId="23DFB580" w14:textId="73561604" w:rsidR="00395776" w:rsidRPr="00575F6D" w:rsidRDefault="00395776" w:rsidP="00575F6D">
      <w:pPr>
        <w:ind w:firstLine="708"/>
        <w:jc w:val="both"/>
        <w:rPr>
          <w:rFonts w:ascii="Calibri" w:hAnsi="Calibri" w:cs="Calibri"/>
          <w:b/>
          <w:bCs/>
          <w:sz w:val="24"/>
          <w:szCs w:val="24"/>
        </w:rPr>
      </w:pPr>
      <w:r w:rsidRPr="00575F6D">
        <w:rPr>
          <w:rFonts w:ascii="Calibri" w:hAnsi="Calibri" w:cs="Calibri"/>
          <w:b/>
          <w:bCs/>
          <w:sz w:val="24"/>
          <w:szCs w:val="24"/>
        </w:rPr>
        <w:t>6. PROSEDÜR GÜNCELLEME VE RAPORLAMA</w:t>
      </w:r>
    </w:p>
    <w:p w14:paraId="5842C345" w14:textId="56C0CD03" w:rsidR="00395776" w:rsidRPr="00C437F2" w:rsidRDefault="00395776" w:rsidP="00C437F2">
      <w:pPr>
        <w:ind w:left="1134"/>
        <w:jc w:val="both"/>
        <w:rPr>
          <w:rFonts w:ascii="Calibri" w:hAnsi="Calibri" w:cs="Calibri"/>
          <w:sz w:val="24"/>
          <w:szCs w:val="24"/>
        </w:rPr>
      </w:pPr>
      <w:r w:rsidRPr="00C437F2">
        <w:rPr>
          <w:rFonts w:ascii="Calibri" w:hAnsi="Calibri" w:cs="Calibri"/>
          <w:b/>
          <w:bCs/>
          <w:sz w:val="24"/>
          <w:szCs w:val="24"/>
        </w:rPr>
        <w:t>6.1. Mevzuat Takibi:</w:t>
      </w:r>
      <w:r w:rsidRPr="00C437F2">
        <w:rPr>
          <w:rFonts w:ascii="Calibri" w:hAnsi="Calibri" w:cs="Calibri"/>
          <w:sz w:val="24"/>
          <w:szCs w:val="24"/>
        </w:rPr>
        <w:t xml:space="preserve"> İnsan Kaynakları Departmanı, yerel iş kanunu ve uluslararası sözleşmelerdeki değişiklikleri izleyerek bu prosedürü yılda bir defa gözden geçirir ve günceller.</w:t>
      </w:r>
    </w:p>
    <w:p w14:paraId="2150B90D" w14:textId="77777777" w:rsidR="00026203" w:rsidRDefault="00395776" w:rsidP="00026203">
      <w:pPr>
        <w:ind w:left="1134"/>
        <w:jc w:val="both"/>
        <w:rPr>
          <w:rFonts w:ascii="Segoe UI" w:eastAsia="Times New Roman" w:hAnsi="Segoe UI" w:cs="Segoe UI"/>
          <w:sz w:val="18"/>
          <w:szCs w:val="18"/>
          <w:lang w:eastAsia="tr-TR"/>
        </w:rPr>
      </w:pPr>
      <w:r w:rsidRPr="00C437F2">
        <w:rPr>
          <w:rFonts w:ascii="Calibri" w:hAnsi="Calibri" w:cs="Calibri"/>
          <w:b/>
          <w:bCs/>
          <w:sz w:val="24"/>
          <w:szCs w:val="24"/>
        </w:rPr>
        <w:t>6.2. Yıllık Raporlama:</w:t>
      </w:r>
      <w:r w:rsidRPr="00C437F2">
        <w:rPr>
          <w:rFonts w:ascii="Calibri" w:hAnsi="Calibri" w:cs="Calibri"/>
          <w:sz w:val="24"/>
          <w:szCs w:val="24"/>
        </w:rPr>
        <w:t xml:space="preserve"> Çocuk ve genç işçilikle ilgili denetim ve uygulama sonuçları, kurumsal sürdürülebilirlik raporlarına dahil edilir.</w:t>
      </w:r>
      <w:r w:rsidR="00026203" w:rsidRPr="00026203">
        <w:rPr>
          <w:rFonts w:ascii="Segoe UI" w:eastAsia="Times New Roman" w:hAnsi="Segoe UI" w:cs="Segoe UI"/>
          <w:sz w:val="18"/>
          <w:szCs w:val="18"/>
          <w:lang w:eastAsia="tr-TR"/>
        </w:rPr>
        <w:t xml:space="preserve"> </w:t>
      </w:r>
    </w:p>
    <w:p w14:paraId="23F83823" w14:textId="20F2A131" w:rsidR="00026203" w:rsidRPr="00026203" w:rsidRDefault="00026203" w:rsidP="00026203">
      <w:pPr>
        <w:ind w:left="1134"/>
        <w:jc w:val="both"/>
        <w:rPr>
          <w:rFonts w:ascii="Calibri" w:hAnsi="Calibri" w:cs="Calibri"/>
          <w:sz w:val="24"/>
          <w:szCs w:val="24"/>
        </w:rPr>
      </w:pPr>
      <w:r w:rsidRPr="00026203">
        <w:rPr>
          <w:rFonts w:ascii="Calibri" w:hAnsi="Calibri" w:cs="Calibri"/>
          <w:sz w:val="24"/>
          <w:szCs w:val="24"/>
        </w:rPr>
        <w:t>Tedarikçilerde çocuk işçi tespit edildiği durumda:</w:t>
      </w:r>
      <w:r>
        <w:rPr>
          <w:rFonts w:ascii="Calibri" w:hAnsi="Calibri" w:cs="Calibri"/>
          <w:sz w:val="24"/>
          <w:szCs w:val="24"/>
        </w:rPr>
        <w:t xml:space="preserve"> </w:t>
      </w:r>
      <w:r w:rsidRPr="00026203">
        <w:rPr>
          <w:rFonts w:ascii="Calibri" w:hAnsi="Calibri" w:cs="Calibri"/>
          <w:sz w:val="24"/>
          <w:szCs w:val="24"/>
        </w:rPr>
        <w:t>Bulunan çocuk işçi güvenli alana alınır, sahada bulunmasının kök nedenleri araştırılır.</w:t>
      </w:r>
      <w:r>
        <w:rPr>
          <w:rFonts w:ascii="Calibri" w:hAnsi="Calibri" w:cs="Calibri"/>
          <w:sz w:val="24"/>
          <w:szCs w:val="24"/>
        </w:rPr>
        <w:t xml:space="preserve"> </w:t>
      </w:r>
      <w:r w:rsidRPr="00026203">
        <w:rPr>
          <w:rFonts w:ascii="Calibri" w:hAnsi="Calibri" w:cs="Calibri"/>
          <w:sz w:val="24"/>
          <w:szCs w:val="24"/>
        </w:rPr>
        <w:t>Mümkünse çocuğun ailesinden uygun bir kişinin istihdam edilmesi için gerekli</w:t>
      </w:r>
      <w:r>
        <w:rPr>
          <w:rFonts w:ascii="Calibri" w:hAnsi="Calibri" w:cs="Calibri"/>
          <w:sz w:val="24"/>
          <w:szCs w:val="24"/>
        </w:rPr>
        <w:t xml:space="preserve"> </w:t>
      </w:r>
      <w:r w:rsidRPr="00026203">
        <w:rPr>
          <w:rFonts w:ascii="Calibri" w:hAnsi="Calibri" w:cs="Calibri"/>
          <w:sz w:val="24"/>
          <w:szCs w:val="24"/>
        </w:rPr>
        <w:t>girişimlerde bulunulması sağlanır. Bu şekilde ailenin maddi bir kayba uğramaması</w:t>
      </w:r>
      <w:r>
        <w:rPr>
          <w:rFonts w:ascii="Calibri" w:hAnsi="Calibri" w:cs="Calibri"/>
          <w:sz w:val="24"/>
          <w:szCs w:val="24"/>
        </w:rPr>
        <w:t xml:space="preserve"> </w:t>
      </w:r>
      <w:r w:rsidRPr="00026203">
        <w:rPr>
          <w:rFonts w:ascii="Calibri" w:hAnsi="Calibri" w:cs="Calibri"/>
          <w:sz w:val="24"/>
          <w:szCs w:val="24"/>
        </w:rPr>
        <w:t>sağlanarak, çocuğun tekrar çalışmaya zorlanmaması amaçlanır.</w:t>
      </w:r>
    </w:p>
    <w:p w14:paraId="144A0AC1" w14:textId="048E60AC" w:rsidR="00395776" w:rsidRDefault="00395776" w:rsidP="00C437F2">
      <w:pPr>
        <w:ind w:left="1134"/>
        <w:jc w:val="both"/>
        <w:rPr>
          <w:rFonts w:ascii="Calibri" w:hAnsi="Calibri" w:cs="Calibri"/>
          <w:sz w:val="24"/>
          <w:szCs w:val="24"/>
        </w:rPr>
      </w:pPr>
    </w:p>
    <w:p w14:paraId="6EEB77AD" w14:textId="77777777" w:rsidR="00CA3245" w:rsidRPr="00C437F2" w:rsidRDefault="00CA3245" w:rsidP="00C437F2">
      <w:pPr>
        <w:ind w:left="1134"/>
        <w:jc w:val="both"/>
        <w:rPr>
          <w:rFonts w:ascii="Calibri" w:hAnsi="Calibri" w:cs="Calibri"/>
          <w:sz w:val="24"/>
          <w:szCs w:val="24"/>
        </w:rPr>
      </w:pPr>
    </w:p>
    <w:p w14:paraId="15EB6231" w14:textId="77777777" w:rsidR="008B0660" w:rsidRDefault="008B0660" w:rsidP="008B0660">
      <w:pPr>
        <w:pStyle w:val="ListParagraph"/>
        <w:ind w:left="1931"/>
        <w:rPr>
          <w:rFonts w:ascii="Calibri" w:hAnsi="Calibri" w:cs="Calibri"/>
          <w:b/>
          <w:sz w:val="24"/>
          <w:szCs w:val="24"/>
        </w:rPr>
      </w:pPr>
    </w:p>
    <w:p w14:paraId="12C7C6AB" w14:textId="77777777" w:rsidR="005C3F5C" w:rsidRDefault="005C3F5C" w:rsidP="008B0660">
      <w:pPr>
        <w:pStyle w:val="ListParagraph"/>
        <w:ind w:left="1931"/>
        <w:rPr>
          <w:rFonts w:ascii="Calibri" w:hAnsi="Calibri" w:cs="Calibri"/>
          <w:b/>
          <w:sz w:val="24"/>
          <w:szCs w:val="24"/>
        </w:rPr>
      </w:pPr>
    </w:p>
    <w:p w14:paraId="21477248" w14:textId="77777777" w:rsidR="005C3F5C" w:rsidRDefault="005C3F5C" w:rsidP="008B0660">
      <w:pPr>
        <w:pStyle w:val="ListParagraph"/>
        <w:ind w:left="1931"/>
        <w:rPr>
          <w:rFonts w:ascii="Calibri" w:hAnsi="Calibri" w:cs="Calibri"/>
          <w:b/>
          <w:sz w:val="24"/>
          <w:szCs w:val="24"/>
        </w:rPr>
      </w:pPr>
    </w:p>
    <w:p w14:paraId="5F8EEBBA" w14:textId="77777777" w:rsidR="005C3F5C" w:rsidRDefault="005C3F5C" w:rsidP="008B0660">
      <w:pPr>
        <w:pStyle w:val="ListParagraph"/>
        <w:ind w:left="1931"/>
        <w:rPr>
          <w:rFonts w:ascii="Calibri" w:hAnsi="Calibri" w:cs="Calibri"/>
          <w:b/>
          <w:sz w:val="24"/>
          <w:szCs w:val="24"/>
        </w:rPr>
      </w:pPr>
    </w:p>
    <w:p w14:paraId="655AF712" w14:textId="77777777" w:rsidR="005C3F5C" w:rsidRDefault="005C3F5C" w:rsidP="008B0660">
      <w:pPr>
        <w:pStyle w:val="ListParagraph"/>
        <w:ind w:left="1931"/>
        <w:rPr>
          <w:rFonts w:ascii="Calibri" w:hAnsi="Calibri" w:cs="Calibri"/>
          <w:b/>
          <w:sz w:val="24"/>
          <w:szCs w:val="24"/>
        </w:rPr>
      </w:pPr>
    </w:p>
    <w:p w14:paraId="489474C4" w14:textId="77777777" w:rsidR="005C3F5C" w:rsidRPr="008B0660" w:rsidRDefault="005C3F5C" w:rsidP="008B0660">
      <w:pPr>
        <w:pStyle w:val="ListParagraph"/>
        <w:ind w:left="1931"/>
        <w:rPr>
          <w:rFonts w:ascii="Calibri" w:hAnsi="Calibri" w:cs="Calibri"/>
          <w:b/>
          <w:sz w:val="24"/>
          <w:szCs w:val="24"/>
        </w:rPr>
      </w:pPr>
    </w:p>
    <w:p w14:paraId="3CB890B4" w14:textId="77777777" w:rsidR="00841697" w:rsidRPr="00692A7F" w:rsidRDefault="00841697" w:rsidP="00692A7F">
      <w:pPr>
        <w:pStyle w:val="ListParagraph"/>
        <w:spacing w:after="20"/>
        <w:ind w:left="1211"/>
        <w:rPr>
          <w:rFonts w:ascii="Calibri" w:hAnsi="Calibri" w:cs="Calibri"/>
          <w:b/>
          <w:sz w:val="10"/>
          <w:szCs w:val="10"/>
        </w:rPr>
      </w:pPr>
    </w:p>
    <w:p w14:paraId="5CFCAAE4" w14:textId="77777777" w:rsidR="009D340D" w:rsidRDefault="009D340D" w:rsidP="0032115A">
      <w:pPr>
        <w:pStyle w:val="ListParagraph"/>
        <w:tabs>
          <w:tab w:val="left" w:pos="1134"/>
        </w:tabs>
        <w:ind w:left="1494"/>
        <w:jc w:val="both"/>
        <w:rPr>
          <w:rFonts w:ascii="Calibri" w:hAnsi="Calibri" w:cs="Calibri"/>
          <w:sz w:val="24"/>
          <w:szCs w:val="24"/>
        </w:rPr>
      </w:pPr>
    </w:p>
    <w:p w14:paraId="38C8F318" w14:textId="7C3117D6" w:rsidR="00B524A9" w:rsidRPr="005C3F5C" w:rsidRDefault="005C3F5C" w:rsidP="005C3F5C">
      <w:pPr>
        <w:pStyle w:val="ListParagraph"/>
        <w:tabs>
          <w:tab w:val="left" w:pos="1134"/>
        </w:tabs>
        <w:ind w:left="708"/>
        <w:jc w:val="both"/>
        <w:rPr>
          <w:rFonts w:ascii="Calibri" w:hAnsi="Calibri" w:cs="Calibri"/>
          <w:b/>
          <w:bCs/>
          <w:sz w:val="24"/>
          <w:szCs w:val="24"/>
        </w:rPr>
      </w:pPr>
      <w:r w:rsidRPr="005C3F5C">
        <w:rPr>
          <w:rFonts w:ascii="Calibri" w:hAnsi="Calibri" w:cs="Calibri"/>
          <w:b/>
          <w:bCs/>
          <w:sz w:val="24"/>
          <w:szCs w:val="24"/>
        </w:rPr>
        <w:t>ONAYLA</w:t>
      </w:r>
      <w:r>
        <w:rPr>
          <w:rFonts w:ascii="Calibri" w:hAnsi="Calibri" w:cs="Calibri"/>
          <w:b/>
          <w:bCs/>
          <w:sz w:val="24"/>
          <w:szCs w:val="24"/>
        </w:rPr>
        <w:t>YANLA</w:t>
      </w:r>
      <w:r w:rsidRPr="005C3F5C">
        <w:rPr>
          <w:rFonts w:ascii="Calibri" w:hAnsi="Calibri" w:cs="Calibri"/>
          <w:b/>
          <w:bCs/>
          <w:sz w:val="24"/>
          <w:szCs w:val="24"/>
        </w:rPr>
        <w:t>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5C3F5C" w:rsidRPr="00892FF4" w14:paraId="05F9B011" w14:textId="77777777" w:rsidTr="00CC5D8D">
        <w:trPr>
          <w:trHeight w:val="291"/>
        </w:trPr>
        <w:tc>
          <w:tcPr>
            <w:tcW w:w="2340" w:type="dxa"/>
            <w:tcBorders>
              <w:top w:val="nil"/>
              <w:left w:val="nil"/>
              <w:bottom w:val="single" w:sz="4" w:space="0" w:color="auto"/>
              <w:right w:val="nil"/>
            </w:tcBorders>
            <w:vAlign w:val="bottom"/>
          </w:tcPr>
          <w:p w14:paraId="2CFB5180" w14:textId="77777777" w:rsidR="005C3F5C" w:rsidRPr="000C2D4C" w:rsidRDefault="005C3F5C"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407271F8" w14:textId="77777777" w:rsidR="005C3F5C" w:rsidRPr="00892FF4" w:rsidRDefault="005C3F5C"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018B021A" w14:textId="77777777" w:rsidR="005C3F5C" w:rsidRPr="000326A8" w:rsidRDefault="005C3F5C"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4CDC4C1A" w14:textId="77777777" w:rsidR="005C3F5C" w:rsidRPr="00892FF4" w:rsidRDefault="005C3F5C"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3A60652D" w14:textId="77777777" w:rsidR="005C3F5C" w:rsidRPr="000326A8" w:rsidRDefault="005C3F5C"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F164B96" w14:textId="77777777" w:rsidR="005C3F5C" w:rsidRPr="00892FF4" w:rsidRDefault="005C3F5C"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55E83F9" w14:textId="77777777" w:rsidR="005C3F5C" w:rsidRPr="000326A8" w:rsidRDefault="005C3F5C" w:rsidP="00CC5D8D">
            <w:pPr>
              <w:spacing w:after="0" w:line="240" w:lineRule="auto"/>
              <w:jc w:val="center"/>
              <w:rPr>
                <w:rFonts w:ascii="Calibri" w:eastAsia="Times New Roman" w:hAnsi="Calibri" w:cs="Calibri"/>
                <w:b/>
                <w:bCs/>
                <w:color w:val="000000"/>
                <w:sz w:val="19"/>
                <w:szCs w:val="19"/>
                <w:lang w:val="en-GB" w:eastAsia="en-GB"/>
              </w:rPr>
            </w:pPr>
          </w:p>
        </w:tc>
      </w:tr>
      <w:tr w:rsidR="005C3F5C" w:rsidRPr="00892FF4" w14:paraId="15E02A14"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56E43006" w14:textId="77777777" w:rsidR="005C3F5C" w:rsidRPr="00892FF4" w:rsidRDefault="005C3F5C"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Strateji</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ve</w:t>
            </w:r>
            <w:proofErr w:type="spellEnd"/>
            <w:r>
              <w:rPr>
                <w:rFonts w:ascii="Calibri" w:eastAsia="Times New Roman" w:hAnsi="Calibri" w:cs="Calibri"/>
                <w:color w:val="000000"/>
                <w:sz w:val="18"/>
                <w:szCs w:val="18"/>
                <w:lang w:val="en-GB" w:eastAsia="en-GB"/>
              </w:rPr>
              <w:t xml:space="preserve"> Süreç </w:t>
            </w:r>
            <w:proofErr w:type="spellStart"/>
            <w:r>
              <w:rPr>
                <w:rFonts w:ascii="Calibri" w:eastAsia="Times New Roman" w:hAnsi="Calibri" w:cs="Calibri"/>
                <w:color w:val="000000"/>
                <w:sz w:val="18"/>
                <w:szCs w:val="18"/>
                <w:lang w:val="en-GB" w:eastAsia="en-GB"/>
              </w:rPr>
              <w:t>Geliştirme</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Pr>
                <w:rFonts w:ascii="Calibri" w:eastAsia="Times New Roman" w:hAnsi="Calibri" w:cs="Calibri"/>
                <w:b/>
                <w:bCs/>
                <w:color w:val="000000"/>
                <w:sz w:val="18"/>
                <w:szCs w:val="18"/>
                <w:lang w:val="en-GB" w:eastAsia="en-GB"/>
              </w:rPr>
              <w:t>BAHAR YILDIRIM</w:t>
            </w:r>
          </w:p>
        </w:tc>
        <w:tc>
          <w:tcPr>
            <w:tcW w:w="240" w:type="dxa"/>
            <w:tcBorders>
              <w:top w:val="nil"/>
              <w:left w:val="nil"/>
              <w:bottom w:val="nil"/>
              <w:right w:val="nil"/>
            </w:tcBorders>
            <w:noWrap/>
            <w:vAlign w:val="bottom"/>
          </w:tcPr>
          <w:p w14:paraId="0B134AB2" w14:textId="77777777" w:rsidR="005C3F5C" w:rsidRPr="00892FF4" w:rsidRDefault="005C3F5C"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E255372" w14:textId="77777777" w:rsidR="005C3F5C" w:rsidRPr="00892FF4" w:rsidRDefault="005C3F5C"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İnsan</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Kaynakları</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Grup</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ALİ KAAN GENÇ</w:t>
            </w:r>
          </w:p>
        </w:tc>
        <w:tc>
          <w:tcPr>
            <w:tcW w:w="240" w:type="dxa"/>
            <w:tcBorders>
              <w:top w:val="nil"/>
              <w:left w:val="nil"/>
              <w:bottom w:val="nil"/>
              <w:right w:val="nil"/>
            </w:tcBorders>
            <w:noWrap/>
            <w:vAlign w:val="bottom"/>
            <w:hideMark/>
          </w:tcPr>
          <w:p w14:paraId="78FF32DF" w14:textId="77777777" w:rsidR="005C3F5C" w:rsidRPr="00892FF4" w:rsidRDefault="005C3F5C"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714F9BF4" w14:textId="77777777" w:rsidR="005C3F5C" w:rsidRDefault="005C3F5C" w:rsidP="00CC5D8D">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EMS Genel </w:t>
            </w:r>
            <w:proofErr w:type="spellStart"/>
            <w:r>
              <w:rPr>
                <w:rFonts w:ascii="Calibri" w:eastAsia="Times New Roman" w:hAnsi="Calibri" w:cs="Calibri"/>
                <w:color w:val="000000"/>
                <w:sz w:val="18"/>
                <w:szCs w:val="18"/>
                <w:lang w:val="en-GB" w:eastAsia="en-GB"/>
              </w:rPr>
              <w:t>Müdürü</w:t>
            </w:r>
            <w:proofErr w:type="spellEnd"/>
          </w:p>
          <w:p w14:paraId="161EE517" w14:textId="77777777" w:rsidR="005C3F5C" w:rsidRPr="00892FF4" w:rsidRDefault="005C3F5C"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FATİH SALBARS</w:t>
            </w:r>
          </w:p>
        </w:tc>
        <w:tc>
          <w:tcPr>
            <w:tcW w:w="240" w:type="dxa"/>
            <w:tcBorders>
              <w:top w:val="nil"/>
              <w:left w:val="nil"/>
              <w:bottom w:val="nil"/>
              <w:right w:val="nil"/>
            </w:tcBorders>
            <w:noWrap/>
            <w:vAlign w:val="bottom"/>
            <w:hideMark/>
          </w:tcPr>
          <w:p w14:paraId="3A476A2A" w14:textId="77777777" w:rsidR="005C3F5C" w:rsidRPr="00892FF4" w:rsidRDefault="005C3F5C"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60C099AF" w14:textId="77777777" w:rsidR="005C3F5C" w:rsidRDefault="005C3F5C"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Üyesi</w:t>
            </w:r>
          </w:p>
          <w:p w14:paraId="57D4B2E7" w14:textId="77777777" w:rsidR="005C3F5C" w:rsidRPr="00892FF4" w:rsidRDefault="005C3F5C"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HÜLYA EROĞLU</w:t>
            </w:r>
          </w:p>
        </w:tc>
      </w:tr>
      <w:tr w:rsidR="005C3F5C" w:rsidRPr="00892FF4" w14:paraId="173552FE"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3BAF2CB" w14:textId="77777777" w:rsidR="005C3F5C" w:rsidRPr="00892FF4" w:rsidRDefault="005C3F5C"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4601320F" w14:textId="77777777" w:rsidR="005C3F5C" w:rsidRPr="00892FF4" w:rsidRDefault="005C3F5C"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36EA3AE6" w14:textId="77777777" w:rsidR="005C3F5C" w:rsidRPr="00892FF4" w:rsidRDefault="005C3F5C"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52E24E0A" w14:textId="77777777" w:rsidR="005C3F5C" w:rsidRPr="00892FF4" w:rsidRDefault="005C3F5C"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4ED8B038" w14:textId="77777777" w:rsidR="005C3F5C" w:rsidRPr="00892FF4" w:rsidRDefault="005C3F5C"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69ED4555" w14:textId="77777777" w:rsidR="005C3F5C" w:rsidRPr="00892FF4" w:rsidRDefault="005C3F5C"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4E89CAC9" w14:textId="77777777" w:rsidR="005C3F5C" w:rsidRPr="00892FF4" w:rsidRDefault="005C3F5C" w:rsidP="00CC5D8D">
            <w:pPr>
              <w:spacing w:after="0" w:line="240" w:lineRule="auto"/>
              <w:jc w:val="center"/>
              <w:rPr>
                <w:rFonts w:ascii="Calibri" w:eastAsia="Times New Roman" w:hAnsi="Calibri" w:cs="Calibri"/>
                <w:color w:val="000000"/>
                <w:lang w:val="en-GB" w:eastAsia="en-GB"/>
              </w:rPr>
            </w:pPr>
          </w:p>
        </w:tc>
      </w:tr>
      <w:tr w:rsidR="005C3F5C" w:rsidRPr="00892FF4" w14:paraId="47A44803" w14:textId="77777777" w:rsidTr="00CC5D8D">
        <w:trPr>
          <w:trHeight w:val="288"/>
        </w:trPr>
        <w:tc>
          <w:tcPr>
            <w:tcW w:w="2340" w:type="dxa"/>
            <w:vMerge/>
            <w:tcBorders>
              <w:left w:val="single" w:sz="4" w:space="0" w:color="auto"/>
              <w:right w:val="single" w:sz="4" w:space="0" w:color="auto"/>
            </w:tcBorders>
            <w:vAlign w:val="center"/>
          </w:tcPr>
          <w:p w14:paraId="73BDA92C" w14:textId="77777777" w:rsidR="005C3F5C" w:rsidRPr="00892FF4" w:rsidRDefault="005C3F5C"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E0FE117" w14:textId="77777777" w:rsidR="005C3F5C" w:rsidRPr="00892FF4" w:rsidRDefault="005C3F5C"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523AFC9B" w14:textId="77777777" w:rsidR="005C3F5C" w:rsidRPr="00892FF4" w:rsidRDefault="005C3F5C"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3BF9AA90" w14:textId="77777777" w:rsidR="005C3F5C" w:rsidRPr="00892FF4" w:rsidRDefault="005C3F5C"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7411317F" w14:textId="77777777" w:rsidR="005C3F5C" w:rsidRPr="00892FF4" w:rsidRDefault="005C3F5C"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52A4D783" w14:textId="77777777" w:rsidR="005C3F5C" w:rsidRPr="00892FF4" w:rsidRDefault="005C3F5C"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18EC9888" w14:textId="77777777" w:rsidR="005C3F5C" w:rsidRPr="00892FF4" w:rsidRDefault="005C3F5C" w:rsidP="00CC5D8D">
            <w:pPr>
              <w:spacing w:after="0" w:line="240" w:lineRule="auto"/>
              <w:rPr>
                <w:rFonts w:ascii="Calibri" w:eastAsia="Times New Roman" w:hAnsi="Calibri" w:cs="Calibri"/>
                <w:color w:val="000000"/>
                <w:lang w:val="en-GB" w:eastAsia="en-GB"/>
              </w:rPr>
            </w:pPr>
          </w:p>
        </w:tc>
      </w:tr>
      <w:tr w:rsidR="005C3F5C" w:rsidRPr="00892FF4" w14:paraId="063975C7"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046B742F" w14:textId="77777777" w:rsidR="005C3F5C" w:rsidRPr="00892FF4" w:rsidRDefault="005C3F5C"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954E16E" w14:textId="77777777" w:rsidR="005C3F5C" w:rsidRPr="00892FF4" w:rsidRDefault="005C3F5C"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3858EED6" w14:textId="77777777" w:rsidR="005C3F5C" w:rsidRPr="00892FF4" w:rsidRDefault="005C3F5C"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6CF5239" w14:textId="77777777" w:rsidR="005C3F5C" w:rsidRPr="00892FF4" w:rsidRDefault="005C3F5C"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1A921D51" w14:textId="77777777" w:rsidR="005C3F5C" w:rsidRPr="00892FF4" w:rsidRDefault="005C3F5C"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27B6046" w14:textId="77777777" w:rsidR="005C3F5C" w:rsidRPr="00892FF4" w:rsidRDefault="005C3F5C"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22951F3" w14:textId="77777777" w:rsidR="005C3F5C" w:rsidRPr="00892FF4" w:rsidRDefault="005C3F5C" w:rsidP="00CC5D8D">
            <w:pPr>
              <w:spacing w:after="0" w:line="240" w:lineRule="auto"/>
              <w:rPr>
                <w:rFonts w:ascii="Calibri" w:eastAsia="Times New Roman" w:hAnsi="Calibri" w:cs="Calibri"/>
                <w:color w:val="000000"/>
                <w:lang w:val="en-GB" w:eastAsia="en-GB"/>
              </w:rPr>
            </w:pPr>
          </w:p>
        </w:tc>
      </w:tr>
    </w:tbl>
    <w:p w14:paraId="656803FF" w14:textId="77777777" w:rsidR="005C3F5C" w:rsidRPr="00906E62" w:rsidRDefault="005C3F5C" w:rsidP="005C3F5C">
      <w:pPr>
        <w:rPr>
          <w:rFonts w:ascii="Calibri" w:hAnsi="Calibri" w:cs="Calibri"/>
          <w:bCs/>
          <w:sz w:val="24"/>
          <w:szCs w:val="24"/>
        </w:rPr>
      </w:pPr>
    </w:p>
    <w:p w14:paraId="626E4104" w14:textId="77777777" w:rsidR="005C3F5C" w:rsidRPr="00906E62" w:rsidRDefault="005C3F5C" w:rsidP="005C3F5C">
      <w:pPr>
        <w:jc w:val="both"/>
        <w:rPr>
          <w:rFonts w:ascii="Calibri" w:hAnsi="Calibri" w:cs="Calibri"/>
          <w:bCs/>
          <w:sz w:val="24"/>
          <w:szCs w:val="24"/>
        </w:rPr>
      </w:pPr>
    </w:p>
    <w:p w14:paraId="01809293" w14:textId="77777777" w:rsidR="00B524A9" w:rsidRPr="00F66BC3" w:rsidRDefault="00B524A9" w:rsidP="00E32F2B">
      <w:pPr>
        <w:tabs>
          <w:tab w:val="left" w:pos="851"/>
        </w:tabs>
        <w:ind w:left="708"/>
        <w:jc w:val="both"/>
        <w:rPr>
          <w:rFonts w:ascii="Calibri" w:hAnsi="Calibri" w:cs="Calibri"/>
          <w:sz w:val="24"/>
          <w:szCs w:val="24"/>
        </w:rPr>
      </w:pPr>
    </w:p>
    <w:sectPr w:rsidR="00B524A9" w:rsidRPr="00F66BC3" w:rsidSect="00161F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42F22" w14:textId="77777777" w:rsidR="00C35CAD" w:rsidRDefault="00C35CAD" w:rsidP="0024179D">
      <w:pPr>
        <w:spacing w:after="0" w:line="240" w:lineRule="auto"/>
      </w:pPr>
      <w:r>
        <w:separator/>
      </w:r>
    </w:p>
  </w:endnote>
  <w:endnote w:type="continuationSeparator" w:id="0">
    <w:p w14:paraId="0B931780" w14:textId="77777777" w:rsidR="00C35CAD" w:rsidRDefault="00C35CAD"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CE1FF" w14:textId="77777777" w:rsidR="00100F7E" w:rsidRDefault="00100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Footer"/>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C9E2" w14:textId="77777777" w:rsidR="00100F7E" w:rsidRDefault="00100F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72B76" w14:textId="77777777" w:rsidR="00C35CAD" w:rsidRDefault="00C35CAD" w:rsidP="0024179D">
      <w:pPr>
        <w:spacing w:after="0" w:line="240" w:lineRule="auto"/>
      </w:pPr>
      <w:r>
        <w:separator/>
      </w:r>
    </w:p>
  </w:footnote>
  <w:footnote w:type="continuationSeparator" w:id="0">
    <w:p w14:paraId="7E810389" w14:textId="77777777" w:rsidR="00C35CAD" w:rsidRDefault="00C35CAD"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77926D7D" w:rsidR="00CC34D1" w:rsidRDefault="00C67E14" w:rsidP="00C67E14">
          <w:pPr>
            <w:pStyle w:val="Header"/>
            <w:tabs>
              <w:tab w:val="clear" w:pos="4536"/>
              <w:tab w:val="clear" w:pos="9072"/>
              <w:tab w:val="right" w:pos="2302"/>
            </w:tabs>
            <w:jc w:val="center"/>
          </w:pPr>
          <w:r>
            <w:rPr>
              <w:rFonts w:ascii="Calibri" w:hAnsi="Calibri" w:cs="Calibri"/>
              <w:b/>
              <w:bCs/>
              <w:noProof/>
              <w:sz w:val="24"/>
              <w:szCs w:val="24"/>
            </w:rPr>
            <w:drawing>
              <wp:inline distT="0" distB="0" distL="0" distR="0" wp14:anchorId="05AB1E54" wp14:editId="10B7402E">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5BA033" w14:textId="461E3021" w:rsidR="00CC34D1" w:rsidRPr="00F343B1" w:rsidRDefault="006E59B8" w:rsidP="00586E1E">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t>ÇOCUK VE GENÇ İŞÇİ ÇALIŞTIRMA PROSEDÜRÜ</w:t>
          </w:r>
        </w:p>
      </w:tc>
      <w:tc>
        <w:tcPr>
          <w:tcW w:w="1320" w:type="dxa"/>
          <w:tcBorders>
            <w:top w:val="single" w:sz="4" w:space="0" w:color="auto"/>
            <w:left w:val="single" w:sz="4" w:space="0" w:color="auto"/>
            <w:bottom w:val="single" w:sz="4" w:space="0" w:color="auto"/>
            <w:right w:val="nil"/>
          </w:tcBorders>
        </w:tcPr>
        <w:p w14:paraId="011D91B5" w14:textId="77777777" w:rsidR="00CC34D1" w:rsidRPr="008640EE" w:rsidRDefault="00CC34D1" w:rsidP="00CC34D1">
          <w:pPr>
            <w:spacing w:before="120" w:line="120" w:lineRule="atLeast"/>
            <w:rPr>
              <w:rFonts w:cstheme="minorHAnsi"/>
              <w:sz w:val="16"/>
              <w:szCs w:val="16"/>
            </w:rPr>
          </w:pPr>
          <w:r w:rsidRPr="008640EE">
            <w:rPr>
              <w:rFonts w:cstheme="minorHAnsi"/>
              <w:sz w:val="16"/>
              <w:szCs w:val="16"/>
            </w:rPr>
            <w:t>Belge No</w:t>
          </w:r>
          <w:r>
            <w:rPr>
              <w:rFonts w:cstheme="minorHAnsi"/>
              <w:sz w:val="16"/>
              <w:szCs w:val="16"/>
            </w:rPr>
            <w:t xml:space="preserve">         </w:t>
          </w:r>
          <w:proofErr w:type="gramStart"/>
          <w:r>
            <w:rPr>
              <w:rFonts w:cstheme="minorHAnsi"/>
              <w:sz w:val="16"/>
              <w:szCs w:val="16"/>
            </w:rPr>
            <w:t xml:space="preserve">  :</w:t>
          </w:r>
          <w:proofErr w:type="gramEnd"/>
          <w:r w:rsidRPr="008640EE">
            <w:rPr>
              <w:rFonts w:cstheme="minorHAnsi"/>
              <w:sz w:val="16"/>
              <w:szCs w:val="16"/>
            </w:rPr>
            <w:t xml:space="preserve">    </w:t>
          </w:r>
        </w:p>
        <w:p w14:paraId="666B83AD" w14:textId="77777777" w:rsidR="00CC34D1" w:rsidRPr="008640EE" w:rsidRDefault="00CC34D1" w:rsidP="00CC34D1">
          <w:pPr>
            <w:spacing w:line="120" w:lineRule="atLeast"/>
            <w:ind w:left="709" w:right="-469" w:hanging="709"/>
            <w:rPr>
              <w:rFonts w:cstheme="minorHAnsi"/>
              <w:sz w:val="16"/>
              <w:szCs w:val="16"/>
            </w:rPr>
          </w:pPr>
          <w:r>
            <w:rPr>
              <w:rFonts w:cstheme="minorHAnsi"/>
              <w:sz w:val="16"/>
              <w:szCs w:val="16"/>
            </w:rPr>
            <w:t xml:space="preserve">Onay Tarihi   </w:t>
          </w:r>
          <w:r w:rsidRPr="00CC34D1">
            <w:rPr>
              <w:rFonts w:cstheme="minorHAnsi"/>
              <w:sz w:val="12"/>
              <w:szCs w:val="12"/>
            </w:rPr>
            <w:t xml:space="preserve">  </w:t>
          </w:r>
          <w:proofErr w:type="gramStart"/>
          <w:r>
            <w:rPr>
              <w:rFonts w:cstheme="minorHAnsi"/>
              <w:sz w:val="16"/>
              <w:szCs w:val="16"/>
            </w:rPr>
            <w:t xml:space="preserve">  :</w:t>
          </w:r>
          <w:proofErr w:type="gramEnd"/>
          <w:r w:rsidRPr="008640EE">
            <w:rPr>
              <w:rFonts w:cstheme="minorHAnsi"/>
              <w:sz w:val="16"/>
              <w:szCs w:val="16"/>
            </w:rPr>
            <w:tab/>
          </w:r>
        </w:p>
        <w:p w14:paraId="45A76328" w14:textId="77777777" w:rsidR="00CC34D1" w:rsidRPr="008640EE" w:rsidRDefault="00CC34D1" w:rsidP="00CC34D1">
          <w:pPr>
            <w:spacing w:line="120" w:lineRule="atLeast"/>
            <w:rPr>
              <w:rFonts w:cstheme="minorHAnsi"/>
              <w:sz w:val="16"/>
              <w:szCs w:val="16"/>
            </w:rPr>
          </w:pPr>
          <w:r>
            <w:rPr>
              <w:rFonts w:cstheme="minorHAnsi"/>
              <w:sz w:val="16"/>
              <w:szCs w:val="16"/>
            </w:rPr>
            <w:t xml:space="preserve">Revizyon </w:t>
          </w:r>
          <w:r w:rsidRPr="008640EE">
            <w:rPr>
              <w:rFonts w:cstheme="minorHAnsi"/>
              <w:sz w:val="16"/>
              <w:szCs w:val="16"/>
            </w:rPr>
            <w:t>No</w:t>
          </w:r>
          <w:r>
            <w:rPr>
              <w:rFonts w:cstheme="minorHAnsi"/>
              <w:sz w:val="16"/>
              <w:szCs w:val="16"/>
            </w:rPr>
            <w:t xml:space="preserve">   </w:t>
          </w:r>
          <w:proofErr w:type="gramStart"/>
          <w:r>
            <w:rPr>
              <w:rFonts w:cstheme="minorHAnsi"/>
              <w:sz w:val="16"/>
              <w:szCs w:val="16"/>
            </w:rPr>
            <w:t xml:space="preserve">  :</w:t>
          </w:r>
          <w:proofErr w:type="gramEnd"/>
          <w:r>
            <w:rPr>
              <w:rFonts w:cstheme="minorHAnsi"/>
              <w:sz w:val="16"/>
              <w:szCs w:val="16"/>
            </w:rPr>
            <w:t xml:space="preserve">      </w:t>
          </w:r>
          <w:r w:rsidRPr="008640EE">
            <w:rPr>
              <w:rFonts w:cstheme="minorHAnsi"/>
              <w:sz w:val="16"/>
              <w:szCs w:val="16"/>
            </w:rPr>
            <w:t xml:space="preserve"> </w:t>
          </w:r>
        </w:p>
        <w:p w14:paraId="4193DCA2" w14:textId="77777777" w:rsidR="00CC34D1" w:rsidRPr="008640EE" w:rsidRDefault="00CC34D1" w:rsidP="00CC34D1">
          <w:pPr>
            <w:spacing w:line="120" w:lineRule="atLeast"/>
            <w:rPr>
              <w:rFonts w:cstheme="minorHAnsi"/>
              <w:sz w:val="16"/>
              <w:szCs w:val="16"/>
            </w:rPr>
          </w:pPr>
          <w:r w:rsidRPr="008640EE">
            <w:rPr>
              <w:rFonts w:cstheme="minorHAnsi"/>
              <w:sz w:val="16"/>
              <w:szCs w:val="16"/>
            </w:rPr>
            <w:t>Rev</w:t>
          </w:r>
          <w:r>
            <w:rPr>
              <w:rFonts w:cstheme="minorHAnsi"/>
              <w:sz w:val="16"/>
              <w:szCs w:val="16"/>
            </w:rPr>
            <w:t>izyon</w:t>
          </w:r>
          <w:r w:rsidRPr="008640EE">
            <w:rPr>
              <w:rFonts w:cstheme="minorHAnsi"/>
              <w:sz w:val="16"/>
              <w:szCs w:val="16"/>
            </w:rPr>
            <w:t xml:space="preserve"> </w:t>
          </w:r>
          <w:proofErr w:type="gramStart"/>
          <w:r w:rsidRPr="008640EE">
            <w:rPr>
              <w:rFonts w:cstheme="minorHAnsi"/>
              <w:sz w:val="16"/>
              <w:szCs w:val="16"/>
            </w:rPr>
            <w:t>Tarihi</w:t>
          </w:r>
          <w:r>
            <w:rPr>
              <w:rFonts w:cstheme="minorHAnsi"/>
              <w:sz w:val="16"/>
              <w:szCs w:val="16"/>
            </w:rPr>
            <w:t>:</w:t>
          </w:r>
          <w:r w:rsidRPr="008640EE">
            <w:rPr>
              <w:rFonts w:cstheme="minorHAnsi"/>
              <w:sz w:val="16"/>
              <w:szCs w:val="16"/>
            </w:rPr>
            <w:t xml:space="preserve">   </w:t>
          </w:r>
          <w:proofErr w:type="gramEnd"/>
          <w:r w:rsidRPr="008640EE">
            <w:rPr>
              <w:rFonts w:cstheme="minorHAnsi"/>
              <w:sz w:val="16"/>
              <w:szCs w:val="16"/>
            </w:rPr>
            <w:t xml:space="preserve">    </w:t>
          </w:r>
        </w:p>
      </w:tc>
      <w:tc>
        <w:tcPr>
          <w:tcW w:w="1709" w:type="dxa"/>
          <w:tcBorders>
            <w:top w:val="single" w:sz="4" w:space="0" w:color="auto"/>
            <w:left w:val="nil"/>
            <w:bottom w:val="single" w:sz="4" w:space="0" w:color="auto"/>
            <w:right w:val="single" w:sz="4" w:space="0" w:color="auto"/>
          </w:tcBorders>
        </w:tcPr>
        <w:p w14:paraId="60840A4B" w14:textId="14A27BDF" w:rsidR="00CC34D1" w:rsidRPr="008640EE" w:rsidRDefault="00D622C1" w:rsidP="005B3758">
          <w:pPr>
            <w:spacing w:before="120" w:line="120" w:lineRule="atLeast"/>
            <w:ind w:left="-86"/>
            <w:rPr>
              <w:rFonts w:cstheme="minorHAnsi"/>
              <w:sz w:val="16"/>
              <w:szCs w:val="16"/>
            </w:rPr>
          </w:pPr>
          <w:r>
            <w:rPr>
              <w:rFonts w:cstheme="minorHAnsi"/>
              <w:sz w:val="16"/>
              <w:szCs w:val="16"/>
            </w:rPr>
            <w:t>EMS.İK.PRO.01.01.</w:t>
          </w:r>
        </w:p>
        <w:p w14:paraId="448BB81C" w14:textId="250FCE45" w:rsidR="00CC34D1" w:rsidRPr="008640EE" w:rsidRDefault="00970883" w:rsidP="005B3758">
          <w:pPr>
            <w:spacing w:line="120" w:lineRule="atLeast"/>
            <w:ind w:left="-86"/>
            <w:rPr>
              <w:rFonts w:cstheme="minorHAnsi"/>
              <w:sz w:val="16"/>
              <w:szCs w:val="16"/>
            </w:rPr>
          </w:pPr>
          <w:r>
            <w:rPr>
              <w:rFonts w:cstheme="minorHAnsi"/>
              <w:sz w:val="16"/>
              <w:szCs w:val="16"/>
            </w:rPr>
            <w:t>1</w:t>
          </w:r>
          <w:r w:rsidR="00D622C1">
            <w:rPr>
              <w:rFonts w:cstheme="minorHAnsi"/>
              <w:sz w:val="16"/>
              <w:szCs w:val="16"/>
            </w:rPr>
            <w:t>1.04.2026</w:t>
          </w:r>
        </w:p>
        <w:p w14:paraId="3F22F458" w14:textId="2860EC0B" w:rsidR="00CC34D1" w:rsidRPr="008640EE" w:rsidRDefault="00CC34D1" w:rsidP="005B3758">
          <w:pPr>
            <w:spacing w:line="120" w:lineRule="atLeast"/>
            <w:ind w:left="-86"/>
            <w:rPr>
              <w:rFonts w:cstheme="minorHAnsi"/>
              <w:sz w:val="16"/>
              <w:szCs w:val="16"/>
            </w:rPr>
          </w:pPr>
          <w:r>
            <w:rPr>
              <w:rFonts w:cstheme="minorHAnsi"/>
              <w:sz w:val="16"/>
              <w:szCs w:val="16"/>
            </w:rPr>
            <w:t>R</w:t>
          </w:r>
          <w:r w:rsidRPr="008640EE">
            <w:rPr>
              <w:rFonts w:cstheme="minorHAnsi"/>
              <w:sz w:val="16"/>
              <w:szCs w:val="16"/>
            </w:rPr>
            <w:t>0</w:t>
          </w:r>
          <w:r w:rsidR="006F78E6">
            <w:rPr>
              <w:rFonts w:cstheme="minorHAnsi"/>
              <w:sz w:val="16"/>
              <w:szCs w:val="16"/>
            </w:rPr>
            <w:t>0</w:t>
          </w:r>
        </w:p>
        <w:p w14:paraId="3B04BC92" w14:textId="0A8A75B6" w:rsidR="00CC34D1" w:rsidRPr="008640EE" w:rsidRDefault="000469B5" w:rsidP="005B3758">
          <w:pPr>
            <w:spacing w:line="120" w:lineRule="atLeast"/>
            <w:ind w:left="-86"/>
            <w:rPr>
              <w:rFonts w:cstheme="minorHAnsi"/>
              <w:sz w:val="16"/>
              <w:szCs w:val="16"/>
            </w:rPr>
          </w:pPr>
          <w:r>
            <w:rPr>
              <w:rFonts w:cstheme="minorHAnsi"/>
              <w:sz w:val="16"/>
              <w:szCs w:val="16"/>
            </w:rPr>
            <w:t>… / … / …</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1834"/>
    <w:multiLevelType w:val="hybridMultilevel"/>
    <w:tmpl w:val="8FEA9B4A"/>
    <w:lvl w:ilvl="0" w:tplc="041F0001">
      <w:start w:val="1"/>
      <w:numFmt w:val="bullet"/>
      <w:lvlText w:val=""/>
      <w:lvlJc w:val="left"/>
      <w:pPr>
        <w:ind w:left="1596" w:hanging="360"/>
      </w:pPr>
      <w:rPr>
        <w:rFonts w:ascii="Symbol" w:hAnsi="Symbol" w:hint="default"/>
      </w:rPr>
    </w:lvl>
    <w:lvl w:ilvl="1" w:tplc="041F0003" w:tentative="1">
      <w:start w:val="1"/>
      <w:numFmt w:val="bullet"/>
      <w:lvlText w:val="o"/>
      <w:lvlJc w:val="left"/>
      <w:pPr>
        <w:ind w:left="2316" w:hanging="360"/>
      </w:pPr>
      <w:rPr>
        <w:rFonts w:ascii="Courier New" w:hAnsi="Courier New" w:cs="Courier New" w:hint="default"/>
      </w:rPr>
    </w:lvl>
    <w:lvl w:ilvl="2" w:tplc="041F0005" w:tentative="1">
      <w:start w:val="1"/>
      <w:numFmt w:val="bullet"/>
      <w:lvlText w:val=""/>
      <w:lvlJc w:val="left"/>
      <w:pPr>
        <w:ind w:left="3036" w:hanging="360"/>
      </w:pPr>
      <w:rPr>
        <w:rFonts w:ascii="Wingdings" w:hAnsi="Wingdings" w:hint="default"/>
      </w:rPr>
    </w:lvl>
    <w:lvl w:ilvl="3" w:tplc="041F0001" w:tentative="1">
      <w:start w:val="1"/>
      <w:numFmt w:val="bullet"/>
      <w:lvlText w:val=""/>
      <w:lvlJc w:val="left"/>
      <w:pPr>
        <w:ind w:left="3756" w:hanging="360"/>
      </w:pPr>
      <w:rPr>
        <w:rFonts w:ascii="Symbol" w:hAnsi="Symbol" w:hint="default"/>
      </w:rPr>
    </w:lvl>
    <w:lvl w:ilvl="4" w:tplc="041F0003" w:tentative="1">
      <w:start w:val="1"/>
      <w:numFmt w:val="bullet"/>
      <w:lvlText w:val="o"/>
      <w:lvlJc w:val="left"/>
      <w:pPr>
        <w:ind w:left="4476" w:hanging="360"/>
      </w:pPr>
      <w:rPr>
        <w:rFonts w:ascii="Courier New" w:hAnsi="Courier New" w:cs="Courier New" w:hint="default"/>
      </w:rPr>
    </w:lvl>
    <w:lvl w:ilvl="5" w:tplc="041F0005" w:tentative="1">
      <w:start w:val="1"/>
      <w:numFmt w:val="bullet"/>
      <w:lvlText w:val=""/>
      <w:lvlJc w:val="left"/>
      <w:pPr>
        <w:ind w:left="5196" w:hanging="360"/>
      </w:pPr>
      <w:rPr>
        <w:rFonts w:ascii="Wingdings" w:hAnsi="Wingdings" w:hint="default"/>
      </w:rPr>
    </w:lvl>
    <w:lvl w:ilvl="6" w:tplc="041F0001" w:tentative="1">
      <w:start w:val="1"/>
      <w:numFmt w:val="bullet"/>
      <w:lvlText w:val=""/>
      <w:lvlJc w:val="left"/>
      <w:pPr>
        <w:ind w:left="5916" w:hanging="360"/>
      </w:pPr>
      <w:rPr>
        <w:rFonts w:ascii="Symbol" w:hAnsi="Symbol" w:hint="default"/>
      </w:rPr>
    </w:lvl>
    <w:lvl w:ilvl="7" w:tplc="041F0003" w:tentative="1">
      <w:start w:val="1"/>
      <w:numFmt w:val="bullet"/>
      <w:lvlText w:val="o"/>
      <w:lvlJc w:val="left"/>
      <w:pPr>
        <w:ind w:left="6636" w:hanging="360"/>
      </w:pPr>
      <w:rPr>
        <w:rFonts w:ascii="Courier New" w:hAnsi="Courier New" w:cs="Courier New" w:hint="default"/>
      </w:rPr>
    </w:lvl>
    <w:lvl w:ilvl="8" w:tplc="041F0005" w:tentative="1">
      <w:start w:val="1"/>
      <w:numFmt w:val="bullet"/>
      <w:lvlText w:val=""/>
      <w:lvlJc w:val="left"/>
      <w:pPr>
        <w:ind w:left="7356" w:hanging="360"/>
      </w:pPr>
      <w:rPr>
        <w:rFonts w:ascii="Wingdings" w:hAnsi="Wingdings" w:hint="default"/>
      </w:rPr>
    </w:lvl>
  </w:abstractNum>
  <w:abstractNum w:abstractNumId="1" w15:restartNumberingAfterBreak="0">
    <w:nsid w:val="0B044E68"/>
    <w:multiLevelType w:val="multilevel"/>
    <w:tmpl w:val="77D6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6021B"/>
    <w:multiLevelType w:val="hybridMultilevel"/>
    <w:tmpl w:val="FA32EA3C"/>
    <w:lvl w:ilvl="0" w:tplc="041F000F">
      <w:start w:val="1"/>
      <w:numFmt w:val="decimal"/>
      <w:lvlText w:val="%1."/>
      <w:lvlJc w:val="left"/>
      <w:pPr>
        <w:ind w:left="1211" w:hanging="360"/>
      </w:pPr>
      <w:rPr>
        <w:rFonts w:hint="default"/>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3" w15:restartNumberingAfterBreak="0">
    <w:nsid w:val="22294607"/>
    <w:multiLevelType w:val="multilevel"/>
    <w:tmpl w:val="9246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04E40"/>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5" w15:restartNumberingAfterBreak="0">
    <w:nsid w:val="66ED5B14"/>
    <w:multiLevelType w:val="multilevel"/>
    <w:tmpl w:val="AF58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8C0FD9"/>
    <w:multiLevelType w:val="hybridMultilevel"/>
    <w:tmpl w:val="377C1BF4"/>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7" w15:restartNumberingAfterBreak="0">
    <w:nsid w:val="76782303"/>
    <w:multiLevelType w:val="multilevel"/>
    <w:tmpl w:val="DB54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17B85"/>
    <w:multiLevelType w:val="multilevel"/>
    <w:tmpl w:val="C34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BB002B"/>
    <w:multiLevelType w:val="hybridMultilevel"/>
    <w:tmpl w:val="A46AFD10"/>
    <w:lvl w:ilvl="0" w:tplc="5C769B9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0" w15:restartNumberingAfterBreak="0">
    <w:nsid w:val="7F14081C"/>
    <w:multiLevelType w:val="multilevel"/>
    <w:tmpl w:val="92EC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384902">
    <w:abstractNumId w:val="2"/>
  </w:num>
  <w:num w:numId="2" w16cid:durableId="159779010">
    <w:abstractNumId w:val="4"/>
  </w:num>
  <w:num w:numId="3" w16cid:durableId="19014514">
    <w:abstractNumId w:val="0"/>
  </w:num>
  <w:num w:numId="4" w16cid:durableId="145633782">
    <w:abstractNumId w:val="3"/>
  </w:num>
  <w:num w:numId="5" w16cid:durableId="2243694">
    <w:abstractNumId w:val="5"/>
  </w:num>
  <w:num w:numId="6" w16cid:durableId="2143769594">
    <w:abstractNumId w:val="10"/>
  </w:num>
  <w:num w:numId="7" w16cid:durableId="1293318515">
    <w:abstractNumId w:val="7"/>
  </w:num>
  <w:num w:numId="8" w16cid:durableId="127095122">
    <w:abstractNumId w:val="8"/>
  </w:num>
  <w:num w:numId="9" w16cid:durableId="1707633818">
    <w:abstractNumId w:val="1"/>
  </w:num>
  <w:num w:numId="10" w16cid:durableId="1150094400">
    <w:abstractNumId w:val="9"/>
  </w:num>
  <w:num w:numId="11" w16cid:durableId="1885554324">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7866"/>
    <w:rsid w:val="00007900"/>
    <w:rsid w:val="00011E92"/>
    <w:rsid w:val="0001450C"/>
    <w:rsid w:val="00015BAF"/>
    <w:rsid w:val="000166F0"/>
    <w:rsid w:val="000172AE"/>
    <w:rsid w:val="00017CE9"/>
    <w:rsid w:val="00020042"/>
    <w:rsid w:val="00024327"/>
    <w:rsid w:val="00024A75"/>
    <w:rsid w:val="00025FFA"/>
    <w:rsid w:val="00026203"/>
    <w:rsid w:val="00027B66"/>
    <w:rsid w:val="000317C6"/>
    <w:rsid w:val="0004381F"/>
    <w:rsid w:val="0004632F"/>
    <w:rsid w:val="00046961"/>
    <w:rsid w:val="000469B5"/>
    <w:rsid w:val="00052B85"/>
    <w:rsid w:val="00054D3E"/>
    <w:rsid w:val="00060D87"/>
    <w:rsid w:val="000627C2"/>
    <w:rsid w:val="00065BEF"/>
    <w:rsid w:val="00071EC6"/>
    <w:rsid w:val="00072971"/>
    <w:rsid w:val="0007365F"/>
    <w:rsid w:val="00074101"/>
    <w:rsid w:val="00074326"/>
    <w:rsid w:val="000750D9"/>
    <w:rsid w:val="00075F48"/>
    <w:rsid w:val="00081BA6"/>
    <w:rsid w:val="00082258"/>
    <w:rsid w:val="00091703"/>
    <w:rsid w:val="00092DB4"/>
    <w:rsid w:val="00092E5A"/>
    <w:rsid w:val="00093C80"/>
    <w:rsid w:val="00095E05"/>
    <w:rsid w:val="0009691E"/>
    <w:rsid w:val="0009778B"/>
    <w:rsid w:val="00097B6E"/>
    <w:rsid w:val="000A1B1B"/>
    <w:rsid w:val="000A1EC7"/>
    <w:rsid w:val="000A1FB4"/>
    <w:rsid w:val="000A4453"/>
    <w:rsid w:val="000A4FA6"/>
    <w:rsid w:val="000A64C5"/>
    <w:rsid w:val="000A726F"/>
    <w:rsid w:val="000B3798"/>
    <w:rsid w:val="000B7575"/>
    <w:rsid w:val="000C07CE"/>
    <w:rsid w:val="000C136A"/>
    <w:rsid w:val="000C4756"/>
    <w:rsid w:val="000C494B"/>
    <w:rsid w:val="000D1FAD"/>
    <w:rsid w:val="000D207E"/>
    <w:rsid w:val="000D6E5A"/>
    <w:rsid w:val="000D7D42"/>
    <w:rsid w:val="000E43F6"/>
    <w:rsid w:val="000E6D08"/>
    <w:rsid w:val="000F1649"/>
    <w:rsid w:val="000F2E82"/>
    <w:rsid w:val="000F7877"/>
    <w:rsid w:val="00100F7E"/>
    <w:rsid w:val="0010184D"/>
    <w:rsid w:val="00106703"/>
    <w:rsid w:val="00124306"/>
    <w:rsid w:val="00125BA9"/>
    <w:rsid w:val="00134753"/>
    <w:rsid w:val="0013598E"/>
    <w:rsid w:val="001361D0"/>
    <w:rsid w:val="001367F4"/>
    <w:rsid w:val="00143992"/>
    <w:rsid w:val="00145D59"/>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162D"/>
    <w:rsid w:val="001929A2"/>
    <w:rsid w:val="0019348A"/>
    <w:rsid w:val="00194E1A"/>
    <w:rsid w:val="00195691"/>
    <w:rsid w:val="001A0320"/>
    <w:rsid w:val="001A0406"/>
    <w:rsid w:val="001B349B"/>
    <w:rsid w:val="001B4102"/>
    <w:rsid w:val="001B4A22"/>
    <w:rsid w:val="001C0665"/>
    <w:rsid w:val="001C3E73"/>
    <w:rsid w:val="001C60AF"/>
    <w:rsid w:val="001C6570"/>
    <w:rsid w:val="001C6CE1"/>
    <w:rsid w:val="001C72FD"/>
    <w:rsid w:val="001D08B1"/>
    <w:rsid w:val="001D0EAB"/>
    <w:rsid w:val="001D6AA6"/>
    <w:rsid w:val="001E1914"/>
    <w:rsid w:val="001E26CE"/>
    <w:rsid w:val="001E2976"/>
    <w:rsid w:val="001E5796"/>
    <w:rsid w:val="001E7788"/>
    <w:rsid w:val="001F2F4B"/>
    <w:rsid w:val="001F49EE"/>
    <w:rsid w:val="001F4A4F"/>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7DB3"/>
    <w:rsid w:val="00221A3D"/>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FBC"/>
    <w:rsid w:val="00263D7C"/>
    <w:rsid w:val="00265D3F"/>
    <w:rsid w:val="002679F3"/>
    <w:rsid w:val="002707D8"/>
    <w:rsid w:val="00271F88"/>
    <w:rsid w:val="00272701"/>
    <w:rsid w:val="00274202"/>
    <w:rsid w:val="0028335B"/>
    <w:rsid w:val="0028378B"/>
    <w:rsid w:val="002920F8"/>
    <w:rsid w:val="002921F6"/>
    <w:rsid w:val="002933E5"/>
    <w:rsid w:val="00294E9B"/>
    <w:rsid w:val="00295B84"/>
    <w:rsid w:val="0029661A"/>
    <w:rsid w:val="0029666A"/>
    <w:rsid w:val="002971B9"/>
    <w:rsid w:val="002A5C00"/>
    <w:rsid w:val="002A6CDD"/>
    <w:rsid w:val="002A7373"/>
    <w:rsid w:val="002B03BD"/>
    <w:rsid w:val="002B2A36"/>
    <w:rsid w:val="002B3BA5"/>
    <w:rsid w:val="002B68BC"/>
    <w:rsid w:val="002B7EF9"/>
    <w:rsid w:val="002C3291"/>
    <w:rsid w:val="002C4334"/>
    <w:rsid w:val="002C68A9"/>
    <w:rsid w:val="002C7A5E"/>
    <w:rsid w:val="002D0742"/>
    <w:rsid w:val="002D40A4"/>
    <w:rsid w:val="002D5595"/>
    <w:rsid w:val="002D5F67"/>
    <w:rsid w:val="002D7A52"/>
    <w:rsid w:val="002E01EF"/>
    <w:rsid w:val="002E195F"/>
    <w:rsid w:val="002E3435"/>
    <w:rsid w:val="002E5E6C"/>
    <w:rsid w:val="002F0111"/>
    <w:rsid w:val="002F1414"/>
    <w:rsid w:val="002F28A8"/>
    <w:rsid w:val="002F3933"/>
    <w:rsid w:val="002F4841"/>
    <w:rsid w:val="002F60F4"/>
    <w:rsid w:val="002F7B71"/>
    <w:rsid w:val="00302684"/>
    <w:rsid w:val="00305F15"/>
    <w:rsid w:val="00307172"/>
    <w:rsid w:val="00307898"/>
    <w:rsid w:val="00311AB0"/>
    <w:rsid w:val="003128A2"/>
    <w:rsid w:val="00314B0C"/>
    <w:rsid w:val="00315B8B"/>
    <w:rsid w:val="00316783"/>
    <w:rsid w:val="0032115A"/>
    <w:rsid w:val="00321587"/>
    <w:rsid w:val="00322172"/>
    <w:rsid w:val="003221E1"/>
    <w:rsid w:val="0032506B"/>
    <w:rsid w:val="00326FEC"/>
    <w:rsid w:val="00331796"/>
    <w:rsid w:val="0033222A"/>
    <w:rsid w:val="0033285F"/>
    <w:rsid w:val="0033464A"/>
    <w:rsid w:val="0033759F"/>
    <w:rsid w:val="00340624"/>
    <w:rsid w:val="0034071D"/>
    <w:rsid w:val="00344CFD"/>
    <w:rsid w:val="00345F1C"/>
    <w:rsid w:val="003460DE"/>
    <w:rsid w:val="00364D72"/>
    <w:rsid w:val="00365AD9"/>
    <w:rsid w:val="00365F77"/>
    <w:rsid w:val="00373D7B"/>
    <w:rsid w:val="00373DD8"/>
    <w:rsid w:val="00373F3C"/>
    <w:rsid w:val="00381ECA"/>
    <w:rsid w:val="003848F7"/>
    <w:rsid w:val="00390497"/>
    <w:rsid w:val="00393651"/>
    <w:rsid w:val="00395776"/>
    <w:rsid w:val="00395D08"/>
    <w:rsid w:val="003973E3"/>
    <w:rsid w:val="00397D61"/>
    <w:rsid w:val="003A00DE"/>
    <w:rsid w:val="003A1C8B"/>
    <w:rsid w:val="003A3436"/>
    <w:rsid w:val="003A398B"/>
    <w:rsid w:val="003A469D"/>
    <w:rsid w:val="003A4977"/>
    <w:rsid w:val="003A68F1"/>
    <w:rsid w:val="003A7403"/>
    <w:rsid w:val="003B1309"/>
    <w:rsid w:val="003B4BB2"/>
    <w:rsid w:val="003B4D38"/>
    <w:rsid w:val="003B7F2E"/>
    <w:rsid w:val="003C11B9"/>
    <w:rsid w:val="003C20D1"/>
    <w:rsid w:val="003C370E"/>
    <w:rsid w:val="003C49B5"/>
    <w:rsid w:val="003C4E36"/>
    <w:rsid w:val="003C572C"/>
    <w:rsid w:val="003C6C94"/>
    <w:rsid w:val="003C71D8"/>
    <w:rsid w:val="003D1A06"/>
    <w:rsid w:val="003D35D1"/>
    <w:rsid w:val="003D3FCE"/>
    <w:rsid w:val="003D4A28"/>
    <w:rsid w:val="003D6E7B"/>
    <w:rsid w:val="003D7E33"/>
    <w:rsid w:val="003E15D0"/>
    <w:rsid w:val="003E2831"/>
    <w:rsid w:val="003E29FC"/>
    <w:rsid w:val="003E4577"/>
    <w:rsid w:val="003E7E7B"/>
    <w:rsid w:val="003F1D68"/>
    <w:rsid w:val="003F2C21"/>
    <w:rsid w:val="003F39B2"/>
    <w:rsid w:val="003F3C12"/>
    <w:rsid w:val="003F7D0C"/>
    <w:rsid w:val="004001FD"/>
    <w:rsid w:val="004027AE"/>
    <w:rsid w:val="004046F8"/>
    <w:rsid w:val="00404F6E"/>
    <w:rsid w:val="004057C3"/>
    <w:rsid w:val="004074AB"/>
    <w:rsid w:val="004079DE"/>
    <w:rsid w:val="00407D9D"/>
    <w:rsid w:val="00410C01"/>
    <w:rsid w:val="00411C1C"/>
    <w:rsid w:val="00413C27"/>
    <w:rsid w:val="0041624E"/>
    <w:rsid w:val="0043027B"/>
    <w:rsid w:val="00433819"/>
    <w:rsid w:val="00433CB9"/>
    <w:rsid w:val="00434F4D"/>
    <w:rsid w:val="004403CF"/>
    <w:rsid w:val="00441B7A"/>
    <w:rsid w:val="0044295D"/>
    <w:rsid w:val="00453318"/>
    <w:rsid w:val="0045497F"/>
    <w:rsid w:val="00460039"/>
    <w:rsid w:val="004654AD"/>
    <w:rsid w:val="00466673"/>
    <w:rsid w:val="004709F5"/>
    <w:rsid w:val="0047101D"/>
    <w:rsid w:val="00472054"/>
    <w:rsid w:val="004729F2"/>
    <w:rsid w:val="00477A5C"/>
    <w:rsid w:val="00481EAA"/>
    <w:rsid w:val="004831D8"/>
    <w:rsid w:val="00483AC5"/>
    <w:rsid w:val="00483F0F"/>
    <w:rsid w:val="00483F9E"/>
    <w:rsid w:val="0048544F"/>
    <w:rsid w:val="004864B7"/>
    <w:rsid w:val="00490402"/>
    <w:rsid w:val="004920FA"/>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C0DFE"/>
    <w:rsid w:val="004C1A5D"/>
    <w:rsid w:val="004C2174"/>
    <w:rsid w:val="004C23D6"/>
    <w:rsid w:val="004C404D"/>
    <w:rsid w:val="004C7207"/>
    <w:rsid w:val="004C7D72"/>
    <w:rsid w:val="004D0E1A"/>
    <w:rsid w:val="004D695D"/>
    <w:rsid w:val="004E0EB5"/>
    <w:rsid w:val="004E2639"/>
    <w:rsid w:val="004E353A"/>
    <w:rsid w:val="004E4B73"/>
    <w:rsid w:val="004E5CD9"/>
    <w:rsid w:val="004E6B86"/>
    <w:rsid w:val="004E7F49"/>
    <w:rsid w:val="004F4BFC"/>
    <w:rsid w:val="004F51F8"/>
    <w:rsid w:val="004F639A"/>
    <w:rsid w:val="005013D2"/>
    <w:rsid w:val="00502DF2"/>
    <w:rsid w:val="0050397B"/>
    <w:rsid w:val="00511FE2"/>
    <w:rsid w:val="00513159"/>
    <w:rsid w:val="0051505E"/>
    <w:rsid w:val="00517E77"/>
    <w:rsid w:val="00522980"/>
    <w:rsid w:val="00523EF5"/>
    <w:rsid w:val="00525B2E"/>
    <w:rsid w:val="0052607C"/>
    <w:rsid w:val="00530117"/>
    <w:rsid w:val="00531584"/>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0376"/>
    <w:rsid w:val="0056174A"/>
    <w:rsid w:val="00562387"/>
    <w:rsid w:val="00562863"/>
    <w:rsid w:val="00563321"/>
    <w:rsid w:val="00570F7E"/>
    <w:rsid w:val="005710F9"/>
    <w:rsid w:val="0057128A"/>
    <w:rsid w:val="005713AB"/>
    <w:rsid w:val="005713F4"/>
    <w:rsid w:val="005716CF"/>
    <w:rsid w:val="0057182A"/>
    <w:rsid w:val="00574AD6"/>
    <w:rsid w:val="00575CE2"/>
    <w:rsid w:val="00575F6D"/>
    <w:rsid w:val="00577EFA"/>
    <w:rsid w:val="00580BA5"/>
    <w:rsid w:val="005810AA"/>
    <w:rsid w:val="00581F6B"/>
    <w:rsid w:val="00582D3E"/>
    <w:rsid w:val="00583F13"/>
    <w:rsid w:val="0058443E"/>
    <w:rsid w:val="00586E1E"/>
    <w:rsid w:val="005907CC"/>
    <w:rsid w:val="00591114"/>
    <w:rsid w:val="0059143C"/>
    <w:rsid w:val="005919F4"/>
    <w:rsid w:val="00594C19"/>
    <w:rsid w:val="00597227"/>
    <w:rsid w:val="00597518"/>
    <w:rsid w:val="005A7CF0"/>
    <w:rsid w:val="005B3758"/>
    <w:rsid w:val="005B3CD4"/>
    <w:rsid w:val="005B67CE"/>
    <w:rsid w:val="005C0902"/>
    <w:rsid w:val="005C1290"/>
    <w:rsid w:val="005C25E0"/>
    <w:rsid w:val="005C3F5C"/>
    <w:rsid w:val="005C41BE"/>
    <w:rsid w:val="005C6605"/>
    <w:rsid w:val="005C7318"/>
    <w:rsid w:val="005C78F1"/>
    <w:rsid w:val="005D00D4"/>
    <w:rsid w:val="005D0442"/>
    <w:rsid w:val="005D076B"/>
    <w:rsid w:val="005D55D4"/>
    <w:rsid w:val="005E02CF"/>
    <w:rsid w:val="005E29FE"/>
    <w:rsid w:val="005E359B"/>
    <w:rsid w:val="005E4D97"/>
    <w:rsid w:val="005E60EF"/>
    <w:rsid w:val="005E6435"/>
    <w:rsid w:val="005F1EC7"/>
    <w:rsid w:val="005F2593"/>
    <w:rsid w:val="005F3408"/>
    <w:rsid w:val="005F5DC2"/>
    <w:rsid w:val="005F68C0"/>
    <w:rsid w:val="0060494B"/>
    <w:rsid w:val="00605B1E"/>
    <w:rsid w:val="0060622E"/>
    <w:rsid w:val="006118DB"/>
    <w:rsid w:val="00612892"/>
    <w:rsid w:val="00612DF8"/>
    <w:rsid w:val="00615C2C"/>
    <w:rsid w:val="0062315F"/>
    <w:rsid w:val="0062344A"/>
    <w:rsid w:val="00623D61"/>
    <w:rsid w:val="00630789"/>
    <w:rsid w:val="00636062"/>
    <w:rsid w:val="00637DA2"/>
    <w:rsid w:val="00641237"/>
    <w:rsid w:val="006422A9"/>
    <w:rsid w:val="00643A21"/>
    <w:rsid w:val="00644428"/>
    <w:rsid w:val="0064456E"/>
    <w:rsid w:val="00646CA9"/>
    <w:rsid w:val="00653D9C"/>
    <w:rsid w:val="006542A6"/>
    <w:rsid w:val="00655736"/>
    <w:rsid w:val="00656882"/>
    <w:rsid w:val="00660E64"/>
    <w:rsid w:val="00663621"/>
    <w:rsid w:val="0066554F"/>
    <w:rsid w:val="00666E7B"/>
    <w:rsid w:val="00667B6B"/>
    <w:rsid w:val="0067094E"/>
    <w:rsid w:val="00672867"/>
    <w:rsid w:val="0067388E"/>
    <w:rsid w:val="00674819"/>
    <w:rsid w:val="00676C64"/>
    <w:rsid w:val="00692A7F"/>
    <w:rsid w:val="00693EF8"/>
    <w:rsid w:val="0069401C"/>
    <w:rsid w:val="00697E34"/>
    <w:rsid w:val="006B1808"/>
    <w:rsid w:val="006B293D"/>
    <w:rsid w:val="006B7365"/>
    <w:rsid w:val="006C0EF9"/>
    <w:rsid w:val="006C342A"/>
    <w:rsid w:val="006C34E5"/>
    <w:rsid w:val="006D1D38"/>
    <w:rsid w:val="006D4D4D"/>
    <w:rsid w:val="006D508A"/>
    <w:rsid w:val="006D6645"/>
    <w:rsid w:val="006D769E"/>
    <w:rsid w:val="006E029B"/>
    <w:rsid w:val="006E1A31"/>
    <w:rsid w:val="006E4058"/>
    <w:rsid w:val="006E4EB6"/>
    <w:rsid w:val="006E59B8"/>
    <w:rsid w:val="006F28B3"/>
    <w:rsid w:val="006F4DAD"/>
    <w:rsid w:val="006F4F36"/>
    <w:rsid w:val="006F78E6"/>
    <w:rsid w:val="0070114C"/>
    <w:rsid w:val="00711B79"/>
    <w:rsid w:val="00714CF2"/>
    <w:rsid w:val="0071592E"/>
    <w:rsid w:val="00716077"/>
    <w:rsid w:val="007208D4"/>
    <w:rsid w:val="00722FD3"/>
    <w:rsid w:val="00723D00"/>
    <w:rsid w:val="007245C3"/>
    <w:rsid w:val="007304CF"/>
    <w:rsid w:val="00730B26"/>
    <w:rsid w:val="00730DE1"/>
    <w:rsid w:val="00731D7E"/>
    <w:rsid w:val="00734C3D"/>
    <w:rsid w:val="00734E93"/>
    <w:rsid w:val="0074672A"/>
    <w:rsid w:val="00746BFC"/>
    <w:rsid w:val="00746ECF"/>
    <w:rsid w:val="007520E1"/>
    <w:rsid w:val="00754DE4"/>
    <w:rsid w:val="0075606A"/>
    <w:rsid w:val="00756E42"/>
    <w:rsid w:val="00757850"/>
    <w:rsid w:val="00772988"/>
    <w:rsid w:val="00772C38"/>
    <w:rsid w:val="00773AB0"/>
    <w:rsid w:val="0077477D"/>
    <w:rsid w:val="007753FF"/>
    <w:rsid w:val="00776696"/>
    <w:rsid w:val="007768CE"/>
    <w:rsid w:val="00781A8E"/>
    <w:rsid w:val="0078352D"/>
    <w:rsid w:val="0078401D"/>
    <w:rsid w:val="00784502"/>
    <w:rsid w:val="007873B5"/>
    <w:rsid w:val="00796291"/>
    <w:rsid w:val="007A27BA"/>
    <w:rsid w:val="007B09F3"/>
    <w:rsid w:val="007B28A5"/>
    <w:rsid w:val="007B6091"/>
    <w:rsid w:val="007C0424"/>
    <w:rsid w:val="007C3694"/>
    <w:rsid w:val="007C40D9"/>
    <w:rsid w:val="007C6AD1"/>
    <w:rsid w:val="007C7A62"/>
    <w:rsid w:val="007D0894"/>
    <w:rsid w:val="007D1473"/>
    <w:rsid w:val="007D58FA"/>
    <w:rsid w:val="007E1963"/>
    <w:rsid w:val="007E1D0D"/>
    <w:rsid w:val="007E28C7"/>
    <w:rsid w:val="007E490F"/>
    <w:rsid w:val="007E5B08"/>
    <w:rsid w:val="007E5EB7"/>
    <w:rsid w:val="007E62EC"/>
    <w:rsid w:val="007E7E6B"/>
    <w:rsid w:val="007F19C3"/>
    <w:rsid w:val="007F288D"/>
    <w:rsid w:val="007F3DDA"/>
    <w:rsid w:val="007F5D6A"/>
    <w:rsid w:val="007F609C"/>
    <w:rsid w:val="007F7182"/>
    <w:rsid w:val="007F78D4"/>
    <w:rsid w:val="007F7A21"/>
    <w:rsid w:val="00804E62"/>
    <w:rsid w:val="0080538A"/>
    <w:rsid w:val="00805B5E"/>
    <w:rsid w:val="00810B2C"/>
    <w:rsid w:val="008127DB"/>
    <w:rsid w:val="00812D17"/>
    <w:rsid w:val="00813326"/>
    <w:rsid w:val="00813BF2"/>
    <w:rsid w:val="00814653"/>
    <w:rsid w:val="00816150"/>
    <w:rsid w:val="008164E5"/>
    <w:rsid w:val="00816B26"/>
    <w:rsid w:val="0081773D"/>
    <w:rsid w:val="00822C7C"/>
    <w:rsid w:val="00823E17"/>
    <w:rsid w:val="0083527E"/>
    <w:rsid w:val="0083565A"/>
    <w:rsid w:val="00840820"/>
    <w:rsid w:val="00841697"/>
    <w:rsid w:val="008422BF"/>
    <w:rsid w:val="00842F65"/>
    <w:rsid w:val="00847352"/>
    <w:rsid w:val="00851DD8"/>
    <w:rsid w:val="00852870"/>
    <w:rsid w:val="008602C9"/>
    <w:rsid w:val="00860923"/>
    <w:rsid w:val="00861CF1"/>
    <w:rsid w:val="00863319"/>
    <w:rsid w:val="0087543C"/>
    <w:rsid w:val="00877F4A"/>
    <w:rsid w:val="00880D2F"/>
    <w:rsid w:val="00883398"/>
    <w:rsid w:val="00884E82"/>
    <w:rsid w:val="00885A7D"/>
    <w:rsid w:val="00891301"/>
    <w:rsid w:val="00891A08"/>
    <w:rsid w:val="00892060"/>
    <w:rsid w:val="00892FF4"/>
    <w:rsid w:val="00896FED"/>
    <w:rsid w:val="008973B0"/>
    <w:rsid w:val="008A2AF0"/>
    <w:rsid w:val="008A4157"/>
    <w:rsid w:val="008A5099"/>
    <w:rsid w:val="008A602F"/>
    <w:rsid w:val="008A6F09"/>
    <w:rsid w:val="008A7762"/>
    <w:rsid w:val="008B033F"/>
    <w:rsid w:val="008B0660"/>
    <w:rsid w:val="008B3A4F"/>
    <w:rsid w:val="008B48DC"/>
    <w:rsid w:val="008B6695"/>
    <w:rsid w:val="008B7A0A"/>
    <w:rsid w:val="008C0DC9"/>
    <w:rsid w:val="008C1ACA"/>
    <w:rsid w:val="008C2A83"/>
    <w:rsid w:val="008C6B10"/>
    <w:rsid w:val="008C7A1E"/>
    <w:rsid w:val="008E212A"/>
    <w:rsid w:val="008E5460"/>
    <w:rsid w:val="008E598C"/>
    <w:rsid w:val="008E76CD"/>
    <w:rsid w:val="008E7A26"/>
    <w:rsid w:val="008F1A93"/>
    <w:rsid w:val="008F2BF3"/>
    <w:rsid w:val="008F3E4F"/>
    <w:rsid w:val="008F547C"/>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30AB9"/>
    <w:rsid w:val="009337A6"/>
    <w:rsid w:val="00934542"/>
    <w:rsid w:val="00940A5E"/>
    <w:rsid w:val="0094188E"/>
    <w:rsid w:val="00943856"/>
    <w:rsid w:val="0095003A"/>
    <w:rsid w:val="00950566"/>
    <w:rsid w:val="009522E9"/>
    <w:rsid w:val="00956A14"/>
    <w:rsid w:val="00956ADA"/>
    <w:rsid w:val="00957D13"/>
    <w:rsid w:val="00963860"/>
    <w:rsid w:val="00967A17"/>
    <w:rsid w:val="00970883"/>
    <w:rsid w:val="009748E1"/>
    <w:rsid w:val="00975B28"/>
    <w:rsid w:val="00976384"/>
    <w:rsid w:val="009778C8"/>
    <w:rsid w:val="009805B9"/>
    <w:rsid w:val="00984D39"/>
    <w:rsid w:val="00985DAA"/>
    <w:rsid w:val="009863E4"/>
    <w:rsid w:val="00986A3B"/>
    <w:rsid w:val="009876E1"/>
    <w:rsid w:val="0099353B"/>
    <w:rsid w:val="009A05D9"/>
    <w:rsid w:val="009A6E3F"/>
    <w:rsid w:val="009B097E"/>
    <w:rsid w:val="009C13B5"/>
    <w:rsid w:val="009C3590"/>
    <w:rsid w:val="009C5E84"/>
    <w:rsid w:val="009D340D"/>
    <w:rsid w:val="009D4885"/>
    <w:rsid w:val="009D51B2"/>
    <w:rsid w:val="009D5F13"/>
    <w:rsid w:val="009E0249"/>
    <w:rsid w:val="009E077F"/>
    <w:rsid w:val="009E4E8B"/>
    <w:rsid w:val="009E595A"/>
    <w:rsid w:val="009E78EB"/>
    <w:rsid w:val="009F0B7D"/>
    <w:rsid w:val="009F1868"/>
    <w:rsid w:val="009F40CE"/>
    <w:rsid w:val="009F4416"/>
    <w:rsid w:val="00A036A7"/>
    <w:rsid w:val="00A048B8"/>
    <w:rsid w:val="00A058D7"/>
    <w:rsid w:val="00A0731C"/>
    <w:rsid w:val="00A11899"/>
    <w:rsid w:val="00A147B2"/>
    <w:rsid w:val="00A14A3C"/>
    <w:rsid w:val="00A2179A"/>
    <w:rsid w:val="00A26C55"/>
    <w:rsid w:val="00A26E24"/>
    <w:rsid w:val="00A32177"/>
    <w:rsid w:val="00A34AF1"/>
    <w:rsid w:val="00A37D31"/>
    <w:rsid w:val="00A41ACE"/>
    <w:rsid w:val="00A42653"/>
    <w:rsid w:val="00A4392F"/>
    <w:rsid w:val="00A4394E"/>
    <w:rsid w:val="00A43A36"/>
    <w:rsid w:val="00A43CE2"/>
    <w:rsid w:val="00A50483"/>
    <w:rsid w:val="00A54F18"/>
    <w:rsid w:val="00A5516F"/>
    <w:rsid w:val="00A6189B"/>
    <w:rsid w:val="00A62B4F"/>
    <w:rsid w:val="00A65EBB"/>
    <w:rsid w:val="00A65F8F"/>
    <w:rsid w:val="00A6711B"/>
    <w:rsid w:val="00A72BC5"/>
    <w:rsid w:val="00AA1CED"/>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39E9"/>
    <w:rsid w:val="00AD5491"/>
    <w:rsid w:val="00AD57D7"/>
    <w:rsid w:val="00AD7074"/>
    <w:rsid w:val="00AE0582"/>
    <w:rsid w:val="00AE11D2"/>
    <w:rsid w:val="00AE3BAF"/>
    <w:rsid w:val="00AE6D1B"/>
    <w:rsid w:val="00AF5BA0"/>
    <w:rsid w:val="00AF5DF7"/>
    <w:rsid w:val="00AF7604"/>
    <w:rsid w:val="00B00BEC"/>
    <w:rsid w:val="00B00DC5"/>
    <w:rsid w:val="00B022BD"/>
    <w:rsid w:val="00B030F8"/>
    <w:rsid w:val="00B12160"/>
    <w:rsid w:val="00B14782"/>
    <w:rsid w:val="00B156A0"/>
    <w:rsid w:val="00B20214"/>
    <w:rsid w:val="00B220DE"/>
    <w:rsid w:val="00B22B81"/>
    <w:rsid w:val="00B26C98"/>
    <w:rsid w:val="00B27ECB"/>
    <w:rsid w:val="00B30031"/>
    <w:rsid w:val="00B315F9"/>
    <w:rsid w:val="00B31D8E"/>
    <w:rsid w:val="00B32A7C"/>
    <w:rsid w:val="00B3673A"/>
    <w:rsid w:val="00B404CD"/>
    <w:rsid w:val="00B40ECE"/>
    <w:rsid w:val="00B42447"/>
    <w:rsid w:val="00B43985"/>
    <w:rsid w:val="00B43BFC"/>
    <w:rsid w:val="00B44765"/>
    <w:rsid w:val="00B452D6"/>
    <w:rsid w:val="00B469A7"/>
    <w:rsid w:val="00B524A9"/>
    <w:rsid w:val="00B55B7C"/>
    <w:rsid w:val="00B6032C"/>
    <w:rsid w:val="00B65CB6"/>
    <w:rsid w:val="00B66A78"/>
    <w:rsid w:val="00B7051B"/>
    <w:rsid w:val="00B714E2"/>
    <w:rsid w:val="00B716CC"/>
    <w:rsid w:val="00B71D5C"/>
    <w:rsid w:val="00B7463C"/>
    <w:rsid w:val="00B77A69"/>
    <w:rsid w:val="00B8311C"/>
    <w:rsid w:val="00B837E6"/>
    <w:rsid w:val="00B848A9"/>
    <w:rsid w:val="00B87FF6"/>
    <w:rsid w:val="00B9506F"/>
    <w:rsid w:val="00B9555D"/>
    <w:rsid w:val="00B9687A"/>
    <w:rsid w:val="00B97C71"/>
    <w:rsid w:val="00BA08BD"/>
    <w:rsid w:val="00BA1D5B"/>
    <w:rsid w:val="00BA2DF8"/>
    <w:rsid w:val="00BA74FD"/>
    <w:rsid w:val="00BB4D00"/>
    <w:rsid w:val="00BB766F"/>
    <w:rsid w:val="00BB7DC3"/>
    <w:rsid w:val="00BC0699"/>
    <w:rsid w:val="00BC19F4"/>
    <w:rsid w:val="00BC4554"/>
    <w:rsid w:val="00BD21D4"/>
    <w:rsid w:val="00BD263E"/>
    <w:rsid w:val="00BD2A92"/>
    <w:rsid w:val="00BE019F"/>
    <w:rsid w:val="00BE0AF2"/>
    <w:rsid w:val="00BE1C24"/>
    <w:rsid w:val="00BE220E"/>
    <w:rsid w:val="00BE3DB6"/>
    <w:rsid w:val="00BE45D5"/>
    <w:rsid w:val="00BE551A"/>
    <w:rsid w:val="00BE60EB"/>
    <w:rsid w:val="00BE7815"/>
    <w:rsid w:val="00BF47CD"/>
    <w:rsid w:val="00BF51E9"/>
    <w:rsid w:val="00BF5D34"/>
    <w:rsid w:val="00BF66BC"/>
    <w:rsid w:val="00C04898"/>
    <w:rsid w:val="00C071CC"/>
    <w:rsid w:val="00C1087D"/>
    <w:rsid w:val="00C1344F"/>
    <w:rsid w:val="00C2081D"/>
    <w:rsid w:val="00C2195B"/>
    <w:rsid w:val="00C22469"/>
    <w:rsid w:val="00C22E88"/>
    <w:rsid w:val="00C23BD5"/>
    <w:rsid w:val="00C24095"/>
    <w:rsid w:val="00C263E3"/>
    <w:rsid w:val="00C264A8"/>
    <w:rsid w:val="00C31163"/>
    <w:rsid w:val="00C31165"/>
    <w:rsid w:val="00C319DF"/>
    <w:rsid w:val="00C33428"/>
    <w:rsid w:val="00C33DF8"/>
    <w:rsid w:val="00C35CAD"/>
    <w:rsid w:val="00C35D1A"/>
    <w:rsid w:val="00C360CD"/>
    <w:rsid w:val="00C407D8"/>
    <w:rsid w:val="00C422A7"/>
    <w:rsid w:val="00C437F2"/>
    <w:rsid w:val="00C444D3"/>
    <w:rsid w:val="00C45394"/>
    <w:rsid w:val="00C51596"/>
    <w:rsid w:val="00C54468"/>
    <w:rsid w:val="00C549AE"/>
    <w:rsid w:val="00C55514"/>
    <w:rsid w:val="00C60ED9"/>
    <w:rsid w:val="00C6175F"/>
    <w:rsid w:val="00C648DD"/>
    <w:rsid w:val="00C66EAB"/>
    <w:rsid w:val="00C67B82"/>
    <w:rsid w:val="00C67E14"/>
    <w:rsid w:val="00C725B1"/>
    <w:rsid w:val="00C72A36"/>
    <w:rsid w:val="00C73F7A"/>
    <w:rsid w:val="00C74744"/>
    <w:rsid w:val="00C74F85"/>
    <w:rsid w:val="00C80E0D"/>
    <w:rsid w:val="00C82A07"/>
    <w:rsid w:val="00C83F1F"/>
    <w:rsid w:val="00C87492"/>
    <w:rsid w:val="00C90013"/>
    <w:rsid w:val="00C90ECE"/>
    <w:rsid w:val="00C90FD8"/>
    <w:rsid w:val="00C94317"/>
    <w:rsid w:val="00C96E16"/>
    <w:rsid w:val="00CA3245"/>
    <w:rsid w:val="00CA3BDB"/>
    <w:rsid w:val="00CA6104"/>
    <w:rsid w:val="00CA67C7"/>
    <w:rsid w:val="00CB254F"/>
    <w:rsid w:val="00CB5E6B"/>
    <w:rsid w:val="00CB74D2"/>
    <w:rsid w:val="00CC34D1"/>
    <w:rsid w:val="00CC6726"/>
    <w:rsid w:val="00CC714E"/>
    <w:rsid w:val="00CD539C"/>
    <w:rsid w:val="00CD5A57"/>
    <w:rsid w:val="00CD74D3"/>
    <w:rsid w:val="00CD7766"/>
    <w:rsid w:val="00CD7DC0"/>
    <w:rsid w:val="00CF133E"/>
    <w:rsid w:val="00CF2AFB"/>
    <w:rsid w:val="00CF2D8F"/>
    <w:rsid w:val="00CF4D10"/>
    <w:rsid w:val="00CF665E"/>
    <w:rsid w:val="00D01E3A"/>
    <w:rsid w:val="00D03334"/>
    <w:rsid w:val="00D06376"/>
    <w:rsid w:val="00D06674"/>
    <w:rsid w:val="00D06717"/>
    <w:rsid w:val="00D0700A"/>
    <w:rsid w:val="00D07F46"/>
    <w:rsid w:val="00D1174E"/>
    <w:rsid w:val="00D12EED"/>
    <w:rsid w:val="00D14E5F"/>
    <w:rsid w:val="00D15D30"/>
    <w:rsid w:val="00D16D31"/>
    <w:rsid w:val="00D22A62"/>
    <w:rsid w:val="00D22FBF"/>
    <w:rsid w:val="00D23A6B"/>
    <w:rsid w:val="00D3471A"/>
    <w:rsid w:val="00D36880"/>
    <w:rsid w:val="00D36A15"/>
    <w:rsid w:val="00D41FCC"/>
    <w:rsid w:val="00D45C45"/>
    <w:rsid w:val="00D464AB"/>
    <w:rsid w:val="00D467E4"/>
    <w:rsid w:val="00D46B23"/>
    <w:rsid w:val="00D51E00"/>
    <w:rsid w:val="00D54F83"/>
    <w:rsid w:val="00D57496"/>
    <w:rsid w:val="00D57E7A"/>
    <w:rsid w:val="00D617A7"/>
    <w:rsid w:val="00D622C1"/>
    <w:rsid w:val="00D63800"/>
    <w:rsid w:val="00D63A34"/>
    <w:rsid w:val="00D65381"/>
    <w:rsid w:val="00D6609B"/>
    <w:rsid w:val="00D66A30"/>
    <w:rsid w:val="00D670AD"/>
    <w:rsid w:val="00D67D13"/>
    <w:rsid w:val="00D721A1"/>
    <w:rsid w:val="00D74485"/>
    <w:rsid w:val="00D74AAA"/>
    <w:rsid w:val="00D81309"/>
    <w:rsid w:val="00D85BDD"/>
    <w:rsid w:val="00D867AA"/>
    <w:rsid w:val="00D9093A"/>
    <w:rsid w:val="00D93966"/>
    <w:rsid w:val="00DA1623"/>
    <w:rsid w:val="00DA36D2"/>
    <w:rsid w:val="00DA708E"/>
    <w:rsid w:val="00DA74F8"/>
    <w:rsid w:val="00DA7ED9"/>
    <w:rsid w:val="00DB1473"/>
    <w:rsid w:val="00DB1D65"/>
    <w:rsid w:val="00DC09EC"/>
    <w:rsid w:val="00DC315E"/>
    <w:rsid w:val="00DC79B3"/>
    <w:rsid w:val="00DD089F"/>
    <w:rsid w:val="00DD1F59"/>
    <w:rsid w:val="00DD2033"/>
    <w:rsid w:val="00DD5E6D"/>
    <w:rsid w:val="00DD7CBE"/>
    <w:rsid w:val="00DD7DB2"/>
    <w:rsid w:val="00DE2477"/>
    <w:rsid w:val="00DE39B6"/>
    <w:rsid w:val="00DE3CC9"/>
    <w:rsid w:val="00DE49C9"/>
    <w:rsid w:val="00DE6FC7"/>
    <w:rsid w:val="00DF0AD1"/>
    <w:rsid w:val="00DF5E3B"/>
    <w:rsid w:val="00DF6331"/>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2F2B"/>
    <w:rsid w:val="00E357F7"/>
    <w:rsid w:val="00E36BF3"/>
    <w:rsid w:val="00E54ADA"/>
    <w:rsid w:val="00E60907"/>
    <w:rsid w:val="00E66AED"/>
    <w:rsid w:val="00E74B22"/>
    <w:rsid w:val="00E74EFE"/>
    <w:rsid w:val="00E7586E"/>
    <w:rsid w:val="00E76487"/>
    <w:rsid w:val="00E801DD"/>
    <w:rsid w:val="00E82BD1"/>
    <w:rsid w:val="00E84026"/>
    <w:rsid w:val="00E90754"/>
    <w:rsid w:val="00E91D6E"/>
    <w:rsid w:val="00E921E8"/>
    <w:rsid w:val="00E93002"/>
    <w:rsid w:val="00E93115"/>
    <w:rsid w:val="00E93BDA"/>
    <w:rsid w:val="00E94280"/>
    <w:rsid w:val="00E95C52"/>
    <w:rsid w:val="00E9646D"/>
    <w:rsid w:val="00E96823"/>
    <w:rsid w:val="00E97E4D"/>
    <w:rsid w:val="00E97FD2"/>
    <w:rsid w:val="00EA05FC"/>
    <w:rsid w:val="00EA1B5D"/>
    <w:rsid w:val="00EA24A7"/>
    <w:rsid w:val="00EA5786"/>
    <w:rsid w:val="00EB0257"/>
    <w:rsid w:val="00EB2004"/>
    <w:rsid w:val="00EB7725"/>
    <w:rsid w:val="00EB7914"/>
    <w:rsid w:val="00EC0185"/>
    <w:rsid w:val="00EC45B1"/>
    <w:rsid w:val="00EC5C4F"/>
    <w:rsid w:val="00EC5D17"/>
    <w:rsid w:val="00EC613C"/>
    <w:rsid w:val="00EC66A2"/>
    <w:rsid w:val="00EC7B92"/>
    <w:rsid w:val="00EC7ED4"/>
    <w:rsid w:val="00ED045A"/>
    <w:rsid w:val="00EE2A06"/>
    <w:rsid w:val="00EE2B64"/>
    <w:rsid w:val="00EE2E84"/>
    <w:rsid w:val="00EE6513"/>
    <w:rsid w:val="00EF10A2"/>
    <w:rsid w:val="00EF1999"/>
    <w:rsid w:val="00EF3768"/>
    <w:rsid w:val="00EF75D6"/>
    <w:rsid w:val="00EF77AA"/>
    <w:rsid w:val="00EF7C68"/>
    <w:rsid w:val="00F00B0B"/>
    <w:rsid w:val="00F0105F"/>
    <w:rsid w:val="00F01D51"/>
    <w:rsid w:val="00F04EA1"/>
    <w:rsid w:val="00F06F60"/>
    <w:rsid w:val="00F076C7"/>
    <w:rsid w:val="00F14B8E"/>
    <w:rsid w:val="00F14C8B"/>
    <w:rsid w:val="00F17F46"/>
    <w:rsid w:val="00F27387"/>
    <w:rsid w:val="00F3017F"/>
    <w:rsid w:val="00F3048C"/>
    <w:rsid w:val="00F3189A"/>
    <w:rsid w:val="00F331CE"/>
    <w:rsid w:val="00F3389D"/>
    <w:rsid w:val="00F33BF7"/>
    <w:rsid w:val="00F343B1"/>
    <w:rsid w:val="00F35558"/>
    <w:rsid w:val="00F3578C"/>
    <w:rsid w:val="00F3705F"/>
    <w:rsid w:val="00F4379F"/>
    <w:rsid w:val="00F4520E"/>
    <w:rsid w:val="00F46BF7"/>
    <w:rsid w:val="00F4711D"/>
    <w:rsid w:val="00F479F6"/>
    <w:rsid w:val="00F51DBE"/>
    <w:rsid w:val="00F6199F"/>
    <w:rsid w:val="00F61FD8"/>
    <w:rsid w:val="00F621AA"/>
    <w:rsid w:val="00F62874"/>
    <w:rsid w:val="00F62C73"/>
    <w:rsid w:val="00F6438C"/>
    <w:rsid w:val="00F6648F"/>
    <w:rsid w:val="00F66BC3"/>
    <w:rsid w:val="00F67D85"/>
    <w:rsid w:val="00F72422"/>
    <w:rsid w:val="00F7296B"/>
    <w:rsid w:val="00F72C60"/>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56BF"/>
    <w:rsid w:val="00F96AC5"/>
    <w:rsid w:val="00FA1CF7"/>
    <w:rsid w:val="00FA25B3"/>
    <w:rsid w:val="00FA3638"/>
    <w:rsid w:val="00FA3B97"/>
    <w:rsid w:val="00FA3BF6"/>
    <w:rsid w:val="00FA4165"/>
    <w:rsid w:val="00FA5169"/>
    <w:rsid w:val="00FA7DC1"/>
    <w:rsid w:val="00FB23B4"/>
    <w:rsid w:val="00FB2F72"/>
    <w:rsid w:val="00FB3DC5"/>
    <w:rsid w:val="00FB55DD"/>
    <w:rsid w:val="00FC08EC"/>
    <w:rsid w:val="00FC34B2"/>
    <w:rsid w:val="00FC3F03"/>
    <w:rsid w:val="00FC4E20"/>
    <w:rsid w:val="00FC5BA0"/>
    <w:rsid w:val="00FC6202"/>
    <w:rsid w:val="00FD09FB"/>
    <w:rsid w:val="00FD0F06"/>
    <w:rsid w:val="00FD6A7D"/>
    <w:rsid w:val="00FD70CB"/>
    <w:rsid w:val="00FE0493"/>
    <w:rsid w:val="00FE4091"/>
    <w:rsid w:val="00FE4BBB"/>
    <w:rsid w:val="00FF0F11"/>
    <w:rsid w:val="00FF19E1"/>
    <w:rsid w:val="00FF1F88"/>
    <w:rsid w:val="00FF261A"/>
    <w:rsid w:val="00FF2DB0"/>
    <w:rsid w:val="00FF2DE8"/>
    <w:rsid w:val="00FF6C57"/>
    <w:rsid w:val="00FF73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957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paragraph" w:styleId="BodyText">
    <w:name w:val="Body Text"/>
    <w:basedOn w:val="Normal"/>
    <w:link w:val="BodyTextChar"/>
    <w:uiPriority w:val="99"/>
    <w:semiHidden/>
    <w:unhideWhenUsed/>
    <w:rsid w:val="00C82A07"/>
    <w:pPr>
      <w:spacing w:after="120"/>
    </w:pPr>
  </w:style>
  <w:style w:type="character" w:customStyle="1" w:styleId="BodyTextChar">
    <w:name w:val="Body Text Char"/>
    <w:basedOn w:val="DefaultParagraphFont"/>
    <w:link w:val="BodyText"/>
    <w:uiPriority w:val="99"/>
    <w:semiHidden/>
    <w:rsid w:val="00C82A07"/>
  </w:style>
  <w:style w:type="character" w:styleId="PlaceholderText">
    <w:name w:val="Placeholder Text"/>
    <w:basedOn w:val="DefaultParagraphFont"/>
    <w:uiPriority w:val="99"/>
    <w:semiHidden/>
    <w:rsid w:val="00DA36D2"/>
    <w:rPr>
      <w:color w:val="666666"/>
    </w:rPr>
  </w:style>
  <w:style w:type="character" w:customStyle="1" w:styleId="Heading3Char">
    <w:name w:val="Heading 3 Char"/>
    <w:basedOn w:val="DefaultParagraphFont"/>
    <w:link w:val="Heading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395776"/>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5E4D97"/>
    <w:rPr>
      <w:sz w:val="16"/>
      <w:szCs w:val="16"/>
    </w:rPr>
  </w:style>
  <w:style w:type="paragraph" w:styleId="CommentText">
    <w:name w:val="annotation text"/>
    <w:basedOn w:val="Normal"/>
    <w:link w:val="CommentTextChar"/>
    <w:uiPriority w:val="99"/>
    <w:unhideWhenUsed/>
    <w:rsid w:val="005E4D97"/>
    <w:pPr>
      <w:spacing w:line="240" w:lineRule="auto"/>
    </w:pPr>
    <w:rPr>
      <w:sz w:val="20"/>
      <w:szCs w:val="20"/>
    </w:rPr>
  </w:style>
  <w:style w:type="character" w:customStyle="1" w:styleId="CommentTextChar">
    <w:name w:val="Comment Text Char"/>
    <w:basedOn w:val="DefaultParagraphFont"/>
    <w:link w:val="CommentText"/>
    <w:uiPriority w:val="99"/>
    <w:rsid w:val="005E4D97"/>
    <w:rPr>
      <w:sz w:val="20"/>
      <w:szCs w:val="20"/>
    </w:rPr>
  </w:style>
  <w:style w:type="paragraph" w:styleId="CommentSubject">
    <w:name w:val="annotation subject"/>
    <w:basedOn w:val="CommentText"/>
    <w:next w:val="CommentText"/>
    <w:link w:val="CommentSubjectChar"/>
    <w:uiPriority w:val="99"/>
    <w:semiHidden/>
    <w:unhideWhenUsed/>
    <w:rsid w:val="005E4D97"/>
    <w:rPr>
      <w:b/>
      <w:bCs/>
    </w:rPr>
  </w:style>
  <w:style w:type="character" w:customStyle="1" w:styleId="CommentSubjectChar">
    <w:name w:val="Comment Subject Char"/>
    <w:basedOn w:val="CommentTextChar"/>
    <w:link w:val="CommentSubject"/>
    <w:uiPriority w:val="99"/>
    <w:semiHidden/>
    <w:rsid w:val="005E4D9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160506114">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274949036">
      <w:bodyDiv w:val="1"/>
      <w:marLeft w:val="0"/>
      <w:marRight w:val="0"/>
      <w:marTop w:val="0"/>
      <w:marBottom w:val="0"/>
      <w:divBdr>
        <w:top w:val="none" w:sz="0" w:space="0" w:color="auto"/>
        <w:left w:val="none" w:sz="0" w:space="0" w:color="auto"/>
        <w:bottom w:val="none" w:sz="0" w:space="0" w:color="auto"/>
        <w:right w:val="none" w:sz="0" w:space="0" w:color="auto"/>
      </w:divBdr>
    </w:div>
    <w:div w:id="277220160">
      <w:bodyDiv w:val="1"/>
      <w:marLeft w:val="0"/>
      <w:marRight w:val="0"/>
      <w:marTop w:val="0"/>
      <w:marBottom w:val="0"/>
      <w:divBdr>
        <w:top w:val="none" w:sz="0" w:space="0" w:color="auto"/>
        <w:left w:val="none" w:sz="0" w:space="0" w:color="auto"/>
        <w:bottom w:val="none" w:sz="0" w:space="0" w:color="auto"/>
        <w:right w:val="none" w:sz="0" w:space="0" w:color="auto"/>
      </w:divBdr>
    </w:div>
    <w:div w:id="363408604">
      <w:bodyDiv w:val="1"/>
      <w:marLeft w:val="0"/>
      <w:marRight w:val="0"/>
      <w:marTop w:val="0"/>
      <w:marBottom w:val="0"/>
      <w:divBdr>
        <w:top w:val="none" w:sz="0" w:space="0" w:color="auto"/>
        <w:left w:val="none" w:sz="0" w:space="0" w:color="auto"/>
        <w:bottom w:val="none" w:sz="0" w:space="0" w:color="auto"/>
        <w:right w:val="none" w:sz="0" w:space="0" w:color="auto"/>
      </w:divBdr>
    </w:div>
    <w:div w:id="3670731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70236880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21822300">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141672">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997997921">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25291686">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00346051">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73676279">
      <w:bodyDiv w:val="1"/>
      <w:marLeft w:val="0"/>
      <w:marRight w:val="0"/>
      <w:marTop w:val="0"/>
      <w:marBottom w:val="0"/>
      <w:divBdr>
        <w:top w:val="none" w:sz="0" w:space="0" w:color="auto"/>
        <w:left w:val="none" w:sz="0" w:space="0" w:color="auto"/>
        <w:bottom w:val="none" w:sz="0" w:space="0" w:color="auto"/>
        <w:right w:val="none" w:sz="0" w:space="0" w:color="auto"/>
      </w:divBdr>
    </w:div>
    <w:div w:id="1777941701">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911575521">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4FA6"/>
    <w:rsid w:val="000B537F"/>
    <w:rsid w:val="000D3BD7"/>
    <w:rsid w:val="000F7877"/>
    <w:rsid w:val="00143992"/>
    <w:rsid w:val="0019348A"/>
    <w:rsid w:val="001D6AA6"/>
    <w:rsid w:val="001F3854"/>
    <w:rsid w:val="00210C44"/>
    <w:rsid w:val="00221A3D"/>
    <w:rsid w:val="00223294"/>
    <w:rsid w:val="002501D2"/>
    <w:rsid w:val="002B68BC"/>
    <w:rsid w:val="002B7EF9"/>
    <w:rsid w:val="002C0CFE"/>
    <w:rsid w:val="002C3291"/>
    <w:rsid w:val="003215E4"/>
    <w:rsid w:val="00326869"/>
    <w:rsid w:val="003460DE"/>
    <w:rsid w:val="00373D7B"/>
    <w:rsid w:val="00373DD8"/>
    <w:rsid w:val="003E7E7B"/>
    <w:rsid w:val="003F71E6"/>
    <w:rsid w:val="004074AB"/>
    <w:rsid w:val="004513FC"/>
    <w:rsid w:val="00472E7B"/>
    <w:rsid w:val="00487653"/>
    <w:rsid w:val="004D0239"/>
    <w:rsid w:val="00515A45"/>
    <w:rsid w:val="00566A66"/>
    <w:rsid w:val="005A30B1"/>
    <w:rsid w:val="005B67CE"/>
    <w:rsid w:val="005D0442"/>
    <w:rsid w:val="005E0C59"/>
    <w:rsid w:val="00641B2A"/>
    <w:rsid w:val="006E4058"/>
    <w:rsid w:val="006E4EB6"/>
    <w:rsid w:val="00722FD3"/>
    <w:rsid w:val="00762455"/>
    <w:rsid w:val="007F5D6A"/>
    <w:rsid w:val="00810B2C"/>
    <w:rsid w:val="00866CF5"/>
    <w:rsid w:val="00895B8F"/>
    <w:rsid w:val="008B6695"/>
    <w:rsid w:val="008C04A0"/>
    <w:rsid w:val="008C6B10"/>
    <w:rsid w:val="00903E50"/>
    <w:rsid w:val="00971BD1"/>
    <w:rsid w:val="009E0249"/>
    <w:rsid w:val="00A147B2"/>
    <w:rsid w:val="00A54F18"/>
    <w:rsid w:val="00A72BC5"/>
    <w:rsid w:val="00AB40AE"/>
    <w:rsid w:val="00AC109B"/>
    <w:rsid w:val="00AD050C"/>
    <w:rsid w:val="00B31021"/>
    <w:rsid w:val="00B43BFC"/>
    <w:rsid w:val="00B44765"/>
    <w:rsid w:val="00B80052"/>
    <w:rsid w:val="00BA1D5B"/>
    <w:rsid w:val="00BB0016"/>
    <w:rsid w:val="00BC41C8"/>
    <w:rsid w:val="00BC4554"/>
    <w:rsid w:val="00BE220E"/>
    <w:rsid w:val="00BF4729"/>
    <w:rsid w:val="00C75FDF"/>
    <w:rsid w:val="00CB5E6B"/>
    <w:rsid w:val="00CF11C7"/>
    <w:rsid w:val="00CF7B31"/>
    <w:rsid w:val="00D45C45"/>
    <w:rsid w:val="00D65381"/>
    <w:rsid w:val="00DA7ED9"/>
    <w:rsid w:val="00DD089F"/>
    <w:rsid w:val="00DE2477"/>
    <w:rsid w:val="00DF337F"/>
    <w:rsid w:val="00E0225F"/>
    <w:rsid w:val="00E70200"/>
    <w:rsid w:val="00E95C52"/>
    <w:rsid w:val="00E96823"/>
    <w:rsid w:val="00EE5E4F"/>
    <w:rsid w:val="00F045FA"/>
    <w:rsid w:val="00F4379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AF223-007F-49D6-9D3A-C194D3F78A8F}">
  <ds:schemaRefs/>
</ds:datastoreItem>
</file>

<file path=customXml/itemProps2.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423</Words>
  <Characters>2800</Characters>
  <Application>Microsoft Office Word</Application>
  <DocSecurity>0</DocSecurity>
  <Lines>111</Lines>
  <Paragraphs>35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ClassificationData:&lt;Classification:Secret\Gizli&gt;</cp:keywords>
  <dc:description/>
  <cp:lastModifiedBy>BAHAR YILDIRIM</cp:lastModifiedBy>
  <cp:revision>13</cp:revision>
  <cp:lastPrinted>2025-01-16T06:13:00Z</cp:lastPrinted>
  <dcterms:created xsi:type="dcterms:W3CDTF">2025-05-08T06:25:00Z</dcterms:created>
  <dcterms:modified xsi:type="dcterms:W3CDTF">2026-04-11T13:56:00Z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