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4E7" w:rsidRPr="00B855C8" w:rsidRDefault="00A94C9F" w:rsidP="00AB44E7">
      <w:pPr>
        <w:pStyle w:val="Title"/>
        <w:jc w:val="center"/>
        <w:rPr>
          <w:rFonts w:ascii="Times New Roman" w:hAnsi="Times New Roman" w:cs="Times New Roman"/>
        </w:rPr>
      </w:pPr>
      <w:r>
        <w:rPr>
          <w:rFonts w:ascii="Times New Roman" w:hAnsi="Times New Roman" w:cs="Times New Roman"/>
          <w:w w:val="120"/>
        </w:rPr>
        <w:t>CS471</w:t>
      </w:r>
      <w:r w:rsidR="00AB44E7" w:rsidRPr="00B855C8">
        <w:rPr>
          <w:rFonts w:ascii="Times New Roman" w:hAnsi="Times New Roman" w:cs="Times New Roman"/>
          <w:spacing w:val="51"/>
          <w:w w:val="120"/>
        </w:rPr>
        <w:t xml:space="preserve"> </w:t>
      </w:r>
      <w:r w:rsidR="00AB44E7" w:rsidRPr="00B855C8">
        <w:rPr>
          <w:rFonts w:ascii="Times New Roman" w:hAnsi="Times New Roman" w:cs="Times New Roman"/>
          <w:w w:val="120"/>
        </w:rPr>
        <w:t>–</w:t>
      </w:r>
      <w:r>
        <w:rPr>
          <w:rFonts w:ascii="Times New Roman" w:hAnsi="Times New Roman" w:cs="Times New Roman"/>
          <w:spacing w:val="51"/>
          <w:w w:val="120"/>
        </w:rPr>
        <w:t xml:space="preserve"> Machine Learning</w:t>
      </w:r>
    </w:p>
    <w:p w:rsidR="00AB44E7" w:rsidRPr="00B855C8" w:rsidRDefault="00AB44E7" w:rsidP="00AB44E7">
      <w:pPr>
        <w:spacing w:before="123"/>
        <w:jc w:val="center"/>
        <w:rPr>
          <w:rFonts w:ascii="Times New Roman" w:hAnsi="Times New Roman" w:cs="Times New Roman"/>
          <w:sz w:val="41"/>
        </w:rPr>
      </w:pPr>
      <w:r w:rsidRPr="00B855C8">
        <w:rPr>
          <w:rFonts w:ascii="Times New Roman" w:hAnsi="Times New Roman" w:cs="Times New Roman"/>
          <w:sz w:val="41"/>
        </w:rPr>
        <w:t>Fall</w:t>
      </w:r>
      <w:r w:rsidRPr="00B855C8">
        <w:rPr>
          <w:rFonts w:ascii="Times New Roman" w:hAnsi="Times New Roman" w:cs="Times New Roman"/>
          <w:spacing w:val="66"/>
          <w:sz w:val="41"/>
        </w:rPr>
        <w:t xml:space="preserve"> </w:t>
      </w:r>
      <w:r>
        <w:rPr>
          <w:rFonts w:ascii="Times New Roman" w:hAnsi="Times New Roman" w:cs="Times New Roman"/>
          <w:spacing w:val="-4"/>
          <w:sz w:val="41"/>
        </w:rPr>
        <w:t>2024</w:t>
      </w:r>
    </w:p>
    <w:p w:rsidR="00AB44E7" w:rsidRPr="00B855C8" w:rsidRDefault="00AB44E7" w:rsidP="00AB44E7">
      <w:pPr>
        <w:spacing w:before="122"/>
        <w:ind w:left="1"/>
        <w:jc w:val="center"/>
        <w:rPr>
          <w:rFonts w:ascii="Times New Roman" w:hAnsi="Times New Roman" w:cs="Times New Roman"/>
          <w:sz w:val="41"/>
        </w:rPr>
      </w:pPr>
      <w:r>
        <w:rPr>
          <w:rFonts w:ascii="Times New Roman" w:hAnsi="Times New Roman" w:cs="Times New Roman"/>
          <w:sz w:val="41"/>
        </w:rPr>
        <w:t>Project Report</w:t>
      </w:r>
    </w:p>
    <w:p w:rsidR="00AB44E7" w:rsidRPr="00B855C8" w:rsidRDefault="00AB44E7" w:rsidP="00AB44E7">
      <w:pPr>
        <w:pStyle w:val="BodyText"/>
        <w:rPr>
          <w:rFonts w:ascii="Times New Roman" w:hAnsi="Times New Roman" w:cs="Times New Roman"/>
          <w:sz w:val="20"/>
        </w:rPr>
      </w:pPr>
    </w:p>
    <w:p w:rsidR="00AB44E7" w:rsidRPr="00B855C8" w:rsidRDefault="00AB44E7" w:rsidP="00AB44E7">
      <w:pPr>
        <w:pStyle w:val="BodyText"/>
        <w:spacing w:before="134"/>
        <w:rPr>
          <w:rFonts w:ascii="Times New Roman" w:hAnsi="Times New Roman" w:cs="Times New Roman"/>
          <w:sz w:val="20"/>
        </w:rPr>
      </w:pPr>
      <w:r w:rsidRPr="00B855C8">
        <w:rPr>
          <w:rFonts w:ascii="Times New Roman" w:hAnsi="Times New Roman" w:cs="Times New Roman"/>
          <w:noProof/>
        </w:rPr>
        <w:drawing>
          <wp:anchor distT="0" distB="0" distL="0" distR="0" simplePos="0" relativeHeight="251659264" behindDoc="1" locked="0" layoutInCell="1" allowOverlap="1" wp14:anchorId="63665FE1" wp14:editId="69791E3E">
            <wp:simplePos x="0" y="0"/>
            <wp:positionH relativeFrom="page">
              <wp:posOffset>2232910</wp:posOffset>
            </wp:positionH>
            <wp:positionV relativeFrom="paragraph">
              <wp:posOffset>255495</wp:posOffset>
            </wp:positionV>
            <wp:extent cx="3097719" cy="3076575"/>
            <wp:effectExtent l="0" t="0" r="0" b="0"/>
            <wp:wrapTopAndBottom/>
            <wp:docPr id="6"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3097719" cy="3076575"/>
                    </a:xfrm>
                    <a:prstGeom prst="rect">
                      <a:avLst/>
                    </a:prstGeom>
                  </pic:spPr>
                </pic:pic>
              </a:graphicData>
            </a:graphic>
            <wp14:sizeRelH relativeFrom="margin">
              <wp14:pctWidth>0</wp14:pctWidth>
            </wp14:sizeRelH>
            <wp14:sizeRelV relativeFrom="margin">
              <wp14:pctHeight>0</wp14:pctHeight>
            </wp14:sizeRelV>
          </wp:anchor>
        </w:drawing>
      </w:r>
    </w:p>
    <w:p w:rsidR="00AB44E7" w:rsidRPr="00B855C8" w:rsidRDefault="00AB44E7" w:rsidP="00AB44E7">
      <w:pPr>
        <w:pStyle w:val="Heading2"/>
        <w:rPr>
          <w:rFonts w:ascii="Times New Roman" w:hAnsi="Times New Roman" w:cs="Times New Roman"/>
        </w:rPr>
      </w:pPr>
    </w:p>
    <w:p w:rsidR="00AB44E7" w:rsidRDefault="00564FEA" w:rsidP="00AB44E7">
      <w:pPr>
        <w:tabs>
          <w:tab w:val="left" w:pos="2881"/>
        </w:tabs>
        <w:spacing w:before="106"/>
        <w:jc w:val="center"/>
        <w:rPr>
          <w:rFonts w:ascii="Times New Roman" w:hAnsi="Times New Roman" w:cs="Times New Roman"/>
          <w:b/>
          <w:spacing w:val="2"/>
          <w:w w:val="110"/>
          <w:sz w:val="28"/>
        </w:rPr>
      </w:pPr>
      <w:r>
        <w:rPr>
          <w:rFonts w:ascii="Times New Roman" w:hAnsi="Times New Roman" w:cs="Times New Roman"/>
          <w:b/>
          <w:spacing w:val="2"/>
          <w:w w:val="110"/>
          <w:sz w:val="28"/>
        </w:rPr>
        <w:t>Muhammad Abdullah -</w:t>
      </w:r>
      <w:r w:rsidR="00AB44E7">
        <w:rPr>
          <w:rFonts w:ascii="Times New Roman" w:hAnsi="Times New Roman" w:cs="Times New Roman"/>
          <w:b/>
          <w:spacing w:val="2"/>
          <w:w w:val="110"/>
          <w:sz w:val="28"/>
        </w:rPr>
        <w:t xml:space="preserve"> 393969</w:t>
      </w:r>
    </w:p>
    <w:p w:rsidR="00564FEA" w:rsidRDefault="00564FEA" w:rsidP="00564FEA">
      <w:pPr>
        <w:tabs>
          <w:tab w:val="left" w:pos="2881"/>
        </w:tabs>
        <w:spacing w:before="106"/>
        <w:jc w:val="center"/>
        <w:rPr>
          <w:rFonts w:ascii="Times New Roman" w:hAnsi="Times New Roman" w:cs="Times New Roman"/>
          <w:b/>
          <w:spacing w:val="2"/>
          <w:w w:val="110"/>
          <w:sz w:val="28"/>
        </w:rPr>
      </w:pPr>
      <w:proofErr w:type="spellStart"/>
      <w:r>
        <w:rPr>
          <w:rFonts w:ascii="Times New Roman" w:hAnsi="Times New Roman" w:cs="Times New Roman"/>
          <w:b/>
          <w:spacing w:val="2"/>
          <w:w w:val="110"/>
          <w:sz w:val="28"/>
        </w:rPr>
        <w:t>Azzan</w:t>
      </w:r>
      <w:proofErr w:type="spellEnd"/>
      <w:r>
        <w:rPr>
          <w:rFonts w:ascii="Times New Roman" w:hAnsi="Times New Roman" w:cs="Times New Roman"/>
          <w:b/>
          <w:spacing w:val="2"/>
          <w:w w:val="110"/>
          <w:sz w:val="28"/>
        </w:rPr>
        <w:t xml:space="preserve"> Rauf </w:t>
      </w:r>
      <w:r>
        <w:rPr>
          <w:rFonts w:ascii="Times New Roman" w:hAnsi="Times New Roman" w:cs="Times New Roman"/>
          <w:b/>
          <w:spacing w:val="2"/>
          <w:w w:val="110"/>
          <w:sz w:val="28"/>
        </w:rPr>
        <w:t>-</w:t>
      </w:r>
      <w:r>
        <w:rPr>
          <w:rFonts w:ascii="Times New Roman" w:hAnsi="Times New Roman" w:cs="Times New Roman"/>
          <w:b/>
          <w:spacing w:val="2"/>
          <w:w w:val="110"/>
          <w:sz w:val="28"/>
        </w:rPr>
        <w:t xml:space="preserve"> 373199</w:t>
      </w:r>
    </w:p>
    <w:p w:rsidR="00AB44E7" w:rsidRDefault="00564FEA" w:rsidP="00564FEA">
      <w:pPr>
        <w:tabs>
          <w:tab w:val="left" w:pos="2881"/>
        </w:tabs>
        <w:spacing w:before="106"/>
        <w:jc w:val="center"/>
        <w:rPr>
          <w:rFonts w:ascii="Times New Roman" w:hAnsi="Times New Roman" w:cs="Times New Roman"/>
          <w:b/>
          <w:spacing w:val="2"/>
          <w:w w:val="110"/>
          <w:sz w:val="28"/>
        </w:rPr>
      </w:pPr>
      <w:r>
        <w:rPr>
          <w:rFonts w:ascii="Times New Roman" w:hAnsi="Times New Roman" w:cs="Times New Roman"/>
          <w:b/>
          <w:spacing w:val="2"/>
          <w:w w:val="110"/>
          <w:sz w:val="28"/>
        </w:rPr>
        <w:t xml:space="preserve">Mohammad </w:t>
      </w:r>
      <w:proofErr w:type="spellStart"/>
      <w:r>
        <w:rPr>
          <w:rFonts w:ascii="Times New Roman" w:hAnsi="Times New Roman" w:cs="Times New Roman"/>
          <w:b/>
          <w:spacing w:val="2"/>
          <w:w w:val="110"/>
          <w:sz w:val="28"/>
        </w:rPr>
        <w:t>Saad</w:t>
      </w:r>
      <w:proofErr w:type="spellEnd"/>
      <w:r>
        <w:rPr>
          <w:rFonts w:ascii="Times New Roman" w:hAnsi="Times New Roman" w:cs="Times New Roman"/>
          <w:b/>
          <w:spacing w:val="2"/>
          <w:w w:val="110"/>
          <w:sz w:val="28"/>
        </w:rPr>
        <w:t xml:space="preserve"> </w:t>
      </w:r>
      <w:proofErr w:type="spellStart"/>
      <w:r>
        <w:rPr>
          <w:rFonts w:ascii="Times New Roman" w:hAnsi="Times New Roman" w:cs="Times New Roman"/>
          <w:b/>
          <w:spacing w:val="2"/>
          <w:w w:val="110"/>
          <w:sz w:val="28"/>
        </w:rPr>
        <w:t>Husnain</w:t>
      </w:r>
      <w:proofErr w:type="spellEnd"/>
      <w:r>
        <w:rPr>
          <w:rFonts w:ascii="Times New Roman" w:hAnsi="Times New Roman" w:cs="Times New Roman"/>
          <w:b/>
          <w:spacing w:val="2"/>
          <w:w w:val="110"/>
          <w:sz w:val="28"/>
        </w:rPr>
        <w:t xml:space="preserve"> -</w:t>
      </w:r>
      <w:r w:rsidR="00AB44E7">
        <w:rPr>
          <w:rFonts w:ascii="Times New Roman" w:hAnsi="Times New Roman" w:cs="Times New Roman"/>
          <w:b/>
          <w:spacing w:val="2"/>
          <w:w w:val="110"/>
          <w:sz w:val="28"/>
        </w:rPr>
        <w:t xml:space="preserve"> 365824</w:t>
      </w:r>
    </w:p>
    <w:p w:rsidR="00564FEA" w:rsidRPr="00AB44E7" w:rsidRDefault="00564FEA" w:rsidP="00AB44E7">
      <w:pPr>
        <w:tabs>
          <w:tab w:val="left" w:pos="2881"/>
        </w:tabs>
        <w:spacing w:before="106"/>
        <w:jc w:val="center"/>
        <w:rPr>
          <w:rFonts w:ascii="Times New Roman" w:hAnsi="Times New Roman" w:cs="Times New Roman"/>
          <w:sz w:val="28"/>
        </w:rPr>
      </w:pPr>
      <w:r>
        <w:rPr>
          <w:rFonts w:ascii="Times New Roman" w:hAnsi="Times New Roman" w:cs="Times New Roman"/>
          <w:b/>
          <w:spacing w:val="2"/>
          <w:w w:val="110"/>
          <w:sz w:val="28"/>
        </w:rPr>
        <w:t xml:space="preserve">Syed Ahmad Shah - 369231 </w:t>
      </w:r>
    </w:p>
    <w:p w:rsidR="007E53E4" w:rsidRDefault="00564FEA" w:rsidP="00564FEA">
      <w:pPr>
        <w:pStyle w:val="Heading1"/>
      </w:pPr>
      <w:r>
        <w:lastRenderedPageBreak/>
        <w:t>Project Report: Automatic Essay Scoring – Using NLP Libraries</w:t>
      </w:r>
      <w:r w:rsidR="00A90C82">
        <w:t>,</w:t>
      </w:r>
      <w:r>
        <w:t xml:space="preserve"> ANNs and LSTM</w:t>
      </w:r>
    </w:p>
    <w:p w:rsidR="007E53E4" w:rsidRDefault="000279AF">
      <w:pPr>
        <w:pStyle w:val="Heading2"/>
      </w:pPr>
      <w:r>
        <w:t>S</w:t>
      </w:r>
      <w:r w:rsidR="00564FEA">
        <w:t>ubmitted to: LE Munadi Sial</w:t>
      </w:r>
    </w:p>
    <w:p w:rsidR="007E53E4" w:rsidRDefault="000279AF" w:rsidP="00A90C82">
      <w:pPr>
        <w:pStyle w:val="Heading2"/>
        <w:numPr>
          <w:ilvl w:val="0"/>
          <w:numId w:val="14"/>
        </w:numPr>
      </w:pPr>
      <w:r>
        <w:t>Introduction</w:t>
      </w:r>
    </w:p>
    <w:p w:rsidR="00A90C82" w:rsidRPr="00A90C82" w:rsidRDefault="00A90C82" w:rsidP="00A90C82">
      <w:pPr>
        <w:ind w:firstLine="360"/>
      </w:pPr>
      <w:r w:rsidRPr="00A90C82">
        <w:t>Automatic Essay Scoring (AES) is a process that utilizes machine learning (ML) and natural language processing (NLP) to evaluate and grade essays. The goal of this project was to design and implement an AES system using a dataset of 12,977 essays, leveraging deep learning models such as LSTMs and ANNs, combined with feature extraction techniques.</w:t>
      </w:r>
    </w:p>
    <w:p w:rsidR="007E53E4" w:rsidRDefault="000279AF" w:rsidP="00A90C82">
      <w:pPr>
        <w:pStyle w:val="Heading2"/>
        <w:numPr>
          <w:ilvl w:val="0"/>
          <w:numId w:val="14"/>
        </w:numPr>
      </w:pPr>
      <w:r>
        <w:t>Objectives</w:t>
      </w:r>
    </w:p>
    <w:p w:rsidR="00A90C82" w:rsidRPr="00A90C82" w:rsidRDefault="00A90C82" w:rsidP="00A90C82">
      <w:pPr>
        <w:numPr>
          <w:ilvl w:val="0"/>
          <w:numId w:val="10"/>
        </w:numPr>
      </w:pPr>
      <w:r w:rsidRPr="00A90C82">
        <w:t>Develop a model to automatically score essays based on a variety of linguistic and semantic features.</w:t>
      </w:r>
    </w:p>
    <w:p w:rsidR="00A90C82" w:rsidRPr="00A90C82" w:rsidRDefault="00A90C82" w:rsidP="00A90C82">
      <w:pPr>
        <w:numPr>
          <w:ilvl w:val="0"/>
          <w:numId w:val="10"/>
        </w:numPr>
      </w:pPr>
      <w:r w:rsidRPr="00A90C82">
        <w:t>Utilize advanced machine learning techniques such as LSTM and ANN for predictive modeling.</w:t>
      </w:r>
    </w:p>
    <w:p w:rsidR="00A90C82" w:rsidRDefault="00A90C82" w:rsidP="00A90C82">
      <w:pPr>
        <w:numPr>
          <w:ilvl w:val="0"/>
          <w:numId w:val="10"/>
        </w:numPr>
      </w:pPr>
      <w:r w:rsidRPr="00A90C82">
        <w:t>Ensure adherence to constraints, including 30 extracted features derived from essays.</w:t>
      </w:r>
    </w:p>
    <w:p w:rsidR="00A90C82" w:rsidRDefault="00A90C82" w:rsidP="00A90C82">
      <w:pPr>
        <w:pStyle w:val="Heading2"/>
        <w:numPr>
          <w:ilvl w:val="0"/>
          <w:numId w:val="14"/>
        </w:numPr>
      </w:pPr>
      <w:r>
        <w:t>Dataset</w:t>
      </w:r>
    </w:p>
    <w:p w:rsidR="00A90C82" w:rsidRPr="00A90C82" w:rsidRDefault="00A90C82" w:rsidP="00A90C82">
      <w:pPr>
        <w:ind w:firstLine="360"/>
      </w:pPr>
      <w:r w:rsidRPr="00A90C82">
        <w:t>The dataset comprises 12,977 essays, with each essay labeled with a score representing its quality. Key attributes of the dataset include:</w:t>
      </w:r>
    </w:p>
    <w:p w:rsidR="00A90C82" w:rsidRPr="00A90C82" w:rsidRDefault="00A90C82" w:rsidP="00A90C82">
      <w:pPr>
        <w:numPr>
          <w:ilvl w:val="0"/>
          <w:numId w:val="11"/>
        </w:numPr>
      </w:pPr>
      <w:r w:rsidRPr="00A90C82">
        <w:rPr>
          <w:b/>
          <w:bCs/>
        </w:rPr>
        <w:t>Essay text</w:t>
      </w:r>
      <w:r w:rsidRPr="00A90C82">
        <w:t>: The raw text of the essay.</w:t>
      </w:r>
    </w:p>
    <w:p w:rsidR="00A90C82" w:rsidRPr="00A90C82" w:rsidRDefault="00A90C82" w:rsidP="00A90C82">
      <w:pPr>
        <w:numPr>
          <w:ilvl w:val="0"/>
          <w:numId w:val="11"/>
        </w:numPr>
      </w:pPr>
      <w:r w:rsidRPr="00A90C82">
        <w:rPr>
          <w:b/>
          <w:bCs/>
        </w:rPr>
        <w:t>Final score</w:t>
      </w:r>
      <w:r w:rsidRPr="00A90C82">
        <w:t>: The target variable for the models.</w:t>
      </w:r>
    </w:p>
    <w:p w:rsidR="00A90C82" w:rsidRDefault="00A90C82" w:rsidP="00A90C82">
      <w:r>
        <w:t xml:space="preserve">The dataset used was </w:t>
      </w:r>
      <w:hyperlink r:id="rId7" w:history="1">
        <w:r>
          <w:rPr>
            <w:rStyle w:val="Hyperlink"/>
          </w:rPr>
          <w:t xml:space="preserve">The Hewlett Foundation: Automated Essay Scoring | </w:t>
        </w:r>
        <w:proofErr w:type="spellStart"/>
        <w:r>
          <w:rPr>
            <w:rStyle w:val="Hyperlink"/>
          </w:rPr>
          <w:t>Kaggle</w:t>
        </w:r>
        <w:proofErr w:type="spellEnd"/>
      </w:hyperlink>
      <w:r>
        <w:t>.</w:t>
      </w:r>
    </w:p>
    <w:p w:rsidR="00A90C82" w:rsidRDefault="00A90C82" w:rsidP="00A90C82">
      <w:pPr>
        <w:pStyle w:val="Heading3"/>
        <w:ind w:firstLine="360"/>
      </w:pPr>
      <w:r>
        <w:t>Preprocessing Steps</w:t>
      </w:r>
    </w:p>
    <w:p w:rsidR="00A90C82" w:rsidRDefault="00A90C82" w:rsidP="00A90C82">
      <w:pPr>
        <w:pStyle w:val="NormalWeb"/>
        <w:numPr>
          <w:ilvl w:val="0"/>
          <w:numId w:val="12"/>
        </w:numPr>
      </w:pPr>
      <w:r>
        <w:t xml:space="preserve">Removal of </w:t>
      </w:r>
      <w:proofErr w:type="spellStart"/>
      <w:r>
        <w:t>stopwords</w:t>
      </w:r>
      <w:proofErr w:type="spellEnd"/>
      <w:r>
        <w:t xml:space="preserve"> using NLTK.</w:t>
      </w:r>
    </w:p>
    <w:p w:rsidR="00A90C82" w:rsidRDefault="00A90C82" w:rsidP="00A90C82">
      <w:pPr>
        <w:pStyle w:val="NormalWeb"/>
        <w:numPr>
          <w:ilvl w:val="0"/>
          <w:numId w:val="12"/>
        </w:numPr>
      </w:pPr>
      <w:r>
        <w:t xml:space="preserve">Lemmatization using </w:t>
      </w:r>
      <w:proofErr w:type="spellStart"/>
      <w:r>
        <w:t>SpaCy</w:t>
      </w:r>
      <w:proofErr w:type="spellEnd"/>
      <w:r>
        <w:t>.</w:t>
      </w:r>
    </w:p>
    <w:p w:rsidR="00A90C82" w:rsidRDefault="00A90C82" w:rsidP="00A90C82">
      <w:pPr>
        <w:pStyle w:val="NormalWeb"/>
        <w:numPr>
          <w:ilvl w:val="0"/>
          <w:numId w:val="12"/>
        </w:numPr>
      </w:pPr>
      <w:r>
        <w:t>Sentence tokenization and word tokenization.</w:t>
      </w:r>
    </w:p>
    <w:p w:rsidR="00A90C82" w:rsidRDefault="00A90C82" w:rsidP="00A90C82">
      <w:pPr>
        <w:pStyle w:val="NormalWeb"/>
        <w:numPr>
          <w:ilvl w:val="0"/>
          <w:numId w:val="12"/>
        </w:numPr>
      </w:pPr>
      <w:r>
        <w:t>Cleaning and normalization to reduce noise.</w:t>
      </w:r>
    </w:p>
    <w:p w:rsidR="00A90C82" w:rsidRDefault="00A90C82" w:rsidP="00A90C82">
      <w:pPr>
        <w:pStyle w:val="NormalWeb"/>
        <w:numPr>
          <w:ilvl w:val="0"/>
          <w:numId w:val="12"/>
        </w:numPr>
      </w:pPr>
      <w:r>
        <w:t>Feature extraction to generate 30 key features.</w:t>
      </w:r>
    </w:p>
    <w:p w:rsidR="00A90C82" w:rsidRDefault="00A90C82" w:rsidP="00A90C82">
      <w:pPr>
        <w:pStyle w:val="NormalWeb"/>
      </w:pPr>
      <w:r>
        <w:t>E</w:t>
      </w:r>
      <w:r w:rsidR="000E738F">
        <w:t>xtracted features include features like:</w:t>
      </w:r>
    </w:p>
    <w:p w:rsidR="00A90C82" w:rsidRDefault="00A90C82" w:rsidP="00A90C82">
      <w:pPr>
        <w:pStyle w:val="NormalWeb"/>
        <w:numPr>
          <w:ilvl w:val="0"/>
          <w:numId w:val="13"/>
        </w:numPr>
      </w:pPr>
      <w:r>
        <w:t>Average word length.</w:t>
      </w:r>
    </w:p>
    <w:p w:rsidR="00A90C82" w:rsidRDefault="00A90C82" w:rsidP="00A90C82">
      <w:pPr>
        <w:pStyle w:val="NormalWeb"/>
        <w:numPr>
          <w:ilvl w:val="0"/>
          <w:numId w:val="13"/>
        </w:numPr>
      </w:pPr>
      <w:r>
        <w:t>Count of complex words.</w:t>
      </w:r>
    </w:p>
    <w:p w:rsidR="00A90C82" w:rsidRDefault="00A90C82" w:rsidP="00A90C82">
      <w:pPr>
        <w:pStyle w:val="NormalWeb"/>
        <w:numPr>
          <w:ilvl w:val="0"/>
          <w:numId w:val="13"/>
        </w:numPr>
      </w:pPr>
      <w:r>
        <w:t xml:space="preserve">Readability indices (e.g., </w:t>
      </w:r>
      <w:proofErr w:type="spellStart"/>
      <w:r>
        <w:t>Flesch</w:t>
      </w:r>
      <w:proofErr w:type="spellEnd"/>
      <w:r>
        <w:t xml:space="preserve"> Reading Ease).</w:t>
      </w:r>
    </w:p>
    <w:p w:rsidR="00A90C82" w:rsidRDefault="00A90C82" w:rsidP="00A90C82">
      <w:pPr>
        <w:pStyle w:val="NormalWeb"/>
        <w:numPr>
          <w:ilvl w:val="0"/>
          <w:numId w:val="13"/>
        </w:numPr>
      </w:pPr>
      <w:r>
        <w:t>POS (Pa</w:t>
      </w:r>
      <w:r>
        <w:t xml:space="preserve">rt of Speech) tags distribution (Nouns, Adjectives, </w:t>
      </w:r>
      <w:r w:rsidR="000E738F">
        <w:t>and Adverbs</w:t>
      </w:r>
      <w:r>
        <w:t xml:space="preserve"> etc.)</w:t>
      </w:r>
    </w:p>
    <w:p w:rsidR="00A90C82" w:rsidRDefault="00A90C82" w:rsidP="00A90C82">
      <w:pPr>
        <w:pStyle w:val="NormalWeb"/>
        <w:numPr>
          <w:ilvl w:val="0"/>
          <w:numId w:val="13"/>
        </w:numPr>
      </w:pPr>
      <w:r>
        <w:t>Sentiment analysis scores.</w:t>
      </w:r>
    </w:p>
    <w:p w:rsidR="00A90C82" w:rsidRDefault="00A90C82" w:rsidP="00A90C82">
      <w:pPr>
        <w:pStyle w:val="NormalWeb"/>
        <w:numPr>
          <w:ilvl w:val="0"/>
          <w:numId w:val="13"/>
        </w:numPr>
      </w:pPr>
      <w:r>
        <w:lastRenderedPageBreak/>
        <w:t>Word count</w:t>
      </w:r>
    </w:p>
    <w:p w:rsidR="00A90C82" w:rsidRDefault="00A90C82" w:rsidP="00A90C82">
      <w:pPr>
        <w:pStyle w:val="NormalWeb"/>
        <w:numPr>
          <w:ilvl w:val="0"/>
          <w:numId w:val="13"/>
        </w:numPr>
      </w:pPr>
      <w:r>
        <w:t>Sentence Count</w:t>
      </w:r>
    </w:p>
    <w:p w:rsidR="00A90C82" w:rsidRDefault="00A90C82" w:rsidP="00A90C82">
      <w:pPr>
        <w:pStyle w:val="NormalWeb"/>
        <w:numPr>
          <w:ilvl w:val="0"/>
          <w:numId w:val="13"/>
        </w:numPr>
      </w:pPr>
      <w:r>
        <w:t>Spelling errors</w:t>
      </w:r>
    </w:p>
    <w:p w:rsidR="00A90C82" w:rsidRDefault="000E738F" w:rsidP="00A90C82">
      <w:pPr>
        <w:pStyle w:val="NormalWeb"/>
        <w:numPr>
          <w:ilvl w:val="0"/>
          <w:numId w:val="13"/>
        </w:numPr>
      </w:pPr>
      <w:r>
        <w:t>Readability using Flesh-Kincaid Score</w:t>
      </w:r>
    </w:p>
    <w:p w:rsidR="000E738F" w:rsidRDefault="000E738F" w:rsidP="00A90C82">
      <w:pPr>
        <w:pStyle w:val="NormalWeb"/>
        <w:numPr>
          <w:ilvl w:val="0"/>
          <w:numId w:val="13"/>
        </w:numPr>
      </w:pPr>
      <w:r>
        <w:t>Punctuation</w:t>
      </w:r>
    </w:p>
    <w:p w:rsidR="000E738F" w:rsidRDefault="000E738F" w:rsidP="00A90C82">
      <w:pPr>
        <w:pStyle w:val="NormalWeb"/>
        <w:numPr>
          <w:ilvl w:val="0"/>
          <w:numId w:val="13"/>
        </w:numPr>
      </w:pPr>
      <w:r>
        <w:t>Clause Density</w:t>
      </w:r>
    </w:p>
    <w:p w:rsidR="000E738F" w:rsidRDefault="000E738F" w:rsidP="00A90C82">
      <w:pPr>
        <w:pStyle w:val="NormalWeb"/>
        <w:numPr>
          <w:ilvl w:val="0"/>
          <w:numId w:val="13"/>
        </w:numPr>
      </w:pPr>
      <w:r>
        <w:t>Semantic Coherence</w:t>
      </w:r>
    </w:p>
    <w:p w:rsidR="000E738F" w:rsidRDefault="000E738F" w:rsidP="00A90C82">
      <w:pPr>
        <w:pStyle w:val="NormalWeb"/>
        <w:numPr>
          <w:ilvl w:val="0"/>
          <w:numId w:val="13"/>
        </w:numPr>
      </w:pPr>
      <w:r>
        <w:t>Transition word usage</w:t>
      </w:r>
    </w:p>
    <w:p w:rsidR="000E738F" w:rsidRDefault="000E738F" w:rsidP="00A90C82">
      <w:pPr>
        <w:pStyle w:val="NormalWeb"/>
        <w:numPr>
          <w:ilvl w:val="0"/>
          <w:numId w:val="13"/>
        </w:numPr>
      </w:pPr>
      <w:r>
        <w:t>Use of Figurative Language</w:t>
      </w:r>
    </w:p>
    <w:p w:rsidR="000E738F" w:rsidRDefault="000E738F" w:rsidP="00A90C82">
      <w:pPr>
        <w:pStyle w:val="NormalWeb"/>
        <w:numPr>
          <w:ilvl w:val="0"/>
          <w:numId w:val="13"/>
        </w:numPr>
      </w:pPr>
      <w:r>
        <w:t>Complex sentence ratio</w:t>
      </w:r>
    </w:p>
    <w:p w:rsidR="000E738F" w:rsidRDefault="000E738F" w:rsidP="00A90C82">
      <w:pPr>
        <w:pStyle w:val="NormalWeb"/>
        <w:numPr>
          <w:ilvl w:val="0"/>
          <w:numId w:val="13"/>
        </w:numPr>
      </w:pPr>
      <w:r>
        <w:t>Question usage</w:t>
      </w:r>
    </w:p>
    <w:p w:rsidR="000E738F" w:rsidRDefault="000E738F" w:rsidP="00A90C82">
      <w:pPr>
        <w:pStyle w:val="NormalWeb"/>
        <w:numPr>
          <w:ilvl w:val="0"/>
          <w:numId w:val="13"/>
        </w:numPr>
      </w:pPr>
      <w:r>
        <w:t>Argumentative Tone</w:t>
      </w:r>
    </w:p>
    <w:p w:rsidR="000E738F" w:rsidRDefault="000E738F" w:rsidP="000E738F">
      <w:pPr>
        <w:pStyle w:val="NormalWeb"/>
        <w:keepNext/>
        <w:jc w:val="center"/>
      </w:pPr>
      <w:r>
        <w:rPr>
          <w:noProof/>
        </w:rPr>
        <w:drawing>
          <wp:inline distT="0" distB="0" distL="0" distR="0" wp14:anchorId="756E7035" wp14:editId="28D3A1AF">
            <wp:extent cx="6376863" cy="22555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0164" cy="2256688"/>
                    </a:xfrm>
                    <a:prstGeom prst="rect">
                      <a:avLst/>
                    </a:prstGeom>
                  </pic:spPr>
                </pic:pic>
              </a:graphicData>
            </a:graphic>
          </wp:inline>
        </w:drawing>
      </w:r>
    </w:p>
    <w:p w:rsidR="000E738F" w:rsidRDefault="000E738F" w:rsidP="000E738F">
      <w:pPr>
        <w:pStyle w:val="Caption"/>
        <w:jc w:val="center"/>
      </w:pPr>
      <w:r>
        <w:t xml:space="preserve">Figure </w:t>
      </w:r>
      <w:fldSimple w:instr=" SEQ Figure \* ARABIC ">
        <w:r w:rsidR="001D702B">
          <w:rPr>
            <w:noProof/>
          </w:rPr>
          <w:t>1</w:t>
        </w:r>
      </w:fldSimple>
      <w:r>
        <w:t>. Dataset after basic feature extraction</w:t>
      </w:r>
    </w:p>
    <w:p w:rsidR="000E738F" w:rsidRDefault="000E738F" w:rsidP="000E738F">
      <w:pPr>
        <w:pStyle w:val="NormalWeb"/>
        <w:keepNext/>
        <w:jc w:val="center"/>
      </w:pPr>
      <w:r>
        <w:rPr>
          <w:noProof/>
        </w:rPr>
        <w:drawing>
          <wp:inline distT="0" distB="0" distL="0" distR="0" wp14:anchorId="50F80E3B" wp14:editId="5746D1FC">
            <wp:extent cx="6374797" cy="153162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86688" cy="1534477"/>
                    </a:xfrm>
                    <a:prstGeom prst="rect">
                      <a:avLst/>
                    </a:prstGeom>
                  </pic:spPr>
                </pic:pic>
              </a:graphicData>
            </a:graphic>
          </wp:inline>
        </w:drawing>
      </w:r>
    </w:p>
    <w:p w:rsidR="000E738F" w:rsidRPr="00A90C82" w:rsidRDefault="000E738F" w:rsidP="000E738F">
      <w:pPr>
        <w:pStyle w:val="Caption"/>
        <w:jc w:val="center"/>
      </w:pPr>
      <w:r>
        <w:t xml:space="preserve">Figure </w:t>
      </w:r>
      <w:fldSimple w:instr=" SEQ Figure \* ARABIC ">
        <w:r w:rsidR="001D702B">
          <w:rPr>
            <w:noProof/>
          </w:rPr>
          <w:t>2</w:t>
        </w:r>
      </w:fldSimple>
      <w:r>
        <w:t>. Dataset with complete feature extraction</w:t>
      </w:r>
    </w:p>
    <w:p w:rsidR="007E53E4" w:rsidRDefault="000E738F">
      <w:pPr>
        <w:pStyle w:val="Heading2"/>
      </w:pPr>
      <w:r>
        <w:t xml:space="preserve">4. </w:t>
      </w:r>
      <w:r w:rsidR="000279AF">
        <w:t>Methodology</w:t>
      </w:r>
      <w:r w:rsidR="00A90C82">
        <w:t xml:space="preserve"> </w:t>
      </w:r>
    </w:p>
    <w:p w:rsidR="000E738F" w:rsidRPr="000E738F" w:rsidRDefault="000E738F" w:rsidP="007B11CC">
      <w:pPr>
        <w:pStyle w:val="Heading3"/>
      </w:pPr>
      <w:r w:rsidRPr="000E738F">
        <w:t>Libraries Used:</w:t>
      </w:r>
    </w:p>
    <w:p w:rsidR="000E738F" w:rsidRPr="000E738F" w:rsidRDefault="000E738F" w:rsidP="000E738F">
      <w:pPr>
        <w:numPr>
          <w:ilvl w:val="0"/>
          <w:numId w:val="16"/>
        </w:numPr>
      </w:pPr>
      <w:proofErr w:type="gramStart"/>
      <w:r w:rsidRPr="000E738F">
        <w:rPr>
          <w:b/>
          <w:bCs/>
        </w:rPr>
        <w:t>pandas</w:t>
      </w:r>
      <w:proofErr w:type="gramEnd"/>
      <w:r w:rsidRPr="000E738F">
        <w:t>: For handling tabular data, such as loading and manipulating the dataset.</w:t>
      </w:r>
    </w:p>
    <w:p w:rsidR="000E738F" w:rsidRPr="000E738F" w:rsidRDefault="000E738F" w:rsidP="000E738F">
      <w:pPr>
        <w:numPr>
          <w:ilvl w:val="0"/>
          <w:numId w:val="16"/>
        </w:numPr>
      </w:pPr>
      <w:proofErr w:type="spellStart"/>
      <w:proofErr w:type="gramStart"/>
      <w:r w:rsidRPr="000E738F">
        <w:rPr>
          <w:b/>
          <w:bCs/>
        </w:rPr>
        <w:t>nltk</w:t>
      </w:r>
      <w:proofErr w:type="spellEnd"/>
      <w:proofErr w:type="gramEnd"/>
      <w:r w:rsidRPr="000E738F">
        <w:t xml:space="preserve">: For natural language preprocessing tasks, including </w:t>
      </w:r>
      <w:proofErr w:type="spellStart"/>
      <w:r w:rsidRPr="000E738F">
        <w:t>stopword</w:t>
      </w:r>
      <w:proofErr w:type="spellEnd"/>
      <w:r w:rsidRPr="000E738F">
        <w:t xml:space="preserve"> removal and tokenization.</w:t>
      </w:r>
    </w:p>
    <w:p w:rsidR="000E738F" w:rsidRPr="000E738F" w:rsidRDefault="000E738F" w:rsidP="000E738F">
      <w:pPr>
        <w:numPr>
          <w:ilvl w:val="0"/>
          <w:numId w:val="16"/>
        </w:numPr>
      </w:pPr>
      <w:proofErr w:type="gramStart"/>
      <w:r w:rsidRPr="000E738F">
        <w:rPr>
          <w:b/>
          <w:bCs/>
        </w:rPr>
        <w:lastRenderedPageBreak/>
        <w:t>spacy</w:t>
      </w:r>
      <w:proofErr w:type="gramEnd"/>
      <w:r w:rsidRPr="000E738F">
        <w:t>: For advanced NLP tasks like lemmatization and POS tagging.</w:t>
      </w:r>
    </w:p>
    <w:p w:rsidR="007B11CC" w:rsidRPr="007B11CC" w:rsidRDefault="007B11CC" w:rsidP="007B11CC">
      <w:pPr>
        <w:pStyle w:val="Heading3"/>
      </w:pPr>
      <w:r w:rsidRPr="007B11CC">
        <w:t>Data Cleaning:</w:t>
      </w:r>
    </w:p>
    <w:p w:rsidR="007B11CC" w:rsidRPr="007B11CC" w:rsidRDefault="007B11CC" w:rsidP="007B11C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B11CC">
        <w:rPr>
          <w:rFonts w:ascii="Times New Roman" w:eastAsia="Times New Roman" w:hAnsi="Times New Roman" w:cs="Times New Roman"/>
          <w:sz w:val="24"/>
          <w:szCs w:val="24"/>
        </w:rPr>
        <w:t>Removed special characters, redundant spaces, and non-alphanumeric content.</w:t>
      </w:r>
    </w:p>
    <w:p w:rsidR="007B11CC" w:rsidRPr="007B11CC" w:rsidRDefault="007B11CC" w:rsidP="007B11C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B11CC">
        <w:rPr>
          <w:rFonts w:ascii="Times New Roman" w:eastAsia="Times New Roman" w:hAnsi="Times New Roman" w:cs="Times New Roman"/>
          <w:sz w:val="24"/>
          <w:szCs w:val="24"/>
        </w:rPr>
        <w:t>Applied case normalization (converted all text to lowercase).</w:t>
      </w:r>
    </w:p>
    <w:p w:rsidR="007B11CC" w:rsidRPr="007B11CC" w:rsidRDefault="007B11CC" w:rsidP="007B11CC">
      <w:pPr>
        <w:pStyle w:val="Heading3"/>
      </w:pPr>
      <w:r w:rsidRPr="007B11CC">
        <w:t>Tokenization:</w:t>
      </w:r>
    </w:p>
    <w:p w:rsidR="007B11CC" w:rsidRPr="007B11CC" w:rsidRDefault="007B11CC" w:rsidP="007B11C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B11CC">
        <w:rPr>
          <w:rFonts w:ascii="Times New Roman" w:eastAsia="Times New Roman" w:hAnsi="Times New Roman" w:cs="Times New Roman"/>
          <w:sz w:val="24"/>
          <w:szCs w:val="24"/>
        </w:rPr>
        <w:t>Split essays into words and sentences using NLTK.</w:t>
      </w:r>
    </w:p>
    <w:p w:rsidR="007B11CC" w:rsidRPr="007B11CC" w:rsidRDefault="007B11CC" w:rsidP="007B11CC">
      <w:pPr>
        <w:pStyle w:val="Heading3"/>
      </w:pPr>
      <w:proofErr w:type="spellStart"/>
      <w:r>
        <w:t>S</w:t>
      </w:r>
      <w:r w:rsidRPr="007B11CC">
        <w:t>topword</w:t>
      </w:r>
      <w:proofErr w:type="spellEnd"/>
      <w:r w:rsidRPr="007B11CC">
        <w:t xml:space="preserve"> Removal and Lemmatization:</w:t>
      </w:r>
    </w:p>
    <w:p w:rsidR="007B11CC" w:rsidRPr="007B11CC" w:rsidRDefault="007B11CC" w:rsidP="007B11C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B11CC">
        <w:rPr>
          <w:rFonts w:ascii="Times New Roman" w:eastAsia="Times New Roman" w:hAnsi="Times New Roman" w:cs="Times New Roman"/>
          <w:sz w:val="24"/>
          <w:szCs w:val="24"/>
        </w:rPr>
        <w:t xml:space="preserve">Removed common </w:t>
      </w:r>
      <w:proofErr w:type="spellStart"/>
      <w:r w:rsidRPr="007B11CC">
        <w:rPr>
          <w:rFonts w:ascii="Times New Roman" w:eastAsia="Times New Roman" w:hAnsi="Times New Roman" w:cs="Times New Roman"/>
          <w:sz w:val="24"/>
          <w:szCs w:val="24"/>
        </w:rPr>
        <w:t>stopwords</w:t>
      </w:r>
      <w:proofErr w:type="spellEnd"/>
      <w:r w:rsidRPr="007B11CC">
        <w:rPr>
          <w:rFonts w:ascii="Times New Roman" w:eastAsia="Times New Roman" w:hAnsi="Times New Roman" w:cs="Times New Roman"/>
          <w:sz w:val="24"/>
          <w:szCs w:val="24"/>
        </w:rPr>
        <w:t xml:space="preserve"> (e.g., "the", "is").</w:t>
      </w:r>
    </w:p>
    <w:p w:rsidR="007B11CC" w:rsidRDefault="007B11CC" w:rsidP="007B11C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B11CC">
        <w:rPr>
          <w:rFonts w:ascii="Times New Roman" w:eastAsia="Times New Roman" w:hAnsi="Times New Roman" w:cs="Times New Roman"/>
          <w:sz w:val="24"/>
          <w:szCs w:val="24"/>
        </w:rPr>
        <w:t xml:space="preserve">Applied </w:t>
      </w:r>
      <w:proofErr w:type="spellStart"/>
      <w:r w:rsidRPr="007B11CC">
        <w:rPr>
          <w:rFonts w:ascii="Times New Roman" w:eastAsia="Times New Roman" w:hAnsi="Times New Roman" w:cs="Times New Roman"/>
          <w:sz w:val="24"/>
          <w:szCs w:val="24"/>
        </w:rPr>
        <w:t>SpaCy's</w:t>
      </w:r>
      <w:proofErr w:type="spellEnd"/>
      <w:r w:rsidRPr="007B11CC">
        <w:rPr>
          <w:rFonts w:ascii="Times New Roman" w:eastAsia="Times New Roman" w:hAnsi="Times New Roman" w:cs="Times New Roman"/>
          <w:sz w:val="24"/>
          <w:szCs w:val="24"/>
        </w:rPr>
        <w:t xml:space="preserve"> lemmatization to reduce words to their base forms.</w:t>
      </w:r>
    </w:p>
    <w:p w:rsidR="007B11CC" w:rsidRPr="007B11CC" w:rsidRDefault="007B11CC" w:rsidP="007B11CC">
      <w:pPr>
        <w:pStyle w:val="Heading3"/>
      </w:pPr>
      <w:r>
        <w:t>Features Extracted:</w:t>
      </w:r>
    </w:p>
    <w:p w:rsidR="007B11CC" w:rsidRDefault="007B11CC" w:rsidP="007B11CC">
      <w:pPr>
        <w:numPr>
          <w:ilvl w:val="0"/>
          <w:numId w:val="20"/>
        </w:numPr>
        <w:spacing w:before="100" w:beforeAutospacing="1" w:after="100" w:afterAutospacing="1" w:line="240" w:lineRule="auto"/>
      </w:pPr>
      <w:r>
        <w:rPr>
          <w:rStyle w:val="Strong"/>
        </w:rPr>
        <w:t>Linguistic Features</w:t>
      </w:r>
      <w:r>
        <w:t>:</w:t>
      </w:r>
      <w:r>
        <w:t xml:space="preserve"> </w:t>
      </w:r>
      <w:r>
        <w:t>Word count, sentence count, and average word length</w:t>
      </w:r>
      <w:r>
        <w:t xml:space="preserve"> </w:t>
      </w:r>
      <w:r>
        <w:t>.Complex word count: Words with more than three syllables.</w:t>
      </w:r>
    </w:p>
    <w:p w:rsidR="007B11CC" w:rsidRDefault="007B11CC" w:rsidP="007B11CC">
      <w:pPr>
        <w:numPr>
          <w:ilvl w:val="0"/>
          <w:numId w:val="20"/>
        </w:numPr>
        <w:spacing w:before="100" w:beforeAutospacing="1" w:after="100" w:afterAutospacing="1" w:line="240" w:lineRule="auto"/>
      </w:pPr>
      <w:r>
        <w:rPr>
          <w:rStyle w:val="Strong"/>
        </w:rPr>
        <w:t>Readability Scores</w:t>
      </w:r>
      <w:r>
        <w:t>:</w:t>
      </w:r>
      <w:r>
        <w:t xml:space="preserve"> </w:t>
      </w:r>
      <w:proofErr w:type="spellStart"/>
      <w:r>
        <w:t>Flesch</w:t>
      </w:r>
      <w:proofErr w:type="spellEnd"/>
      <w:r>
        <w:t xml:space="preserve"> Reading Ease and Gunning Fog Index.</w:t>
      </w:r>
      <w:r>
        <w:t xml:space="preserve"> </w:t>
      </w:r>
      <w:r>
        <w:t>Sentence length metrics.</w:t>
      </w:r>
    </w:p>
    <w:p w:rsidR="007B11CC" w:rsidRDefault="007B11CC" w:rsidP="007B11CC">
      <w:pPr>
        <w:numPr>
          <w:ilvl w:val="0"/>
          <w:numId w:val="20"/>
        </w:numPr>
        <w:spacing w:before="100" w:beforeAutospacing="1" w:after="100" w:afterAutospacing="1" w:line="240" w:lineRule="auto"/>
      </w:pPr>
      <w:r>
        <w:rPr>
          <w:rStyle w:val="Strong"/>
        </w:rPr>
        <w:t>POS Tagging</w:t>
      </w:r>
      <w:r>
        <w:t>:</w:t>
      </w:r>
      <w:r>
        <w:t xml:space="preserve"> </w:t>
      </w:r>
      <w:r>
        <w:t>Frequency distribution of parts of speech (nouns, verbs, adjectives, adverbs).</w:t>
      </w:r>
    </w:p>
    <w:p w:rsidR="007B11CC" w:rsidRDefault="007B11CC" w:rsidP="007B11CC">
      <w:pPr>
        <w:numPr>
          <w:ilvl w:val="0"/>
          <w:numId w:val="20"/>
        </w:numPr>
        <w:spacing w:before="100" w:beforeAutospacing="1" w:after="100" w:afterAutospacing="1" w:line="240" w:lineRule="auto"/>
      </w:pPr>
      <w:r>
        <w:rPr>
          <w:rStyle w:val="Strong"/>
        </w:rPr>
        <w:t>Semantic Features</w:t>
      </w:r>
      <w:r>
        <w:t>:</w:t>
      </w:r>
      <w:r>
        <w:t xml:space="preserve"> </w:t>
      </w:r>
      <w:r>
        <w:t xml:space="preserve">Sentiment analysis scores (polarity and subjectivity) using </w:t>
      </w:r>
      <w:proofErr w:type="spellStart"/>
      <w:r w:rsidRPr="007B11CC">
        <w:rPr>
          <w:rStyle w:val="HTMLCode"/>
          <w:rFonts w:eastAsiaTheme="minorEastAsia"/>
        </w:rPr>
        <w:t>TextBlob</w:t>
      </w:r>
      <w:proofErr w:type="spellEnd"/>
      <w:r>
        <w:t>.</w:t>
      </w:r>
    </w:p>
    <w:p w:rsidR="007B11CC" w:rsidRDefault="007B11CC" w:rsidP="007B11CC">
      <w:pPr>
        <w:numPr>
          <w:ilvl w:val="0"/>
          <w:numId w:val="20"/>
        </w:numPr>
        <w:spacing w:before="100" w:beforeAutospacing="1" w:after="100" w:afterAutospacing="1" w:line="240" w:lineRule="auto"/>
      </w:pPr>
      <w:r>
        <w:rPr>
          <w:rStyle w:val="Strong"/>
        </w:rPr>
        <w:t>Custom Features</w:t>
      </w:r>
      <w:r>
        <w:t>:</w:t>
      </w:r>
      <w:r>
        <w:t xml:space="preserve"> </w:t>
      </w:r>
      <w:r>
        <w:t>Character counts and punctuation frequencies.</w:t>
      </w:r>
    </w:p>
    <w:p w:rsidR="007B11CC" w:rsidRPr="007B11CC" w:rsidRDefault="007B11CC" w:rsidP="007B11CC">
      <w:pPr>
        <w:pStyle w:val="Heading3"/>
      </w:pPr>
      <w:r>
        <w:t>Embedding</w:t>
      </w:r>
      <w:r w:rsidRPr="007B11CC">
        <w:t xml:space="preserve"> Generation</w:t>
      </w:r>
      <w:r>
        <w:t>:</w:t>
      </w:r>
    </w:p>
    <w:p w:rsidR="007B11CC" w:rsidRPr="007B11CC" w:rsidRDefault="007B11CC" w:rsidP="007B11CC">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7B11CC">
        <w:rPr>
          <w:rFonts w:ascii="Times New Roman" w:eastAsia="Times New Roman" w:hAnsi="Times New Roman" w:cs="Times New Roman"/>
          <w:b/>
          <w:sz w:val="24"/>
          <w:szCs w:val="24"/>
        </w:rPr>
        <w:t>SpaCy's</w:t>
      </w:r>
      <w:proofErr w:type="spellEnd"/>
      <w:r w:rsidRPr="007B11CC">
        <w:rPr>
          <w:rFonts w:ascii="Times New Roman" w:eastAsia="Times New Roman" w:hAnsi="Times New Roman" w:cs="Times New Roman"/>
          <w:sz w:val="24"/>
          <w:szCs w:val="24"/>
        </w:rPr>
        <w:t xml:space="preserve"> pre-trained language model was used to generate </w:t>
      </w:r>
      <w:proofErr w:type="spellStart"/>
      <w:r w:rsidRPr="007B11CC">
        <w:rPr>
          <w:rFonts w:ascii="Times New Roman" w:eastAsia="Times New Roman" w:hAnsi="Times New Roman" w:cs="Times New Roman"/>
          <w:sz w:val="24"/>
          <w:szCs w:val="24"/>
        </w:rPr>
        <w:t>embeddings</w:t>
      </w:r>
      <w:proofErr w:type="spellEnd"/>
      <w:r w:rsidRPr="007B11CC">
        <w:rPr>
          <w:rFonts w:ascii="Times New Roman" w:eastAsia="Times New Roman" w:hAnsi="Times New Roman" w:cs="Times New Roman"/>
          <w:sz w:val="24"/>
          <w:szCs w:val="24"/>
        </w:rPr>
        <w:t xml:space="preserve"> for essays. These </w:t>
      </w:r>
      <w:proofErr w:type="spellStart"/>
      <w:r w:rsidRPr="007B11CC">
        <w:rPr>
          <w:rFonts w:ascii="Times New Roman" w:eastAsia="Times New Roman" w:hAnsi="Times New Roman" w:cs="Times New Roman"/>
          <w:sz w:val="24"/>
          <w:szCs w:val="24"/>
        </w:rPr>
        <w:t>embeddings</w:t>
      </w:r>
      <w:proofErr w:type="spellEnd"/>
      <w:r w:rsidRPr="007B11CC">
        <w:rPr>
          <w:rFonts w:ascii="Times New Roman" w:eastAsia="Times New Roman" w:hAnsi="Times New Roman" w:cs="Times New Roman"/>
          <w:sz w:val="24"/>
          <w:szCs w:val="24"/>
        </w:rPr>
        <w:t xml:space="preserve"> are high-dimensional vector representations of the text, capturing semantic information.</w:t>
      </w:r>
    </w:p>
    <w:p w:rsidR="007B11CC" w:rsidRPr="007B11CC" w:rsidRDefault="007B11CC" w:rsidP="007B11C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7B11CC">
        <w:rPr>
          <w:rFonts w:ascii="Times New Roman" w:eastAsia="Times New Roman" w:hAnsi="Times New Roman" w:cs="Times New Roman"/>
          <w:sz w:val="24"/>
          <w:szCs w:val="24"/>
        </w:rPr>
        <w:t xml:space="preserve">Each essay was transformed into a </w:t>
      </w:r>
      <w:r w:rsidRPr="007B11CC">
        <w:rPr>
          <w:rFonts w:ascii="Times New Roman" w:eastAsia="Times New Roman" w:hAnsi="Times New Roman" w:cs="Times New Roman"/>
          <w:b/>
          <w:sz w:val="24"/>
          <w:szCs w:val="24"/>
        </w:rPr>
        <w:t>vector</w:t>
      </w:r>
      <w:r w:rsidRPr="007B11CC">
        <w:rPr>
          <w:rFonts w:ascii="Times New Roman" w:eastAsia="Times New Roman" w:hAnsi="Times New Roman" w:cs="Times New Roman"/>
          <w:sz w:val="24"/>
          <w:szCs w:val="24"/>
        </w:rPr>
        <w:t xml:space="preserve"> of fixed size, enabling input to machine learning models.</w:t>
      </w:r>
    </w:p>
    <w:p w:rsidR="007B11CC" w:rsidRPr="007B11CC" w:rsidRDefault="007B11CC" w:rsidP="007B11CC">
      <w:pPr>
        <w:pStyle w:val="Heading3"/>
      </w:pPr>
      <w:r w:rsidRPr="007B11CC">
        <w:t>Data Preparation</w:t>
      </w:r>
      <w:r>
        <w:t>:</w:t>
      </w:r>
    </w:p>
    <w:p w:rsidR="007B11CC" w:rsidRPr="007B11CC" w:rsidRDefault="007B11CC" w:rsidP="007B11C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B11CC">
        <w:rPr>
          <w:rFonts w:ascii="Times New Roman" w:eastAsia="Times New Roman" w:hAnsi="Times New Roman" w:cs="Times New Roman"/>
          <w:b/>
          <w:bCs/>
          <w:sz w:val="24"/>
          <w:szCs w:val="24"/>
        </w:rPr>
        <w:t>Feature Scaling</w:t>
      </w:r>
      <w:r w:rsidRPr="007B11CC">
        <w:rPr>
          <w:rFonts w:ascii="Times New Roman" w:eastAsia="Times New Roman" w:hAnsi="Times New Roman" w:cs="Times New Roman"/>
          <w:sz w:val="24"/>
          <w:szCs w:val="24"/>
        </w:rPr>
        <w:t xml:space="preserve">: Used </w:t>
      </w:r>
      <w:proofErr w:type="spellStart"/>
      <w:r w:rsidRPr="007B11CC">
        <w:rPr>
          <w:rFonts w:ascii="Times New Roman" w:eastAsia="Times New Roman" w:hAnsi="Times New Roman" w:cs="Times New Roman"/>
          <w:sz w:val="24"/>
          <w:szCs w:val="24"/>
        </w:rPr>
        <w:t>StandardScaler</w:t>
      </w:r>
      <w:proofErr w:type="spellEnd"/>
      <w:r w:rsidRPr="007B11CC">
        <w:rPr>
          <w:rFonts w:ascii="Times New Roman" w:eastAsia="Times New Roman" w:hAnsi="Times New Roman" w:cs="Times New Roman"/>
          <w:sz w:val="24"/>
          <w:szCs w:val="24"/>
        </w:rPr>
        <w:t xml:space="preserve"> to normalize feature values to ensure uniformity across features.</w:t>
      </w:r>
    </w:p>
    <w:p w:rsidR="007B11CC" w:rsidRPr="007B11CC" w:rsidRDefault="007B11CC" w:rsidP="007B11C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B11CC">
        <w:rPr>
          <w:rFonts w:ascii="Times New Roman" w:eastAsia="Times New Roman" w:hAnsi="Times New Roman" w:cs="Times New Roman"/>
          <w:b/>
          <w:bCs/>
          <w:sz w:val="24"/>
          <w:szCs w:val="24"/>
        </w:rPr>
        <w:t>Train-Test Split</w:t>
      </w:r>
      <w:r w:rsidRPr="007B11CC">
        <w:rPr>
          <w:rFonts w:ascii="Times New Roman" w:eastAsia="Times New Roman" w:hAnsi="Times New Roman" w:cs="Times New Roman"/>
          <w:sz w:val="24"/>
          <w:szCs w:val="24"/>
        </w:rPr>
        <w:t>: Divided the dataset into training (80%) and testing (20%) subsets.</w:t>
      </w:r>
    </w:p>
    <w:p w:rsidR="007B11CC" w:rsidRDefault="007B11CC" w:rsidP="007B11CC">
      <w:pPr>
        <w:pStyle w:val="Heading2"/>
      </w:pPr>
      <w:r w:rsidRPr="007B11CC">
        <w:rPr>
          <w:b w:val="0"/>
          <w:bCs w:val="0"/>
        </w:rPr>
        <w:lastRenderedPageBreak/>
        <w:t>5.</w:t>
      </w:r>
      <w:r>
        <w:t xml:space="preserve"> Model Training</w:t>
      </w:r>
    </w:p>
    <w:p w:rsidR="007B11CC" w:rsidRPr="007B11CC" w:rsidRDefault="007B11CC" w:rsidP="007B11CC">
      <w:pPr>
        <w:pStyle w:val="Heading3"/>
      </w:pPr>
      <w:r w:rsidRPr="007B11CC">
        <w:t>Libraries Used:</w:t>
      </w:r>
    </w:p>
    <w:p w:rsidR="007B11CC" w:rsidRPr="007B11CC" w:rsidRDefault="007B11CC" w:rsidP="007B11CC">
      <w:pPr>
        <w:numPr>
          <w:ilvl w:val="0"/>
          <w:numId w:val="27"/>
        </w:numPr>
      </w:pPr>
      <w:proofErr w:type="spellStart"/>
      <w:proofErr w:type="gramStart"/>
      <w:r w:rsidRPr="007B11CC">
        <w:rPr>
          <w:b/>
          <w:bCs/>
        </w:rPr>
        <w:t>tensorflow</w:t>
      </w:r>
      <w:proofErr w:type="spellEnd"/>
      <w:proofErr w:type="gramEnd"/>
      <w:r w:rsidRPr="007B11CC">
        <w:t xml:space="preserve"> and </w:t>
      </w:r>
      <w:proofErr w:type="spellStart"/>
      <w:r w:rsidRPr="007B11CC">
        <w:rPr>
          <w:b/>
          <w:bCs/>
        </w:rPr>
        <w:t>keras</w:t>
      </w:r>
      <w:proofErr w:type="spellEnd"/>
      <w:r w:rsidRPr="007B11CC">
        <w:t>: For building, training, and evaluating ANN, LSTM, and RNN models.</w:t>
      </w:r>
    </w:p>
    <w:p w:rsidR="007B11CC" w:rsidRPr="007B11CC" w:rsidRDefault="007B11CC" w:rsidP="007B11CC">
      <w:pPr>
        <w:numPr>
          <w:ilvl w:val="0"/>
          <w:numId w:val="27"/>
        </w:numPr>
      </w:pPr>
      <w:proofErr w:type="spellStart"/>
      <w:proofErr w:type="gramStart"/>
      <w:r w:rsidRPr="007B11CC">
        <w:rPr>
          <w:b/>
          <w:bCs/>
        </w:rPr>
        <w:t>scikit</w:t>
      </w:r>
      <w:proofErr w:type="spellEnd"/>
      <w:r w:rsidRPr="007B11CC">
        <w:rPr>
          <w:b/>
          <w:bCs/>
        </w:rPr>
        <w:t>-</w:t>
      </w:r>
      <w:proofErr w:type="gramEnd"/>
      <w:r w:rsidRPr="007B11CC">
        <w:rPr>
          <w:b/>
          <w:bCs/>
        </w:rPr>
        <w:t>learn</w:t>
      </w:r>
      <w:r w:rsidRPr="007B11CC">
        <w:t>: For baseline Linear Regression.</w:t>
      </w:r>
    </w:p>
    <w:p w:rsidR="007B11CC" w:rsidRPr="007B11CC" w:rsidRDefault="007B11CC" w:rsidP="007B11CC">
      <w:pPr>
        <w:pStyle w:val="Heading3"/>
      </w:pPr>
      <w:r w:rsidRPr="007B11CC">
        <w:t>Steps:</w:t>
      </w:r>
    </w:p>
    <w:p w:rsidR="007B11CC" w:rsidRPr="007B11CC" w:rsidRDefault="007B11CC" w:rsidP="00792062">
      <w:pPr>
        <w:numPr>
          <w:ilvl w:val="0"/>
          <w:numId w:val="28"/>
        </w:numPr>
      </w:pPr>
      <w:r w:rsidRPr="007B11CC">
        <w:rPr>
          <w:b/>
          <w:bCs/>
        </w:rPr>
        <w:t>Linear Regression</w:t>
      </w:r>
      <w:r w:rsidRPr="007B11CC">
        <w:t>:</w:t>
      </w:r>
      <w:r w:rsidR="00792062">
        <w:t xml:space="preserve"> </w:t>
      </w:r>
      <w:r w:rsidRPr="007B11CC">
        <w:t>Baseline model trained using the extracted features.</w:t>
      </w:r>
      <w:r w:rsidR="00792062">
        <w:t xml:space="preserve"> </w:t>
      </w:r>
      <w:r w:rsidRPr="007B11CC">
        <w:t xml:space="preserve">Performance metrics (MSE, MAE, </w:t>
      </w:r>
      <w:proofErr w:type="gramStart"/>
      <w:r w:rsidRPr="007B11CC">
        <w:t>QWK</w:t>
      </w:r>
      <w:proofErr w:type="gramEnd"/>
      <w:r w:rsidRPr="007B11CC">
        <w:t>) were calculated.</w:t>
      </w:r>
    </w:p>
    <w:p w:rsidR="007B11CC" w:rsidRPr="007B11CC" w:rsidRDefault="007B11CC" w:rsidP="007B11CC">
      <w:pPr>
        <w:numPr>
          <w:ilvl w:val="0"/>
          <w:numId w:val="28"/>
        </w:numPr>
      </w:pPr>
      <w:r w:rsidRPr="007B11CC">
        <w:rPr>
          <w:b/>
          <w:bCs/>
        </w:rPr>
        <w:t>Artificial Neural Network (ANN)</w:t>
      </w:r>
      <w:r w:rsidRPr="007B11CC">
        <w:t>:</w:t>
      </w:r>
    </w:p>
    <w:p w:rsidR="007B11CC" w:rsidRPr="007B11CC" w:rsidRDefault="007B11CC" w:rsidP="00792062">
      <w:pPr>
        <w:pStyle w:val="ListParagraph"/>
        <w:numPr>
          <w:ilvl w:val="0"/>
          <w:numId w:val="31"/>
        </w:numPr>
      </w:pPr>
      <w:r w:rsidRPr="007B11CC">
        <w:t>Input Layer: Size matches the number of features.</w:t>
      </w:r>
    </w:p>
    <w:p w:rsidR="007B11CC" w:rsidRPr="007B11CC" w:rsidRDefault="007B11CC" w:rsidP="00792062">
      <w:pPr>
        <w:pStyle w:val="ListParagraph"/>
        <w:numPr>
          <w:ilvl w:val="0"/>
          <w:numId w:val="31"/>
        </w:numPr>
      </w:pPr>
      <w:r w:rsidRPr="007B11CC">
        <w:t xml:space="preserve">Hidden Layers: Two fully connected layers (64 and 32 nodes, </w:t>
      </w:r>
      <w:proofErr w:type="spellStart"/>
      <w:r w:rsidRPr="007B11CC">
        <w:t>ReLU</w:t>
      </w:r>
      <w:proofErr w:type="spellEnd"/>
      <w:r w:rsidRPr="007B11CC">
        <w:t xml:space="preserve"> activation).</w:t>
      </w:r>
    </w:p>
    <w:p w:rsidR="007B11CC" w:rsidRPr="007B11CC" w:rsidRDefault="007B11CC" w:rsidP="00792062">
      <w:pPr>
        <w:pStyle w:val="ListParagraph"/>
        <w:numPr>
          <w:ilvl w:val="0"/>
          <w:numId w:val="31"/>
        </w:numPr>
      </w:pPr>
      <w:r w:rsidRPr="007B11CC">
        <w:t>Output Layer: Single neuron for regression (linear activation).</w:t>
      </w:r>
    </w:p>
    <w:p w:rsidR="007B11CC" w:rsidRPr="007B11CC" w:rsidRDefault="007B11CC" w:rsidP="007B11CC">
      <w:pPr>
        <w:numPr>
          <w:ilvl w:val="0"/>
          <w:numId w:val="28"/>
        </w:numPr>
      </w:pPr>
      <w:r w:rsidRPr="007B11CC">
        <w:rPr>
          <w:b/>
          <w:bCs/>
        </w:rPr>
        <w:t>Long Short-Term Memory (LSTM)</w:t>
      </w:r>
      <w:r w:rsidRPr="007B11CC">
        <w:t>:</w:t>
      </w:r>
    </w:p>
    <w:p w:rsidR="007B11CC" w:rsidRPr="007B11CC" w:rsidRDefault="007B11CC" w:rsidP="00792062">
      <w:pPr>
        <w:pStyle w:val="ListParagraph"/>
        <w:numPr>
          <w:ilvl w:val="0"/>
          <w:numId w:val="32"/>
        </w:numPr>
      </w:pPr>
      <w:r w:rsidRPr="007B11CC">
        <w:t xml:space="preserve">Input: Sequential </w:t>
      </w:r>
      <w:proofErr w:type="spellStart"/>
      <w:r w:rsidRPr="007B11CC">
        <w:t>embeddings</w:t>
      </w:r>
      <w:proofErr w:type="spellEnd"/>
      <w:r w:rsidRPr="007B11CC">
        <w:t xml:space="preserve"> reshaped for time-series analysis.</w:t>
      </w:r>
    </w:p>
    <w:p w:rsidR="007B11CC" w:rsidRPr="007B11CC" w:rsidRDefault="007B11CC" w:rsidP="00792062">
      <w:pPr>
        <w:pStyle w:val="ListParagraph"/>
        <w:numPr>
          <w:ilvl w:val="0"/>
          <w:numId w:val="32"/>
        </w:numPr>
      </w:pPr>
      <w:r w:rsidRPr="007B11CC">
        <w:t>Architecture:</w:t>
      </w:r>
      <w:r w:rsidR="00792062">
        <w:t xml:space="preserve"> </w:t>
      </w:r>
      <w:r w:rsidRPr="007B11CC">
        <w:t>LSTM layer with 64 units.</w:t>
      </w:r>
      <w:r w:rsidR="00792062">
        <w:t xml:space="preserve"> </w:t>
      </w:r>
      <w:r w:rsidRPr="007B11CC">
        <w:t>Dense layers for regression output.</w:t>
      </w:r>
    </w:p>
    <w:p w:rsidR="007B11CC" w:rsidRPr="007B11CC" w:rsidRDefault="007B11CC" w:rsidP="007B11CC">
      <w:pPr>
        <w:numPr>
          <w:ilvl w:val="0"/>
          <w:numId w:val="28"/>
        </w:numPr>
      </w:pPr>
      <w:r w:rsidRPr="007B11CC">
        <w:rPr>
          <w:b/>
          <w:bCs/>
        </w:rPr>
        <w:t>Recurrent Neural Network (RNN)</w:t>
      </w:r>
      <w:r w:rsidRPr="007B11CC">
        <w:t>:</w:t>
      </w:r>
    </w:p>
    <w:p w:rsidR="007B11CC" w:rsidRDefault="007B11CC" w:rsidP="00792062">
      <w:pPr>
        <w:pStyle w:val="ListParagraph"/>
        <w:numPr>
          <w:ilvl w:val="0"/>
          <w:numId w:val="33"/>
        </w:numPr>
      </w:pPr>
      <w:r w:rsidRPr="007B11CC">
        <w:t xml:space="preserve">Similar to LSTM but uses a </w:t>
      </w:r>
      <w:proofErr w:type="spellStart"/>
      <w:r w:rsidRPr="007B11CC">
        <w:t>SimpleRNN</w:t>
      </w:r>
      <w:proofErr w:type="spellEnd"/>
      <w:r w:rsidRPr="007B11CC">
        <w:t xml:space="preserve"> layer instead.</w:t>
      </w:r>
    </w:p>
    <w:p w:rsidR="00792062" w:rsidRDefault="00792062" w:rsidP="00792062">
      <w:pPr>
        <w:pStyle w:val="Heading2"/>
      </w:pPr>
      <w:r w:rsidRPr="00792062">
        <w:rPr>
          <w:b w:val="0"/>
          <w:bCs w:val="0"/>
        </w:rPr>
        <w:t>6.</w:t>
      </w:r>
      <w:r>
        <w:t xml:space="preserve"> Evaluation</w:t>
      </w:r>
    </w:p>
    <w:p w:rsidR="00792062" w:rsidRDefault="00792062" w:rsidP="00792062">
      <w:pPr>
        <w:pStyle w:val="Heading4"/>
      </w:pPr>
      <w:r>
        <w:rPr>
          <w:rStyle w:val="Strong"/>
          <w:b/>
          <w:bCs/>
        </w:rPr>
        <w:t>Libraries Used:</w:t>
      </w:r>
    </w:p>
    <w:p w:rsidR="00792062" w:rsidRDefault="00792062" w:rsidP="00792062">
      <w:pPr>
        <w:numPr>
          <w:ilvl w:val="0"/>
          <w:numId w:val="34"/>
        </w:numPr>
        <w:spacing w:before="100" w:beforeAutospacing="1" w:after="100" w:afterAutospacing="1" w:line="240" w:lineRule="auto"/>
      </w:pPr>
      <w:proofErr w:type="spellStart"/>
      <w:proofErr w:type="gramStart"/>
      <w:r>
        <w:rPr>
          <w:rStyle w:val="HTMLCode"/>
          <w:rFonts w:eastAsiaTheme="minorEastAsia"/>
          <w:b/>
          <w:bCs/>
        </w:rPr>
        <w:t>scikit</w:t>
      </w:r>
      <w:proofErr w:type="spellEnd"/>
      <w:r>
        <w:rPr>
          <w:rStyle w:val="HTMLCode"/>
          <w:rFonts w:eastAsiaTheme="minorEastAsia"/>
          <w:b/>
          <w:bCs/>
        </w:rPr>
        <w:t>-</w:t>
      </w:r>
      <w:proofErr w:type="gramEnd"/>
      <w:r>
        <w:rPr>
          <w:rStyle w:val="HTMLCode"/>
          <w:rFonts w:eastAsiaTheme="minorEastAsia"/>
          <w:b/>
          <w:bCs/>
        </w:rPr>
        <w:t>learn</w:t>
      </w:r>
      <w:r>
        <w:t>: For evaluation metrics like MSE, MAE, and QWK.</w:t>
      </w:r>
    </w:p>
    <w:p w:rsidR="00792062" w:rsidRDefault="00792062" w:rsidP="00792062">
      <w:pPr>
        <w:pStyle w:val="Heading4"/>
      </w:pPr>
      <w:r>
        <w:rPr>
          <w:rStyle w:val="Strong"/>
          <w:b/>
          <w:bCs/>
        </w:rPr>
        <w:t>Steps</w:t>
      </w:r>
      <w:r>
        <w:t>:</w:t>
      </w:r>
    </w:p>
    <w:p w:rsidR="00792062" w:rsidRDefault="00792062" w:rsidP="00792062">
      <w:pPr>
        <w:numPr>
          <w:ilvl w:val="0"/>
          <w:numId w:val="35"/>
        </w:numPr>
        <w:spacing w:before="100" w:beforeAutospacing="1" w:after="100" w:afterAutospacing="1" w:line="240" w:lineRule="auto"/>
      </w:pPr>
      <w:r>
        <w:t>Each model was evaluated using the test set.</w:t>
      </w:r>
    </w:p>
    <w:p w:rsidR="00792062" w:rsidRDefault="00792062" w:rsidP="00792062">
      <w:pPr>
        <w:numPr>
          <w:ilvl w:val="0"/>
          <w:numId w:val="35"/>
        </w:numPr>
        <w:spacing w:before="100" w:beforeAutospacing="1" w:after="100" w:afterAutospacing="1" w:line="240" w:lineRule="auto"/>
      </w:pPr>
      <w:r>
        <w:t xml:space="preserve">Performance metrics (MSE, MAE, </w:t>
      </w:r>
      <w:proofErr w:type="gramStart"/>
      <w:r>
        <w:t>QWK</w:t>
      </w:r>
      <w:proofErr w:type="gramEnd"/>
      <w:r>
        <w:t>) were computed to compare models.</w:t>
      </w:r>
    </w:p>
    <w:p w:rsidR="00792062" w:rsidRDefault="00792062" w:rsidP="00792062">
      <w:pPr>
        <w:spacing w:before="100" w:beforeAutospacing="1" w:after="100" w:afterAutospacing="1" w:line="240" w:lineRule="auto"/>
      </w:pPr>
      <w:r>
        <w:rPr>
          <w:noProof/>
        </w:rPr>
        <w:drawing>
          <wp:inline distT="0" distB="0" distL="0" distR="0" wp14:anchorId="5E192FB3" wp14:editId="0747C830">
            <wp:extent cx="5486400" cy="433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33705"/>
                    </a:xfrm>
                    <a:prstGeom prst="rect">
                      <a:avLst/>
                    </a:prstGeom>
                  </pic:spPr>
                </pic:pic>
              </a:graphicData>
            </a:graphic>
          </wp:inline>
        </w:drawing>
      </w:r>
    </w:p>
    <w:p w:rsidR="00792062" w:rsidRDefault="00792062" w:rsidP="00792062">
      <w:pPr>
        <w:spacing w:before="100" w:beforeAutospacing="1" w:after="100" w:afterAutospacing="1" w:line="240" w:lineRule="auto"/>
      </w:pPr>
      <w:r>
        <w:rPr>
          <w:noProof/>
        </w:rPr>
        <w:drawing>
          <wp:inline distT="0" distB="0" distL="0" distR="0" wp14:anchorId="632D5DB7" wp14:editId="5E712340">
            <wp:extent cx="5486400" cy="421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21005"/>
                    </a:xfrm>
                    <a:prstGeom prst="rect">
                      <a:avLst/>
                    </a:prstGeom>
                  </pic:spPr>
                </pic:pic>
              </a:graphicData>
            </a:graphic>
          </wp:inline>
        </w:drawing>
      </w:r>
    </w:p>
    <w:p w:rsidR="00792062" w:rsidRDefault="00792062" w:rsidP="00792062">
      <w:pPr>
        <w:spacing w:before="100" w:beforeAutospacing="1" w:after="100" w:afterAutospacing="1" w:line="240" w:lineRule="auto"/>
      </w:pPr>
      <w:r>
        <w:rPr>
          <w:noProof/>
        </w:rPr>
        <w:drawing>
          <wp:inline distT="0" distB="0" distL="0" distR="0" wp14:anchorId="683BEE23" wp14:editId="5E2B96CB">
            <wp:extent cx="5486400" cy="4337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33705"/>
                    </a:xfrm>
                    <a:prstGeom prst="rect">
                      <a:avLst/>
                    </a:prstGeom>
                  </pic:spPr>
                </pic:pic>
              </a:graphicData>
            </a:graphic>
          </wp:inline>
        </w:drawing>
      </w:r>
    </w:p>
    <w:p w:rsidR="00792062" w:rsidRDefault="00792062" w:rsidP="00792062">
      <w:pPr>
        <w:spacing w:before="100" w:beforeAutospacing="1" w:after="100" w:afterAutospacing="1" w:line="240" w:lineRule="auto"/>
      </w:pPr>
      <w:r>
        <w:rPr>
          <w:noProof/>
        </w:rPr>
        <w:lastRenderedPageBreak/>
        <w:drawing>
          <wp:inline distT="0" distB="0" distL="0" distR="0" wp14:anchorId="463A6AAE" wp14:editId="4A1B5D5E">
            <wp:extent cx="5486400" cy="3467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46710"/>
                    </a:xfrm>
                    <a:prstGeom prst="rect">
                      <a:avLst/>
                    </a:prstGeom>
                  </pic:spPr>
                </pic:pic>
              </a:graphicData>
            </a:graphic>
          </wp:inline>
        </w:drawing>
      </w:r>
    </w:p>
    <w:p w:rsidR="00792062" w:rsidRDefault="00792062" w:rsidP="00792062">
      <w:pPr>
        <w:pStyle w:val="Heading2"/>
      </w:pPr>
      <w:r w:rsidRPr="00792062">
        <w:rPr>
          <w:b w:val="0"/>
          <w:bCs w:val="0"/>
        </w:rPr>
        <w:t>7.</w:t>
      </w:r>
      <w:r>
        <w:t xml:space="preserve"> Alternative Models used</w:t>
      </w:r>
    </w:p>
    <w:p w:rsidR="00792062" w:rsidRDefault="001D702B" w:rsidP="00792062">
      <w:r>
        <w:t xml:space="preserve">1. </w:t>
      </w:r>
      <w:r w:rsidR="00792062">
        <w:t>We also compiled an LSTM model and trained it purely on the essay text allowing it to automatically learn and extract features itself without explicitly making 30 features and training a model on them. This approach yielded better results but of course failed to meet the 30 feature constraint of the Semester Project Guidelines.</w:t>
      </w:r>
    </w:p>
    <w:p w:rsidR="001D702B" w:rsidRDefault="00792062" w:rsidP="001D702B">
      <w:pPr>
        <w:keepNext/>
      </w:pPr>
      <w:r>
        <w:rPr>
          <w:noProof/>
        </w:rPr>
        <w:drawing>
          <wp:inline distT="0" distB="0" distL="0" distR="0" wp14:anchorId="494C6E0A" wp14:editId="1EE2EE30">
            <wp:extent cx="262890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8900" cy="266700"/>
                    </a:xfrm>
                    <a:prstGeom prst="rect">
                      <a:avLst/>
                    </a:prstGeom>
                  </pic:spPr>
                </pic:pic>
              </a:graphicData>
            </a:graphic>
          </wp:inline>
        </w:drawing>
      </w:r>
      <w:r w:rsidR="001D702B">
        <w:rPr>
          <w:noProof/>
        </w:rPr>
        <w:drawing>
          <wp:inline distT="0" distB="0" distL="0" distR="0" wp14:anchorId="57EDE058" wp14:editId="265BAD90">
            <wp:extent cx="3429000" cy="295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000" cy="295275"/>
                    </a:xfrm>
                    <a:prstGeom prst="rect">
                      <a:avLst/>
                    </a:prstGeom>
                  </pic:spPr>
                </pic:pic>
              </a:graphicData>
            </a:graphic>
          </wp:inline>
        </w:drawing>
      </w:r>
    </w:p>
    <w:p w:rsidR="00792062" w:rsidRDefault="001D702B" w:rsidP="001D702B">
      <w:pPr>
        <w:pStyle w:val="Caption"/>
      </w:pPr>
      <w:r>
        <w:t xml:space="preserve">Figure </w:t>
      </w:r>
      <w:fldSimple w:instr=" SEQ Figure \* ARABIC ">
        <w:r>
          <w:rPr>
            <w:noProof/>
          </w:rPr>
          <w:t>3</w:t>
        </w:r>
      </w:fldSimple>
      <w:r>
        <w:t>. Evaluation metrics for alternative LSTM model</w:t>
      </w:r>
    </w:p>
    <w:p w:rsidR="001D702B" w:rsidRPr="001D702B" w:rsidRDefault="001D702B" w:rsidP="001D702B">
      <w:r>
        <w:t xml:space="preserve">2. We also tried feature extraction from essays using BERT. We tried to use some of our extracted features along with multi-dimension </w:t>
      </w:r>
      <w:proofErr w:type="spellStart"/>
      <w:r>
        <w:t>embeddings</w:t>
      </w:r>
      <w:proofErr w:type="spellEnd"/>
      <w:r>
        <w:t xml:space="preserve"> provided by BERT, to fulfill the minimum 30 feature criteria. This multimodal approach did not yield very accurate results so we dropped this idea</w:t>
      </w:r>
    </w:p>
    <w:p w:rsidR="007B11CC" w:rsidRDefault="001D702B" w:rsidP="001D702B">
      <w:pPr>
        <w:pStyle w:val="Heading2"/>
      </w:pPr>
      <w:r>
        <w:t>8. Sample essay and score</w:t>
      </w:r>
    </w:p>
    <w:p w:rsidR="001D702B" w:rsidRDefault="001D702B" w:rsidP="001D702B">
      <w:r>
        <w:t xml:space="preserve">Given sample: </w:t>
      </w:r>
    </w:p>
    <w:p w:rsidR="001D702B" w:rsidRPr="001D702B" w:rsidRDefault="001D702B" w:rsidP="001D702B">
      <w:pPr>
        <w:shd w:val="clear" w:color="auto" w:fill="1F1F1F"/>
        <w:spacing w:after="0" w:line="285" w:lineRule="atLeast"/>
        <w:rPr>
          <w:rFonts w:ascii="Consolas" w:eastAsia="Times New Roman" w:hAnsi="Consolas" w:cs="Times New Roman"/>
          <w:color w:val="CCCCCC"/>
          <w:sz w:val="21"/>
          <w:szCs w:val="21"/>
        </w:rPr>
      </w:pPr>
      <w:r w:rsidRPr="001D702B">
        <w:rPr>
          <w:rFonts w:ascii="Consolas" w:eastAsia="Times New Roman" w:hAnsi="Consolas" w:cs="Times New Roman"/>
          <w:color w:val="CE9178"/>
          <w:sz w:val="21"/>
          <w:szCs w:val="21"/>
        </w:rPr>
        <w:t>AI is in education now. It personalizes learning and helps disabled students with tools like screen readers. Teachers don’t have to grade as much because AI does it. But there are problems like privacy and less human interaction. Still, AI will probably stay in education</w:t>
      </w:r>
    </w:p>
    <w:p w:rsidR="001D702B" w:rsidRDefault="001D702B" w:rsidP="001D702B"/>
    <w:p w:rsidR="001D702B" w:rsidRDefault="001D702B" w:rsidP="001D702B">
      <w:r>
        <w:rPr>
          <w:noProof/>
        </w:rPr>
        <w:drawing>
          <wp:inline distT="0" distB="0" distL="0" distR="0" wp14:anchorId="49DF7310" wp14:editId="32795102">
            <wp:extent cx="3248025" cy="238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8025" cy="238125"/>
                    </a:xfrm>
                    <a:prstGeom prst="rect">
                      <a:avLst/>
                    </a:prstGeom>
                  </pic:spPr>
                </pic:pic>
              </a:graphicData>
            </a:graphic>
          </wp:inline>
        </w:drawing>
      </w:r>
    </w:p>
    <w:p w:rsidR="001D702B" w:rsidRDefault="001D702B" w:rsidP="001D702B"/>
    <w:p w:rsidR="001D702B" w:rsidRPr="001D702B" w:rsidRDefault="001D702B" w:rsidP="001D702B">
      <w:bookmarkStart w:id="0" w:name="_GoBack"/>
      <w:bookmarkEnd w:id="0"/>
    </w:p>
    <w:p w:rsidR="007B11CC" w:rsidRPr="007B11CC" w:rsidRDefault="007B11CC" w:rsidP="007B11CC"/>
    <w:p w:rsidR="007E53E4" w:rsidRDefault="007E53E4"/>
    <w:p w:rsidR="00AB44E7" w:rsidRDefault="00AB44E7"/>
    <w:sectPr w:rsidR="00AB44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97D8F"/>
    <w:multiLevelType w:val="hybridMultilevel"/>
    <w:tmpl w:val="5A70F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E7D792E"/>
    <w:multiLevelType w:val="multilevel"/>
    <w:tmpl w:val="6A3C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4A6B36"/>
    <w:multiLevelType w:val="hybridMultilevel"/>
    <w:tmpl w:val="688EA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FB5158"/>
    <w:multiLevelType w:val="multilevel"/>
    <w:tmpl w:val="C126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451C2"/>
    <w:multiLevelType w:val="multilevel"/>
    <w:tmpl w:val="95B0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6E54F3"/>
    <w:multiLevelType w:val="multilevel"/>
    <w:tmpl w:val="72E66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210219"/>
    <w:multiLevelType w:val="multilevel"/>
    <w:tmpl w:val="45CC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BE3FFD"/>
    <w:multiLevelType w:val="multilevel"/>
    <w:tmpl w:val="2EC4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AE6EE7"/>
    <w:multiLevelType w:val="multilevel"/>
    <w:tmpl w:val="E11A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E003F9"/>
    <w:multiLevelType w:val="hybridMultilevel"/>
    <w:tmpl w:val="338CD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5F2A80"/>
    <w:multiLevelType w:val="multilevel"/>
    <w:tmpl w:val="4482B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544BA0"/>
    <w:multiLevelType w:val="multilevel"/>
    <w:tmpl w:val="12AE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F221F1"/>
    <w:multiLevelType w:val="hybridMultilevel"/>
    <w:tmpl w:val="8668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2074E7"/>
    <w:multiLevelType w:val="hybridMultilevel"/>
    <w:tmpl w:val="11EE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361D4F"/>
    <w:multiLevelType w:val="multilevel"/>
    <w:tmpl w:val="0E9E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7D2C15"/>
    <w:multiLevelType w:val="multilevel"/>
    <w:tmpl w:val="A4E0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3A2BB2"/>
    <w:multiLevelType w:val="multilevel"/>
    <w:tmpl w:val="193EA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CD5156"/>
    <w:multiLevelType w:val="hybridMultilevel"/>
    <w:tmpl w:val="D68C5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AD423D"/>
    <w:multiLevelType w:val="hybridMultilevel"/>
    <w:tmpl w:val="AD2C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912E6B"/>
    <w:multiLevelType w:val="hybridMultilevel"/>
    <w:tmpl w:val="434C1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C56DB4"/>
    <w:multiLevelType w:val="multilevel"/>
    <w:tmpl w:val="DBD8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5027CF"/>
    <w:multiLevelType w:val="multilevel"/>
    <w:tmpl w:val="DDBE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682C30"/>
    <w:multiLevelType w:val="multilevel"/>
    <w:tmpl w:val="F3D0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5170CA"/>
    <w:multiLevelType w:val="hybridMultilevel"/>
    <w:tmpl w:val="758E3752"/>
    <w:lvl w:ilvl="0" w:tplc="7660BA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421327"/>
    <w:multiLevelType w:val="multilevel"/>
    <w:tmpl w:val="00C2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995102"/>
    <w:multiLevelType w:val="multilevel"/>
    <w:tmpl w:val="DCE6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3"/>
  </w:num>
  <w:num w:numId="11">
    <w:abstractNumId w:val="24"/>
  </w:num>
  <w:num w:numId="12">
    <w:abstractNumId w:val="16"/>
  </w:num>
  <w:num w:numId="13">
    <w:abstractNumId w:val="17"/>
  </w:num>
  <w:num w:numId="14">
    <w:abstractNumId w:val="26"/>
  </w:num>
  <w:num w:numId="15">
    <w:abstractNumId w:val="32"/>
  </w:num>
  <w:num w:numId="16">
    <w:abstractNumId w:val="31"/>
  </w:num>
  <w:num w:numId="17">
    <w:abstractNumId w:val="13"/>
  </w:num>
  <w:num w:numId="18">
    <w:abstractNumId w:val="12"/>
  </w:num>
  <w:num w:numId="19">
    <w:abstractNumId w:val="10"/>
  </w:num>
  <w:num w:numId="20">
    <w:abstractNumId w:val="19"/>
  </w:num>
  <w:num w:numId="21">
    <w:abstractNumId w:val="34"/>
  </w:num>
  <w:num w:numId="22">
    <w:abstractNumId w:val="20"/>
  </w:num>
  <w:num w:numId="23">
    <w:abstractNumId w:val="29"/>
  </w:num>
  <w:num w:numId="24">
    <w:abstractNumId w:val="14"/>
  </w:num>
  <w:num w:numId="25">
    <w:abstractNumId w:val="9"/>
  </w:num>
  <w:num w:numId="26">
    <w:abstractNumId w:val="28"/>
  </w:num>
  <w:num w:numId="27">
    <w:abstractNumId w:val="30"/>
  </w:num>
  <w:num w:numId="28">
    <w:abstractNumId w:val="25"/>
  </w:num>
  <w:num w:numId="29">
    <w:abstractNumId w:val="11"/>
  </w:num>
  <w:num w:numId="30">
    <w:abstractNumId w:val="21"/>
  </w:num>
  <w:num w:numId="31">
    <w:abstractNumId w:val="27"/>
  </w:num>
  <w:num w:numId="32">
    <w:abstractNumId w:val="22"/>
  </w:num>
  <w:num w:numId="33">
    <w:abstractNumId w:val="18"/>
  </w:num>
  <w:num w:numId="34">
    <w:abstractNumId w:val="15"/>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279AF"/>
    <w:rsid w:val="00034616"/>
    <w:rsid w:val="0006063C"/>
    <w:rsid w:val="000E738F"/>
    <w:rsid w:val="0015074B"/>
    <w:rsid w:val="001D702B"/>
    <w:rsid w:val="0029639D"/>
    <w:rsid w:val="00326F90"/>
    <w:rsid w:val="00564FEA"/>
    <w:rsid w:val="00792062"/>
    <w:rsid w:val="007B11CC"/>
    <w:rsid w:val="007E53E4"/>
    <w:rsid w:val="009F5353"/>
    <w:rsid w:val="00A90C82"/>
    <w:rsid w:val="00A94C9F"/>
    <w:rsid w:val="00AA1D8D"/>
    <w:rsid w:val="00AB44E7"/>
    <w:rsid w:val="00B47730"/>
    <w:rsid w:val="00CB0664"/>
    <w:rsid w:val="00FC693F"/>
    <w:rsid w:val="00FD0D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E28DC8A-F8F3-4EAA-9F47-32B8DAED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B44E7"/>
    <w:rPr>
      <w:color w:val="0000FF" w:themeColor="hyperlink"/>
      <w:u w:val="single"/>
    </w:rPr>
  </w:style>
  <w:style w:type="paragraph" w:styleId="NormalWeb">
    <w:name w:val="Normal (Web)"/>
    <w:basedOn w:val="Normal"/>
    <w:uiPriority w:val="99"/>
    <w:unhideWhenUsed/>
    <w:rsid w:val="00A90C8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B11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6367">
      <w:bodyDiv w:val="1"/>
      <w:marLeft w:val="0"/>
      <w:marRight w:val="0"/>
      <w:marTop w:val="0"/>
      <w:marBottom w:val="0"/>
      <w:divBdr>
        <w:top w:val="none" w:sz="0" w:space="0" w:color="auto"/>
        <w:left w:val="none" w:sz="0" w:space="0" w:color="auto"/>
        <w:bottom w:val="none" w:sz="0" w:space="0" w:color="auto"/>
        <w:right w:val="none" w:sz="0" w:space="0" w:color="auto"/>
      </w:divBdr>
    </w:div>
    <w:div w:id="208883774">
      <w:bodyDiv w:val="1"/>
      <w:marLeft w:val="0"/>
      <w:marRight w:val="0"/>
      <w:marTop w:val="0"/>
      <w:marBottom w:val="0"/>
      <w:divBdr>
        <w:top w:val="none" w:sz="0" w:space="0" w:color="auto"/>
        <w:left w:val="none" w:sz="0" w:space="0" w:color="auto"/>
        <w:bottom w:val="none" w:sz="0" w:space="0" w:color="auto"/>
        <w:right w:val="none" w:sz="0" w:space="0" w:color="auto"/>
      </w:divBdr>
    </w:div>
    <w:div w:id="281691923">
      <w:bodyDiv w:val="1"/>
      <w:marLeft w:val="0"/>
      <w:marRight w:val="0"/>
      <w:marTop w:val="0"/>
      <w:marBottom w:val="0"/>
      <w:divBdr>
        <w:top w:val="none" w:sz="0" w:space="0" w:color="auto"/>
        <w:left w:val="none" w:sz="0" w:space="0" w:color="auto"/>
        <w:bottom w:val="none" w:sz="0" w:space="0" w:color="auto"/>
        <w:right w:val="none" w:sz="0" w:space="0" w:color="auto"/>
      </w:divBdr>
    </w:div>
    <w:div w:id="374278255">
      <w:bodyDiv w:val="1"/>
      <w:marLeft w:val="0"/>
      <w:marRight w:val="0"/>
      <w:marTop w:val="0"/>
      <w:marBottom w:val="0"/>
      <w:divBdr>
        <w:top w:val="none" w:sz="0" w:space="0" w:color="auto"/>
        <w:left w:val="none" w:sz="0" w:space="0" w:color="auto"/>
        <w:bottom w:val="none" w:sz="0" w:space="0" w:color="auto"/>
        <w:right w:val="none" w:sz="0" w:space="0" w:color="auto"/>
      </w:divBdr>
    </w:div>
    <w:div w:id="392772446">
      <w:bodyDiv w:val="1"/>
      <w:marLeft w:val="0"/>
      <w:marRight w:val="0"/>
      <w:marTop w:val="0"/>
      <w:marBottom w:val="0"/>
      <w:divBdr>
        <w:top w:val="none" w:sz="0" w:space="0" w:color="auto"/>
        <w:left w:val="none" w:sz="0" w:space="0" w:color="auto"/>
        <w:bottom w:val="none" w:sz="0" w:space="0" w:color="auto"/>
        <w:right w:val="none" w:sz="0" w:space="0" w:color="auto"/>
      </w:divBdr>
    </w:div>
    <w:div w:id="482818418">
      <w:bodyDiv w:val="1"/>
      <w:marLeft w:val="0"/>
      <w:marRight w:val="0"/>
      <w:marTop w:val="0"/>
      <w:marBottom w:val="0"/>
      <w:divBdr>
        <w:top w:val="none" w:sz="0" w:space="0" w:color="auto"/>
        <w:left w:val="none" w:sz="0" w:space="0" w:color="auto"/>
        <w:bottom w:val="none" w:sz="0" w:space="0" w:color="auto"/>
        <w:right w:val="none" w:sz="0" w:space="0" w:color="auto"/>
      </w:divBdr>
    </w:div>
    <w:div w:id="539898424">
      <w:bodyDiv w:val="1"/>
      <w:marLeft w:val="0"/>
      <w:marRight w:val="0"/>
      <w:marTop w:val="0"/>
      <w:marBottom w:val="0"/>
      <w:divBdr>
        <w:top w:val="none" w:sz="0" w:space="0" w:color="auto"/>
        <w:left w:val="none" w:sz="0" w:space="0" w:color="auto"/>
        <w:bottom w:val="none" w:sz="0" w:space="0" w:color="auto"/>
        <w:right w:val="none" w:sz="0" w:space="0" w:color="auto"/>
      </w:divBdr>
    </w:div>
    <w:div w:id="599338845">
      <w:bodyDiv w:val="1"/>
      <w:marLeft w:val="0"/>
      <w:marRight w:val="0"/>
      <w:marTop w:val="0"/>
      <w:marBottom w:val="0"/>
      <w:divBdr>
        <w:top w:val="none" w:sz="0" w:space="0" w:color="auto"/>
        <w:left w:val="none" w:sz="0" w:space="0" w:color="auto"/>
        <w:bottom w:val="none" w:sz="0" w:space="0" w:color="auto"/>
        <w:right w:val="none" w:sz="0" w:space="0" w:color="auto"/>
      </w:divBdr>
    </w:div>
    <w:div w:id="722876256">
      <w:bodyDiv w:val="1"/>
      <w:marLeft w:val="0"/>
      <w:marRight w:val="0"/>
      <w:marTop w:val="0"/>
      <w:marBottom w:val="0"/>
      <w:divBdr>
        <w:top w:val="none" w:sz="0" w:space="0" w:color="auto"/>
        <w:left w:val="none" w:sz="0" w:space="0" w:color="auto"/>
        <w:bottom w:val="none" w:sz="0" w:space="0" w:color="auto"/>
        <w:right w:val="none" w:sz="0" w:space="0" w:color="auto"/>
      </w:divBdr>
    </w:div>
    <w:div w:id="725681460">
      <w:bodyDiv w:val="1"/>
      <w:marLeft w:val="0"/>
      <w:marRight w:val="0"/>
      <w:marTop w:val="0"/>
      <w:marBottom w:val="0"/>
      <w:divBdr>
        <w:top w:val="none" w:sz="0" w:space="0" w:color="auto"/>
        <w:left w:val="none" w:sz="0" w:space="0" w:color="auto"/>
        <w:bottom w:val="none" w:sz="0" w:space="0" w:color="auto"/>
        <w:right w:val="none" w:sz="0" w:space="0" w:color="auto"/>
      </w:divBdr>
    </w:div>
    <w:div w:id="734936505">
      <w:bodyDiv w:val="1"/>
      <w:marLeft w:val="0"/>
      <w:marRight w:val="0"/>
      <w:marTop w:val="0"/>
      <w:marBottom w:val="0"/>
      <w:divBdr>
        <w:top w:val="none" w:sz="0" w:space="0" w:color="auto"/>
        <w:left w:val="none" w:sz="0" w:space="0" w:color="auto"/>
        <w:bottom w:val="none" w:sz="0" w:space="0" w:color="auto"/>
        <w:right w:val="none" w:sz="0" w:space="0" w:color="auto"/>
      </w:divBdr>
    </w:div>
    <w:div w:id="841550891">
      <w:bodyDiv w:val="1"/>
      <w:marLeft w:val="0"/>
      <w:marRight w:val="0"/>
      <w:marTop w:val="0"/>
      <w:marBottom w:val="0"/>
      <w:divBdr>
        <w:top w:val="none" w:sz="0" w:space="0" w:color="auto"/>
        <w:left w:val="none" w:sz="0" w:space="0" w:color="auto"/>
        <w:bottom w:val="none" w:sz="0" w:space="0" w:color="auto"/>
        <w:right w:val="none" w:sz="0" w:space="0" w:color="auto"/>
      </w:divBdr>
    </w:div>
    <w:div w:id="1012687702">
      <w:bodyDiv w:val="1"/>
      <w:marLeft w:val="0"/>
      <w:marRight w:val="0"/>
      <w:marTop w:val="0"/>
      <w:marBottom w:val="0"/>
      <w:divBdr>
        <w:top w:val="none" w:sz="0" w:space="0" w:color="auto"/>
        <w:left w:val="none" w:sz="0" w:space="0" w:color="auto"/>
        <w:bottom w:val="none" w:sz="0" w:space="0" w:color="auto"/>
        <w:right w:val="none" w:sz="0" w:space="0" w:color="auto"/>
      </w:divBdr>
    </w:div>
    <w:div w:id="1087310926">
      <w:bodyDiv w:val="1"/>
      <w:marLeft w:val="0"/>
      <w:marRight w:val="0"/>
      <w:marTop w:val="0"/>
      <w:marBottom w:val="0"/>
      <w:divBdr>
        <w:top w:val="none" w:sz="0" w:space="0" w:color="auto"/>
        <w:left w:val="none" w:sz="0" w:space="0" w:color="auto"/>
        <w:bottom w:val="none" w:sz="0" w:space="0" w:color="auto"/>
        <w:right w:val="none" w:sz="0" w:space="0" w:color="auto"/>
      </w:divBdr>
    </w:div>
    <w:div w:id="1144009192">
      <w:bodyDiv w:val="1"/>
      <w:marLeft w:val="0"/>
      <w:marRight w:val="0"/>
      <w:marTop w:val="0"/>
      <w:marBottom w:val="0"/>
      <w:divBdr>
        <w:top w:val="none" w:sz="0" w:space="0" w:color="auto"/>
        <w:left w:val="none" w:sz="0" w:space="0" w:color="auto"/>
        <w:bottom w:val="none" w:sz="0" w:space="0" w:color="auto"/>
        <w:right w:val="none" w:sz="0" w:space="0" w:color="auto"/>
      </w:divBdr>
    </w:div>
    <w:div w:id="1185748681">
      <w:bodyDiv w:val="1"/>
      <w:marLeft w:val="0"/>
      <w:marRight w:val="0"/>
      <w:marTop w:val="0"/>
      <w:marBottom w:val="0"/>
      <w:divBdr>
        <w:top w:val="none" w:sz="0" w:space="0" w:color="auto"/>
        <w:left w:val="none" w:sz="0" w:space="0" w:color="auto"/>
        <w:bottom w:val="none" w:sz="0" w:space="0" w:color="auto"/>
        <w:right w:val="none" w:sz="0" w:space="0" w:color="auto"/>
      </w:divBdr>
    </w:div>
    <w:div w:id="1524784645">
      <w:bodyDiv w:val="1"/>
      <w:marLeft w:val="0"/>
      <w:marRight w:val="0"/>
      <w:marTop w:val="0"/>
      <w:marBottom w:val="0"/>
      <w:divBdr>
        <w:top w:val="none" w:sz="0" w:space="0" w:color="auto"/>
        <w:left w:val="none" w:sz="0" w:space="0" w:color="auto"/>
        <w:bottom w:val="none" w:sz="0" w:space="0" w:color="auto"/>
        <w:right w:val="none" w:sz="0" w:space="0" w:color="auto"/>
      </w:divBdr>
    </w:div>
    <w:div w:id="1647196369">
      <w:bodyDiv w:val="1"/>
      <w:marLeft w:val="0"/>
      <w:marRight w:val="0"/>
      <w:marTop w:val="0"/>
      <w:marBottom w:val="0"/>
      <w:divBdr>
        <w:top w:val="none" w:sz="0" w:space="0" w:color="auto"/>
        <w:left w:val="none" w:sz="0" w:space="0" w:color="auto"/>
        <w:bottom w:val="none" w:sz="0" w:space="0" w:color="auto"/>
        <w:right w:val="none" w:sz="0" w:space="0" w:color="auto"/>
      </w:divBdr>
    </w:div>
    <w:div w:id="1672372110">
      <w:bodyDiv w:val="1"/>
      <w:marLeft w:val="0"/>
      <w:marRight w:val="0"/>
      <w:marTop w:val="0"/>
      <w:marBottom w:val="0"/>
      <w:divBdr>
        <w:top w:val="none" w:sz="0" w:space="0" w:color="auto"/>
        <w:left w:val="none" w:sz="0" w:space="0" w:color="auto"/>
        <w:bottom w:val="none" w:sz="0" w:space="0" w:color="auto"/>
        <w:right w:val="none" w:sz="0" w:space="0" w:color="auto"/>
      </w:divBdr>
      <w:divsChild>
        <w:div w:id="1055811964">
          <w:marLeft w:val="0"/>
          <w:marRight w:val="0"/>
          <w:marTop w:val="0"/>
          <w:marBottom w:val="0"/>
          <w:divBdr>
            <w:top w:val="none" w:sz="0" w:space="0" w:color="auto"/>
            <w:left w:val="none" w:sz="0" w:space="0" w:color="auto"/>
            <w:bottom w:val="none" w:sz="0" w:space="0" w:color="auto"/>
            <w:right w:val="none" w:sz="0" w:space="0" w:color="auto"/>
          </w:divBdr>
          <w:divsChild>
            <w:div w:id="8296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1536">
      <w:bodyDiv w:val="1"/>
      <w:marLeft w:val="0"/>
      <w:marRight w:val="0"/>
      <w:marTop w:val="0"/>
      <w:marBottom w:val="0"/>
      <w:divBdr>
        <w:top w:val="none" w:sz="0" w:space="0" w:color="auto"/>
        <w:left w:val="none" w:sz="0" w:space="0" w:color="auto"/>
        <w:bottom w:val="none" w:sz="0" w:space="0" w:color="auto"/>
        <w:right w:val="none" w:sz="0" w:space="0" w:color="auto"/>
      </w:divBdr>
    </w:div>
    <w:div w:id="1804494980">
      <w:bodyDiv w:val="1"/>
      <w:marLeft w:val="0"/>
      <w:marRight w:val="0"/>
      <w:marTop w:val="0"/>
      <w:marBottom w:val="0"/>
      <w:divBdr>
        <w:top w:val="none" w:sz="0" w:space="0" w:color="auto"/>
        <w:left w:val="none" w:sz="0" w:space="0" w:color="auto"/>
        <w:bottom w:val="none" w:sz="0" w:space="0" w:color="auto"/>
        <w:right w:val="none" w:sz="0" w:space="0" w:color="auto"/>
      </w:divBdr>
    </w:div>
    <w:div w:id="1845051427">
      <w:bodyDiv w:val="1"/>
      <w:marLeft w:val="0"/>
      <w:marRight w:val="0"/>
      <w:marTop w:val="0"/>
      <w:marBottom w:val="0"/>
      <w:divBdr>
        <w:top w:val="none" w:sz="0" w:space="0" w:color="auto"/>
        <w:left w:val="none" w:sz="0" w:space="0" w:color="auto"/>
        <w:bottom w:val="none" w:sz="0" w:space="0" w:color="auto"/>
        <w:right w:val="none" w:sz="0" w:space="0" w:color="auto"/>
      </w:divBdr>
    </w:div>
    <w:div w:id="1941986189">
      <w:bodyDiv w:val="1"/>
      <w:marLeft w:val="0"/>
      <w:marRight w:val="0"/>
      <w:marTop w:val="0"/>
      <w:marBottom w:val="0"/>
      <w:divBdr>
        <w:top w:val="none" w:sz="0" w:space="0" w:color="auto"/>
        <w:left w:val="none" w:sz="0" w:space="0" w:color="auto"/>
        <w:bottom w:val="none" w:sz="0" w:space="0" w:color="auto"/>
        <w:right w:val="none" w:sz="0" w:space="0" w:color="auto"/>
      </w:divBdr>
    </w:div>
    <w:div w:id="2001157522">
      <w:bodyDiv w:val="1"/>
      <w:marLeft w:val="0"/>
      <w:marRight w:val="0"/>
      <w:marTop w:val="0"/>
      <w:marBottom w:val="0"/>
      <w:divBdr>
        <w:top w:val="none" w:sz="0" w:space="0" w:color="auto"/>
        <w:left w:val="none" w:sz="0" w:space="0" w:color="auto"/>
        <w:bottom w:val="none" w:sz="0" w:space="0" w:color="auto"/>
        <w:right w:val="none" w:sz="0" w:space="0" w:color="auto"/>
      </w:divBdr>
    </w:div>
    <w:div w:id="2022197495">
      <w:bodyDiv w:val="1"/>
      <w:marLeft w:val="0"/>
      <w:marRight w:val="0"/>
      <w:marTop w:val="0"/>
      <w:marBottom w:val="0"/>
      <w:divBdr>
        <w:top w:val="none" w:sz="0" w:space="0" w:color="auto"/>
        <w:left w:val="none" w:sz="0" w:space="0" w:color="auto"/>
        <w:bottom w:val="none" w:sz="0" w:space="0" w:color="auto"/>
        <w:right w:val="none" w:sz="0" w:space="0" w:color="auto"/>
      </w:divBdr>
    </w:div>
    <w:div w:id="2144881926">
      <w:bodyDiv w:val="1"/>
      <w:marLeft w:val="0"/>
      <w:marRight w:val="0"/>
      <w:marTop w:val="0"/>
      <w:marBottom w:val="0"/>
      <w:divBdr>
        <w:top w:val="none" w:sz="0" w:space="0" w:color="auto"/>
        <w:left w:val="none" w:sz="0" w:space="0" w:color="auto"/>
        <w:bottom w:val="none" w:sz="0" w:space="0" w:color="auto"/>
        <w:right w:val="none" w:sz="0" w:space="0" w:color="auto"/>
      </w:divBdr>
      <w:divsChild>
        <w:div w:id="2020113236">
          <w:marLeft w:val="0"/>
          <w:marRight w:val="0"/>
          <w:marTop w:val="0"/>
          <w:marBottom w:val="0"/>
          <w:divBdr>
            <w:top w:val="none" w:sz="0" w:space="0" w:color="auto"/>
            <w:left w:val="none" w:sz="0" w:space="0" w:color="auto"/>
            <w:bottom w:val="none" w:sz="0" w:space="0" w:color="auto"/>
            <w:right w:val="none" w:sz="0" w:space="0" w:color="auto"/>
          </w:divBdr>
          <w:divsChild>
            <w:div w:id="17409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c/asap-aes/data"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F44E1-0A75-48E5-97C7-5B767B8D1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5808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Moin Rana</cp:lastModifiedBy>
  <cp:revision>2</cp:revision>
  <cp:lastPrinted>2024-12-25T08:47:00Z</cp:lastPrinted>
  <dcterms:created xsi:type="dcterms:W3CDTF">2024-12-28T18:42:00Z</dcterms:created>
  <dcterms:modified xsi:type="dcterms:W3CDTF">2024-12-28T18:42:00Z</dcterms:modified>
  <cp:category/>
</cp:coreProperties>
</file>