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203D" w:rsidRDefault="00487FB9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t xml:space="preserve">Human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resources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Some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foreign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employers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particularly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from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United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States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and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Europe,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believed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that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gaps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between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expatriate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and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local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employees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in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work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culture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management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style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and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communication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were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difficult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to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bridge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>.</w:t>
      </w:r>
    </w:p>
    <w:p w:rsidR="00487FB9" w:rsidRDefault="00487FB9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487FB9" w:rsidRDefault="00487FB9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t xml:space="preserve">Limited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competition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Many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Ethiopian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industries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were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still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developing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so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firms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with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greater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gramStart"/>
      <w:r>
        <w:rPr>
          <w:rFonts w:asciiTheme="minorHAnsi" w:hAnsiTheme="minorHAnsi" w:cstheme="minorHAnsi"/>
          <w:spacing w:val="-1"/>
          <w:shd w:val="clear" w:color="auto" w:fill="FFFFFF"/>
        </w:rPr>
        <w:t>marketing</w:t>
      </w:r>
      <w:proofErr w:type="gram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resources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or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superior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products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could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capture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market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share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more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easily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>.</w:t>
      </w:r>
    </w:p>
    <w:p w:rsidR="00487FB9" w:rsidRDefault="00487FB9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487FB9" w:rsidRDefault="00487FB9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Fragmented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distribution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channels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There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were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no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international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retailers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and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very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few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retail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chains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with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a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significant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footprint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;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small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independent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outlets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and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kiosks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remained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largest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channel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>.</w:t>
      </w:r>
    </w:p>
    <w:p w:rsidR="00487FB9" w:rsidRDefault="00487FB9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487FB9" w:rsidRDefault="00487FB9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t>Cross-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cultural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adaptation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and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customer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relations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Entering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Ethiopia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required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an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understanding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of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local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customs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norms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and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expectations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>.</w:t>
      </w:r>
    </w:p>
    <w:p w:rsidR="00487FB9" w:rsidRDefault="00487FB9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487FB9" w:rsidRDefault="00487FB9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Foreign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businesses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had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four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ways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of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entering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Ethiopian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market.</w:t>
      </w:r>
    </w:p>
    <w:p w:rsidR="00487FB9" w:rsidRDefault="00487FB9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487FB9" w:rsidRDefault="00487FB9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Local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agent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or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importer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Non-Ethiopian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businesses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were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barred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from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wholesale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trade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and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retailing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except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for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locally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produced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goods</w:t>
      </w:r>
      <w:proofErr w:type="spellEnd"/>
      <w:r w:rsidR="00A354AE">
        <w:rPr>
          <w:rFonts w:asciiTheme="minorHAnsi" w:hAnsiTheme="minorHAnsi" w:cstheme="minorHAnsi"/>
          <w:spacing w:val="-1"/>
          <w:shd w:val="clear" w:color="auto" w:fill="FFFFFF"/>
        </w:rPr>
        <w:t>.</w:t>
      </w:r>
    </w:p>
    <w:p w:rsidR="00A354AE" w:rsidRDefault="00A354AE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A354AE" w:rsidRDefault="00A354AE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Licensing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arrangement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Foreign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businesses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could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license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their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brand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technology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or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products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to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local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gramStart"/>
      <w:r>
        <w:rPr>
          <w:rFonts w:asciiTheme="minorHAnsi" w:hAnsiTheme="minorHAnsi" w:cstheme="minorHAnsi"/>
          <w:spacing w:val="-1"/>
          <w:shd w:val="clear" w:color="auto" w:fill="FFFFFF"/>
        </w:rPr>
        <w:t>partner</w:t>
      </w:r>
      <w:proofErr w:type="gram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sor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designate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a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local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franchisee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>.</w:t>
      </w:r>
    </w:p>
    <w:p w:rsidR="00A354AE" w:rsidRDefault="00A354AE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A354AE" w:rsidRDefault="00A354AE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Joint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venture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Multinational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corporations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could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maintain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greater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control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while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benefiting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from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advantages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offered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by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a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local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gramStart"/>
      <w:r>
        <w:rPr>
          <w:rFonts w:asciiTheme="minorHAnsi" w:hAnsiTheme="minorHAnsi" w:cstheme="minorHAnsi"/>
          <w:spacing w:val="-1"/>
          <w:shd w:val="clear" w:color="auto" w:fill="FFFFFF"/>
        </w:rPr>
        <w:t>partner</w:t>
      </w:r>
      <w:proofErr w:type="gramEnd"/>
      <w:r>
        <w:rPr>
          <w:rFonts w:asciiTheme="minorHAnsi" w:hAnsiTheme="minorHAnsi" w:cstheme="minorHAnsi"/>
          <w:spacing w:val="-1"/>
          <w:shd w:val="clear" w:color="auto" w:fill="FFFFFF"/>
        </w:rPr>
        <w:t>.</w:t>
      </w:r>
    </w:p>
    <w:p w:rsidR="00A354AE" w:rsidRDefault="00A354AE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A354AE" w:rsidRDefault="00A354AE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Opportunities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for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Three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Potential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Entrants</w:t>
      </w:r>
      <w:proofErr w:type="spellEnd"/>
    </w:p>
    <w:p w:rsidR="00A354AE" w:rsidRDefault="00A354AE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A354AE" w:rsidRDefault="00A354AE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CareCo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manufactured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personal-care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products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.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Several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of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its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brands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enjoyed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gramStart"/>
      <w:r>
        <w:rPr>
          <w:rFonts w:asciiTheme="minorHAnsi" w:hAnsiTheme="minorHAnsi" w:cstheme="minorHAnsi"/>
          <w:spacing w:val="-1"/>
          <w:shd w:val="clear" w:color="auto" w:fill="FFFFFF"/>
        </w:rPr>
        <w:t>global</w:t>
      </w:r>
      <w:proofErr w:type="gram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recognition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.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Historically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company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would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enter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a market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through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an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independent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local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distributor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>.</w:t>
      </w:r>
    </w:p>
    <w:p w:rsidR="00A354AE" w:rsidRDefault="00A354AE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A354AE" w:rsidRDefault="00A354AE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ShoeCo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, a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footwear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manufacturer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, had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experienced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modest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success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in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exporting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shoes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to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Ethiopia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through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a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third-party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distributor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and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its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management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team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believed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it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was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time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to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move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more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aggresively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>.</w:t>
      </w:r>
    </w:p>
    <w:p w:rsidR="00A354AE" w:rsidRDefault="00A354AE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A354AE" w:rsidRPr="002F7CC5" w:rsidRDefault="00A354AE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MedCo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manufactured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and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sold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generic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pharmaceuticals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354A74">
        <w:rPr>
          <w:rFonts w:asciiTheme="minorHAnsi" w:hAnsiTheme="minorHAnsi" w:cstheme="minorHAnsi"/>
          <w:spacing w:val="-1"/>
          <w:shd w:val="clear" w:color="auto" w:fill="FFFFFF"/>
        </w:rPr>
        <w:t>and</w:t>
      </w:r>
      <w:proofErr w:type="spellEnd"/>
      <w:r w:rsidR="00354A74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354A74">
        <w:rPr>
          <w:rFonts w:asciiTheme="minorHAnsi" w:hAnsiTheme="minorHAnsi" w:cstheme="minorHAnsi"/>
          <w:spacing w:val="-1"/>
          <w:shd w:val="clear" w:color="auto" w:fill="FFFFFF"/>
        </w:rPr>
        <w:t>over-the-counter</w:t>
      </w:r>
      <w:proofErr w:type="spellEnd"/>
      <w:r w:rsidR="00354A74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354A74">
        <w:rPr>
          <w:rFonts w:asciiTheme="minorHAnsi" w:hAnsiTheme="minorHAnsi" w:cstheme="minorHAnsi"/>
          <w:spacing w:val="-1"/>
          <w:shd w:val="clear" w:color="auto" w:fill="FFFFFF"/>
        </w:rPr>
        <w:t>medications</w:t>
      </w:r>
      <w:proofErr w:type="spellEnd"/>
      <w:r w:rsidR="00354A74">
        <w:rPr>
          <w:rFonts w:asciiTheme="minorHAnsi" w:hAnsiTheme="minorHAnsi" w:cstheme="minorHAnsi"/>
          <w:spacing w:val="-1"/>
          <w:shd w:val="clear" w:color="auto" w:fill="FFFFFF"/>
        </w:rPr>
        <w:t xml:space="preserve"> in </w:t>
      </w:r>
      <w:proofErr w:type="spellStart"/>
      <w:r w:rsidR="00354A74">
        <w:rPr>
          <w:rFonts w:asciiTheme="minorHAnsi" w:hAnsiTheme="minorHAnsi" w:cstheme="minorHAnsi"/>
          <w:spacing w:val="-1"/>
          <w:shd w:val="clear" w:color="auto" w:fill="FFFFFF"/>
        </w:rPr>
        <w:t>select</w:t>
      </w:r>
      <w:proofErr w:type="spellEnd"/>
      <w:r w:rsidR="00354A74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354A74">
        <w:rPr>
          <w:rFonts w:asciiTheme="minorHAnsi" w:hAnsiTheme="minorHAnsi" w:cstheme="minorHAnsi"/>
          <w:spacing w:val="-1"/>
          <w:shd w:val="clear" w:color="auto" w:fill="FFFFFF"/>
        </w:rPr>
        <w:t>markets</w:t>
      </w:r>
      <w:proofErr w:type="spellEnd"/>
      <w:r w:rsidR="00354A74">
        <w:rPr>
          <w:rFonts w:asciiTheme="minorHAnsi" w:hAnsiTheme="minorHAnsi" w:cstheme="minorHAnsi"/>
          <w:spacing w:val="-1"/>
          <w:shd w:val="clear" w:color="auto" w:fill="FFFFFF"/>
        </w:rPr>
        <w:t xml:space="preserve"> in </w:t>
      </w:r>
      <w:proofErr w:type="spellStart"/>
      <w:r w:rsidR="00354A74">
        <w:rPr>
          <w:rFonts w:asciiTheme="minorHAnsi" w:hAnsiTheme="minorHAnsi" w:cstheme="minorHAnsi"/>
          <w:spacing w:val="-1"/>
          <w:shd w:val="clear" w:color="auto" w:fill="FFFFFF"/>
        </w:rPr>
        <w:t>the</w:t>
      </w:r>
      <w:proofErr w:type="spellEnd"/>
      <w:r w:rsidR="00354A74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354A74">
        <w:rPr>
          <w:rFonts w:asciiTheme="minorHAnsi" w:hAnsiTheme="minorHAnsi" w:cstheme="minorHAnsi"/>
          <w:spacing w:val="-1"/>
          <w:shd w:val="clear" w:color="auto" w:fill="FFFFFF"/>
        </w:rPr>
        <w:t>Middle</w:t>
      </w:r>
      <w:proofErr w:type="spellEnd"/>
      <w:r w:rsidR="00354A74">
        <w:rPr>
          <w:rFonts w:asciiTheme="minorHAnsi" w:hAnsiTheme="minorHAnsi" w:cstheme="minorHAnsi"/>
          <w:spacing w:val="-1"/>
          <w:shd w:val="clear" w:color="auto" w:fill="FFFFFF"/>
        </w:rPr>
        <w:t xml:space="preserve"> East </w:t>
      </w:r>
      <w:proofErr w:type="spellStart"/>
      <w:r w:rsidR="00354A74">
        <w:rPr>
          <w:rFonts w:asciiTheme="minorHAnsi" w:hAnsiTheme="minorHAnsi" w:cstheme="minorHAnsi"/>
          <w:spacing w:val="-1"/>
          <w:shd w:val="clear" w:color="auto" w:fill="FFFFFF"/>
        </w:rPr>
        <w:t>and</w:t>
      </w:r>
      <w:proofErr w:type="spellEnd"/>
      <w:r w:rsidR="00354A74">
        <w:rPr>
          <w:rFonts w:asciiTheme="minorHAnsi" w:hAnsiTheme="minorHAnsi" w:cstheme="minorHAnsi"/>
          <w:spacing w:val="-1"/>
          <w:shd w:val="clear" w:color="auto" w:fill="FFFFFF"/>
        </w:rPr>
        <w:t xml:space="preserve"> North </w:t>
      </w:r>
      <w:proofErr w:type="spellStart"/>
      <w:r w:rsidR="00354A74">
        <w:rPr>
          <w:rFonts w:asciiTheme="minorHAnsi" w:hAnsiTheme="minorHAnsi" w:cstheme="minorHAnsi"/>
          <w:spacing w:val="-1"/>
          <w:shd w:val="clear" w:color="auto" w:fill="FFFFFF"/>
        </w:rPr>
        <w:t>Africa</w:t>
      </w:r>
      <w:proofErr w:type="spellEnd"/>
      <w:r w:rsidR="00354A74">
        <w:rPr>
          <w:rFonts w:asciiTheme="minorHAnsi" w:hAnsiTheme="minorHAnsi" w:cstheme="minorHAnsi"/>
          <w:spacing w:val="-1"/>
          <w:shd w:val="clear" w:color="auto" w:fill="FFFFFF"/>
        </w:rPr>
        <w:t xml:space="preserve">. </w:t>
      </w:r>
    </w:p>
    <w:sectPr w:rsidR="00A354AE" w:rsidRPr="002F7CC5" w:rsidSect="009D6F5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4DE7" w:rsidRDefault="00404DE7" w:rsidP="00AA31B3">
      <w:r>
        <w:separator/>
      </w:r>
    </w:p>
  </w:endnote>
  <w:endnote w:type="continuationSeparator" w:id="0">
    <w:p w:rsidR="00404DE7" w:rsidRDefault="00404DE7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4A30" w:rsidRDefault="00944A3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4A30" w:rsidRDefault="00944A3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4DE7" w:rsidRDefault="00404DE7" w:rsidP="00AA31B3">
      <w:r>
        <w:separator/>
      </w:r>
    </w:p>
  </w:footnote>
  <w:footnote w:type="continuationSeparator" w:id="0">
    <w:p w:rsidR="00404DE7" w:rsidRDefault="00404DE7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4A30" w:rsidRDefault="00944A3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0F956766" wp14:editId="71AC7FCE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354A74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01.07</w:t>
          </w:r>
          <w:r w:rsidR="00F4317E">
            <w:rPr>
              <w:sz w:val="20"/>
              <w:szCs w:val="20"/>
            </w:rPr>
            <w:t>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A6019D" w:rsidRPr="00942F24" w:rsidRDefault="0012720B" w:rsidP="00A6019D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22</w:t>
          </w:r>
          <w:bookmarkStart w:id="0" w:name="_GoBack"/>
          <w:bookmarkEnd w:id="0"/>
        </w:p>
      </w:tc>
    </w:tr>
  </w:tbl>
  <w:p w:rsidR="00F4317E" w:rsidRPr="00AA31B3" w:rsidRDefault="00F4317E">
    <w:pPr>
      <w:pStyle w:val="Header"/>
      <w:rPr>
        <w:i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4A30" w:rsidRDefault="00944A3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30B3"/>
    <w:multiLevelType w:val="hybridMultilevel"/>
    <w:tmpl w:val="CCAC5C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53B2857"/>
    <w:multiLevelType w:val="multilevel"/>
    <w:tmpl w:val="9CB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142E2"/>
    <w:rsid w:val="00044EAF"/>
    <w:rsid w:val="00056412"/>
    <w:rsid w:val="0009532F"/>
    <w:rsid w:val="000B3550"/>
    <w:rsid w:val="000C31CD"/>
    <w:rsid w:val="001077B4"/>
    <w:rsid w:val="0012720B"/>
    <w:rsid w:val="0013352C"/>
    <w:rsid w:val="001448C0"/>
    <w:rsid w:val="00174628"/>
    <w:rsid w:val="0019114A"/>
    <w:rsid w:val="001A175D"/>
    <w:rsid w:val="001D1A9E"/>
    <w:rsid w:val="001F65D6"/>
    <w:rsid w:val="002028AA"/>
    <w:rsid w:val="00243A7C"/>
    <w:rsid w:val="00265438"/>
    <w:rsid w:val="002A4B83"/>
    <w:rsid w:val="002B1B9D"/>
    <w:rsid w:val="002B2361"/>
    <w:rsid w:val="002B5DCD"/>
    <w:rsid w:val="002C2CA3"/>
    <w:rsid w:val="002C2FCF"/>
    <w:rsid w:val="002E4F01"/>
    <w:rsid w:val="002F13E6"/>
    <w:rsid w:val="002F7CC5"/>
    <w:rsid w:val="003029E8"/>
    <w:rsid w:val="00316577"/>
    <w:rsid w:val="0034189D"/>
    <w:rsid w:val="00346BF3"/>
    <w:rsid w:val="00354A74"/>
    <w:rsid w:val="0039093F"/>
    <w:rsid w:val="0039202A"/>
    <w:rsid w:val="0039371E"/>
    <w:rsid w:val="003A0F23"/>
    <w:rsid w:val="003A4011"/>
    <w:rsid w:val="003C0EE4"/>
    <w:rsid w:val="003E0BB6"/>
    <w:rsid w:val="003E15E0"/>
    <w:rsid w:val="003E3C4C"/>
    <w:rsid w:val="003F3DC6"/>
    <w:rsid w:val="003F3F13"/>
    <w:rsid w:val="00404DE7"/>
    <w:rsid w:val="00415C28"/>
    <w:rsid w:val="0043203D"/>
    <w:rsid w:val="00452AD7"/>
    <w:rsid w:val="004565EE"/>
    <w:rsid w:val="00460BBA"/>
    <w:rsid w:val="00464443"/>
    <w:rsid w:val="0047718A"/>
    <w:rsid w:val="00487FB9"/>
    <w:rsid w:val="004B6A43"/>
    <w:rsid w:val="004C1EBA"/>
    <w:rsid w:val="00524442"/>
    <w:rsid w:val="005344EA"/>
    <w:rsid w:val="005446B9"/>
    <w:rsid w:val="0054724F"/>
    <w:rsid w:val="00567241"/>
    <w:rsid w:val="005C46A8"/>
    <w:rsid w:val="005C52C2"/>
    <w:rsid w:val="005D07D1"/>
    <w:rsid w:val="005E21B9"/>
    <w:rsid w:val="006231F9"/>
    <w:rsid w:val="00637AE4"/>
    <w:rsid w:val="00677196"/>
    <w:rsid w:val="006773E2"/>
    <w:rsid w:val="00680221"/>
    <w:rsid w:val="006B64EF"/>
    <w:rsid w:val="006E1A47"/>
    <w:rsid w:val="006E4DEF"/>
    <w:rsid w:val="007020A3"/>
    <w:rsid w:val="007137D4"/>
    <w:rsid w:val="00727029"/>
    <w:rsid w:val="00731BD6"/>
    <w:rsid w:val="00745DB6"/>
    <w:rsid w:val="00761F2B"/>
    <w:rsid w:val="0079605E"/>
    <w:rsid w:val="007E0D3C"/>
    <w:rsid w:val="008024D8"/>
    <w:rsid w:val="00803B84"/>
    <w:rsid w:val="008141F3"/>
    <w:rsid w:val="00827691"/>
    <w:rsid w:val="00842976"/>
    <w:rsid w:val="00843AE5"/>
    <w:rsid w:val="00853F7D"/>
    <w:rsid w:val="00865F33"/>
    <w:rsid w:val="00867960"/>
    <w:rsid w:val="00875E29"/>
    <w:rsid w:val="008A4E6F"/>
    <w:rsid w:val="008A5D4D"/>
    <w:rsid w:val="008B4414"/>
    <w:rsid w:val="008C726D"/>
    <w:rsid w:val="008D43AC"/>
    <w:rsid w:val="008E6588"/>
    <w:rsid w:val="008E6E66"/>
    <w:rsid w:val="00913635"/>
    <w:rsid w:val="00917032"/>
    <w:rsid w:val="00924C92"/>
    <w:rsid w:val="00944A30"/>
    <w:rsid w:val="00960154"/>
    <w:rsid w:val="009924ED"/>
    <w:rsid w:val="009A4204"/>
    <w:rsid w:val="009C0688"/>
    <w:rsid w:val="009D6F5F"/>
    <w:rsid w:val="00A22C13"/>
    <w:rsid w:val="00A354AE"/>
    <w:rsid w:val="00A6019D"/>
    <w:rsid w:val="00A75E80"/>
    <w:rsid w:val="00A82EB7"/>
    <w:rsid w:val="00A92E09"/>
    <w:rsid w:val="00AA31B3"/>
    <w:rsid w:val="00AD44D4"/>
    <w:rsid w:val="00AD6F92"/>
    <w:rsid w:val="00B0485B"/>
    <w:rsid w:val="00B3004A"/>
    <w:rsid w:val="00B60546"/>
    <w:rsid w:val="00B608E9"/>
    <w:rsid w:val="00BB3051"/>
    <w:rsid w:val="00BD0C52"/>
    <w:rsid w:val="00BD2BB2"/>
    <w:rsid w:val="00BD6B4E"/>
    <w:rsid w:val="00C060A6"/>
    <w:rsid w:val="00C167BA"/>
    <w:rsid w:val="00C22E3E"/>
    <w:rsid w:val="00C562C5"/>
    <w:rsid w:val="00C80B28"/>
    <w:rsid w:val="00CB1F8B"/>
    <w:rsid w:val="00CC0601"/>
    <w:rsid w:val="00CC0FD1"/>
    <w:rsid w:val="00CC7E78"/>
    <w:rsid w:val="00CD1896"/>
    <w:rsid w:val="00CE183A"/>
    <w:rsid w:val="00D23B52"/>
    <w:rsid w:val="00D57150"/>
    <w:rsid w:val="00D824BA"/>
    <w:rsid w:val="00D933B7"/>
    <w:rsid w:val="00DB683A"/>
    <w:rsid w:val="00DC3BD5"/>
    <w:rsid w:val="00DC7976"/>
    <w:rsid w:val="00DF732B"/>
    <w:rsid w:val="00E41A80"/>
    <w:rsid w:val="00E55984"/>
    <w:rsid w:val="00EA7DAE"/>
    <w:rsid w:val="00ED3CCB"/>
    <w:rsid w:val="00ED3E77"/>
    <w:rsid w:val="00EE3127"/>
    <w:rsid w:val="00EF134C"/>
    <w:rsid w:val="00F02E15"/>
    <w:rsid w:val="00F167C8"/>
    <w:rsid w:val="00F4317E"/>
    <w:rsid w:val="00F60073"/>
    <w:rsid w:val="00F74C25"/>
    <w:rsid w:val="00F96947"/>
    <w:rsid w:val="00FA4F34"/>
    <w:rsid w:val="00FB4B30"/>
    <w:rsid w:val="00FC2B05"/>
    <w:rsid w:val="00FE17A0"/>
    <w:rsid w:val="00FF6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0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B3D1BC-E69C-4924-8932-FA2A76B78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1281</TotalTime>
  <Pages>1</Pages>
  <Words>267</Words>
  <Characters>1525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58</cp:revision>
  <dcterms:created xsi:type="dcterms:W3CDTF">2016-03-14T22:06:00Z</dcterms:created>
  <dcterms:modified xsi:type="dcterms:W3CDTF">2019-07-01T13:01:00Z</dcterms:modified>
</cp:coreProperties>
</file>