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1B9" w:rsidRDefault="00374B2A" w:rsidP="00FA4F34">
      <w:pPr>
        <w:tabs>
          <w:tab w:val="left" w:pos="6491"/>
        </w:tabs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15pt;height:254.2pt">
            <v:imagedata r:id="rId9" o:title="2"/>
          </v:shape>
        </w:pict>
      </w:r>
    </w:p>
    <w:p w:rsidR="00FA4F34" w:rsidRDefault="00FA4F34" w:rsidP="00FA4F34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 xml:space="preserve">Şekil 13: </w:t>
      </w:r>
      <w:hyperlink r:id="rId10" w:history="1">
        <w:r w:rsidRPr="00FA4F34">
          <w:rPr>
            <w:rStyle w:val="Hyperlink"/>
            <w:rFonts w:asciiTheme="minorHAnsi" w:hAnsiTheme="minorHAnsi" w:cstheme="minorHAnsi"/>
            <w:i/>
            <w:color w:val="auto"/>
            <w:u w:val="none"/>
          </w:rPr>
          <w:t>home.component.ts</w:t>
        </w:r>
      </w:hyperlink>
      <w:r w:rsidRPr="00FA4F34">
        <w:rPr>
          <w:rFonts w:asciiTheme="minorHAnsi" w:hAnsiTheme="minorHAnsi" w:cstheme="minorHAnsi"/>
          <w:i/>
        </w:rPr>
        <w:t xml:space="preserve"> dosyası </w:t>
      </w:r>
      <w:proofErr w:type="spellStart"/>
      <w:r w:rsidRPr="00FA4F34">
        <w:rPr>
          <w:rFonts w:asciiTheme="minorHAnsi" w:hAnsiTheme="minorHAnsi" w:cstheme="minorHAnsi"/>
          <w:i/>
        </w:rPr>
        <w:t>methodları</w:t>
      </w:r>
      <w:proofErr w:type="spellEnd"/>
    </w:p>
    <w:p w:rsidR="00FA4F34" w:rsidRDefault="00FA4F34" w:rsidP="00FA4F34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</w:p>
    <w:p w:rsidR="00FA4F34" w:rsidRDefault="00FA4F34" w:rsidP="00FA4F34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Şekil 13 de bulunan </w:t>
      </w:r>
      <w:proofErr w:type="spellStart"/>
      <w:r>
        <w:rPr>
          <w:rFonts w:asciiTheme="minorHAnsi" w:hAnsiTheme="minorHAnsi" w:cstheme="minorHAnsi"/>
        </w:rPr>
        <w:t>methodlarda</w:t>
      </w:r>
      <w:proofErr w:type="spellEnd"/>
      <w:r>
        <w:rPr>
          <w:rFonts w:asciiTheme="minorHAnsi" w:hAnsiTheme="minorHAnsi" w:cstheme="minorHAnsi"/>
        </w:rPr>
        <w:t xml:space="preserve"> genel olarak service dosyası içinde bulunan </w:t>
      </w:r>
      <w:proofErr w:type="spellStart"/>
      <w:r>
        <w:rPr>
          <w:rFonts w:asciiTheme="minorHAnsi" w:hAnsiTheme="minorHAnsi" w:cstheme="minorHAnsi"/>
        </w:rPr>
        <w:t>methodlara</w:t>
      </w:r>
      <w:proofErr w:type="spellEnd"/>
      <w:r>
        <w:rPr>
          <w:rFonts w:asciiTheme="minorHAnsi" w:hAnsiTheme="minorHAnsi" w:cstheme="minorHAnsi"/>
        </w:rPr>
        <w:t xml:space="preserve"> alınan nesneler gönderilmektedir. “</w:t>
      </w:r>
      <w:proofErr w:type="spellStart"/>
      <w:r>
        <w:rPr>
          <w:rFonts w:asciiTheme="minorHAnsi" w:hAnsiTheme="minorHAnsi" w:cstheme="minorHAnsi"/>
        </w:rPr>
        <w:t>subscribe</w:t>
      </w:r>
      <w:proofErr w:type="spellEnd"/>
      <w:r>
        <w:rPr>
          <w:rFonts w:asciiTheme="minorHAnsi" w:hAnsiTheme="minorHAnsi" w:cstheme="minorHAnsi"/>
        </w:rPr>
        <w:t xml:space="preserve">” </w:t>
      </w:r>
      <w:proofErr w:type="spellStart"/>
      <w:r>
        <w:rPr>
          <w:rFonts w:asciiTheme="minorHAnsi" w:hAnsiTheme="minorHAnsi" w:cstheme="minorHAnsi"/>
        </w:rPr>
        <w:t>methodu</w:t>
      </w:r>
      <w:proofErr w:type="spellEnd"/>
      <w:r>
        <w:rPr>
          <w:rFonts w:asciiTheme="minorHAnsi" w:hAnsiTheme="minorHAnsi" w:cstheme="minorHAnsi"/>
        </w:rPr>
        <w:t xml:space="preserve"> ile işlem başarılı şekilde tamamlandı mı veya </w:t>
      </w:r>
      <w:proofErr w:type="spellStart"/>
      <w:r>
        <w:rPr>
          <w:rFonts w:asciiTheme="minorHAnsi" w:hAnsiTheme="minorHAnsi" w:cstheme="minorHAnsi"/>
        </w:rPr>
        <w:t>error</w:t>
      </w:r>
      <w:proofErr w:type="spellEnd"/>
      <w:r>
        <w:rPr>
          <w:rFonts w:asciiTheme="minorHAnsi" w:hAnsiTheme="minorHAnsi" w:cstheme="minorHAnsi"/>
        </w:rPr>
        <w:t xml:space="preserve"> verdimi bunlar kontrol edilir. Çıktılar ise </w:t>
      </w:r>
      <w:proofErr w:type="spellStart"/>
      <w:r>
        <w:rPr>
          <w:rFonts w:asciiTheme="minorHAnsi" w:hAnsiTheme="minorHAnsi" w:cstheme="minorHAnsi"/>
        </w:rPr>
        <w:t>console</w:t>
      </w:r>
      <w:proofErr w:type="spellEnd"/>
      <w:r>
        <w:rPr>
          <w:rFonts w:asciiTheme="minorHAnsi" w:hAnsiTheme="minorHAnsi" w:cstheme="minorHAnsi"/>
        </w:rPr>
        <w:t xml:space="preserve"> yazılır.</w:t>
      </w:r>
    </w:p>
    <w:p w:rsidR="00FA4F34" w:rsidRDefault="00FA4F34" w:rsidP="00FA4F34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FA4F34" w:rsidRDefault="00173C89" w:rsidP="00FA4F34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pict>
          <v:shape id="_x0000_i1026" type="#_x0000_t75" style="width:245.35pt;height:52.05pt">
            <v:imagedata r:id="rId11" o:title="3"/>
          </v:shape>
        </w:pict>
      </w:r>
    </w:p>
    <w:p w:rsidR="00FA4F34" w:rsidRDefault="00FA4F34" w:rsidP="00FA4F34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>Şekil 14: Çöp kutusu butonu</w:t>
      </w:r>
    </w:p>
    <w:p w:rsidR="00FA4F34" w:rsidRDefault="00FA4F34" w:rsidP="00FA4F34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</w:p>
    <w:p w:rsidR="00FA4F34" w:rsidRPr="00FA4F34" w:rsidRDefault="00173C89" w:rsidP="00FA4F34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  <w:r>
        <w:rPr>
          <w:rFonts w:ascii="Consolas" w:hAnsi="Consolas"/>
          <w:color w:val="808080"/>
          <w:sz w:val="21"/>
          <w:szCs w:val="21"/>
        </w:rPr>
        <w:pict>
          <v:shape id="_x0000_i1027" type="#_x0000_t75" style="width:406.5pt;height:38.75pt">
            <v:imagedata r:id="rId12" o:title="4"/>
          </v:shape>
        </w:pict>
      </w:r>
    </w:p>
    <w:p w:rsidR="00FA4F34" w:rsidRDefault="00FA4F34" w:rsidP="00FA4F34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>Şekil 15: Çöp kutusu HTML</w:t>
      </w:r>
    </w:p>
    <w:p w:rsidR="00FA4F34" w:rsidRDefault="00FA4F34" w:rsidP="00FA4F34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</w:p>
    <w:p w:rsidR="00FA4F34" w:rsidRPr="00FA4F34" w:rsidRDefault="00374B2A" w:rsidP="00FA4F34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hyperlink r:id="rId13" w:history="1">
        <w:r w:rsidR="00FA4F34">
          <w:rPr>
            <w:rStyle w:val="Hyperlink"/>
          </w:rPr>
          <w:t>https://material.io/tools/icons/</w:t>
        </w:r>
      </w:hyperlink>
      <w:r w:rsidR="00FA4F34">
        <w:t xml:space="preserve"> </w:t>
      </w:r>
      <w:proofErr w:type="gramStart"/>
      <w:r w:rsidR="00FA4F34">
        <w:t>adresinden  birçok</w:t>
      </w:r>
      <w:proofErr w:type="gramEnd"/>
      <w:r w:rsidR="00FA4F34">
        <w:t xml:space="preserve"> çeşitte ikonlar bulunabilir ve yukarıda görüldüğü gibi </w:t>
      </w:r>
      <w:proofErr w:type="spellStart"/>
      <w:r w:rsidR="00FA4F34">
        <w:t>Componentler</w:t>
      </w:r>
      <w:proofErr w:type="spellEnd"/>
      <w:r w:rsidR="00FA4F34">
        <w:t xml:space="preserve"> üstünde uygulanabilmektedir. </w:t>
      </w:r>
    </w:p>
    <w:sectPr w:rsidR="00FA4F34" w:rsidRPr="00FA4F34" w:rsidSect="009D6F5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4B2A" w:rsidRDefault="00374B2A" w:rsidP="00AA31B3">
      <w:r>
        <w:separator/>
      </w:r>
    </w:p>
  </w:endnote>
  <w:endnote w:type="continuationSeparator" w:id="0">
    <w:p w:rsidR="00374B2A" w:rsidRDefault="00374B2A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4C25" w:rsidRDefault="00F74C2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4C25" w:rsidRDefault="00F74C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4B2A" w:rsidRDefault="00374B2A" w:rsidP="00AA31B3">
      <w:r>
        <w:separator/>
      </w:r>
    </w:p>
  </w:footnote>
  <w:footnote w:type="continuationSeparator" w:id="0">
    <w:p w:rsidR="00374B2A" w:rsidRDefault="00374B2A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4C25" w:rsidRDefault="00F74C2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67600DE7" wp14:editId="6B024775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F74C25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20</w:t>
          </w:r>
          <w:r w:rsidR="00F4317E">
            <w:rPr>
              <w:sz w:val="20"/>
              <w:szCs w:val="20"/>
            </w:rPr>
            <w:t>.06.2019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173C89" w:rsidRPr="00942F24" w:rsidRDefault="00173C89" w:rsidP="00173C89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16</w:t>
          </w:r>
          <w:bookmarkStart w:id="0" w:name="_GoBack"/>
          <w:bookmarkEnd w:id="0"/>
        </w:p>
      </w:tc>
    </w:tr>
  </w:tbl>
  <w:p w:rsidR="00F4317E" w:rsidRPr="00AA31B3" w:rsidRDefault="00F4317E">
    <w:pPr>
      <w:pStyle w:val="Header"/>
      <w:rPr>
        <w:i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4C25" w:rsidRDefault="00F74C2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44EAF"/>
    <w:rsid w:val="00056412"/>
    <w:rsid w:val="0009532F"/>
    <w:rsid w:val="001077B4"/>
    <w:rsid w:val="001448C0"/>
    <w:rsid w:val="00173C89"/>
    <w:rsid w:val="0019114A"/>
    <w:rsid w:val="001D1A9E"/>
    <w:rsid w:val="001F65D6"/>
    <w:rsid w:val="002028AA"/>
    <w:rsid w:val="00243A7C"/>
    <w:rsid w:val="00265438"/>
    <w:rsid w:val="002B2361"/>
    <w:rsid w:val="002B5DCD"/>
    <w:rsid w:val="002C2CA3"/>
    <w:rsid w:val="002C2FCF"/>
    <w:rsid w:val="002E4F01"/>
    <w:rsid w:val="002F13E6"/>
    <w:rsid w:val="0034189D"/>
    <w:rsid w:val="00374B2A"/>
    <w:rsid w:val="0039093F"/>
    <w:rsid w:val="0039202A"/>
    <w:rsid w:val="003A0F23"/>
    <w:rsid w:val="003A4011"/>
    <w:rsid w:val="003E0BB6"/>
    <w:rsid w:val="003E15E0"/>
    <w:rsid w:val="003E3C4C"/>
    <w:rsid w:val="003F3F13"/>
    <w:rsid w:val="00415C28"/>
    <w:rsid w:val="00452AD7"/>
    <w:rsid w:val="00460BBA"/>
    <w:rsid w:val="0047718A"/>
    <w:rsid w:val="004C1EBA"/>
    <w:rsid w:val="00524442"/>
    <w:rsid w:val="005344EA"/>
    <w:rsid w:val="005446B9"/>
    <w:rsid w:val="0054724F"/>
    <w:rsid w:val="00567241"/>
    <w:rsid w:val="005C46A8"/>
    <w:rsid w:val="005C52C2"/>
    <w:rsid w:val="005E21B9"/>
    <w:rsid w:val="006231F9"/>
    <w:rsid w:val="00677196"/>
    <w:rsid w:val="006773E2"/>
    <w:rsid w:val="00680221"/>
    <w:rsid w:val="006E1A47"/>
    <w:rsid w:val="006E4DEF"/>
    <w:rsid w:val="007137D4"/>
    <w:rsid w:val="00727029"/>
    <w:rsid w:val="00731BD6"/>
    <w:rsid w:val="00745DB6"/>
    <w:rsid w:val="00761F2B"/>
    <w:rsid w:val="0079605E"/>
    <w:rsid w:val="00803B84"/>
    <w:rsid w:val="00827691"/>
    <w:rsid w:val="00842976"/>
    <w:rsid w:val="00843AE5"/>
    <w:rsid w:val="00853F7D"/>
    <w:rsid w:val="00865F33"/>
    <w:rsid w:val="00867960"/>
    <w:rsid w:val="00875E29"/>
    <w:rsid w:val="008A5D4D"/>
    <w:rsid w:val="008B4414"/>
    <w:rsid w:val="008C726D"/>
    <w:rsid w:val="008D43AC"/>
    <w:rsid w:val="008E6588"/>
    <w:rsid w:val="00913635"/>
    <w:rsid w:val="00917032"/>
    <w:rsid w:val="00924C92"/>
    <w:rsid w:val="00960154"/>
    <w:rsid w:val="009C0688"/>
    <w:rsid w:val="009D6F5F"/>
    <w:rsid w:val="00A6019D"/>
    <w:rsid w:val="00A75E80"/>
    <w:rsid w:val="00A82EB7"/>
    <w:rsid w:val="00A92E09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6B4E"/>
    <w:rsid w:val="00C167BA"/>
    <w:rsid w:val="00C22E3E"/>
    <w:rsid w:val="00C80B28"/>
    <w:rsid w:val="00CC7E78"/>
    <w:rsid w:val="00D23B52"/>
    <w:rsid w:val="00D57150"/>
    <w:rsid w:val="00D824BA"/>
    <w:rsid w:val="00DB683A"/>
    <w:rsid w:val="00DC3BD5"/>
    <w:rsid w:val="00DF732B"/>
    <w:rsid w:val="00E41A80"/>
    <w:rsid w:val="00E55984"/>
    <w:rsid w:val="00ED3CCB"/>
    <w:rsid w:val="00ED3E77"/>
    <w:rsid w:val="00EE3127"/>
    <w:rsid w:val="00EF134C"/>
    <w:rsid w:val="00F02E15"/>
    <w:rsid w:val="00F4317E"/>
    <w:rsid w:val="00F60073"/>
    <w:rsid w:val="00F74C25"/>
    <w:rsid w:val="00F96947"/>
    <w:rsid w:val="00FA4F34"/>
    <w:rsid w:val="00FB4B30"/>
    <w:rsid w:val="00FC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material.io/tools/icons/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hyperlink" Target="http://home.component.ts" TargetMode="External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7042FD-3D74-4092-A74E-81F5C6A1E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1071</TotalTime>
  <Pages>1</Pages>
  <Words>90</Words>
  <Characters>515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39</cp:revision>
  <dcterms:created xsi:type="dcterms:W3CDTF">2016-03-14T22:06:00Z</dcterms:created>
  <dcterms:modified xsi:type="dcterms:W3CDTF">2019-06-20T11:43:00Z</dcterms:modified>
</cp:coreProperties>
</file>