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1.jpeg" ContentType="image/jpeg"/>
  <Override PartName="/word/media/image20.jpeg" ContentType="image/jpeg"/>
  <Override PartName="/word/media/image19.jpeg" ContentType="image/jpeg"/>
  <Override PartName="/word/media/image18.jpeg" ContentType="image/jpeg"/>
  <Override PartName="/word/media/image17.jpeg" ContentType="image/jpeg"/>
  <Override PartName="/word/media/image7.jpeg" ContentType="image/jpeg"/>
  <Override PartName="/word/media/image34.jpeg" ContentType="image/jpeg"/>
  <Override PartName="/word/media/image28.jpeg" ContentType="image/jpeg"/>
  <Override PartName="/word/media/image12.jpeg" ContentType="image/jpeg"/>
  <Override PartName="/word/media/image10.jpeg" ContentType="image/jpeg"/>
  <Override PartName="/word/media/image8.jpeg" ContentType="image/jpeg"/>
  <Override PartName="/word/media/image29.jpeg" ContentType="image/jpeg"/>
  <Override PartName="/word/media/image13.jpeg" ContentType="image/jpeg"/>
  <Override PartName="/word/media/image11.jpeg" ContentType="image/jpeg"/>
  <Override PartName="/word/media/image9.jpeg" ContentType="image/jpeg"/>
  <Override PartName="/word/media/image30.jpeg" ContentType="image/jpeg"/>
  <Override PartName="/word/media/image3.jpeg" ContentType="image/jpeg"/>
  <Override PartName="/word/media/image24.jpeg" ContentType="image/jpeg"/>
  <Override PartName="/word/media/image31.jpeg" ContentType="image/jpeg"/>
  <Override PartName="/word/media/image4.jpeg" ContentType="image/jpeg"/>
  <Override PartName="/word/media/image25.jpeg" ContentType="image/jpeg"/>
  <Override PartName="/word/media/image32.jpeg" ContentType="image/jpeg"/>
  <Override PartName="/word/media/image5.jpeg" ContentType="image/jpeg"/>
  <Override PartName="/word/media/image26.jpeg" ContentType="image/jpeg"/>
  <Override PartName="/word/media/image33.jpeg" ContentType="image/jpeg"/>
  <Override PartName="/word/media/image6.jpeg" ContentType="image/jpeg"/>
  <Override PartName="/word/media/image27.jpeg" ContentType="image/jpeg"/>
  <Override PartName="/word/media/image2.jpeg" ContentType="image/jpeg"/>
  <Override PartName="/word/media/image23.jpeg" ContentType="image/jpeg"/>
  <Override PartName="/word/media/image1.jpeg" ContentType="image/jpeg"/>
  <Override PartName="/word/media/image22.jpeg" ContentType="image/jpeg"/>
  <Override PartName="/word/media/image14.jpeg" ContentType="image/jpeg"/>
  <Override PartName="/word/media/image15.jpeg" ContentType="image/jpeg"/>
  <Override PartName="/word/media/image16.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1"/>
        <w:spacing w:before="0" w:after="0"/>
        <w:jc w:val="right"/>
        <w:rPr/>
      </w:pPr>
      <w:r>
        <w:rPr>
          <w:rtl w:val="true"/>
        </w:rPr>
        <w:drawing>
          <wp:inline distT="0" distB="0" distL="0" distR="0">
            <wp:extent cx="9525000" cy="10153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525000" cy="10153650"/>
                    </a:xfrm>
                    <a:prstGeom prst="rect">
                      <a:avLst/>
                    </a:prstGeom>
                  </pic:spPr>
                </pic:pic>
              </a:graphicData>
            </a:graphic>
          </wp:inline>
        </w:drawing>
      </w:r>
      <w:r>
        <w:rPr>
          <w:rtl w:val="true"/>
        </w:rPr>
        <w:t xml:space="preserve"> </w:t>
      </w:r>
    </w:p>
    <w:p>
      <w:pPr>
        <w:pStyle w:val="TextBody"/>
        <w:bidi w:val="1"/>
        <w:jc w:val="center"/>
        <w:rPr/>
      </w:pPr>
      <w:r>
        <w:rPr>
          <w:rtl w:val="true"/>
        </w:rPr>
        <w:t xml:space="preserve">دليل الاستخدام الرسمي </w:t>
      </w:r>
    </w:p>
    <w:p>
      <w:pPr>
        <w:pStyle w:val="Heading1"/>
        <w:bidi w:val="1"/>
        <w:spacing w:lineRule="auto" w:line="336"/>
        <w:jc w:val="right"/>
        <w:rPr/>
      </w:pPr>
      <w:r>
        <w:rPr>
          <w:rtl w:val="true"/>
        </w:rPr>
        <w:t>دليل تابعني — للمدارس</w:t>
      </w:r>
    </w:p>
    <w:p>
      <w:pPr>
        <w:pStyle w:val="TextBody"/>
        <w:bidi w:val="1"/>
        <w:spacing w:before="0" w:after="150"/>
        <w:jc w:val="right"/>
        <w:rPr/>
      </w:pPr>
      <w:r>
        <w:rPr>
          <w:rtl w:val="true"/>
        </w:rPr>
        <w:t>من تأسيس المدرسة والحسابات… إلى التحضير والمخالفات والمناوبة… ثم التقارير الرسمية المطبوعة بباركود التحقق</w:t>
      </w:r>
      <w:r>
        <w:rPr>
          <w:rtl w:val="true"/>
        </w:rPr>
        <w:t>.</w:t>
      </w:r>
    </w:p>
    <w:p>
      <w:pPr>
        <w:pStyle w:val="TextBody"/>
        <w:bidi w:val="1"/>
        <w:jc w:val="right"/>
        <w:rPr/>
      </w:pPr>
      <w:r>
        <w:rPr>
          <w:rtl w:val="true"/>
        </w:rPr>
        <w:t xml:space="preserve">الإصدار </w:t>
      </w:r>
      <w:r>
        <w:rPr/>
        <w:t>1.0</w:t>
      </w:r>
      <w:r>
        <w:rPr>
          <w:rtl w:val="true"/>
        </w:rPr>
        <w:t xml:space="preserve"> </w:t>
      </w:r>
      <w:r>
        <w:rPr>
          <w:rtl w:val="true"/>
        </w:rPr>
        <w:t xml:space="preserve">أكتوبر </w:t>
      </w:r>
      <w:r>
        <w:rPr/>
        <w:t>2026</w:t>
      </w:r>
      <w:r>
        <w:rPr>
          <w:rtl w:val="true"/>
        </w:rPr>
        <w:t xml:space="preserve"> </w:t>
      </w:r>
      <w:r>
        <w:rPr>
          <w:rtl w:val="true"/>
        </w:rPr>
        <w:t xml:space="preserve">عربي — </w:t>
      </w:r>
      <w:r>
        <w:rPr/>
        <w:t>RTL 13</w:t>
      </w:r>
      <w:r>
        <w:rPr>
          <w:rtl w:val="true"/>
        </w:rPr>
        <w:t xml:space="preserve"> </w:t>
      </w:r>
      <w:r>
        <w:rPr>
          <w:rtl w:val="true"/>
        </w:rPr>
        <w:t xml:space="preserve">دورًا </w:t>
      </w:r>
      <w:r>
        <w:rPr>
          <w:rtl w:val="true"/>
        </w:rPr>
        <w:t xml:space="preserve">· </w:t>
      </w:r>
      <w:r>
        <w:rPr/>
        <w:t>26</w:t>
      </w:r>
      <w:r>
        <w:rPr>
          <w:rtl w:val="true"/>
        </w:rPr>
        <w:t xml:space="preserve"> </w:t>
      </w:r>
      <w:r>
        <w:rPr>
          <w:rtl w:val="true"/>
        </w:rPr>
        <w:t xml:space="preserve">وحدة خدمة </w:t>
      </w:r>
    </w:p>
    <w:p>
      <w:pPr>
        <w:pStyle w:val="Heading2"/>
        <w:bidi w:val="1"/>
        <w:jc w:val="right"/>
        <w:rPr/>
      </w:pPr>
      <w:r>
        <w:rPr>
          <w:rtl w:val="true"/>
        </w:rPr>
        <w:t>الفهرس</w:t>
      </w:r>
    </w:p>
    <w:p>
      <w:pPr>
        <w:pStyle w:val="TextBody"/>
        <w:bidi w:val="1"/>
        <w:jc w:val="right"/>
        <w:rPr/>
      </w:pPr>
      <w:r>
        <w:rPr>
          <w:rtl w:val="true"/>
        </w:rPr>
        <w:t xml:space="preserve">أرقام الصفحات تقديرية بحسب طباعة </w:t>
      </w:r>
      <w:r>
        <w:rPr/>
        <w:t>A4</w:t>
      </w:r>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
        <w:bookmarkStart w:id="0" w:name="toc-list"/>
        <w:bookmarkEnd w:id="0"/>
        <w:r>
          <w:rPr>
            <w:rStyle w:val="InternetLink"/>
          </w:rPr>
          <w:t>1</w:t>
        </w:r>
        <w:r>
          <w:rPr>
            <w:rStyle w:val="InternetLink"/>
            <w:rtl w:val="true"/>
          </w:rPr>
          <w:t xml:space="preserve">نظرة عامة والأدوار الثلاثة عشرما هي تابعني </w:t>
        </w:r>
        <w:r>
          <w:rPr>
            <w:rStyle w:val="InternetLink"/>
            <w:rtl w:val="true"/>
          </w:rPr>
          <w:t xml:space="preserve">· </w:t>
        </w:r>
        <w:r>
          <w:rPr>
            <w:rStyle w:val="InternetLink"/>
            <w:rtl w:val="true"/>
          </w:rPr>
          <w:t xml:space="preserve">الأدوار </w:t>
        </w:r>
        <w:r>
          <w:rPr>
            <w:rStyle w:val="InternetLink"/>
            <w:rtl w:val="true"/>
          </w:rPr>
          <w:t xml:space="preserve">· </w:t>
        </w:r>
        <w:r>
          <w:rPr>
            <w:rStyle w:val="InternetLink"/>
            <w:rtl w:val="true"/>
          </w:rPr>
          <w:t>ما يستطيع كل دور</w:t>
        </w:r>
        <w:r>
          <w:rPr>
            <w:rStyle w:val="InternetLink"/>
          </w:rPr>
          <w:t>3</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2">
        <w:r>
          <w:rPr>
            <w:rStyle w:val="InternetLink"/>
          </w:rPr>
          <w:t>2</w:t>
        </w:r>
        <w:r>
          <w:rPr>
            <w:rStyle w:val="InternetLink"/>
            <w:rtl w:val="true"/>
          </w:rPr>
          <w:t xml:space="preserve">الدخول والتسجيل واستعادة كلمة المرورشاشة الدخول </w:t>
        </w:r>
        <w:r>
          <w:rPr>
            <w:rStyle w:val="InternetLink"/>
            <w:rtl w:val="true"/>
          </w:rPr>
          <w:t xml:space="preserve">· </w:t>
        </w:r>
        <w:r>
          <w:rPr>
            <w:rStyle w:val="InternetLink"/>
            <w:rtl w:val="true"/>
          </w:rPr>
          <w:t xml:space="preserve">إنشاء حساب </w:t>
        </w:r>
        <w:r>
          <w:rPr>
            <w:rStyle w:val="InternetLink"/>
            <w:rtl w:val="true"/>
          </w:rPr>
          <w:t xml:space="preserve">· </w:t>
        </w:r>
        <w:r>
          <w:rPr>
            <w:rStyle w:val="InternetLink"/>
            <w:rtl w:val="true"/>
          </w:rPr>
          <w:t>رمز التحقق</w:t>
        </w:r>
        <w:r>
          <w:rPr>
            <w:rStyle w:val="InternetLink"/>
          </w:rPr>
          <w:t>5</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3">
        <w:r>
          <w:rPr>
            <w:rStyle w:val="InternetLink"/>
          </w:rPr>
          <w:t>3</w:t>
        </w:r>
        <w:r>
          <w:rPr>
            <w:rStyle w:val="InternetLink"/>
            <w:rtl w:val="true"/>
          </w:rPr>
          <w:t>ترويسة التقارير الرسميةترتيب عناصر الترويسة بالتفصيل</w:t>
        </w:r>
        <w:r>
          <w:rPr>
            <w:rStyle w:val="InternetLink"/>
          </w:rPr>
          <w:t>7</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4">
        <w:r>
          <w:rPr>
            <w:rStyle w:val="InternetLink"/>
          </w:rPr>
          <w:t>4</w:t>
        </w:r>
        <w:r>
          <w:rPr>
            <w:rStyle w:val="InternetLink"/>
            <w:rtl w:val="true"/>
          </w:rPr>
          <w:t>المشرف</w:t>
        </w:r>
        <w:r>
          <w:rPr>
            <w:rStyle w:val="InternetLink"/>
            <w:rtl w:val="true"/>
          </w:rPr>
          <w:t xml:space="preserve">: </w:t>
        </w:r>
        <w:r>
          <w:rPr>
            <w:rStyle w:val="InternetLink"/>
            <w:rtl w:val="true"/>
          </w:rPr>
          <w:t xml:space="preserve">المناطق والمدن وتأسيس المدرسةالقوائم الانزلاقية </w:t>
        </w:r>
        <w:r>
          <w:rPr>
            <w:rStyle w:val="InternetLink"/>
            <w:rtl w:val="true"/>
          </w:rPr>
          <w:t xml:space="preserve">· </w:t>
        </w:r>
        <w:r>
          <w:rPr>
            <w:rStyle w:val="InternetLink"/>
            <w:rtl w:val="true"/>
          </w:rPr>
          <w:t xml:space="preserve">جنس المدرسة </w:t>
        </w:r>
        <w:r>
          <w:rPr>
            <w:rStyle w:val="InternetLink"/>
            <w:rtl w:val="true"/>
          </w:rPr>
          <w:t xml:space="preserve">· </w:t>
        </w:r>
        <w:r>
          <w:rPr>
            <w:rStyle w:val="InternetLink"/>
            <w:rtl w:val="true"/>
          </w:rPr>
          <w:t xml:space="preserve">الباقات والرسوم </w:t>
        </w:r>
        <w:r>
          <w:rPr>
            <w:rStyle w:val="InternetLink"/>
            <w:rtl w:val="true"/>
          </w:rPr>
          <w:t xml:space="preserve">· </w:t>
        </w:r>
        <w:r>
          <w:rPr>
            <w:rStyle w:val="InternetLink"/>
            <w:rtl w:val="true"/>
          </w:rPr>
          <w:t xml:space="preserve">المالية والفواتير </w:t>
        </w:r>
        <w:r>
          <w:rPr>
            <w:rStyle w:val="InternetLink"/>
            <w:rtl w:val="true"/>
          </w:rPr>
          <w:t xml:space="preserve">· </w:t>
        </w:r>
        <w:r>
          <w:rPr>
            <w:rStyle w:val="InternetLink"/>
            <w:rtl w:val="true"/>
          </w:rPr>
          <w:t>الدعم الفني</w:t>
        </w:r>
        <w:r>
          <w:rPr>
            <w:rStyle w:val="InternetLink"/>
          </w:rPr>
          <w:t>9</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5">
        <w:r>
          <w:rPr>
            <w:rStyle w:val="InternetLink"/>
          </w:rPr>
          <w:t>5</w:t>
        </w:r>
        <w:r>
          <w:rPr>
            <w:rStyle w:val="InternetLink"/>
            <w:rtl w:val="true"/>
          </w:rPr>
          <w:t>المدير</w:t>
        </w:r>
        <w:r>
          <w:rPr>
            <w:rStyle w:val="InternetLink"/>
            <w:rtl w:val="true"/>
          </w:rPr>
          <w:t xml:space="preserve">: </w:t>
        </w:r>
        <w:r>
          <w:rPr>
            <w:rStyle w:val="InternetLink"/>
            <w:rtl w:val="true"/>
          </w:rPr>
          <w:t xml:space="preserve">الحسابات واستيراد نور وإسناد المواداعتماد الطلبات </w:t>
        </w:r>
        <w:r>
          <w:rPr>
            <w:rStyle w:val="InternetLink"/>
            <w:rtl w:val="true"/>
          </w:rPr>
          <w:t xml:space="preserve">· </w:t>
        </w:r>
        <w:r>
          <w:rPr>
            <w:rStyle w:val="InternetLink"/>
          </w:rPr>
          <w:t>Excel/CSV11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6">
        <w:r>
          <w:rPr>
            <w:rStyle w:val="InternetLink"/>
          </w:rPr>
          <w:t>6</w:t>
        </w:r>
        <w:r>
          <w:rPr>
            <w:rStyle w:val="InternetLink"/>
            <w:rtl w:val="true"/>
          </w:rPr>
          <w:t xml:space="preserve">وكيل شؤون الطلابالفصول والطلاب </w:t>
        </w:r>
        <w:r>
          <w:rPr>
            <w:rStyle w:val="InternetLink"/>
            <w:rtl w:val="true"/>
          </w:rPr>
          <w:t xml:space="preserve">· </w:t>
        </w:r>
        <w:r>
          <w:rPr>
            <w:rStyle w:val="InternetLink"/>
            <w:rtl w:val="true"/>
          </w:rPr>
          <w:t xml:space="preserve">الجدول </w:t>
        </w:r>
        <w:r>
          <w:rPr>
            <w:rStyle w:val="InternetLink"/>
            <w:rtl w:val="true"/>
          </w:rPr>
          <w:t xml:space="preserve">· </w:t>
        </w:r>
        <w:r>
          <w:rPr>
            <w:rStyle w:val="InternetLink"/>
            <w:rtl w:val="true"/>
          </w:rPr>
          <w:t xml:space="preserve">التحضير </w:t>
        </w:r>
        <w:r>
          <w:rPr>
            <w:rStyle w:val="InternetLink"/>
            <w:rtl w:val="true"/>
          </w:rPr>
          <w:t xml:space="preserve">· </w:t>
        </w:r>
        <w:r>
          <w:rPr>
            <w:rStyle w:val="InternetLink"/>
            <w:rtl w:val="true"/>
          </w:rPr>
          <w:t xml:space="preserve">المخالفات </w:t>
        </w:r>
        <w:r>
          <w:rPr>
            <w:rStyle w:val="InternetLink"/>
            <w:rtl w:val="true"/>
          </w:rPr>
          <w:t xml:space="preserve">· </w:t>
        </w:r>
        <w:r>
          <w:rPr>
            <w:rStyle w:val="InternetLink"/>
            <w:rtl w:val="true"/>
          </w:rPr>
          <w:t xml:space="preserve">الاستئذان </w:t>
        </w:r>
        <w:r>
          <w:rPr>
            <w:rStyle w:val="InternetLink"/>
            <w:rtl w:val="true"/>
          </w:rPr>
          <w:t xml:space="preserve">· </w:t>
        </w:r>
        <w:r>
          <w:rPr>
            <w:rStyle w:val="InternetLink"/>
            <w:rtl w:val="true"/>
          </w:rPr>
          <w:t>نسب الحرمان</w:t>
        </w:r>
        <w:r>
          <w:rPr>
            <w:rStyle w:val="InternetLink"/>
          </w:rPr>
          <w:t>13</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7">
        <w:r>
          <w:rPr>
            <w:rStyle w:val="InternetLink"/>
          </w:rPr>
          <w:t>7</w:t>
        </w:r>
        <w:r>
          <w:rPr>
            <w:rStyle w:val="InternetLink"/>
            <w:rtl w:val="true"/>
          </w:rPr>
          <w:t>تثبيت الوكيل للإسنادفلا يرى المعلم إلا فصوله</w:t>
        </w:r>
        <w:r>
          <w:rPr>
            <w:rStyle w:val="InternetLink"/>
          </w:rPr>
          <w:t>17</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8">
        <w:r>
          <w:rPr>
            <w:rStyle w:val="InternetLink"/>
          </w:rPr>
          <w:t>8</w:t>
        </w:r>
        <w:r>
          <w:rPr>
            <w:rStyle w:val="InternetLink"/>
            <w:rtl w:val="true"/>
          </w:rPr>
          <w:t xml:space="preserve">المعلمالتحضير </w:t>
        </w:r>
        <w:r>
          <w:rPr>
            <w:rStyle w:val="InternetLink"/>
            <w:rtl w:val="true"/>
          </w:rPr>
          <w:t xml:space="preserve">· </w:t>
        </w:r>
        <w:r>
          <w:rPr>
            <w:rStyle w:val="InternetLink"/>
            <w:rtl w:val="true"/>
          </w:rPr>
          <w:t xml:space="preserve">المخالفة </w:t>
        </w:r>
        <w:r>
          <w:rPr>
            <w:rStyle w:val="InternetLink"/>
            <w:rtl w:val="true"/>
          </w:rPr>
          <w:t xml:space="preserve">· </w:t>
        </w:r>
        <w:r>
          <w:rPr>
            <w:rStyle w:val="InternetLink"/>
            <w:rtl w:val="true"/>
          </w:rPr>
          <w:t xml:space="preserve">النشاط </w:t>
        </w:r>
        <w:r>
          <w:rPr>
            <w:rStyle w:val="InternetLink"/>
            <w:rtl w:val="true"/>
          </w:rPr>
          <w:t xml:space="preserve">· </w:t>
        </w:r>
        <w:r>
          <w:rPr>
            <w:rStyle w:val="InternetLink"/>
            <w:rtl w:val="true"/>
          </w:rPr>
          <w:t xml:space="preserve">بصمة الوجه </w:t>
        </w:r>
        <w:r>
          <w:rPr>
            <w:rStyle w:val="InternetLink"/>
            <w:rtl w:val="true"/>
          </w:rPr>
          <w:t xml:space="preserve">· </w:t>
        </w:r>
        <w:r>
          <w:rPr>
            <w:rStyle w:val="InternetLink"/>
            <w:rtl w:val="true"/>
          </w:rPr>
          <w:t>تقاريري</w:t>
        </w:r>
        <w:r>
          <w:rPr>
            <w:rStyle w:val="InternetLink"/>
          </w:rPr>
          <w:t>18</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9">
        <w:r>
          <w:rPr>
            <w:rStyle w:val="InternetLink"/>
          </w:rPr>
          <w:t>9</w:t>
        </w:r>
        <w:r>
          <w:rPr>
            <w:rStyle w:val="InternetLink"/>
            <w:rtl w:val="true"/>
          </w:rPr>
          <w:t>التوجيه والإرشادالرد على المخالفات وتحويل الاستئذان</w:t>
        </w:r>
        <w:r>
          <w:rPr>
            <w:rStyle w:val="InternetLink"/>
          </w:rPr>
          <w:t>21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0">
        <w:r>
          <w:rPr>
            <w:rStyle w:val="InternetLink"/>
          </w:rPr>
          <w:t>10</w:t>
        </w:r>
        <w:r>
          <w:rPr>
            <w:rStyle w:val="InternetLink"/>
            <w:rtl w:val="true"/>
          </w:rPr>
          <w:t>وكيل شؤون المعلمين</w:t>
        </w:r>
        <w:r>
          <w:rPr>
            <w:rStyle w:val="InternetLink"/>
            <w:rtl w:val="true"/>
          </w:rPr>
          <w:t xml:space="preserve">: </w:t>
        </w:r>
        <w:r>
          <w:rPr>
            <w:rStyle w:val="InternetLink"/>
            <w:rtl w:val="true"/>
          </w:rPr>
          <w:t xml:space="preserve">المناوبةالأماكن </w:t>
        </w:r>
        <w:r>
          <w:rPr>
            <w:rStyle w:val="InternetLink"/>
            <w:rtl w:val="true"/>
          </w:rPr>
          <w:t xml:space="preserve">· </w:t>
        </w:r>
        <w:r>
          <w:rPr>
            <w:rStyle w:val="InternetLink"/>
            <w:rtl w:val="true"/>
          </w:rPr>
          <w:t xml:space="preserve">التوزيع الآلي </w:t>
        </w:r>
        <w:r>
          <w:rPr>
            <w:rStyle w:val="InternetLink"/>
            <w:rtl w:val="true"/>
          </w:rPr>
          <w:t xml:space="preserve">· </w:t>
        </w:r>
        <w:r>
          <w:rPr>
            <w:rStyle w:val="InternetLink"/>
            <w:rtl w:val="true"/>
          </w:rPr>
          <w:t xml:space="preserve">الفترات الثلاث </w:t>
        </w:r>
        <w:r>
          <w:rPr>
            <w:rStyle w:val="InternetLink"/>
            <w:rtl w:val="true"/>
          </w:rPr>
          <w:t xml:space="preserve">· </w:t>
        </w:r>
        <w:r>
          <w:rPr>
            <w:rStyle w:val="InternetLink"/>
            <w:rtl w:val="true"/>
          </w:rPr>
          <w:t>تذكير تلقرام</w:t>
        </w:r>
        <w:r>
          <w:rPr>
            <w:rStyle w:val="InternetLink"/>
          </w:rPr>
          <w:t>22</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1">
        <w:r>
          <w:rPr>
            <w:rStyle w:val="InternetLink"/>
          </w:rPr>
          <w:t>11</w:t>
        </w:r>
        <w:r>
          <w:rPr>
            <w:rStyle w:val="InternetLink"/>
            <w:rtl w:val="true"/>
          </w:rPr>
          <w:t xml:space="preserve">التطوع والنشاط ومراقبة الغيابساعات التطوع </w:t>
        </w:r>
        <w:r>
          <w:rPr>
            <w:rStyle w:val="InternetLink"/>
            <w:rtl w:val="true"/>
          </w:rPr>
          <w:t xml:space="preserve">· </w:t>
        </w:r>
        <w:r>
          <w:rPr>
            <w:rStyle w:val="InternetLink"/>
            <w:rtl w:val="true"/>
          </w:rPr>
          <w:t xml:space="preserve">النشاط الطلابي </w:t>
        </w:r>
        <w:r>
          <w:rPr>
            <w:rStyle w:val="InternetLink"/>
            <w:rtl w:val="true"/>
          </w:rPr>
          <w:t xml:space="preserve">· </w:t>
        </w:r>
        <w:r>
          <w:rPr>
            <w:rStyle w:val="InternetLink"/>
            <w:rtl w:val="true"/>
          </w:rPr>
          <w:t>مراقب الغياب</w:t>
        </w:r>
        <w:r>
          <w:rPr>
            <w:rStyle w:val="InternetLink"/>
          </w:rPr>
          <w:t>24</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2">
        <w:r>
          <w:rPr>
            <w:rStyle w:val="InternetLink"/>
          </w:rPr>
          <w:t>12</w:t>
        </w:r>
        <w:r>
          <w:rPr>
            <w:rStyle w:val="InternetLink"/>
            <w:rtl w:val="true"/>
          </w:rPr>
          <w:t>مركز التقارير والتحليلاتيومي</w:t>
        </w:r>
        <w:r>
          <w:rPr>
            <w:rStyle w:val="InternetLink"/>
            <w:rtl w:val="true"/>
          </w:rPr>
          <w:t>/</w:t>
        </w:r>
        <w:r>
          <w:rPr>
            <w:rStyle w:val="InternetLink"/>
            <w:rtl w:val="true"/>
          </w:rPr>
          <w:t>أسبوعي</w:t>
        </w:r>
        <w:r>
          <w:rPr>
            <w:rStyle w:val="InternetLink"/>
            <w:rtl w:val="true"/>
          </w:rPr>
          <w:t>/</w:t>
        </w:r>
        <w:r>
          <w:rPr>
            <w:rStyle w:val="InternetLink"/>
            <w:rtl w:val="true"/>
          </w:rPr>
          <w:t>شهري</w:t>
        </w:r>
        <w:r>
          <w:rPr>
            <w:rStyle w:val="InternetLink"/>
            <w:rtl w:val="true"/>
          </w:rPr>
          <w:t>/</w:t>
        </w:r>
        <w:r>
          <w:rPr>
            <w:rStyle w:val="InternetLink"/>
            <w:rtl w:val="true"/>
          </w:rPr>
          <w:t xml:space="preserve">نهاية فصل </w:t>
        </w:r>
        <w:r>
          <w:rPr>
            <w:rStyle w:val="InternetLink"/>
            <w:rtl w:val="true"/>
          </w:rPr>
          <w:t xml:space="preserve">· </w:t>
        </w:r>
        <w:r>
          <w:rPr>
            <w:rStyle w:val="InternetLink"/>
            <w:rtl w:val="true"/>
          </w:rPr>
          <w:t xml:space="preserve">رسوم </w:t>
        </w:r>
        <w:r>
          <w:rPr>
            <w:rStyle w:val="InternetLink"/>
            <w:rtl w:val="true"/>
          </w:rPr>
          <w:t xml:space="preserve">· </w:t>
        </w:r>
        <w:r>
          <w:rPr>
            <w:rStyle w:val="InternetLink"/>
            <w:rtl w:val="true"/>
          </w:rPr>
          <w:t>تحقق بالباركود</w:t>
        </w:r>
        <w:r>
          <w:rPr>
            <w:rStyle w:val="InternetLink"/>
          </w:rPr>
          <w:t>26</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3">
        <w:r>
          <w:rPr>
            <w:rStyle w:val="InternetLink"/>
          </w:rPr>
          <w:t>13</w:t>
        </w:r>
        <w:r>
          <w:rPr>
            <w:rStyle w:val="InternetLink"/>
            <w:rtl w:val="true"/>
          </w:rPr>
          <w:t>تلقرام</w:t>
        </w:r>
        <w:r>
          <w:rPr>
            <w:rStyle w:val="InternetLink"/>
            <w:rtl w:val="true"/>
          </w:rPr>
          <w:t xml:space="preserve">: </w:t>
        </w:r>
        <w:r>
          <w:rPr>
            <w:rStyle w:val="InternetLink"/>
            <w:rtl w:val="true"/>
          </w:rPr>
          <w:t>إنشاء التوكن خطوة بخطوة</w:t>
        </w:r>
        <w:r>
          <w:rPr>
            <w:rStyle w:val="InternetLink"/>
          </w:rPr>
          <w:t>BotFather · getUpdates · sendMessage29</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4">
        <w:r>
          <w:rPr>
            <w:rStyle w:val="InternetLink"/>
          </w:rPr>
          <w:t>14</w:t>
        </w:r>
        <w:r>
          <w:rPr>
            <w:rStyle w:val="InternetLink"/>
            <w:rtl w:val="true"/>
          </w:rPr>
          <w:t>إدارة الحسابات وإدارة المستخدمينإيقاف</w:t>
        </w:r>
        <w:r>
          <w:rPr>
            <w:rStyle w:val="InternetLink"/>
            <w:rtl w:val="true"/>
          </w:rPr>
          <w:t>/</w:t>
        </w:r>
        <w:r>
          <w:rPr>
            <w:rStyle w:val="InternetLink"/>
            <w:rtl w:val="true"/>
          </w:rPr>
          <w:t xml:space="preserve">تفعيل الطلاب </w:t>
        </w:r>
        <w:r>
          <w:rPr>
            <w:rStyle w:val="InternetLink"/>
            <w:rtl w:val="true"/>
          </w:rPr>
          <w:t xml:space="preserve">· </w:t>
        </w:r>
        <w:r>
          <w:rPr>
            <w:rStyle w:val="InternetLink"/>
            <w:rtl w:val="true"/>
          </w:rPr>
          <w:t xml:space="preserve">تغيير الأدوار </w:t>
        </w:r>
        <w:r>
          <w:rPr>
            <w:rStyle w:val="InternetLink"/>
            <w:rtl w:val="true"/>
          </w:rPr>
          <w:t xml:space="preserve">· </w:t>
        </w:r>
        <w:r>
          <w:rPr>
            <w:rStyle w:val="InternetLink"/>
            <w:rtl w:val="true"/>
          </w:rPr>
          <w:t>كلمات مرور التسليم</w:t>
        </w:r>
        <w:r>
          <w:rPr>
            <w:rStyle w:val="InternetLink"/>
          </w:rPr>
          <w:t>31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5">
        <w:r>
          <w:rPr>
            <w:rStyle w:val="InternetLink"/>
          </w:rPr>
          <w:t>15</w:t>
        </w:r>
        <w:r>
          <w:rPr>
            <w:rStyle w:val="InternetLink"/>
            <w:rtl w:val="true"/>
          </w:rPr>
          <w:t>جنس المدرسة والتأنيث التلقائيجدول المسمّيات</w:t>
        </w:r>
        <w:r>
          <w:rPr>
            <w:rStyle w:val="InternetLink"/>
            <w:rtl w:val="true"/>
          </w:rPr>
          <w:t xml:space="preserve">: </w:t>
        </w:r>
        <w:r>
          <w:rPr>
            <w:rStyle w:val="InternetLink"/>
            <w:rtl w:val="true"/>
          </w:rPr>
          <w:t>طلاب ↔ طالبات</w:t>
        </w:r>
        <w:r>
          <w:rPr>
            <w:rStyle w:val="InternetLink"/>
          </w:rPr>
          <w:t>32</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6">
        <w:r>
          <w:rPr>
            <w:rStyle w:val="InternetLink"/>
          </w:rPr>
          <w:t>16</w:t>
        </w:r>
        <w:r>
          <w:rPr>
            <w:rStyle w:val="InternetLink"/>
            <w:rtl w:val="true"/>
          </w:rPr>
          <w:t>أسئلة متكررة وجهات الدعم</w:t>
        </w:r>
        <w:r>
          <w:rPr>
            <w:rStyle w:val="InternetLink"/>
          </w:rPr>
          <w:t>8</w:t>
        </w:r>
        <w:r>
          <w:rPr>
            <w:rStyle w:val="InternetLink"/>
            <w:rtl w:val="true"/>
          </w:rPr>
          <w:t xml:space="preserve"> </w:t>
        </w:r>
        <w:r>
          <w:rPr>
            <w:rStyle w:val="InternetLink"/>
            <w:rtl w:val="true"/>
          </w:rPr>
          <w:t xml:space="preserve">أسئلة </w:t>
        </w:r>
        <w:r>
          <w:rPr>
            <w:rStyle w:val="InternetLink"/>
            <w:rtl w:val="true"/>
          </w:rPr>
          <w:t xml:space="preserve">· </w:t>
        </w:r>
        <w:r>
          <w:rPr>
            <w:rStyle w:val="InternetLink"/>
            <w:rtl w:val="true"/>
          </w:rPr>
          <w:t>حدود النموذج الحالي</w:t>
        </w:r>
        <w:r>
          <w:rPr>
            <w:rStyle w:val="InternetLink"/>
          </w:rPr>
          <w:t>33</w:t>
        </w:r>
      </w:hyperlink>
      <w:r>
        <w:rPr>
          <w:rtl w:val="true"/>
        </w:rPr>
        <w:t xml:space="preserve"> </w:t>
      </w:r>
    </w:p>
    <w:p>
      <w:pPr>
        <w:pStyle w:val="TextBody"/>
        <w:numPr>
          <w:ilvl w:val="0"/>
          <w:numId w:val="1"/>
        </w:numPr>
        <w:tabs>
          <w:tab w:val="clear" w:pos="1134"/>
          <w:tab w:val="left" w:pos="709" w:leader="none"/>
        </w:tabs>
        <w:bidi w:val="1"/>
        <w:ind w:left="709" w:firstLine="992"/>
        <w:jc w:val="right"/>
        <w:rPr/>
      </w:pPr>
      <w:hyperlink w:anchor="appendix">
        <w:r>
          <w:rPr>
            <w:rStyle w:val="InternetLink"/>
            <w:rtl w:val="true"/>
          </w:rPr>
          <w:t>مملحق</w:t>
        </w:r>
        <w:r>
          <w:rPr>
            <w:rStyle w:val="InternetLink"/>
            <w:rtl w:val="true"/>
          </w:rPr>
          <w:t xml:space="preserve">: </w:t>
        </w:r>
        <w:r>
          <w:rPr>
            <w:rStyle w:val="InternetLink"/>
            <w:rtl w:val="true"/>
          </w:rPr>
          <w:t>بيانات الدخول التجريبية ورابط المستودع</w:t>
        </w:r>
        <w:r>
          <w:rPr>
            <w:rStyle w:val="InternetLink"/>
          </w:rPr>
          <w:t>35</w:t>
        </w:r>
      </w:hyperlink>
      <w:r>
        <w:rPr>
          <w:rtl w:val="true"/>
        </w:rPr>
        <w:t xml:space="preserve"> </w:t>
      </w:r>
    </w:p>
    <w:p>
      <w:pPr>
        <w:pStyle w:val="TextBody"/>
        <w:bidi w:val="1"/>
        <w:jc w:val="right"/>
        <w:rPr/>
      </w:pPr>
      <w:r>
        <w:rPr/>
        <w:t>1</w:t>
      </w:r>
    </w:p>
    <w:p>
      <w:pPr>
        <w:pStyle w:val="Heading2"/>
        <w:bidi w:val="1"/>
        <w:jc w:val="right"/>
        <w:rPr/>
      </w:pPr>
      <w:r>
        <w:rPr>
          <w:rtl w:val="true"/>
        </w:rPr>
        <w:t>نظرة عامة والأدوار الثلاثة عشر</w:t>
      </w:r>
    </w:p>
    <w:p>
      <w:pPr>
        <w:pStyle w:val="TextBody"/>
        <w:bidi w:val="1"/>
        <w:spacing w:before="0" w:after="150"/>
        <w:jc w:val="right"/>
        <w:rPr/>
      </w:pPr>
      <w:r>
        <w:rPr>
          <w:rtl w:val="true"/>
        </w:rPr>
        <w:t>ما هي تابعني، ومن يستخدمها، وما الذي يستطيعه كل دور</w:t>
      </w:r>
      <w:r>
        <w:rPr>
          <w:rtl w:val="true"/>
        </w:rPr>
        <w:t>.</w:t>
      </w:r>
    </w:p>
    <w:p>
      <w:pPr>
        <w:pStyle w:val="Heading3"/>
        <w:bidi w:val="1"/>
        <w:jc w:val="right"/>
        <w:rPr/>
      </w:pPr>
      <w:r>
        <w:rPr>
          <w:rtl w:val="true"/>
        </w:rPr>
        <w:t>ما هي تابعني</w:t>
      </w:r>
    </w:p>
    <w:p>
      <w:pPr>
        <w:pStyle w:val="TextBody"/>
        <w:bidi w:val="1"/>
        <w:spacing w:before="0" w:after="150"/>
        <w:jc w:val="right"/>
        <w:rPr/>
      </w:pPr>
      <w:r>
        <w:rPr>
          <w:rtl w:val="true"/>
        </w:rPr>
        <w:t>تابعني للخدمات الذكية هي نظام تشغيل مدرسي متعدد الأدوار، يبدأ من تسجيل المدرسة وتأسيسها، ويمتد إلى الحسابات، وإسناد المواد، وجدول الحصص، والتحضير اليومي، والمخالفات السلوكية، والاستئذان وتصاريح الخروج، والمناوبة، وساعات التطوع، والنشاط الطلابي، وينتهي بتقارير رسمية مطبوعة بترويسة المدرسة وباركود تحقّق</w:t>
      </w:r>
      <w:r>
        <w:rPr>
          <w:rtl w:val="true"/>
        </w:rPr>
        <w:t xml:space="preserve">. </w:t>
      </w:r>
      <w:r>
        <w:rPr>
          <w:rtl w:val="true"/>
        </w:rPr>
        <w:t>كل شيء يعمل داخل المتصفح بلا خادم ولا تثبيت</w:t>
      </w:r>
      <w:r>
        <w:rPr>
          <w:rtl w:val="true"/>
        </w:rPr>
        <w:t>.</w:t>
      </w:r>
    </w:p>
    <w:p>
      <w:pPr>
        <w:pStyle w:val="TextBody"/>
        <w:bidi w:val="1"/>
        <w:jc w:val="right"/>
        <w:rPr/>
      </w:pPr>
      <w:r>
        <w:rPr>
          <w:rtl w:val="true"/>
        </w:rPr>
        <w:t>☰</w:t>
      </w:r>
    </w:p>
    <w:p>
      <w:pPr>
        <w:pStyle w:val="Heading4"/>
        <w:bidi w:val="1"/>
        <w:jc w:val="right"/>
        <w:rPr/>
      </w:pPr>
      <w:r>
        <w:rPr>
          <w:rtl w:val="true"/>
        </w:rPr>
        <w:t>التسلسل الإداري محفوظ</w:t>
      </w:r>
    </w:p>
    <w:p>
      <w:pPr>
        <w:pStyle w:val="TextBody"/>
        <w:bidi w:val="1"/>
        <w:spacing w:before="0" w:after="150"/>
        <w:jc w:val="right"/>
        <w:rPr/>
      </w:pPr>
      <w:r>
        <w:rPr>
          <w:rtl w:val="true"/>
        </w:rPr>
        <w:t>مشرف تابعني ← مدير المدرسة ← وكيل شؤون الطلاب ← المعلم</w:t>
      </w:r>
      <w:r>
        <w:rPr>
          <w:rtl w:val="true"/>
        </w:rPr>
        <w:t>/</w:t>
      </w:r>
      <w:r>
        <w:rPr>
          <w:rtl w:val="true"/>
        </w:rPr>
        <w:t>التوجيه</w:t>
      </w:r>
      <w:r>
        <w:rPr>
          <w:rtl w:val="true"/>
        </w:rPr>
        <w:t>.</w:t>
      </w:r>
    </w:p>
    <w:p>
      <w:pPr>
        <w:pStyle w:val="TextBody"/>
        <w:bidi w:val="1"/>
        <w:jc w:val="right"/>
        <w:rPr/>
      </w:pPr>
      <w:r>
        <w:rPr>
          <w:rtl w:val="true"/>
        </w:rPr>
        <w:t>✓</w:t>
      </w:r>
    </w:p>
    <w:p>
      <w:pPr>
        <w:pStyle w:val="Heading4"/>
        <w:bidi w:val="1"/>
        <w:jc w:val="right"/>
        <w:rPr/>
      </w:pPr>
      <w:r>
        <w:rPr>
          <w:rtl w:val="true"/>
        </w:rPr>
        <w:t>كل إجراء يُنتج أثرًا</w:t>
      </w:r>
    </w:p>
    <w:p>
      <w:pPr>
        <w:pStyle w:val="TextBody"/>
        <w:bidi w:val="1"/>
        <w:spacing w:before="0" w:after="150"/>
        <w:jc w:val="right"/>
        <w:rPr/>
      </w:pPr>
      <w:r>
        <w:rPr>
          <w:rtl w:val="true"/>
        </w:rPr>
        <w:t>تقريرًا برقم، أو رسالة، أو قيدًا في سجل — لا عمل بلا أثر</w:t>
      </w:r>
      <w:r>
        <w:rPr>
          <w:rtl w:val="true"/>
        </w:rPr>
        <w:t>.</w:t>
      </w:r>
    </w:p>
    <w:p>
      <w:pPr>
        <w:pStyle w:val="TextBody"/>
        <w:bidi w:val="1"/>
        <w:jc w:val="right"/>
        <w:rPr/>
      </w:pPr>
      <w:r>
        <w:rPr>
          <w:rtl w:val="true"/>
        </w:rPr>
        <w:t>🔒</w:t>
      </w:r>
    </w:p>
    <w:p>
      <w:pPr>
        <w:pStyle w:val="Heading4"/>
        <w:bidi w:val="1"/>
        <w:jc w:val="right"/>
        <w:rPr/>
      </w:pPr>
      <w:r>
        <w:rPr>
          <w:rtl w:val="true"/>
        </w:rPr>
        <w:t>الصلاحية من الدور</w:t>
      </w:r>
    </w:p>
    <w:p>
      <w:pPr>
        <w:pStyle w:val="TextBody"/>
        <w:bidi w:val="1"/>
        <w:spacing w:before="0" w:after="150"/>
        <w:jc w:val="right"/>
        <w:rPr/>
      </w:pPr>
      <w:r>
        <w:rPr>
          <w:rtl w:val="true"/>
        </w:rPr>
        <w:t>كل وحدة تظهر لمن يملكها فقط، فلا تداخل بين الخدمات</w:t>
      </w:r>
      <w:r>
        <w:rPr>
          <w:rtl w:val="true"/>
        </w:rPr>
        <w:t>.</w:t>
      </w:r>
    </w:p>
    <w:p>
      <w:pPr>
        <w:pStyle w:val="TextBody"/>
        <w:bidi w:val="1"/>
        <w:jc w:val="right"/>
        <w:rPr/>
      </w:pPr>
      <w:r>
        <w:rPr>
          <w:rtl w:val="true"/>
        </w:rPr>
        <w:t>▣</w:t>
      </w:r>
    </w:p>
    <w:p>
      <w:pPr>
        <w:pStyle w:val="Heading4"/>
        <w:bidi w:val="1"/>
        <w:jc w:val="right"/>
        <w:rPr/>
      </w:pPr>
      <w:r>
        <w:rPr>
          <w:rtl w:val="true"/>
        </w:rPr>
        <w:t>تقارير قابلة للتحقق</w:t>
      </w:r>
    </w:p>
    <w:p>
      <w:pPr>
        <w:pStyle w:val="TextBody"/>
        <w:bidi w:val="1"/>
        <w:spacing w:before="0" w:after="150"/>
        <w:jc w:val="right"/>
        <w:rPr/>
      </w:pPr>
      <w:r>
        <w:rPr>
          <w:rtl w:val="true"/>
        </w:rPr>
        <w:t xml:space="preserve">رقم فريد </w:t>
      </w:r>
      <w:r>
        <w:rPr>
          <w:rtl w:val="true"/>
        </w:rPr>
        <w:t xml:space="preserve">+ </w:t>
      </w:r>
      <w:r>
        <w:rPr>
          <w:rtl w:val="true"/>
        </w:rPr>
        <w:t xml:space="preserve">باركود </w:t>
      </w:r>
      <w:r>
        <w:rPr>
          <w:rtl w:val="true"/>
        </w:rPr>
        <w:t xml:space="preserve">+ </w:t>
      </w:r>
      <w:r>
        <w:rPr>
          <w:rtl w:val="true"/>
        </w:rPr>
        <w:t>تاريخ ووقت الطباعة على كل تقرير</w:t>
      </w:r>
      <w:r>
        <w:rPr>
          <w:rtl w:val="true"/>
        </w:rPr>
        <w:t>.</w:t>
      </w:r>
    </w:p>
    <w:p>
      <w:pPr>
        <w:pStyle w:val="Heading3"/>
        <w:bidi w:val="1"/>
        <w:jc w:val="right"/>
        <w:rPr/>
      </w:pPr>
      <w:r>
        <w:rPr>
          <w:rtl w:val="true"/>
        </w:rPr>
        <w:t>الأدوار الثلاثة عشر</w:t>
      </w:r>
    </w:p>
    <w:p>
      <w:pPr>
        <w:pStyle w:val="TextBody"/>
        <w:bidi w:val="1"/>
        <w:spacing w:before="0" w:after="0"/>
        <w:jc w:val="center"/>
        <w:rPr/>
      </w:pPr>
      <w:r>
        <w:rPr>
          <w:rtl w:val="true"/>
        </w:rPr>
        <w:t xml:space="preserve">جدول </w:t>
      </w:r>
      <w:r>
        <w:rPr/>
        <w:t>1.1</w:t>
      </w:r>
      <w:r>
        <w:rPr>
          <w:rtl w:val="true"/>
        </w:rPr>
        <w:t xml:space="preserve"> — </w:t>
      </w:r>
      <w:r>
        <w:rPr>
          <w:rtl w:val="true"/>
        </w:rPr>
        <w:t>الأدوار في تابعني وما يستطيع كل دور</w:t>
      </w:r>
    </w:p>
    <w:tbl>
      <w:tblPr>
        <w:bidiVisual w:val="true"/>
        <w:tblW w:w="15000" w:type="dxa"/>
        <w:jc w:val="left"/>
        <w:tblInd w:w="0" w:type="dxa"/>
        <w:tblLayout w:type="fixed"/>
        <w:tblCellMar>
          <w:top w:w="28" w:type="dxa"/>
          <w:left w:w="28" w:type="dxa"/>
          <w:bottom w:w="28" w:type="dxa"/>
          <w:right w:w="28" w:type="dxa"/>
        </w:tblCellMar>
      </w:tblPr>
      <w:tblGrid>
        <w:gridCol w:w="2127"/>
        <w:gridCol w:w="1836"/>
        <w:gridCol w:w="11037"/>
      </w:tblGrid>
      <w:tr>
        <w:trPr>
          <w:tblHeader w:val="true"/>
        </w:trPr>
        <w:tc>
          <w:tcPr>
            <w:tcW w:w="2127" w:type="dxa"/>
            <w:tcBorders/>
            <w:vAlign w:val="center"/>
          </w:tcPr>
          <w:p>
            <w:pPr>
              <w:pStyle w:val="TableHeading"/>
              <w:suppressLineNumbers/>
              <w:bidi w:val="1"/>
              <w:spacing w:before="0" w:after="150"/>
              <w:jc w:val="center"/>
              <w:rPr/>
            </w:pPr>
            <w:r>
              <w:rPr>
                <w:rtl w:val="true"/>
              </w:rPr>
              <w:t>الدور</w:t>
            </w:r>
          </w:p>
        </w:tc>
        <w:tc>
          <w:tcPr>
            <w:tcW w:w="1836" w:type="dxa"/>
            <w:tcBorders/>
            <w:vAlign w:val="center"/>
          </w:tcPr>
          <w:p>
            <w:pPr>
              <w:pStyle w:val="TableHeading"/>
              <w:suppressLineNumbers/>
              <w:bidi w:val="1"/>
              <w:spacing w:before="0" w:after="150"/>
              <w:jc w:val="center"/>
              <w:rPr/>
            </w:pPr>
            <w:r>
              <w:rPr>
                <w:rtl w:val="true"/>
              </w:rPr>
              <w:t>المعرّف</w:t>
            </w:r>
          </w:p>
        </w:tc>
        <w:tc>
          <w:tcPr>
            <w:tcW w:w="11037" w:type="dxa"/>
            <w:tcBorders/>
            <w:vAlign w:val="center"/>
          </w:tcPr>
          <w:p>
            <w:pPr>
              <w:pStyle w:val="TableHeading"/>
              <w:suppressLineNumbers/>
              <w:bidi w:val="1"/>
              <w:spacing w:before="0" w:after="150"/>
              <w:jc w:val="center"/>
              <w:rPr/>
            </w:pPr>
            <w:r>
              <w:rPr>
                <w:rtl w:val="true"/>
              </w:rPr>
              <w:t>ما يستطيع</w:t>
            </w:r>
          </w:p>
        </w:tc>
      </w:tr>
      <w:tr>
        <w:trPr/>
        <w:tc>
          <w:tcPr>
            <w:tcW w:w="2127" w:type="dxa"/>
            <w:tcBorders/>
            <w:vAlign w:val="center"/>
          </w:tcPr>
          <w:p>
            <w:pPr>
              <w:pStyle w:val="TableContents"/>
              <w:bidi w:val="1"/>
              <w:spacing w:before="0" w:after="150"/>
              <w:jc w:val="right"/>
              <w:rPr/>
            </w:pPr>
            <w:r>
              <w:rPr>
                <w:rStyle w:val="StrongEmphasis"/>
                <w:rtl w:val="true"/>
              </w:rPr>
              <w:t>مشرف تابعني</w:t>
            </w:r>
          </w:p>
        </w:tc>
        <w:tc>
          <w:tcPr>
            <w:tcW w:w="1836" w:type="dxa"/>
            <w:tcBorders/>
            <w:vAlign w:val="center"/>
          </w:tcPr>
          <w:p>
            <w:pPr>
              <w:pStyle w:val="TableContents"/>
              <w:bidi w:val="1"/>
              <w:spacing w:before="0" w:after="150"/>
              <w:jc w:val="right"/>
              <w:rPr/>
            </w:pPr>
            <w:r>
              <w:rPr>
                <w:rStyle w:val="SourceText"/>
              </w:rPr>
              <w:t>super</w:t>
            </w:r>
          </w:p>
        </w:tc>
        <w:tc>
          <w:tcPr>
            <w:tcW w:w="11037" w:type="dxa"/>
            <w:tcBorders/>
            <w:vAlign w:val="center"/>
          </w:tcPr>
          <w:p>
            <w:pPr>
              <w:pStyle w:val="TableContents"/>
              <w:bidi w:val="1"/>
              <w:spacing w:before="0" w:after="150"/>
              <w:jc w:val="right"/>
              <w:rPr/>
            </w:pPr>
            <w:r>
              <w:rPr>
                <w:rtl w:val="true"/>
              </w:rPr>
              <w:t xml:space="preserve">إنشاء المناطق والمدن </w:t>
            </w:r>
            <w:r>
              <w:rPr>
                <w:rtl w:val="true"/>
              </w:rPr>
              <w:t>(</w:t>
            </w:r>
            <w:r>
              <w:rPr>
                <w:rtl w:val="true"/>
              </w:rPr>
              <w:t>قوائم انزلاقية</w:t>
            </w:r>
            <w:r>
              <w:rPr>
                <w:rtl w:val="true"/>
              </w:rPr>
              <w:t>)</w:t>
            </w:r>
            <w:r>
              <w:rPr>
                <w:rtl w:val="true"/>
              </w:rPr>
              <w:t>، تأسيس المدارس، إنشاء حساب مدير المدرسة، تبديل جنس المدرسة</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مدير المدرسة</w:t>
            </w:r>
          </w:p>
        </w:tc>
        <w:tc>
          <w:tcPr>
            <w:tcW w:w="1836" w:type="dxa"/>
            <w:tcBorders/>
            <w:vAlign w:val="center"/>
          </w:tcPr>
          <w:p>
            <w:pPr>
              <w:pStyle w:val="TableContents"/>
              <w:bidi w:val="1"/>
              <w:spacing w:before="0" w:after="150"/>
              <w:jc w:val="right"/>
              <w:rPr/>
            </w:pPr>
            <w:r>
              <w:rPr>
                <w:rStyle w:val="SourceText"/>
              </w:rPr>
              <w:t>principal</w:t>
            </w:r>
          </w:p>
        </w:tc>
        <w:tc>
          <w:tcPr>
            <w:tcW w:w="11037" w:type="dxa"/>
            <w:tcBorders/>
            <w:vAlign w:val="center"/>
          </w:tcPr>
          <w:p>
            <w:pPr>
              <w:pStyle w:val="TableContents"/>
              <w:bidi w:val="1"/>
              <w:spacing w:before="0" w:after="150"/>
              <w:jc w:val="right"/>
              <w:rPr/>
            </w:pPr>
            <w:r>
              <w:rPr>
                <w:rtl w:val="true"/>
              </w:rPr>
              <w:t>إنشاء كل حسابات المدرسة، اعتماد طلبات التسجيل، استيراد المعلمين من نور، إسناد المواد بحسب المرحلة، متابعة كل التقارير</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وكيل شؤون الطلاب</w:t>
            </w:r>
          </w:p>
        </w:tc>
        <w:tc>
          <w:tcPr>
            <w:tcW w:w="1836" w:type="dxa"/>
            <w:tcBorders/>
            <w:vAlign w:val="center"/>
          </w:tcPr>
          <w:p>
            <w:pPr>
              <w:pStyle w:val="TableContents"/>
              <w:bidi w:val="1"/>
              <w:spacing w:before="0" w:after="150"/>
              <w:jc w:val="right"/>
              <w:rPr/>
            </w:pPr>
            <w:r>
              <w:rPr>
                <w:rStyle w:val="SourceText"/>
              </w:rPr>
              <w:t>deputy</w:t>
            </w:r>
          </w:p>
        </w:tc>
        <w:tc>
          <w:tcPr>
            <w:tcW w:w="11037" w:type="dxa"/>
            <w:tcBorders/>
            <w:vAlign w:val="center"/>
          </w:tcPr>
          <w:p>
            <w:pPr>
              <w:pStyle w:val="TableContents"/>
              <w:bidi w:val="1"/>
              <w:spacing w:before="0" w:after="150"/>
              <w:jc w:val="right"/>
              <w:rPr/>
            </w:pPr>
            <w:r>
              <w:rPr>
                <w:rtl w:val="true"/>
              </w:rPr>
              <w:t xml:space="preserve">الفصول والطلاب </w:t>
            </w:r>
            <w:r>
              <w:rPr>
                <w:rtl w:val="true"/>
              </w:rPr>
              <w:t>(</w:t>
            </w:r>
            <w:r>
              <w:rPr>
                <w:rtl w:val="true"/>
              </w:rPr>
              <w:t>استيراد وإسكان ونقل</w:t>
            </w:r>
            <w:r>
              <w:rPr>
                <w:rtl w:val="true"/>
              </w:rPr>
              <w:t>)</w:t>
            </w:r>
            <w:r>
              <w:rPr>
                <w:rtl w:val="true"/>
              </w:rPr>
              <w:t xml:space="preserve">، إسناد الفصول والمواد، جدول الحصص وقاعدة الإغلاق، استلام تقارير التحضير، تنفيذ لائحة المخالفات، منح الاستئذان، </w:t>
            </w:r>
            <w:r>
              <w:rPr>
                <w:rStyle w:val="StrongEmphasis"/>
                <w:rtl w:val="true"/>
              </w:rPr>
              <w:t>إصدار أذون دخول الفصل</w:t>
            </w:r>
            <w:r>
              <w:rPr>
                <w:rtl w:val="true"/>
              </w:rPr>
              <w:t>، نسب الحرمان</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موجّه التوجيه والإرشاد</w:t>
            </w:r>
          </w:p>
        </w:tc>
        <w:tc>
          <w:tcPr>
            <w:tcW w:w="1836" w:type="dxa"/>
            <w:tcBorders/>
            <w:vAlign w:val="center"/>
          </w:tcPr>
          <w:p>
            <w:pPr>
              <w:pStyle w:val="TableContents"/>
              <w:bidi w:val="1"/>
              <w:spacing w:before="0" w:after="150"/>
              <w:jc w:val="right"/>
              <w:rPr/>
            </w:pPr>
            <w:r>
              <w:rPr>
                <w:rStyle w:val="SourceText"/>
              </w:rPr>
              <w:t>guidance</w:t>
            </w:r>
          </w:p>
        </w:tc>
        <w:tc>
          <w:tcPr>
            <w:tcW w:w="11037" w:type="dxa"/>
            <w:tcBorders/>
            <w:vAlign w:val="center"/>
          </w:tcPr>
          <w:p>
            <w:pPr>
              <w:pStyle w:val="TableContents"/>
              <w:bidi w:val="1"/>
              <w:spacing w:before="0" w:after="150"/>
              <w:jc w:val="right"/>
              <w:rPr/>
            </w:pPr>
            <w:r>
              <w:rPr>
                <w:rtl w:val="true"/>
              </w:rPr>
              <w:t xml:space="preserve">الرد على المخالفات السلوكية بالإجراءات المقترحة، وتحويل طلبات الاستئذان إلى الوكيل، </w:t>
            </w:r>
            <w:r>
              <w:rPr>
                <w:rStyle w:val="StrongEmphasis"/>
                <w:rtl w:val="true"/>
              </w:rPr>
              <w:t>وإصدار أذون دخول الفصل</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معلم</w:t>
            </w:r>
          </w:p>
        </w:tc>
        <w:tc>
          <w:tcPr>
            <w:tcW w:w="1836" w:type="dxa"/>
            <w:tcBorders/>
            <w:vAlign w:val="center"/>
          </w:tcPr>
          <w:p>
            <w:pPr>
              <w:pStyle w:val="TableContents"/>
              <w:bidi w:val="1"/>
              <w:spacing w:before="0" w:after="150"/>
              <w:jc w:val="right"/>
              <w:rPr/>
            </w:pPr>
            <w:r>
              <w:rPr>
                <w:rStyle w:val="SourceText"/>
              </w:rPr>
              <w:t>teacher</w:t>
            </w:r>
          </w:p>
        </w:tc>
        <w:tc>
          <w:tcPr>
            <w:tcW w:w="11037" w:type="dxa"/>
            <w:tcBorders/>
            <w:vAlign w:val="center"/>
          </w:tcPr>
          <w:p>
            <w:pPr>
              <w:pStyle w:val="TableContents"/>
              <w:bidi w:val="1"/>
              <w:spacing w:before="0" w:after="150"/>
              <w:jc w:val="right"/>
              <w:rPr/>
            </w:pPr>
            <w:r>
              <w:rPr>
                <w:rtl w:val="true"/>
              </w:rPr>
              <w:t xml:space="preserve">التحضير لكل حصة، تسجيل المخالفات، الرد على طلبات النشاط، </w:t>
            </w:r>
            <w:r>
              <w:rPr>
                <w:rStyle w:val="StrongEmphasis"/>
                <w:rtl w:val="true"/>
              </w:rPr>
              <w:t>استلام أذون دخول الفصل والرسائل الخاصة</w:t>
            </w:r>
            <w:r>
              <w:rPr>
                <w:rtl w:val="true"/>
              </w:rPr>
              <w:t>، بصمة الوجه، كشوف تقاريره</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وكيل شؤون المعلمين</w:t>
            </w:r>
          </w:p>
        </w:tc>
        <w:tc>
          <w:tcPr>
            <w:tcW w:w="1836" w:type="dxa"/>
            <w:tcBorders/>
            <w:vAlign w:val="center"/>
          </w:tcPr>
          <w:p>
            <w:pPr>
              <w:pStyle w:val="TableContents"/>
              <w:bidi w:val="1"/>
              <w:spacing w:before="0" w:after="150"/>
              <w:jc w:val="right"/>
              <w:rPr/>
            </w:pPr>
            <w:r>
              <w:rPr>
                <w:rStyle w:val="SourceText"/>
              </w:rPr>
              <w:t>teachers_deputy</w:t>
            </w:r>
          </w:p>
        </w:tc>
        <w:tc>
          <w:tcPr>
            <w:tcW w:w="11037" w:type="dxa"/>
            <w:tcBorders/>
            <w:vAlign w:val="center"/>
          </w:tcPr>
          <w:p>
            <w:pPr>
              <w:pStyle w:val="TableContents"/>
              <w:bidi w:val="1"/>
              <w:spacing w:before="0" w:after="150"/>
              <w:jc w:val="right"/>
              <w:rPr/>
            </w:pPr>
            <w:r>
              <w:rPr>
                <w:rtl w:val="true"/>
              </w:rPr>
              <w:t xml:space="preserve">أماكن المناوبة، توزيع المناوبين </w:t>
            </w:r>
            <w:r>
              <w:rPr>
                <w:rtl w:val="true"/>
              </w:rPr>
              <w:t>(</w:t>
            </w:r>
            <w:r>
              <w:rPr>
                <w:rtl w:val="true"/>
              </w:rPr>
              <w:t>يدويًا أو آليًا عادلًا</w:t>
            </w:r>
            <w:r>
              <w:rPr>
                <w:rtl w:val="true"/>
              </w:rPr>
              <w:t>)</w:t>
            </w:r>
            <w:r>
              <w:rPr>
                <w:rtl w:val="true"/>
              </w:rPr>
              <w:t>، الفترات الثلاث، التذكير الآلي بتلقرام، لافتة يوم المناوبة</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مسؤول ساعات التطوع</w:t>
            </w:r>
          </w:p>
        </w:tc>
        <w:tc>
          <w:tcPr>
            <w:tcW w:w="1836" w:type="dxa"/>
            <w:tcBorders/>
            <w:vAlign w:val="center"/>
          </w:tcPr>
          <w:p>
            <w:pPr>
              <w:pStyle w:val="TableContents"/>
              <w:bidi w:val="1"/>
              <w:spacing w:before="0" w:after="150"/>
              <w:jc w:val="right"/>
              <w:rPr/>
            </w:pPr>
            <w:r>
              <w:rPr>
                <w:rStyle w:val="SourceText"/>
              </w:rPr>
              <w:t>volunteer</w:t>
            </w:r>
          </w:p>
        </w:tc>
        <w:tc>
          <w:tcPr>
            <w:tcW w:w="11037" w:type="dxa"/>
            <w:tcBorders/>
            <w:vAlign w:val="center"/>
          </w:tcPr>
          <w:p>
            <w:pPr>
              <w:pStyle w:val="TableContents"/>
              <w:bidi w:val="1"/>
              <w:spacing w:before="0" w:after="150"/>
              <w:jc w:val="right"/>
              <w:rPr/>
            </w:pPr>
            <w:r>
              <w:rPr>
                <w:rtl w:val="true"/>
              </w:rPr>
              <w:t>البرامج التطوعية، اعتماد التسجيلات والساعات، إصدار شهادات الساعات</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مسؤول النشاط الطلابي</w:t>
            </w:r>
          </w:p>
        </w:tc>
        <w:tc>
          <w:tcPr>
            <w:tcW w:w="1836" w:type="dxa"/>
            <w:tcBorders/>
            <w:vAlign w:val="center"/>
          </w:tcPr>
          <w:p>
            <w:pPr>
              <w:pStyle w:val="TableContents"/>
              <w:bidi w:val="1"/>
              <w:spacing w:before="0" w:after="150"/>
              <w:jc w:val="right"/>
              <w:rPr/>
            </w:pPr>
            <w:r>
              <w:rPr>
                <w:rStyle w:val="SourceText"/>
              </w:rPr>
              <w:t>activity</w:t>
            </w:r>
          </w:p>
        </w:tc>
        <w:tc>
          <w:tcPr>
            <w:tcW w:w="11037" w:type="dxa"/>
            <w:tcBorders/>
            <w:vAlign w:val="center"/>
          </w:tcPr>
          <w:p>
            <w:pPr>
              <w:pStyle w:val="TableContents"/>
              <w:bidi w:val="1"/>
              <w:spacing w:before="0" w:after="150"/>
              <w:jc w:val="right"/>
              <w:rPr/>
            </w:pPr>
            <w:r>
              <w:rPr>
                <w:rtl w:val="true"/>
              </w:rPr>
              <w:t>الأنشطة وطلبات المشاركة وقراراتها</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مراقب الغياب</w:t>
            </w:r>
          </w:p>
        </w:tc>
        <w:tc>
          <w:tcPr>
            <w:tcW w:w="1836" w:type="dxa"/>
            <w:tcBorders/>
            <w:vAlign w:val="center"/>
          </w:tcPr>
          <w:p>
            <w:pPr>
              <w:pStyle w:val="TableContents"/>
              <w:bidi w:val="1"/>
              <w:spacing w:before="0" w:after="150"/>
              <w:jc w:val="right"/>
              <w:rPr/>
            </w:pPr>
            <w:r>
              <w:rPr>
                <w:rStyle w:val="SourceText"/>
              </w:rPr>
              <w:t>absence_monitor</w:t>
            </w:r>
          </w:p>
        </w:tc>
        <w:tc>
          <w:tcPr>
            <w:tcW w:w="11037" w:type="dxa"/>
            <w:tcBorders/>
            <w:vAlign w:val="center"/>
          </w:tcPr>
          <w:p>
            <w:pPr>
              <w:pStyle w:val="TableContents"/>
              <w:bidi w:val="1"/>
              <w:spacing w:before="0" w:after="150"/>
              <w:jc w:val="right"/>
              <w:rPr/>
            </w:pPr>
            <w:r>
              <w:rPr>
                <w:rtl w:val="true"/>
              </w:rPr>
              <w:t xml:space="preserve">متابعة غياب الطلاب، قائمة الحرمان، إشعار ولي الأمر، تقرير </w:t>
            </w:r>
            <w:r>
              <w:rPr>
                <w:rtl w:val="true"/>
              </w:rPr>
              <w:t>«</w:t>
            </w:r>
            <w:r>
              <w:rPr>
                <w:rtl w:val="true"/>
              </w:rPr>
              <w:t>غياب اليوم</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المحاسب المالي لتابعني</w:t>
            </w:r>
          </w:p>
        </w:tc>
        <w:tc>
          <w:tcPr>
            <w:tcW w:w="1836" w:type="dxa"/>
            <w:tcBorders/>
            <w:vAlign w:val="center"/>
          </w:tcPr>
          <w:p>
            <w:pPr>
              <w:pStyle w:val="TableContents"/>
              <w:bidi w:val="1"/>
              <w:spacing w:before="0" w:after="150"/>
              <w:jc w:val="right"/>
              <w:rPr/>
            </w:pPr>
            <w:r>
              <w:rPr>
                <w:rStyle w:val="SourceText"/>
              </w:rPr>
              <w:t>accountant</w:t>
            </w:r>
          </w:p>
        </w:tc>
        <w:tc>
          <w:tcPr>
            <w:tcW w:w="11037" w:type="dxa"/>
            <w:tcBorders/>
            <w:vAlign w:val="center"/>
          </w:tcPr>
          <w:p>
            <w:pPr>
              <w:pStyle w:val="TableContents"/>
              <w:bidi w:val="1"/>
              <w:spacing w:before="0" w:after="150"/>
              <w:jc w:val="right"/>
              <w:rPr/>
            </w:pPr>
            <w:r>
              <w:rPr>
                <w:rtl w:val="true"/>
              </w:rPr>
              <w:t xml:space="preserve">السدادات الواردة وسندات التحويل، إصدار الفواتير الإلكترونية، المصروفات </w:t>
            </w:r>
            <w:r>
              <w:rPr>
                <w:rtl w:val="true"/>
              </w:rPr>
              <w:t>(</w:t>
            </w:r>
            <w:r>
              <w:rPr>
                <w:rtl w:val="true"/>
              </w:rPr>
              <w:t xml:space="preserve">صيانة </w:t>
            </w:r>
            <w:r>
              <w:rPr>
                <w:rtl w:val="true"/>
              </w:rPr>
              <w:t xml:space="preserve">· </w:t>
            </w:r>
            <w:r>
              <w:rPr>
                <w:rtl w:val="true"/>
              </w:rPr>
              <w:t xml:space="preserve">سيرفرات </w:t>
            </w:r>
            <w:r>
              <w:rPr>
                <w:rtl w:val="true"/>
              </w:rPr>
              <w:t xml:space="preserve">· </w:t>
            </w:r>
            <w:r>
              <w:rPr>
                <w:rtl w:val="true"/>
              </w:rPr>
              <w:t xml:space="preserve">تشغيل </w:t>
            </w:r>
            <w:r>
              <w:rPr>
                <w:rtl w:val="true"/>
              </w:rPr>
              <w:t xml:space="preserve">· </w:t>
            </w:r>
            <w:r>
              <w:rPr>
                <w:rtl w:val="true"/>
              </w:rPr>
              <w:t>دومين</w:t>
            </w:r>
            <w:r>
              <w:rPr>
                <w:rtl w:val="true"/>
              </w:rPr>
              <w:t>)</w:t>
            </w:r>
            <w:r>
              <w:rPr>
                <w:rtl w:val="true"/>
              </w:rPr>
              <w:t>، والتقارير المالية بكل الفترات — يفتح له المشرف العام حسابًا</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موظف الدعم الفني</w:t>
            </w:r>
          </w:p>
        </w:tc>
        <w:tc>
          <w:tcPr>
            <w:tcW w:w="1836" w:type="dxa"/>
            <w:tcBorders/>
            <w:vAlign w:val="center"/>
          </w:tcPr>
          <w:p>
            <w:pPr>
              <w:pStyle w:val="TableContents"/>
              <w:bidi w:val="1"/>
              <w:spacing w:before="0" w:after="150"/>
              <w:jc w:val="right"/>
              <w:rPr/>
            </w:pPr>
            <w:r>
              <w:rPr>
                <w:rStyle w:val="SourceText"/>
              </w:rPr>
              <w:t>support</w:t>
            </w:r>
          </w:p>
        </w:tc>
        <w:tc>
          <w:tcPr>
            <w:tcW w:w="11037" w:type="dxa"/>
            <w:tcBorders/>
            <w:vAlign w:val="center"/>
          </w:tcPr>
          <w:p>
            <w:pPr>
              <w:pStyle w:val="TableContents"/>
              <w:bidi w:val="1"/>
              <w:spacing w:before="0" w:after="150"/>
              <w:jc w:val="right"/>
              <w:rPr/>
            </w:pPr>
            <w:r>
              <w:rPr>
                <w:rtl w:val="true"/>
              </w:rPr>
              <w:t>متابعة تذاكر الدعم الواردة من المدارس والزوار، الردّ عليها، وتحويلها للمشرف العام وإغلاقها</w:t>
            </w:r>
            <w:r>
              <w:rPr>
                <w:rtl w:val="true"/>
              </w:rPr>
              <w:t>.</w:t>
            </w:r>
          </w:p>
        </w:tc>
      </w:tr>
      <w:tr>
        <w:trPr/>
        <w:tc>
          <w:tcPr>
            <w:tcW w:w="2127" w:type="dxa"/>
            <w:tcBorders/>
            <w:vAlign w:val="center"/>
          </w:tcPr>
          <w:p>
            <w:pPr>
              <w:pStyle w:val="TableContents"/>
              <w:bidi w:val="1"/>
              <w:spacing w:before="0" w:after="150"/>
              <w:jc w:val="right"/>
              <w:rPr/>
            </w:pPr>
            <w:r>
              <w:rPr>
                <w:rStyle w:val="StrongEmphasis"/>
                <w:rtl w:val="true"/>
              </w:rPr>
              <w:t>طالب</w:t>
            </w:r>
          </w:p>
        </w:tc>
        <w:tc>
          <w:tcPr>
            <w:tcW w:w="1836" w:type="dxa"/>
            <w:tcBorders/>
            <w:vAlign w:val="center"/>
          </w:tcPr>
          <w:p>
            <w:pPr>
              <w:pStyle w:val="TableContents"/>
              <w:bidi w:val="1"/>
              <w:spacing w:before="0" w:after="150"/>
              <w:jc w:val="right"/>
              <w:rPr/>
            </w:pPr>
            <w:r>
              <w:rPr>
                <w:rStyle w:val="SourceText"/>
              </w:rPr>
              <w:t>student</w:t>
            </w:r>
          </w:p>
        </w:tc>
        <w:tc>
          <w:tcPr>
            <w:tcW w:w="11037" w:type="dxa"/>
            <w:tcBorders/>
            <w:vAlign w:val="center"/>
          </w:tcPr>
          <w:p>
            <w:pPr>
              <w:pStyle w:val="TableContents"/>
              <w:bidi w:val="1"/>
              <w:spacing w:before="0" w:after="150"/>
              <w:jc w:val="right"/>
              <w:rPr/>
            </w:pPr>
            <w:r>
              <w:rPr>
                <w:rtl w:val="true"/>
              </w:rPr>
              <w:t>طلب المشاركة في الأنشطة، التسجيل في التطوع، متابعة استئذاناته، كشف حضوره</w:t>
            </w:r>
            <w:r>
              <w:rPr>
                <w:rtl w:val="true"/>
              </w:rPr>
              <w:t>.</w:t>
            </w:r>
          </w:p>
        </w:tc>
      </w:tr>
    </w:tbl>
    <w:p>
      <w:pPr>
        <w:pStyle w:val="Heading3"/>
        <w:bidi w:val="1"/>
        <w:jc w:val="right"/>
        <w:rPr/>
      </w:pPr>
      <w:r>
        <w:rPr>
          <w:rtl w:val="true"/>
        </w:rPr>
        <w:t>خط سير العمل في لمحة</w:t>
      </w:r>
    </w:p>
    <w:p>
      <w:pPr>
        <w:pStyle w:val="TextBody"/>
        <w:bidi w:val="1"/>
        <w:spacing w:before="0" w:after="0"/>
        <w:jc w:val="right"/>
        <w:rPr/>
      </w:pPr>
      <w:r>
        <w:rPr>
          <w:rtl w:val="true"/>
        </w:rPr>
        <w:t xml:space="preserve">تأسيس المدرسة المشرف الحسابات المدير الفصول والجدول الوكيل التحضير المعلم التقرير المطبوع باركود تحقّق مخالفات </w:t>
      </w:r>
      <w:r>
        <w:rPr>
          <w:rtl w:val="true"/>
        </w:rPr>
        <w:t xml:space="preserve">· </w:t>
      </w:r>
      <w:r>
        <w:rPr>
          <w:rtl w:val="true"/>
        </w:rPr>
        <w:t xml:space="preserve">استئذان </w:t>
      </w:r>
      <w:r>
        <w:rPr>
          <w:rtl w:val="true"/>
        </w:rPr>
        <w:t xml:space="preserve">· </w:t>
      </w:r>
      <w:r>
        <w:rPr>
          <w:rtl w:val="true"/>
        </w:rPr>
        <w:t xml:space="preserve">مناوبة </w:t>
      </w:r>
      <w:r>
        <w:rPr>
          <w:rtl w:val="true"/>
        </w:rPr>
        <w:t xml:space="preserve">· </w:t>
      </w:r>
      <w:r>
        <w:rPr>
          <w:rtl w:val="true"/>
        </w:rPr>
        <w:t xml:space="preserve">تطوع </w:t>
      </w:r>
      <w:r>
        <w:rPr>
          <w:rtl w:val="true"/>
        </w:rPr>
        <w:t xml:space="preserve">· </w:t>
      </w:r>
      <w:r>
        <w:rPr>
          <w:rtl w:val="true"/>
        </w:rPr>
        <w:t xml:space="preserve">نشاط </w:t>
      </w:r>
      <w:r>
        <w:rPr>
          <w:rtl w:val="true"/>
        </w:rPr>
        <w:t xml:space="preserve">· </w:t>
      </w:r>
      <w:r>
        <w:rPr>
          <w:rtl w:val="true"/>
        </w:rPr>
        <w:t xml:space="preserve">تحليلات — كلها تغذّي التقارير </w:t>
      </w:r>
    </w:p>
    <w:p>
      <w:pPr>
        <w:pStyle w:val="TextBody"/>
        <w:bidi w:val="1"/>
        <w:spacing w:before="0" w:after="0"/>
        <w:jc w:val="right"/>
        <w:rPr/>
      </w:pPr>
      <w:r>
        <w:rPr>
          <w:bCs/>
          <w:rtl w:val="true"/>
        </w:rPr>
        <w:t xml:space="preserve">الشكل </w:t>
      </w:r>
      <w:r>
        <w:rPr>
          <w:b/>
        </w:rPr>
        <w:t>1.1</w:t>
      </w:r>
      <w:r>
        <w:rPr>
          <w:rtl w:val="true"/>
        </w:rPr>
        <w:t xml:space="preserve"> — </w:t>
      </w:r>
      <w:r>
        <w:rPr>
          <w:rtl w:val="true"/>
        </w:rPr>
        <w:t>التسلسل</w:t>
      </w:r>
      <w:r>
        <w:rPr>
          <w:rtl w:val="true"/>
        </w:rPr>
        <w:t xml:space="preserve">: </w:t>
      </w:r>
      <w:r>
        <w:rPr>
          <w:rtl w:val="true"/>
        </w:rPr>
        <w:t>من تأسيس المدرسة إلى التقرير الرسمي القابل للتحقق</w:t>
      </w:r>
      <w:r>
        <w:rPr>
          <w:rtl w:val="true"/>
        </w:rPr>
        <w:t>.</w:t>
      </w:r>
    </w:p>
    <w:p>
      <w:pPr>
        <w:pStyle w:val="TextBody"/>
        <w:bidi w:val="1"/>
        <w:spacing w:before="0" w:after="0"/>
        <w:jc w:val="right"/>
        <w:rPr/>
      </w:pPr>
      <w:r>
        <w:rPr>
          <w:rtl w:val="true"/>
        </w:rPr>
        <w:drawing>
          <wp:inline distT="0" distB="0" distL="0" distR="0">
            <wp:extent cx="9525000" cy="74961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9525000" cy="7496175"/>
                    </a:xfrm>
                    <a:prstGeom prst="rect">
                      <a:avLst/>
                    </a:prstGeom>
                  </pic:spPr>
                </pic:pic>
              </a:graphicData>
            </a:graphic>
          </wp:inline>
        </w:drawing>
      </w:r>
      <w:r>
        <w:rPr>
          <w:rtl w:val="true"/>
        </w:rPr>
        <w:t xml:space="preserve"> </w:t>
      </w:r>
      <w:r>
        <w:rPr>
          <w:rtl w:val="true"/>
        </w:rPr>
        <w:t xml:space="preserve">الشكل </w:t>
      </w:r>
      <w:r>
        <w:rPr/>
        <w:t>1.2</w:t>
      </w:r>
      <w:r>
        <w:rPr>
          <w:rtl w:val="true"/>
        </w:rPr>
        <w:t xml:space="preserve"> </w:t>
      </w:r>
      <w:r>
        <w:rPr>
          <w:rtl w:val="true"/>
        </w:rPr>
        <w:t>لوحة البداية لمدير المدرسة</w:t>
      </w:r>
      <w:r>
        <w:rPr>
          <w:rtl w:val="true"/>
        </w:rPr>
        <w:t xml:space="preserve">: </w:t>
      </w:r>
      <w:r>
        <w:rPr>
          <w:rtl w:val="true"/>
        </w:rPr>
        <w:t>بطاقات إحصائية، الإجراءات السريعة، وآخر الإشعارات</w:t>
      </w:r>
      <w:r>
        <w:rPr>
          <w:rtl w:val="true"/>
        </w:rPr>
        <w:t xml:space="preserve">. </w:t>
      </w:r>
      <w:hyperlink r:id="rId4"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ابدأ دائمًا من الأعلى إلى الأسفل</w:t>
      </w:r>
      <w:r>
        <w:rPr>
          <w:rtl w:val="true"/>
        </w:rPr>
        <w:t xml:space="preserve">: </w:t>
      </w:r>
      <w:r>
        <w:rPr>
          <w:rtl w:val="true"/>
        </w:rPr>
        <w:t>المدرسة ← الحسابات ← الفصول والطلاب ← الإسناد وتثبيت الوكيل ← الجدول</w:t>
      </w:r>
      <w:r>
        <w:rPr>
          <w:rtl w:val="true"/>
        </w:rPr>
        <w:t xml:space="preserve">. </w:t>
      </w:r>
      <w:r>
        <w:rPr>
          <w:rtl w:val="true"/>
        </w:rPr>
        <w:t>كل خطوة تبني على التي قبلها</w:t>
      </w:r>
      <w:r>
        <w:rPr>
          <w:rtl w:val="true"/>
        </w:rPr>
        <w:t>.</w:t>
      </w:r>
    </w:p>
    <w:p>
      <w:pPr>
        <w:pStyle w:val="TextBody"/>
        <w:bidi w:val="1"/>
        <w:jc w:val="right"/>
        <w:rPr/>
      </w:pPr>
      <w:r>
        <w:rPr/>
        <w:t>2</w:t>
      </w:r>
    </w:p>
    <w:p>
      <w:pPr>
        <w:pStyle w:val="Heading2"/>
        <w:bidi w:val="1"/>
        <w:jc w:val="right"/>
        <w:rPr/>
      </w:pPr>
      <w:r>
        <w:rPr>
          <w:rtl w:val="true"/>
        </w:rPr>
        <w:t>الدخول والتسجيل واستعادة كلمة المرور</w:t>
      </w:r>
    </w:p>
    <w:p>
      <w:pPr>
        <w:pStyle w:val="TextBody"/>
        <w:bidi w:val="1"/>
        <w:spacing w:before="0" w:after="150"/>
        <w:jc w:val="right"/>
        <w:rPr/>
      </w:pPr>
      <w:r>
        <w:rPr>
          <w:rtl w:val="true"/>
        </w:rPr>
        <w:t>من يستخدمها</w:t>
      </w:r>
      <w:r>
        <w:rPr>
          <w:rtl w:val="true"/>
        </w:rPr>
        <w:t xml:space="preserve">: </w:t>
      </w:r>
      <w:r>
        <w:rPr>
          <w:rtl w:val="true"/>
        </w:rPr>
        <w:t xml:space="preserve">كل المستخدمين — شاشة الدخول، </w:t>
      </w:r>
      <w:r>
        <w:rPr>
          <w:rStyle w:val="StrongEmphasis"/>
          <w:rtl w:val="true"/>
        </w:rPr>
        <w:t>التحقق بمرحلتين</w:t>
      </w:r>
      <w:r>
        <w:rPr>
          <w:rtl w:val="true"/>
        </w:rPr>
        <w:t>، إنشاء حساب جديد، ورمز الاستعادة</w:t>
      </w:r>
      <w:r>
        <w:rPr>
          <w:rtl w:val="true"/>
        </w:rPr>
        <w:t>.</w:t>
      </w:r>
    </w:p>
    <w:p>
      <w:pPr>
        <w:pStyle w:val="Heading3"/>
        <w:bidi w:val="1"/>
        <w:jc w:val="right"/>
        <w:rPr/>
      </w:pPr>
      <w:r>
        <w:rPr>
          <w:rtl w:val="true"/>
        </w:rPr>
        <w:t>خطوات الدخول</w:t>
      </w:r>
    </w:p>
    <w:p>
      <w:pPr>
        <w:pStyle w:val="TextBody"/>
        <w:numPr>
          <w:ilvl w:val="0"/>
          <w:numId w:val="2"/>
        </w:numPr>
        <w:tabs>
          <w:tab w:val="clear" w:pos="1134"/>
          <w:tab w:val="left" w:pos="709" w:leader="none"/>
        </w:tabs>
        <w:bidi w:val="1"/>
        <w:spacing w:before="0" w:after="0"/>
        <w:ind w:left="709" w:firstLine="992"/>
        <w:jc w:val="right"/>
        <w:rPr/>
      </w:pPr>
      <w:r>
        <w:rPr>
          <w:rStyle w:val="StrongEmphasis"/>
          <w:rtl w:val="true"/>
        </w:rPr>
        <w:t>افتح تابعني</w:t>
      </w:r>
      <w:r>
        <w:rPr>
          <w:rtl w:val="true"/>
        </w:rPr>
        <w:t xml:space="preserve">عبر خادم محلي أو </w:t>
      </w:r>
      <w:r>
        <w:rPr/>
        <w:t>GitHub Pages</w:t>
      </w:r>
      <w:r>
        <w:rPr>
          <w:rtl w:val="true"/>
        </w:rPr>
        <w:t xml:space="preserve"> (</w:t>
      </w:r>
      <w:r>
        <w:rPr>
          <w:rtl w:val="true"/>
        </w:rPr>
        <w:t xml:space="preserve">يفضّل </w:t>
      </w:r>
      <w:r>
        <w:rPr/>
        <w:t>https</w:t>
      </w:r>
      <w:r>
        <w:rPr>
          <w:rtl w:val="true"/>
        </w:rPr>
        <w:t xml:space="preserve"> </w:t>
      </w:r>
      <w:r>
        <w:rPr>
          <w:rtl w:val="true"/>
        </w:rPr>
        <w:t xml:space="preserve">أو </w:t>
      </w:r>
      <w:r>
        <w:rPr/>
        <w:t>localhost</w:t>
      </w:r>
      <w:r>
        <w:rPr>
          <w:rtl w:val="true"/>
        </w:rPr>
        <w:t xml:space="preserve"> </w:t>
      </w:r>
      <w:r>
        <w:rPr>
          <w:rtl w:val="true"/>
        </w:rPr>
        <w:t>لتعمل الكاميرا في بصمة الوجه</w:t>
      </w:r>
      <w:r>
        <w:rPr>
          <w:rtl w:val="true"/>
        </w:rPr>
        <w:t xml:space="preserve">). </w:t>
      </w:r>
    </w:p>
    <w:p>
      <w:pPr>
        <w:pStyle w:val="TextBody"/>
        <w:numPr>
          <w:ilvl w:val="0"/>
          <w:numId w:val="2"/>
        </w:numPr>
        <w:tabs>
          <w:tab w:val="clear" w:pos="1134"/>
          <w:tab w:val="left" w:pos="709" w:leader="none"/>
        </w:tabs>
        <w:bidi w:val="1"/>
        <w:spacing w:before="0" w:after="0"/>
        <w:ind w:left="709" w:firstLine="992"/>
        <w:jc w:val="right"/>
        <w:rPr/>
      </w:pPr>
      <w:r>
        <w:rPr>
          <w:rStyle w:val="StrongEmphasis"/>
          <w:rtl w:val="true"/>
        </w:rPr>
        <w:t>أدخل اسم المستخدم أو البريد</w:t>
      </w:r>
      <w:r>
        <w:rPr>
          <w:rtl w:val="true"/>
        </w:rPr>
        <w:t xml:space="preserve">مثل </w:t>
      </w:r>
      <w:r>
        <w:rPr>
          <w:rStyle w:val="SourceText"/>
        </w:rPr>
        <w:t>principal</w:t>
      </w:r>
      <w:r>
        <w:rPr>
          <w:rtl w:val="true"/>
        </w:rPr>
        <w:t>، وكلمة المرور الموحّدة في النموذج التجريبي</w:t>
      </w:r>
      <w:r>
        <w:rPr>
          <w:rtl w:val="true"/>
        </w:rPr>
        <w:t xml:space="preserve">: </w:t>
      </w:r>
      <w:r>
        <w:rPr>
          <w:rStyle w:val="SourceText"/>
        </w:rPr>
        <w:t>Tabaani@2026</w:t>
      </w:r>
      <w:r>
        <w:rPr>
          <w:rtl w:val="true"/>
        </w:rPr>
        <w:t xml:space="preserve">. </w:t>
      </w:r>
    </w:p>
    <w:p>
      <w:pPr>
        <w:pStyle w:val="TextBody"/>
        <w:numPr>
          <w:ilvl w:val="0"/>
          <w:numId w:val="2"/>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تسجيل الدخول</w:t>
      </w:r>
      <w:r>
        <w:rPr>
          <w:rStyle w:val="StrongEmphasis"/>
          <w:rtl w:val="true"/>
        </w:rPr>
        <w:t>»</w:t>
      </w:r>
      <w:r>
        <w:rPr>
          <w:rtl w:val="true"/>
        </w:rPr>
        <w:t>تُبنى القائمة الجانبية تلقائيًا حسب دورك، ولا تظهر لك إلا وحدات دورك</w:t>
      </w:r>
      <w:r>
        <w:rPr>
          <w:rtl w:val="true"/>
        </w:rPr>
        <w:t xml:space="preserve">. </w:t>
      </w:r>
    </w:p>
    <w:p>
      <w:pPr>
        <w:pStyle w:val="TextBody"/>
        <w:bidi w:val="1"/>
        <w:jc w:val="right"/>
        <w:rPr/>
      </w:pPr>
      <w:r>
        <w:rPr>
          <w:rtl w:val="true"/>
        </w:rPr>
        <w:drawing>
          <wp:inline distT="0" distB="0" distL="0" distR="0">
            <wp:extent cx="9525000" cy="6286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2.1</w:t>
      </w:r>
      <w:r>
        <w:rPr>
          <w:rtl w:val="true"/>
        </w:rPr>
        <w:t xml:space="preserve"> </w:t>
      </w:r>
      <w:r>
        <w:rPr>
          <w:rtl w:val="true"/>
        </w:rPr>
        <w:t>شاشة الدخول</w:t>
      </w:r>
      <w:r>
        <w:rPr>
          <w:rtl w:val="true"/>
        </w:rPr>
        <w:t xml:space="preserve">: </w:t>
      </w:r>
      <w:r>
        <w:rPr>
          <w:rtl w:val="true"/>
        </w:rPr>
        <w:t xml:space="preserve">حقل المستخدم وكلمة المرور، ورابطا </w:t>
      </w:r>
      <w:r>
        <w:rPr>
          <w:rtl w:val="true"/>
        </w:rPr>
        <w:t>«</w:t>
      </w:r>
      <w:r>
        <w:rPr>
          <w:rtl w:val="true"/>
        </w:rPr>
        <w:t>نسيت كلمة المرور؟</w:t>
      </w:r>
      <w:r>
        <w:rPr>
          <w:rtl w:val="true"/>
        </w:rPr>
        <w:t xml:space="preserve">» </w:t>
      </w:r>
      <w:r>
        <w:rPr>
          <w:rtl w:val="true"/>
        </w:rPr>
        <w:t>و</w:t>
      </w:r>
      <w:r>
        <w:rPr>
          <w:rtl w:val="true"/>
        </w:rPr>
        <w:t>«</w:t>
      </w:r>
      <w:r>
        <w:rPr>
          <w:rtl w:val="true"/>
        </w:rPr>
        <w:t>إنشاء حساب جديد</w:t>
      </w:r>
      <w:r>
        <w:rPr>
          <w:rtl w:val="true"/>
        </w:rPr>
        <w:t xml:space="preserve">». </w:t>
      </w:r>
      <w:r>
        <w:rPr>
          <w:rtl w:val="true"/>
        </w:rPr>
        <w:drawing>
          <wp:inline distT="0" distB="0" distL="0" distR="0">
            <wp:extent cx="9525000" cy="65055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9525000" cy="6505575"/>
                    </a:xfrm>
                    <a:prstGeom prst="rect">
                      <a:avLst/>
                    </a:prstGeom>
                  </pic:spPr>
                </pic:pic>
              </a:graphicData>
            </a:graphic>
          </wp:inline>
        </w:drawing>
      </w:r>
      <w:r>
        <w:rPr>
          <w:rtl w:val="true"/>
        </w:rPr>
        <w:t xml:space="preserve"> </w:t>
      </w:r>
      <w:r>
        <w:rPr>
          <w:rtl w:val="true"/>
        </w:rPr>
        <w:t xml:space="preserve">الشكل </w:t>
      </w:r>
      <w:r>
        <w:rPr/>
        <w:t>2.2</w:t>
      </w:r>
      <w:r>
        <w:rPr>
          <w:rtl w:val="true"/>
        </w:rPr>
        <w:t xml:space="preserve"> </w:t>
      </w:r>
      <w:r>
        <w:rPr>
          <w:rtl w:val="true"/>
        </w:rPr>
        <w:t>إنشاء حساب جديد</w:t>
      </w:r>
      <w:r>
        <w:rPr>
          <w:rtl w:val="true"/>
        </w:rPr>
        <w:t xml:space="preserve">: </w:t>
      </w:r>
      <w:r>
        <w:rPr>
          <w:rtl w:val="true"/>
        </w:rPr>
        <w:t>الاسم، اسم المستخدم، البريد، الجوال، المدرسة، الدور، وكلمة المرور</w:t>
      </w:r>
      <w:r>
        <w:rPr>
          <w:rtl w:val="true"/>
        </w:rPr>
        <w:t xml:space="preserve">. </w:t>
      </w:r>
    </w:p>
    <w:p>
      <w:pPr>
        <w:pStyle w:val="Heading3"/>
        <w:bidi w:val="1"/>
        <w:jc w:val="right"/>
        <w:rPr/>
      </w:pPr>
      <w:r>
        <w:rPr>
          <w:rtl w:val="true"/>
        </w:rPr>
        <w:t>إنشاء حساب جديد</w:t>
      </w:r>
    </w:p>
    <w:p>
      <w:pPr>
        <w:pStyle w:val="TextBody"/>
        <w:bidi w:val="1"/>
        <w:spacing w:before="0" w:after="150"/>
        <w:jc w:val="right"/>
        <w:rPr/>
      </w:pPr>
      <w:r>
        <w:rPr>
          <w:rtl w:val="true"/>
        </w:rPr>
        <w:t xml:space="preserve">من شاشة الدخول ← </w:t>
      </w:r>
      <w:r>
        <w:rPr>
          <w:rtl w:val="true"/>
        </w:rPr>
        <w:t>«</w:t>
      </w:r>
      <w:r>
        <w:rPr>
          <w:rtl w:val="true"/>
        </w:rPr>
        <w:t>إنشاء حساب جديد</w:t>
      </w:r>
      <w:r>
        <w:rPr>
          <w:rtl w:val="true"/>
        </w:rPr>
        <w:t xml:space="preserve">». </w:t>
      </w:r>
      <w:r>
        <w:rPr>
          <w:rtl w:val="true"/>
        </w:rPr>
        <w:t xml:space="preserve">تُحدَّد المدرسة والدور، وتُطبَّق قواعد التحقق على اسم المستخدم </w:t>
      </w:r>
      <w:r>
        <w:rPr>
          <w:rtl w:val="true"/>
        </w:rPr>
        <w:t>(</w:t>
      </w:r>
      <w:r>
        <w:rPr/>
        <w:t>4</w:t>
      </w:r>
      <w:r>
        <w:rPr>
          <w:rtl w:val="true"/>
        </w:rPr>
        <w:t xml:space="preserve"> </w:t>
      </w:r>
      <w:r>
        <w:rPr>
          <w:rtl w:val="true"/>
        </w:rPr>
        <w:t>أحرف إنجليزية على الأقل</w:t>
      </w:r>
      <w:r>
        <w:rPr>
          <w:rtl w:val="true"/>
        </w:rPr>
        <w:t xml:space="preserve">) </w:t>
      </w:r>
      <w:r>
        <w:rPr>
          <w:rtl w:val="true"/>
        </w:rPr>
        <w:t xml:space="preserve">وكلمة المرور </w:t>
      </w:r>
      <w:r>
        <w:rPr>
          <w:rtl w:val="true"/>
        </w:rPr>
        <w:t>(</w:t>
      </w:r>
      <w:r>
        <w:rPr/>
        <w:t>8</w:t>
      </w:r>
      <w:r>
        <w:rPr>
          <w:rtl w:val="true"/>
        </w:rPr>
        <w:t xml:space="preserve"> </w:t>
      </w:r>
      <w:r>
        <w:rPr>
          <w:rtl w:val="true"/>
        </w:rPr>
        <w:t>أحرف مع رقم وحرف</w:t>
      </w:r>
      <w:r>
        <w:rPr>
          <w:rtl w:val="true"/>
        </w:rPr>
        <w:t xml:space="preserve">). </w:t>
      </w:r>
      <w:r>
        <w:rPr>
          <w:rtl w:val="true"/>
        </w:rPr>
        <w:t>سلوك الحساب يعتمد على الدور</w:t>
      </w:r>
      <w:r>
        <w:rPr>
          <w:rtl w:val="true"/>
        </w:rPr>
        <w:t>:</w:t>
      </w:r>
    </w:p>
    <w:p>
      <w:pPr>
        <w:pStyle w:val="TextBody"/>
        <w:bidi w:val="1"/>
        <w:spacing w:before="0" w:after="0"/>
        <w:jc w:val="center"/>
        <w:rPr/>
      </w:pPr>
      <w:r>
        <w:rPr>
          <w:rtl w:val="true"/>
        </w:rPr>
        <w:t xml:space="preserve">جدول </w:t>
      </w:r>
      <w:r>
        <w:rPr/>
        <w:t>2.1</w:t>
      </w:r>
      <w:r>
        <w:rPr>
          <w:rtl w:val="true"/>
        </w:rPr>
        <w:t xml:space="preserve"> — </w:t>
      </w:r>
      <w:r>
        <w:rPr>
          <w:rtl w:val="true"/>
        </w:rPr>
        <w:t>الأدوار المتاحة للتسجيل الذاتي وحالة الحساب بعد التسجيل</w:t>
      </w:r>
    </w:p>
    <w:tbl>
      <w:tblPr>
        <w:bidiVisual w:val="true"/>
        <w:tblW w:w="8193" w:type="dxa"/>
        <w:jc w:val="left"/>
        <w:tblInd w:w="0" w:type="dxa"/>
        <w:tblLayout w:type="fixed"/>
        <w:tblCellMar>
          <w:top w:w="28" w:type="dxa"/>
          <w:left w:w="28" w:type="dxa"/>
          <w:bottom w:w="28" w:type="dxa"/>
          <w:right w:w="28" w:type="dxa"/>
        </w:tblCellMar>
      </w:tblPr>
      <w:tblGrid>
        <w:gridCol w:w="2281"/>
        <w:gridCol w:w="2431"/>
        <w:gridCol w:w="3481"/>
      </w:tblGrid>
      <w:tr>
        <w:trPr>
          <w:tblHeader w:val="true"/>
        </w:trPr>
        <w:tc>
          <w:tcPr>
            <w:tcW w:w="2281" w:type="dxa"/>
            <w:tcBorders/>
            <w:vAlign w:val="center"/>
          </w:tcPr>
          <w:p>
            <w:pPr>
              <w:pStyle w:val="TableHeading"/>
              <w:suppressLineNumbers/>
              <w:bidi w:val="1"/>
              <w:spacing w:before="0" w:after="150"/>
              <w:jc w:val="center"/>
              <w:rPr/>
            </w:pPr>
            <w:r>
              <w:rPr>
                <w:rtl w:val="true"/>
              </w:rPr>
              <w:t>الدور</w:t>
            </w:r>
          </w:p>
        </w:tc>
        <w:tc>
          <w:tcPr>
            <w:tcW w:w="2431" w:type="dxa"/>
            <w:tcBorders/>
            <w:vAlign w:val="center"/>
          </w:tcPr>
          <w:p>
            <w:pPr>
              <w:pStyle w:val="TableHeading"/>
              <w:suppressLineNumbers/>
              <w:bidi w:val="1"/>
              <w:spacing w:before="0" w:after="150"/>
              <w:jc w:val="center"/>
              <w:rPr/>
            </w:pPr>
            <w:r>
              <w:rPr>
                <w:rtl w:val="true"/>
              </w:rPr>
              <w:t>يحتاج اعتماد المدير؟</w:t>
            </w:r>
          </w:p>
        </w:tc>
        <w:tc>
          <w:tcPr>
            <w:tcW w:w="3481" w:type="dxa"/>
            <w:tcBorders/>
            <w:vAlign w:val="center"/>
          </w:tcPr>
          <w:p>
            <w:pPr>
              <w:pStyle w:val="TableHeading"/>
              <w:suppressLineNumbers/>
              <w:bidi w:val="1"/>
              <w:spacing w:before="0" w:after="150"/>
              <w:jc w:val="center"/>
              <w:rPr/>
            </w:pPr>
            <w:r>
              <w:rPr>
                <w:rtl w:val="true"/>
              </w:rPr>
              <w:t>حالة الحساب فور التسجيل</w:t>
            </w:r>
          </w:p>
        </w:tc>
      </w:tr>
      <w:tr>
        <w:trPr/>
        <w:tc>
          <w:tcPr>
            <w:tcW w:w="2281" w:type="dxa"/>
            <w:tcBorders/>
            <w:vAlign w:val="center"/>
          </w:tcPr>
          <w:p>
            <w:pPr>
              <w:pStyle w:val="TableContents"/>
              <w:bidi w:val="1"/>
              <w:spacing w:before="0" w:after="150"/>
              <w:jc w:val="right"/>
              <w:rPr/>
            </w:pPr>
            <w:r>
              <w:rPr>
                <w:rtl w:val="true"/>
              </w:rPr>
              <w:t>طالب</w:t>
            </w:r>
          </w:p>
        </w:tc>
        <w:tc>
          <w:tcPr>
            <w:tcW w:w="2431" w:type="dxa"/>
            <w:tcBorders/>
            <w:vAlign w:val="center"/>
          </w:tcPr>
          <w:p>
            <w:pPr>
              <w:pStyle w:val="TableContents"/>
              <w:bidi w:val="1"/>
              <w:spacing w:before="0" w:after="150"/>
              <w:jc w:val="right"/>
              <w:rPr/>
            </w:pPr>
            <w:r>
              <w:rPr>
                <w:rtl w:val="true"/>
              </w:rPr>
              <w:t>لا</w:t>
            </w:r>
          </w:p>
        </w:tc>
        <w:tc>
          <w:tcPr>
            <w:tcW w:w="3481" w:type="dxa"/>
            <w:tcBorders/>
            <w:vAlign w:val="center"/>
          </w:tcPr>
          <w:p>
            <w:pPr>
              <w:pStyle w:val="TableContents"/>
              <w:bidi w:val="1"/>
              <w:spacing w:before="0" w:after="150"/>
              <w:jc w:val="right"/>
              <w:rPr/>
            </w:pPr>
            <w:r>
              <w:rPr>
                <w:rtl w:val="true"/>
              </w:rPr>
              <w:t>نشط مباشرة ويمكنه الدخول فورًا</w:t>
            </w:r>
            <w:r>
              <w:rPr>
                <w:rtl w:val="true"/>
              </w:rPr>
              <w:t>.</w:t>
            </w:r>
          </w:p>
        </w:tc>
      </w:tr>
      <w:tr>
        <w:trPr/>
        <w:tc>
          <w:tcPr>
            <w:tcW w:w="2281" w:type="dxa"/>
            <w:tcBorders/>
            <w:vAlign w:val="center"/>
          </w:tcPr>
          <w:p>
            <w:pPr>
              <w:pStyle w:val="TableContents"/>
              <w:bidi w:val="1"/>
              <w:spacing w:before="0" w:after="150"/>
              <w:jc w:val="right"/>
              <w:rPr/>
            </w:pPr>
            <w:r>
              <w:rPr>
                <w:rtl w:val="true"/>
              </w:rPr>
              <w:t>معلم</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r>
        <w:trPr/>
        <w:tc>
          <w:tcPr>
            <w:tcW w:w="2281" w:type="dxa"/>
            <w:tcBorders/>
            <w:vAlign w:val="center"/>
          </w:tcPr>
          <w:p>
            <w:pPr>
              <w:pStyle w:val="TableContents"/>
              <w:bidi w:val="1"/>
              <w:spacing w:before="0" w:after="150"/>
              <w:jc w:val="right"/>
              <w:rPr/>
            </w:pPr>
            <w:r>
              <w:rPr>
                <w:rtl w:val="true"/>
              </w:rPr>
              <w:t>موجّه التوجيه والإرشاد</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r>
        <w:trPr/>
        <w:tc>
          <w:tcPr>
            <w:tcW w:w="2281" w:type="dxa"/>
            <w:tcBorders/>
            <w:vAlign w:val="center"/>
          </w:tcPr>
          <w:p>
            <w:pPr>
              <w:pStyle w:val="TableContents"/>
              <w:bidi w:val="1"/>
              <w:spacing w:before="0" w:after="150"/>
              <w:jc w:val="right"/>
              <w:rPr/>
            </w:pPr>
            <w:r>
              <w:rPr>
                <w:rtl w:val="true"/>
              </w:rPr>
              <w:t>مراقب الغياب</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bl>
    <w:p>
      <w:pPr>
        <w:pStyle w:val="TextBody"/>
        <w:bidi w:val="1"/>
        <w:jc w:val="right"/>
        <w:rPr/>
      </w:pPr>
      <w:r>
        <w:rPr>
          <w:rStyle w:val="StrongEmphasis"/>
          <w:rtl w:val="true"/>
        </w:rPr>
        <w:t>ملاحظة</w:t>
      </w:r>
      <w:r>
        <w:rPr>
          <w:rtl w:val="true"/>
        </w:rPr>
        <w:t xml:space="preserve"> عند تقديم الطلب يصل إشعار إلى مدير المدرسة ووكيل شؤون الطلاب، وتُسجَّل رسالة في </w:t>
      </w:r>
      <w:r>
        <w:rPr>
          <w:rtl w:val="true"/>
        </w:rPr>
        <w:t>«</w:t>
      </w:r>
      <w:r>
        <w:rPr>
          <w:rtl w:val="true"/>
        </w:rPr>
        <w:t>سجل تلقرام</w:t>
      </w:r>
      <w:r>
        <w:rPr>
          <w:rtl w:val="true"/>
        </w:rPr>
        <w:t xml:space="preserve">» </w:t>
      </w:r>
      <w:r>
        <w:rPr>
          <w:rtl w:val="true"/>
        </w:rPr>
        <w:t>موجّهة إلى المدير</w:t>
      </w:r>
      <w:r>
        <w:rPr>
          <w:rtl w:val="true"/>
        </w:rPr>
        <w:t>.</w:t>
      </w:r>
    </w:p>
    <w:p>
      <w:pPr>
        <w:pStyle w:val="Heading3"/>
        <w:bidi w:val="1"/>
        <w:jc w:val="right"/>
        <w:rPr/>
      </w:pPr>
      <w:r>
        <w:rPr>
          <w:rtl w:val="true"/>
        </w:rPr>
        <w:t>استعادة كلمة المرور</w:t>
      </w:r>
    </w:p>
    <w:p>
      <w:pPr>
        <w:pStyle w:val="TextBody"/>
        <w:numPr>
          <w:ilvl w:val="0"/>
          <w:numId w:val="3"/>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نسيت كلمة المرور؟</w:t>
      </w:r>
      <w:r>
        <w:rPr>
          <w:rStyle w:val="StrongEmphasis"/>
          <w:rtl w:val="true"/>
        </w:rPr>
        <w:t>»</w:t>
      </w:r>
      <w:r>
        <w:rPr>
          <w:rtl w:val="true"/>
        </w:rPr>
        <w:t>أدخل اسم المستخدم أو البريد الإلكتروني</w:t>
      </w:r>
      <w:r>
        <w:rPr>
          <w:rtl w:val="true"/>
        </w:rPr>
        <w:t xml:space="preserve">. </w:t>
      </w:r>
    </w:p>
    <w:p>
      <w:pPr>
        <w:pStyle w:val="TextBody"/>
        <w:numPr>
          <w:ilvl w:val="0"/>
          <w:numId w:val="3"/>
        </w:numPr>
        <w:tabs>
          <w:tab w:val="clear" w:pos="1134"/>
          <w:tab w:val="left" w:pos="709" w:leader="none"/>
        </w:tabs>
        <w:bidi w:val="1"/>
        <w:spacing w:before="0" w:after="0"/>
        <w:ind w:left="709" w:firstLine="992"/>
        <w:jc w:val="right"/>
        <w:rPr/>
      </w:pPr>
      <w:r>
        <w:rPr>
          <w:rStyle w:val="StrongEmphasis"/>
          <w:rtl w:val="true"/>
        </w:rPr>
        <w:t>اختر قناة الإرسال</w:t>
      </w:r>
      <w:r>
        <w:rPr>
          <w:rtl w:val="true"/>
        </w:rPr>
        <w:t xml:space="preserve">يُنشأ رمز تحقّق من ستة أرقام صالح </w:t>
      </w:r>
      <w:r>
        <w:rPr/>
        <w:t>15</w:t>
      </w:r>
      <w:r>
        <w:rPr>
          <w:rtl w:val="true"/>
        </w:rPr>
        <w:t xml:space="preserve"> </w:t>
      </w:r>
      <w:r>
        <w:rPr>
          <w:rtl w:val="true"/>
        </w:rPr>
        <w:t xml:space="preserve">دقيقة، ويُسجَّل في سجل تلقرام </w:t>
      </w:r>
      <w:r>
        <w:rPr>
          <w:rtl w:val="true"/>
        </w:rPr>
        <w:t>(</w:t>
      </w:r>
      <w:r>
        <w:rPr>
          <w:rtl w:val="true"/>
        </w:rPr>
        <w:t>محاكاة</w:t>
      </w:r>
      <w:r>
        <w:rPr>
          <w:rtl w:val="true"/>
        </w:rPr>
        <w:t xml:space="preserve">). </w:t>
      </w:r>
    </w:p>
    <w:p>
      <w:pPr>
        <w:pStyle w:val="TextBody"/>
        <w:numPr>
          <w:ilvl w:val="0"/>
          <w:numId w:val="3"/>
        </w:numPr>
        <w:tabs>
          <w:tab w:val="clear" w:pos="1134"/>
          <w:tab w:val="left" w:pos="709" w:leader="none"/>
        </w:tabs>
        <w:bidi w:val="1"/>
        <w:ind w:left="709" w:firstLine="992"/>
        <w:jc w:val="right"/>
        <w:rPr/>
      </w:pPr>
      <w:r>
        <w:rPr>
          <w:rStyle w:val="StrongEmphasis"/>
          <w:rtl w:val="true"/>
        </w:rPr>
        <w:t>أدخل الرمز وكلمة المرور الجديدة</w:t>
      </w:r>
      <w:r>
        <w:rPr>
          <w:rtl w:val="true"/>
        </w:rPr>
        <w:t>ثم أكّدها</w:t>
      </w:r>
      <w:r>
        <w:rPr>
          <w:rtl w:val="true"/>
        </w:rPr>
        <w:t xml:space="preserve">. </w:t>
      </w:r>
      <w:r>
        <w:rPr>
          <w:rtl w:val="true"/>
        </w:rPr>
        <w:t>عند النجاح يُسجَّل التغيير ويصل إشعار للمدير</w:t>
      </w:r>
      <w:r>
        <w:rPr>
          <w:rtl w:val="true"/>
        </w:rPr>
        <w:t xml:space="preserve">. </w:t>
      </w:r>
    </w:p>
    <w:p>
      <w:pPr>
        <w:pStyle w:val="TextBody"/>
        <w:bidi w:val="1"/>
        <w:spacing w:before="0" w:after="0"/>
        <w:jc w:val="right"/>
        <w:rPr/>
      </w:pPr>
      <w:r>
        <w:rPr>
          <w:rtl w:val="true"/>
        </w:rPr>
        <w:drawing>
          <wp:inline distT="0" distB="0" distL="0" distR="0">
            <wp:extent cx="9525000" cy="62865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2.3</w:t>
      </w:r>
      <w:r>
        <w:rPr>
          <w:rtl w:val="true"/>
        </w:rPr>
        <w:t xml:space="preserve"> </w:t>
      </w:r>
      <w:r>
        <w:rPr>
          <w:rtl w:val="true"/>
        </w:rPr>
        <w:t>شاشة استعادة كلمة المرور</w:t>
      </w:r>
      <w:r>
        <w:rPr>
          <w:rtl w:val="true"/>
        </w:rPr>
        <w:t xml:space="preserve">: </w:t>
      </w:r>
      <w:r>
        <w:rPr>
          <w:rtl w:val="true"/>
        </w:rPr>
        <w:t>طلب الرمز ثم إدخال الرمز وكلمة المرور الجديدة</w:t>
      </w:r>
      <w:r>
        <w:rPr>
          <w:rtl w:val="true"/>
        </w:rPr>
        <w:t xml:space="preserve">. </w:t>
      </w:r>
    </w:p>
    <w:p>
      <w:pPr>
        <w:pStyle w:val="TextBody"/>
        <w:bidi w:val="1"/>
        <w:jc w:val="right"/>
        <w:rPr/>
      </w:pPr>
      <w:r>
        <w:rPr>
          <w:rStyle w:val="StrongEmphasis"/>
          <w:rtl w:val="true"/>
        </w:rPr>
        <w:t>تحذير</w:t>
      </w:r>
      <w:r>
        <w:rPr>
          <w:rtl w:val="true"/>
        </w:rPr>
        <w:t xml:space="preserve"> كلمات المرور في النموذج التجريبي تُخزَّن محليًا للعرض فقط؛ استبدلها بمصادقة حقيقية </w:t>
      </w:r>
      <w:r>
        <w:rPr>
          <w:rtl w:val="true"/>
        </w:rPr>
        <w:t>(</w:t>
      </w:r>
      <w:r>
        <w:rPr>
          <w:rtl w:val="true"/>
        </w:rPr>
        <w:t xml:space="preserve">خادم </w:t>
      </w:r>
      <w:r>
        <w:rPr>
          <w:rtl w:val="true"/>
        </w:rPr>
        <w:t xml:space="preserve">+ </w:t>
      </w:r>
      <w:r>
        <w:rPr>
          <w:rtl w:val="true"/>
        </w:rPr>
        <w:t>تشفير</w:t>
      </w:r>
      <w:r>
        <w:rPr>
          <w:rtl w:val="true"/>
        </w:rPr>
        <w:t xml:space="preserve">) </w:t>
      </w:r>
      <w:r>
        <w:rPr>
          <w:rtl w:val="true"/>
        </w:rPr>
        <w:t>قبل أي استخدام فعلي</w:t>
      </w:r>
      <w:r>
        <w:rPr>
          <w:rtl w:val="true"/>
        </w:rPr>
        <w:t>.</w:t>
      </w:r>
    </w:p>
    <w:p>
      <w:pPr>
        <w:pStyle w:val="Heading3"/>
        <w:bidi w:val="1"/>
        <w:jc w:val="right"/>
        <w:rPr/>
      </w:pPr>
      <w:r>
        <w:rPr>
          <w:rtl w:val="true"/>
        </w:rPr>
        <w:t xml:space="preserve">التحقق بمرحلتين </w:t>
      </w:r>
      <w:r>
        <w:rPr>
          <w:rtl w:val="true"/>
        </w:rPr>
        <w:t>(</w:t>
      </w:r>
      <w:r>
        <w:rPr>
          <w:rtl w:val="true"/>
        </w:rPr>
        <w:t xml:space="preserve">كلمة المرور </w:t>
      </w:r>
      <w:r>
        <w:rPr>
          <w:rtl w:val="true"/>
        </w:rPr>
        <w:t xml:space="preserve">+ </w:t>
      </w:r>
      <w:r>
        <w:rPr>
          <w:rtl w:val="true"/>
        </w:rPr>
        <w:t>رمز تلقرام</w:t>
      </w:r>
      <w:r>
        <w:rPr>
          <w:rtl w:val="true"/>
        </w:rPr>
        <w:t>)</w:t>
      </w:r>
    </w:p>
    <w:p>
      <w:pPr>
        <w:pStyle w:val="TextBody"/>
        <w:bidi w:val="1"/>
        <w:spacing w:before="0" w:after="150"/>
        <w:jc w:val="right"/>
        <w:rPr/>
      </w:pPr>
      <w:r>
        <w:rPr>
          <w:rtl w:val="true"/>
        </w:rPr>
        <w:t>لحماية حسابات الموظفين</w:t>
      </w:r>
      <w:r>
        <w:rPr>
          <w:rtl w:val="true"/>
        </w:rPr>
        <w:t xml:space="preserve">: </w:t>
      </w:r>
      <w:r>
        <w:rPr>
          <w:rtl w:val="true"/>
        </w:rPr>
        <w:t xml:space="preserve">بعد إدخال كلمة المرور تُطلب </w:t>
      </w:r>
      <w:r>
        <w:rPr>
          <w:rStyle w:val="StrongEmphasis"/>
          <w:rtl w:val="true"/>
        </w:rPr>
        <w:t>مرحلة ثانية</w:t>
      </w:r>
      <w:r>
        <w:rPr>
          <w:rtl w:val="true"/>
        </w:rPr>
        <w:t xml:space="preserve"> — رمز من </w:t>
      </w:r>
      <w:r>
        <w:rPr/>
        <w:t>٦</w:t>
      </w:r>
      <w:r>
        <w:rPr>
          <w:rtl w:val="true"/>
        </w:rPr>
        <w:t xml:space="preserve"> أرقام يُرسل إلى </w:t>
      </w:r>
      <w:r>
        <w:rPr>
          <w:rStyle w:val="StrongEmphasis"/>
          <w:rtl w:val="true"/>
        </w:rPr>
        <w:t>المحادثة الشخصية</w:t>
      </w:r>
      <w:r>
        <w:rPr>
          <w:rtl w:val="true"/>
        </w:rPr>
        <w:t xml:space="preserve"> للموظف على تلقرام </w:t>
      </w:r>
      <w:r>
        <w:rPr>
          <w:rtl w:val="true"/>
        </w:rPr>
        <w:t>(</w:t>
      </w:r>
      <w:r>
        <w:rPr>
          <w:rtl w:val="true"/>
        </w:rPr>
        <w:t>لا إلى مجموعة المدرسة</w:t>
      </w:r>
      <w:r>
        <w:rPr>
          <w:rtl w:val="true"/>
        </w:rPr>
        <w:t>).</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أدخل اسم المستخدم وكلمة المرور</w:t>
      </w:r>
      <w:r>
        <w:rPr>
          <w:rtl w:val="true"/>
        </w:rPr>
        <w:t>المرحلة الأولى كما هي</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يصلك الرمز على تلقرام</w:t>
      </w:r>
      <w:r>
        <w:rPr>
          <w:rtl w:val="true"/>
        </w:rPr>
        <w:t xml:space="preserve">يُرسل تلقائيًا إلى محادثتك الخاصة، وصالح </w:t>
      </w:r>
      <w:r>
        <w:rPr/>
        <w:t>٥</w:t>
      </w:r>
      <w:r>
        <w:rPr>
          <w:rtl w:val="true"/>
        </w:rPr>
        <w:t xml:space="preserve"> دقائق افتراضيًا، ويُستهلك مرة واحدة</w:t>
      </w:r>
      <w:r>
        <w:rPr>
          <w:rtl w:val="true"/>
        </w:rPr>
        <w:t xml:space="preserve">. </w:t>
      </w:r>
    </w:p>
    <w:p>
      <w:pPr>
        <w:pStyle w:val="TextBody"/>
        <w:numPr>
          <w:ilvl w:val="0"/>
          <w:numId w:val="4"/>
        </w:numPr>
        <w:tabs>
          <w:tab w:val="clear" w:pos="1134"/>
          <w:tab w:val="left" w:pos="709" w:leader="none"/>
        </w:tabs>
        <w:bidi w:val="1"/>
        <w:ind w:left="709" w:firstLine="992"/>
        <w:jc w:val="right"/>
        <w:rPr/>
      </w:pPr>
      <w:r>
        <w:rPr>
          <w:rStyle w:val="StrongEmphasis"/>
          <w:rtl w:val="true"/>
        </w:rPr>
        <w:t>أدخل الرمز</w:t>
      </w:r>
      <w:r>
        <w:rPr>
          <w:rtl w:val="true"/>
        </w:rPr>
        <w:t xml:space="preserve">ثم </w:t>
      </w:r>
      <w:r>
        <w:rPr>
          <w:rtl w:val="true"/>
        </w:rPr>
        <w:t>«</w:t>
      </w:r>
      <w:r>
        <w:rPr>
          <w:rtl w:val="true"/>
        </w:rPr>
        <w:t>تحقق ودخول</w:t>
      </w:r>
      <w:r>
        <w:rPr>
          <w:rtl w:val="true"/>
        </w:rPr>
        <w:t xml:space="preserve">» — </w:t>
      </w:r>
      <w:r>
        <w:rPr>
          <w:rtl w:val="true"/>
        </w:rPr>
        <w:t xml:space="preserve">ويمكنك </w:t>
      </w:r>
      <w:r>
        <w:rPr>
          <w:rtl w:val="true"/>
        </w:rPr>
        <w:t>«</w:t>
      </w:r>
      <w:r>
        <w:rPr>
          <w:rtl w:val="true"/>
        </w:rPr>
        <w:t>إعادة إرسال الرمز</w:t>
      </w:r>
      <w:r>
        <w:rPr>
          <w:rtl w:val="true"/>
        </w:rPr>
        <w:t xml:space="preserve">» </w:t>
      </w:r>
      <w:r>
        <w:rPr>
          <w:rtl w:val="true"/>
        </w:rPr>
        <w:t>إن تأخّر وصوله</w:t>
      </w:r>
      <w:r>
        <w:rPr>
          <w:rtl w:val="true"/>
        </w:rPr>
        <w:t xml:space="preserve">. </w:t>
      </w:r>
    </w:p>
    <w:p>
      <w:pPr>
        <w:pStyle w:val="TextBody"/>
        <w:bidi w:val="1"/>
        <w:spacing w:before="0" w:after="0"/>
        <w:jc w:val="right"/>
        <w:rPr/>
      </w:pPr>
      <w:r>
        <w:rPr>
          <w:rStyle w:val="StrongEmphasis"/>
          <w:rtl w:val="true"/>
        </w:rPr>
        <w:t>على مَن يُطبَّق؟</w:t>
      </w:r>
      <w:r>
        <w:rPr>
          <w:rtl w:val="true"/>
        </w:rPr>
        <w:t xml:space="preserve"> على </w:t>
      </w:r>
      <w:r>
        <w:rPr>
          <w:rStyle w:val="StrongEmphasis"/>
          <w:rtl w:val="true"/>
        </w:rPr>
        <w:t>كل الحسابات عدا الطلاب</w:t>
      </w:r>
      <w:r>
        <w:rPr>
          <w:rtl w:val="true"/>
        </w:rPr>
        <w:t xml:space="preserve"> — معلم </w:t>
      </w:r>
      <w:r>
        <w:rPr>
          <w:rtl w:val="true"/>
        </w:rPr>
        <w:t xml:space="preserve">· </w:t>
      </w:r>
      <w:r>
        <w:rPr>
          <w:rtl w:val="true"/>
        </w:rPr>
        <w:t xml:space="preserve">مدير </w:t>
      </w:r>
      <w:r>
        <w:rPr>
          <w:rtl w:val="true"/>
        </w:rPr>
        <w:t xml:space="preserve">· </w:t>
      </w:r>
      <w:r>
        <w:rPr>
          <w:rtl w:val="true"/>
        </w:rPr>
        <w:t xml:space="preserve">وكيل </w:t>
      </w:r>
      <w:r>
        <w:rPr>
          <w:rtl w:val="true"/>
        </w:rPr>
        <w:t xml:space="preserve">· </w:t>
      </w:r>
      <w:r>
        <w:rPr>
          <w:rtl w:val="true"/>
        </w:rPr>
        <w:t xml:space="preserve">توجيه </w:t>
      </w:r>
      <w:r>
        <w:rPr>
          <w:rtl w:val="true"/>
        </w:rPr>
        <w:t xml:space="preserve">· </w:t>
      </w:r>
      <w:r>
        <w:rPr>
          <w:rtl w:val="true"/>
        </w:rPr>
        <w:t xml:space="preserve">أي موظف — وهو </w:t>
      </w:r>
      <w:r>
        <w:rPr>
          <w:rStyle w:val="StrongEmphasis"/>
          <w:rtl w:val="true"/>
        </w:rPr>
        <w:t>إلزامي افتراضيًا</w:t>
      </w:r>
      <w:r>
        <w:rPr>
          <w:rtl w:val="true"/>
        </w:rPr>
        <w:t xml:space="preserve">: </w:t>
      </w:r>
      <w:r>
        <w:rPr>
          <w:rtl w:val="true"/>
        </w:rPr>
        <w:t>من لم يربط محادثة لا يستطيع الدخول حتى يربطها</w:t>
      </w:r>
      <w:r>
        <w:rPr>
          <w:rtl w:val="true"/>
        </w:rPr>
        <w:t xml:space="preserve">. </w:t>
      </w:r>
      <w:r>
        <w:rPr>
          <w:rtl w:val="true"/>
        </w:rPr>
        <w:t xml:space="preserve">ويُستثنى </w:t>
      </w:r>
      <w:r>
        <w:rPr>
          <w:rStyle w:val="StrongEmphasis"/>
          <w:rtl w:val="true"/>
        </w:rPr>
        <w:t>المشرف العام</w:t>
      </w:r>
      <w:r>
        <w:rPr>
          <w:rtl w:val="true"/>
        </w:rPr>
        <w:t xml:space="preserve"> من المنع دائمًا</w:t>
      </w:r>
      <w:r>
        <w:rPr>
          <w:rtl w:val="true"/>
        </w:rPr>
        <w:t xml:space="preserve">. </w:t>
      </w:r>
      <w:r>
        <w:rPr>
          <w:rtl w:val="true"/>
        </w:rPr>
        <w:t xml:space="preserve">ويمكن إيقاف الإلزام من </w:t>
      </w:r>
      <w:r>
        <w:rPr>
          <w:rtl w:val="true"/>
        </w:rPr>
        <w:t>«</w:t>
      </w:r>
      <w:r>
        <w:rPr>
          <w:rtl w:val="true"/>
        </w:rPr>
        <w:t>سجل تلقرام ← التحقق بمرحلتين</w:t>
      </w:r>
      <w:r>
        <w:rPr>
          <w:rtl w:val="true"/>
        </w:rPr>
        <w:t>».</w:t>
      </w:r>
    </w:p>
    <w:p>
      <w:pPr>
        <w:pStyle w:val="TextBody"/>
        <w:bidi w:val="1"/>
        <w:spacing w:before="0" w:after="0"/>
        <w:jc w:val="right"/>
        <w:rPr/>
      </w:pPr>
      <w:r>
        <w:rPr>
          <w:rStyle w:val="StrongEmphasis"/>
          <w:rtl w:val="true"/>
        </w:rPr>
        <w:t>ترتيب التهيئة</w:t>
      </w:r>
      <w:r>
        <w:rPr>
          <w:rtl w:val="true"/>
        </w:rPr>
        <w:t xml:space="preserve"> اربط محادثة </w:t>
      </w:r>
      <w:r>
        <w:rPr>
          <w:rStyle w:val="StrongEmphasis"/>
          <w:rtl w:val="true"/>
        </w:rPr>
        <w:t>مدير المدرسة</w:t>
      </w:r>
      <w:r>
        <w:rPr>
          <w:rtl w:val="true"/>
        </w:rPr>
        <w:t xml:space="preserve"> أولًا ثم بقية الموظفين — وإلا منع التحققُ الدخولَ على من لم يربط</w:t>
      </w:r>
      <w:r>
        <w:rPr>
          <w:rtl w:val="true"/>
        </w:rPr>
        <w:t xml:space="preserve">. </w:t>
      </w:r>
      <w:r>
        <w:rPr>
          <w:rtl w:val="true"/>
        </w:rPr>
        <w:t>ولتجربة تابعني بلا محادثات مربوطة</w:t>
      </w:r>
      <w:r>
        <w:rPr>
          <w:rtl w:val="true"/>
        </w:rPr>
        <w:t xml:space="preserve">: </w:t>
      </w:r>
      <w:r>
        <w:rPr>
          <w:rtl w:val="true"/>
        </w:rPr>
        <w:t>أوقف الإلزام من الإعدادات</w:t>
      </w:r>
      <w:r>
        <w:rPr>
          <w:rtl w:val="true"/>
        </w:rPr>
        <w:t>.</w:t>
      </w:r>
    </w:p>
    <w:p>
      <w:pPr>
        <w:pStyle w:val="TextBody"/>
        <w:bidi w:val="1"/>
        <w:spacing w:before="0" w:after="0"/>
        <w:jc w:val="right"/>
        <w:rPr/>
      </w:pPr>
      <w:r>
        <w:rPr>
          <w:rStyle w:val="StrongEmphasis"/>
          <w:rtl w:val="true"/>
        </w:rPr>
        <w:t>في النموذج التجريبي</w:t>
      </w:r>
      <w:r>
        <w:rPr>
          <w:rStyle w:val="StrongEmphasis"/>
          <w:rtl w:val="true"/>
        </w:rPr>
        <w:t>:</w:t>
      </w:r>
      <w:r>
        <w:rPr>
          <w:rtl w:val="true"/>
        </w:rPr>
        <w:t xml:space="preserve"> </w:t>
      </w:r>
      <w:r>
        <w:rPr>
          <w:rtl w:val="true"/>
        </w:rPr>
        <w:t xml:space="preserve">إن لم يكن الإرسال الفعلي إلى تلقرام مُفعَّلًا </w:t>
      </w:r>
      <w:r>
        <w:rPr>
          <w:rtl w:val="true"/>
        </w:rPr>
        <w:t>(</w:t>
      </w:r>
      <w:r>
        <w:rPr>
          <w:rtl w:val="true"/>
        </w:rPr>
        <w:t>وضع المحاكاة</w:t>
      </w:r>
      <w:r>
        <w:rPr>
          <w:rtl w:val="true"/>
        </w:rPr>
        <w:t xml:space="preserve">) </w:t>
      </w:r>
      <w:r>
        <w:rPr>
          <w:rtl w:val="true"/>
        </w:rPr>
        <w:t>يظهر الرمز على الشاشة كـ</w:t>
      </w:r>
      <w:r>
        <w:rPr>
          <w:rtl w:val="true"/>
        </w:rPr>
        <w:t>«</w:t>
      </w:r>
      <w:r>
        <w:rPr>
          <w:rtl w:val="true"/>
        </w:rPr>
        <w:t>رمز معاينة</w:t>
      </w:r>
      <w:r>
        <w:rPr>
          <w:rtl w:val="true"/>
        </w:rPr>
        <w:t xml:space="preserve">» </w:t>
      </w:r>
      <w:r>
        <w:rPr>
          <w:rtl w:val="true"/>
        </w:rPr>
        <w:t xml:space="preserve">لتجربة المسار، ويُقيَّد في </w:t>
      </w:r>
      <w:r>
        <w:rPr>
          <w:rtl w:val="true"/>
        </w:rPr>
        <w:t>«</w:t>
      </w:r>
      <w:r>
        <w:rPr>
          <w:rtl w:val="true"/>
        </w:rPr>
        <w:t>سجل تلقرام</w:t>
      </w:r>
      <w:r>
        <w:rPr>
          <w:rtl w:val="true"/>
        </w:rPr>
        <w:t xml:space="preserve">» </w:t>
      </w:r>
      <w:r>
        <w:rPr>
          <w:rtl w:val="true"/>
        </w:rPr>
        <w:t>موسومًا بـ</w:t>
      </w:r>
      <w:r>
        <w:rPr>
          <w:rtl w:val="true"/>
        </w:rPr>
        <w:t>«</w:t>
      </w:r>
      <w:r>
        <w:rPr>
          <w:rtl w:val="true"/>
        </w:rPr>
        <w:t>خاصة</w:t>
      </w:r>
      <w:r>
        <w:rPr>
          <w:rtl w:val="true"/>
        </w:rPr>
        <w:t xml:space="preserve">». </w:t>
      </w:r>
      <w:r>
        <w:rPr>
          <w:rtl w:val="true"/>
        </w:rPr>
        <w:t>وبعد ربط البوت يُرسل إليك وحدك ولا يظهر على الشاشة</w:t>
      </w:r>
      <w:r>
        <w:rPr>
          <w:rtl w:val="true"/>
        </w:rPr>
        <w:t>.</w:t>
      </w:r>
    </w:p>
    <w:p>
      <w:pPr>
        <w:pStyle w:val="TextBody"/>
        <w:bidi w:val="1"/>
        <w:jc w:val="right"/>
        <w:rPr/>
      </w:pPr>
      <w:r>
        <w:rPr/>
        <w:t>3</w:t>
      </w:r>
    </w:p>
    <w:p>
      <w:pPr>
        <w:pStyle w:val="Heading2"/>
        <w:bidi w:val="1"/>
        <w:jc w:val="right"/>
        <w:rPr/>
      </w:pPr>
      <w:r>
        <w:rPr>
          <w:rtl w:val="true"/>
        </w:rPr>
        <w:t>ترويسة التقارير الرسمية</w:t>
      </w:r>
    </w:p>
    <w:p>
      <w:pPr>
        <w:pStyle w:val="TextBody"/>
        <w:bidi w:val="1"/>
        <w:spacing w:before="0" w:after="150"/>
        <w:jc w:val="right"/>
        <w:rPr/>
      </w:pPr>
      <w:r>
        <w:rPr>
          <w:rtl w:val="true"/>
        </w:rPr>
        <w:t>يضبطها مدير المدرسة — الترتيب الرسمي لعناصر الترويسة من الأعلى إلى الأسفل</w:t>
      </w:r>
      <w:r>
        <w:rPr>
          <w:rtl w:val="true"/>
        </w:rPr>
        <w:t>.</w:t>
      </w:r>
    </w:p>
    <w:p>
      <w:pPr>
        <w:pStyle w:val="TextBody"/>
        <w:bidi w:val="1"/>
        <w:spacing w:before="0" w:after="150"/>
        <w:jc w:val="right"/>
        <w:rPr/>
      </w:pPr>
      <w:r>
        <w:rPr>
          <w:rtl w:val="true"/>
        </w:rPr>
        <w:t>ترويسة التقارير هي الوجه الرسمي للمدرسة على كل تقرير مطبوع</w:t>
      </w:r>
      <w:r>
        <w:rPr>
          <w:rtl w:val="true"/>
        </w:rPr>
        <w:t xml:space="preserve">. </w:t>
      </w:r>
      <w:r>
        <w:rPr>
          <w:rtl w:val="true"/>
        </w:rPr>
        <w:t xml:space="preserve">تُبنى من بيانات المدرسة المحفوظة في تابعني </w:t>
      </w:r>
      <w:r>
        <w:rPr>
          <w:rtl w:val="true"/>
        </w:rPr>
        <w:t>(</w:t>
      </w:r>
      <w:r>
        <w:rPr>
          <w:rtl w:val="true"/>
        </w:rPr>
        <w:t>الاسم، الشعار، إدارة التعليم</w:t>
      </w:r>
      <w:r>
        <w:rPr>
          <w:rtl w:val="true"/>
        </w:rPr>
        <w:t xml:space="preserve">) </w:t>
      </w:r>
      <w:r>
        <w:rPr>
          <w:rtl w:val="true"/>
        </w:rPr>
        <w:t xml:space="preserve">ويُضاف إليها بيانات التقرير </w:t>
      </w:r>
      <w:r>
        <w:rPr>
          <w:rtl w:val="true"/>
        </w:rPr>
        <w:t>(</w:t>
      </w:r>
      <w:r>
        <w:rPr>
          <w:rtl w:val="true"/>
        </w:rPr>
        <w:t>الرقم، التاريخ، وقت الطباعة، الباركود</w:t>
      </w:r>
      <w:r>
        <w:rPr>
          <w:rtl w:val="true"/>
        </w:rPr>
        <w:t xml:space="preserve">). </w:t>
      </w:r>
      <w:r>
        <w:rPr>
          <w:rtl w:val="true"/>
        </w:rPr>
        <w:t>فيما يلي الترتيب المعتمد بالتفصيل</w:t>
      </w:r>
      <w:r>
        <w:rPr>
          <w:rtl w:val="true"/>
        </w:rPr>
        <w:t>:</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بسم الله الرحمن الرحيم — في المنتصف</w:t>
      </w:r>
      <w:r>
        <w:rPr>
          <w:rtl w:val="true"/>
        </w:rPr>
        <w:t>أعلى الترويسة، خط واضح في منتصف الصفحة</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المملكة العربية السعودية</w:t>
      </w:r>
      <w:r>
        <w:rPr>
          <w:rtl w:val="true"/>
        </w:rPr>
        <w:t xml:space="preserve">ثم </w:t>
      </w:r>
      <w:r>
        <w:rPr>
          <w:rStyle w:val="StrongEmphasis"/>
          <w:rtl w:val="true"/>
        </w:rPr>
        <w:t>وزارة التعليم</w:t>
      </w:r>
      <w:r>
        <w:rPr>
          <w:rtl w:val="true"/>
        </w:rPr>
        <w:t xml:space="preserve"> تحتها، في المنتصف أيضًا</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إدارة التعليم — من قائمة منسدلة</w:t>
      </w:r>
      <w:r>
        <w:rPr>
          <w:rtl w:val="true"/>
        </w:rPr>
        <w:t xml:space="preserve">تُختار إدارة التعليم التابعة للمدرسة </w:t>
      </w:r>
      <w:r>
        <w:rPr>
          <w:rtl w:val="true"/>
        </w:rPr>
        <w:t>(</w:t>
      </w:r>
      <w:r>
        <w:rPr>
          <w:rtl w:val="true"/>
        </w:rPr>
        <w:t>مثل</w:t>
      </w:r>
      <w:r>
        <w:rPr>
          <w:rtl w:val="true"/>
        </w:rPr>
        <w:t xml:space="preserve">: </w:t>
      </w:r>
      <w:r>
        <w:rPr>
          <w:rtl w:val="true"/>
        </w:rPr>
        <w:t>إدارة تعليم منطقة الرياض</w:t>
      </w:r>
      <w:r>
        <w:rPr>
          <w:rtl w:val="true"/>
        </w:rPr>
        <w:t xml:space="preserve">) </w:t>
      </w:r>
      <w:r>
        <w:rPr>
          <w:rtl w:val="true"/>
        </w:rPr>
        <w:t>وتُطبع في المنتصف</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اسم المدرسة</w:t>
      </w:r>
      <w:r>
        <w:rPr>
          <w:rtl w:val="true"/>
        </w:rPr>
        <w:t>في المنتصف تحت اسم الإدارة، بخط أوضح بقليل</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شعار وزارة التعليم وشعار المدرسة</w:t>
      </w:r>
      <w:r>
        <w:rPr>
          <w:rtl w:val="true"/>
        </w:rPr>
        <w:t xml:space="preserve">شعار وزارة التعليم الرسمي </w:t>
      </w:r>
      <w:r>
        <w:rPr>
          <w:rtl w:val="true"/>
        </w:rPr>
        <w:t>(</w:t>
      </w:r>
      <w:r>
        <w:rPr>
          <w:rtl w:val="true"/>
        </w:rPr>
        <w:t>النقاط الخضراء</w:t>
      </w:r>
      <w:r>
        <w:rPr>
          <w:rtl w:val="true"/>
        </w:rPr>
        <w:t xml:space="preserve">) </w:t>
      </w:r>
      <w:r>
        <w:rPr>
          <w:rtl w:val="true"/>
        </w:rPr>
        <w:t xml:space="preserve">في </w:t>
      </w:r>
      <w:r>
        <w:rPr>
          <w:rStyle w:val="StrongEmphasis"/>
          <w:rtl w:val="true"/>
        </w:rPr>
        <w:t>منتصف الصفحة</w:t>
      </w:r>
      <w:r>
        <w:rPr>
          <w:rtl w:val="true"/>
        </w:rPr>
        <w:t xml:space="preserve">، وشعار المدرسة </w:t>
      </w:r>
      <w:r>
        <w:rPr>
          <w:rtl w:val="true"/>
        </w:rPr>
        <w:t>(</w:t>
      </w:r>
      <w:r>
        <w:rPr>
          <w:rtl w:val="true"/>
        </w:rPr>
        <w:t>إن وُجد</w:t>
      </w:r>
      <w:r>
        <w:rPr>
          <w:rtl w:val="true"/>
        </w:rPr>
        <w:t xml:space="preserve">) </w:t>
      </w:r>
      <w:r>
        <w:rPr>
          <w:rtl w:val="true"/>
        </w:rPr>
        <w:t xml:space="preserve">على </w:t>
      </w:r>
      <w:r>
        <w:rPr>
          <w:rStyle w:val="StrongEmphasis"/>
          <w:rtl w:val="true"/>
        </w:rPr>
        <w:t>يسار الصفحة</w:t>
      </w:r>
      <w:r>
        <w:rPr>
          <w:rtl w:val="true"/>
        </w:rPr>
        <w:t xml:space="preserve"> وتحته تاريخ الإصدار والباركود — وكلاهما قابل للاستبدال برفع صورة</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أسفل شعار المدرسة</w:t>
      </w:r>
      <w:r>
        <w:rPr>
          <w:rStyle w:val="StrongEmphasis"/>
          <w:rtl w:val="true"/>
        </w:rPr>
        <w:t xml:space="preserve">: </w:t>
      </w:r>
      <w:r>
        <w:rPr>
          <w:rStyle w:val="StrongEmphasis"/>
          <w:rtl w:val="true"/>
        </w:rPr>
        <w:t>تاريخ الإصدار والباركود</w:t>
      </w:r>
      <w:r>
        <w:rPr>
          <w:rtl w:val="true"/>
        </w:rPr>
        <w:t>تاريخ إصدار الترويسة</w:t>
      </w:r>
      <w:r>
        <w:rPr>
          <w:rtl w:val="true"/>
        </w:rPr>
        <w:t>/</w:t>
      </w:r>
      <w:r>
        <w:rPr>
          <w:rtl w:val="true"/>
        </w:rPr>
        <w:t>التقرير، ويقابله باركود التحقق الخاص بالتقرير</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اسم التقرير بخط كبير في المنتصف</w:t>
      </w:r>
      <w:r>
        <w:rPr>
          <w:rtl w:val="true"/>
        </w:rPr>
        <w:t>تحت الترويسة مباشرة</w:t>
      </w:r>
      <w:r>
        <w:rPr>
          <w:rtl w:val="true"/>
        </w:rPr>
        <w:t xml:space="preserve">: </w:t>
      </w:r>
      <w:r>
        <w:rPr>
          <w:rtl w:val="true"/>
        </w:rPr>
        <w:t xml:space="preserve">عنوان التقرير بخط كبير وبارز </w:t>
      </w:r>
      <w:r>
        <w:rPr>
          <w:rtl w:val="true"/>
        </w:rPr>
        <w:t>(</w:t>
      </w:r>
      <w:r>
        <w:rPr>
          <w:rtl w:val="true"/>
        </w:rPr>
        <w:t xml:space="preserve">مثل </w:t>
      </w:r>
      <w:r>
        <w:rPr>
          <w:rtl w:val="true"/>
        </w:rPr>
        <w:t>«</w:t>
      </w:r>
      <w:r>
        <w:rPr>
          <w:rtl w:val="true"/>
        </w:rPr>
        <w:t>تقرير التحضير اليوم</w:t>
      </w:r>
      <w:r>
        <w:rPr>
          <w:rtl w:val="true"/>
        </w:rPr>
        <w:t xml:space="preserve">»). </w:t>
      </w:r>
    </w:p>
    <w:p>
      <w:pPr>
        <w:pStyle w:val="TextBody"/>
        <w:numPr>
          <w:ilvl w:val="0"/>
          <w:numId w:val="5"/>
        </w:numPr>
        <w:tabs>
          <w:tab w:val="clear" w:pos="1134"/>
          <w:tab w:val="left" w:pos="709" w:leader="none"/>
        </w:tabs>
        <w:bidi w:val="1"/>
        <w:ind w:left="709" w:firstLine="992"/>
        <w:jc w:val="right"/>
        <w:rPr/>
      </w:pPr>
      <w:r>
        <w:rPr>
          <w:rStyle w:val="StrongEmphasis"/>
          <w:rtl w:val="true"/>
        </w:rPr>
        <w:t>في نهاية التقرير</w:t>
      </w:r>
      <w:r>
        <w:rPr>
          <w:rStyle w:val="StrongEmphasis"/>
          <w:rtl w:val="true"/>
        </w:rPr>
        <w:t xml:space="preserve">: </w:t>
      </w:r>
      <w:r>
        <w:rPr>
          <w:rStyle w:val="StrongEmphasis"/>
          <w:rtl w:val="true"/>
        </w:rPr>
        <w:t>معدّ التقرير والتاريخ والوقت</w:t>
      </w:r>
      <w:r>
        <w:rPr>
          <w:rtl w:val="true"/>
        </w:rPr>
        <w:t xml:space="preserve">اسم من أعدّ التقرير، وتاريخ التقرير ووقت طباعته </w:t>
      </w:r>
      <w:r>
        <w:rPr>
          <w:rtl w:val="true"/>
        </w:rPr>
        <w:t>(</w:t>
      </w:r>
      <w:r>
        <w:rPr>
          <w:rtl w:val="true"/>
        </w:rPr>
        <w:t xml:space="preserve">هجري </w:t>
      </w:r>
      <w:r>
        <w:rPr>
          <w:rtl w:val="true"/>
        </w:rPr>
        <w:t xml:space="preserve">+ </w:t>
      </w:r>
      <w:r>
        <w:rPr>
          <w:rtl w:val="true"/>
        </w:rPr>
        <w:t>ميلادي</w:t>
      </w:r>
      <w:r>
        <w:rPr>
          <w:rtl w:val="true"/>
        </w:rPr>
        <w:t>)</w:t>
      </w:r>
      <w:r>
        <w:rPr>
          <w:rtl w:val="true"/>
        </w:rPr>
        <w:t>، مع الخطوط المخصّصة للتوقيع</w:t>
      </w:r>
      <w:r>
        <w:rPr>
          <w:rtl w:val="true"/>
        </w:rPr>
        <w:t xml:space="preserve">. </w:t>
      </w:r>
    </w:p>
    <w:p>
      <w:pPr>
        <w:pStyle w:val="TextBody"/>
        <w:bidi w:val="1"/>
        <w:spacing w:before="0" w:after="0"/>
        <w:jc w:val="right"/>
        <w:rPr/>
      </w:pPr>
      <w:r>
        <w:rPr>
          <w:rtl w:val="true"/>
        </w:rPr>
        <w:t xml:space="preserve">بسم الله الرحمن الرحيم المملكة العربية السعودية وزارة التعليم إدارة التعليم ▾ </w:t>
      </w:r>
      <w:r>
        <w:rPr>
          <w:rtl w:val="true"/>
        </w:rPr>
        <w:t>(</w:t>
      </w:r>
      <w:r>
        <w:rPr>
          <w:rtl w:val="true"/>
        </w:rPr>
        <w:t>قائمة منسدلة</w:t>
      </w:r>
      <w:r>
        <w:rPr>
          <w:rtl w:val="true"/>
        </w:rPr>
        <w:t xml:space="preserve">) </w:t>
      </w:r>
      <w:r>
        <w:rPr>
          <w:rtl w:val="true"/>
        </w:rPr>
        <w:t xml:space="preserve">اسم المدرسة شعار وزارة التعليم </w:t>
      </w:r>
      <w:r>
        <w:rPr>
          <w:rtl w:val="true"/>
        </w:rPr>
        <w:t>(</w:t>
      </w:r>
      <w:r>
        <w:rPr>
          <w:rtl w:val="true"/>
        </w:rPr>
        <w:t>النقاط الخضراء — في المنتصف</w:t>
      </w:r>
      <w:r>
        <w:rPr>
          <w:rtl w:val="true"/>
        </w:rPr>
        <w:t xml:space="preserve">) </w:t>
      </w:r>
      <w:r>
        <w:rPr>
          <w:rtl w:val="true"/>
        </w:rPr>
        <w:t xml:space="preserve">شعار المدرسة </w:t>
      </w:r>
      <w:r>
        <w:rPr>
          <w:rtl w:val="true"/>
        </w:rPr>
        <w:t>(</w:t>
      </w:r>
      <w:r>
        <w:rPr>
          <w:rtl w:val="true"/>
        </w:rPr>
        <w:t>اختياري — يسار الصفحة</w:t>
      </w:r>
      <w:r>
        <w:rPr>
          <w:rtl w:val="true"/>
        </w:rPr>
        <w:t xml:space="preserve">) </w:t>
      </w:r>
      <w:r>
        <w:rPr>
          <w:rtl w:val="true"/>
        </w:rPr>
        <w:t xml:space="preserve">تاريخ الإصدار </w:t>
      </w:r>
      <w:r>
        <w:rPr>
          <w:rtl w:val="true"/>
        </w:rPr>
        <w:t xml:space="preserve">+ </w:t>
      </w:r>
      <w:r>
        <w:rPr>
          <w:rtl w:val="true"/>
        </w:rPr>
        <w:t xml:space="preserve">الباركود اسم التقرير — بخط كبير جدول التقرير </w:t>
      </w:r>
      <w:r>
        <w:rPr>
          <w:rtl w:val="true"/>
        </w:rPr>
        <w:t xml:space="preserve">/ </w:t>
      </w:r>
      <w:r>
        <w:rPr>
          <w:rtl w:val="true"/>
        </w:rPr>
        <w:t xml:space="preserve">محتوى القسم </w:t>
      </w:r>
      <w:r>
        <w:rPr>
          <w:rtl w:val="true"/>
        </w:rPr>
        <w:t xml:space="preserve">/ </w:t>
      </w:r>
      <w:r>
        <w:rPr>
          <w:rtl w:val="true"/>
        </w:rPr>
        <w:t xml:space="preserve">الرسوم البيانية تُبنى ترويسة كل تقرير من بيانات المدرسة </w:t>
      </w:r>
      <w:r>
        <w:rPr>
          <w:rtl w:val="true"/>
        </w:rPr>
        <w:t xml:space="preserve">+ </w:t>
      </w:r>
      <w:r>
        <w:rPr>
          <w:rtl w:val="true"/>
        </w:rPr>
        <w:t>رقم التقرير وتاريخه ووقت طباعته ويقابلها في نهاية الصفحة</w:t>
      </w:r>
      <w:r>
        <w:rPr>
          <w:rtl w:val="true"/>
        </w:rPr>
        <w:t xml:space="preserve">: </w:t>
      </w:r>
      <w:r>
        <w:rPr>
          <w:rtl w:val="true"/>
        </w:rPr>
        <w:t>الباركود والخطوط المخصّصة للتوقيع معدّ التقرير</w:t>
      </w:r>
      <w:r>
        <w:rPr>
          <w:rtl w:val="true"/>
        </w:rPr>
        <w:t xml:space="preserve">: .............. </w:t>
      </w:r>
      <w:r>
        <w:rPr>
          <w:rtl w:val="true"/>
        </w:rPr>
        <w:t>التاريخ والوقت</w:t>
      </w:r>
      <w:r>
        <w:rPr>
          <w:rtl w:val="true"/>
        </w:rPr>
        <w:t xml:space="preserve">: .... / .... </w:t>
      </w:r>
    </w:p>
    <w:p>
      <w:pPr>
        <w:pStyle w:val="TextBody"/>
        <w:bidi w:val="1"/>
        <w:spacing w:before="0" w:after="0"/>
        <w:jc w:val="right"/>
        <w:rPr/>
      </w:pPr>
      <w:r>
        <w:rPr>
          <w:bCs/>
          <w:rtl w:val="true"/>
        </w:rPr>
        <w:t xml:space="preserve">الشكل </w:t>
      </w:r>
      <w:r>
        <w:rPr>
          <w:b/>
        </w:rPr>
        <w:t>3.1</w:t>
      </w:r>
      <w:r>
        <w:rPr>
          <w:rtl w:val="true"/>
        </w:rPr>
        <w:t xml:space="preserve"> — </w:t>
      </w:r>
      <w:r>
        <w:rPr>
          <w:rtl w:val="true"/>
        </w:rPr>
        <w:t>التخطيط الرسمي للترويسة</w:t>
      </w:r>
      <w:r>
        <w:rPr>
          <w:rtl w:val="true"/>
        </w:rPr>
        <w:t xml:space="preserve">: </w:t>
      </w:r>
      <w:r>
        <w:rPr>
          <w:rtl w:val="true"/>
        </w:rPr>
        <w:t xml:space="preserve">بسم الله </w:t>
      </w:r>
      <w:r>
        <w:rPr>
          <w:rtl w:val="true"/>
        </w:rPr>
        <w:t xml:space="preserve">· </w:t>
      </w:r>
      <w:r>
        <w:rPr>
          <w:rtl w:val="true"/>
        </w:rPr>
        <w:t xml:space="preserve">الوزارة </w:t>
      </w:r>
      <w:r>
        <w:rPr>
          <w:rtl w:val="true"/>
        </w:rPr>
        <w:t xml:space="preserve">· </w:t>
      </w:r>
      <w:r>
        <w:rPr>
          <w:rtl w:val="true"/>
        </w:rPr>
        <w:t xml:space="preserve">إدارة التعليم </w:t>
      </w:r>
      <w:r>
        <w:rPr>
          <w:rtl w:val="true"/>
        </w:rPr>
        <w:t xml:space="preserve">· </w:t>
      </w:r>
      <w:r>
        <w:rPr>
          <w:rtl w:val="true"/>
        </w:rPr>
        <w:t xml:space="preserve">اسم المدرسة </w:t>
      </w:r>
      <w:r>
        <w:rPr>
          <w:rtl w:val="true"/>
        </w:rPr>
        <w:t xml:space="preserve">· </w:t>
      </w:r>
      <w:r>
        <w:rPr>
          <w:rtl w:val="true"/>
        </w:rPr>
        <w:t xml:space="preserve">الشعاران </w:t>
      </w:r>
      <w:r>
        <w:rPr>
          <w:rtl w:val="true"/>
        </w:rPr>
        <w:t xml:space="preserve">· </w:t>
      </w:r>
      <w:r>
        <w:rPr>
          <w:rtl w:val="true"/>
        </w:rPr>
        <w:t xml:space="preserve">تاريخ الإصدار والباركود </w:t>
      </w:r>
      <w:r>
        <w:rPr>
          <w:rtl w:val="true"/>
        </w:rPr>
        <w:t xml:space="preserve">· </w:t>
      </w:r>
      <w:r>
        <w:rPr>
          <w:rtl w:val="true"/>
        </w:rPr>
        <w:t xml:space="preserve">اسم التقرير </w:t>
      </w:r>
      <w:r>
        <w:rPr>
          <w:rtl w:val="true"/>
        </w:rPr>
        <w:t xml:space="preserve">· </w:t>
      </w:r>
      <w:r>
        <w:rPr>
          <w:rtl w:val="true"/>
        </w:rPr>
        <w:t>ثم معدّ التقرير والتاريخ والوقت في النهاية</w:t>
      </w:r>
      <w:r>
        <w:rPr>
          <w:rtl w:val="true"/>
        </w:rPr>
        <w:t>.</w:t>
      </w:r>
    </w:p>
    <w:p>
      <w:pPr>
        <w:pStyle w:val="TextBody"/>
        <w:bidi w:val="1"/>
        <w:spacing w:before="0" w:after="0"/>
        <w:jc w:val="right"/>
        <w:rPr/>
      </w:pPr>
      <w:r>
        <w:rPr>
          <w:rtl w:val="true"/>
        </w:rPr>
        <w:drawing>
          <wp:inline distT="0" distB="0" distL="0" distR="0">
            <wp:extent cx="9525000" cy="66294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9525000" cy="6629400"/>
                    </a:xfrm>
                    <a:prstGeom prst="rect">
                      <a:avLst/>
                    </a:prstGeom>
                  </pic:spPr>
                </pic:pic>
              </a:graphicData>
            </a:graphic>
          </wp:inline>
        </w:drawing>
      </w:r>
      <w:r>
        <w:rPr>
          <w:rtl w:val="true"/>
        </w:rPr>
        <w:t xml:space="preserve"> </w:t>
      </w:r>
      <w:r>
        <w:rPr>
          <w:rtl w:val="true"/>
        </w:rPr>
        <w:t xml:space="preserve">الشكل </w:t>
      </w:r>
      <w:r>
        <w:rPr/>
        <w:t>3.2</w:t>
      </w:r>
      <w:r>
        <w:rPr>
          <w:rtl w:val="true"/>
        </w:rPr>
        <w:t xml:space="preserve"> </w:t>
      </w:r>
      <w:r>
        <w:rPr>
          <w:rtl w:val="true"/>
        </w:rPr>
        <w:t>بيانات المدرسة التي تُبنى منها الترويسة</w:t>
      </w:r>
      <w:r>
        <w:rPr>
          <w:rtl w:val="true"/>
        </w:rPr>
        <w:t xml:space="preserve">: </w:t>
      </w:r>
      <w:r>
        <w:rPr>
          <w:rtl w:val="true"/>
        </w:rPr>
        <w:t>الاسم، الرمز، العنوان، المراحل، وجنس المدرسة</w:t>
      </w:r>
      <w:r>
        <w:rPr>
          <w:rtl w:val="true"/>
        </w:rPr>
        <w:t xml:space="preserve">. </w:t>
      </w:r>
      <w:hyperlink r:id="rId9" w:tgtFrame="_blank">
        <w:r>
          <w:rPr>
            <w:rStyle w:val="InternetLink"/>
            <w:rtl w:val="true"/>
          </w:rPr>
          <w:t>عرض اللقطة كاملة</w:t>
        </w:r>
      </w:hyperlink>
      <w:r>
        <w:rPr>
          <w:rtl w:val="true"/>
        </w:rPr>
        <w:t xml:space="preserve"> </w:t>
      </w:r>
      <w:r>
        <w:rPr>
          <w:rtl w:val="true"/>
        </w:rPr>
        <w:drawing>
          <wp:inline distT="0" distB="0" distL="0" distR="0">
            <wp:extent cx="9525000" cy="144113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9525000" cy="14411325"/>
                    </a:xfrm>
                    <a:prstGeom prst="rect">
                      <a:avLst/>
                    </a:prstGeom>
                  </pic:spPr>
                </pic:pic>
              </a:graphicData>
            </a:graphic>
          </wp:inline>
        </w:drawing>
      </w:r>
      <w:r>
        <w:rPr>
          <w:rtl w:val="true"/>
        </w:rPr>
        <w:t xml:space="preserve"> الشكل </w:t>
      </w:r>
      <w:r>
        <w:rPr/>
        <w:t>3.3</w:t>
      </w:r>
      <w:r>
        <w:rPr>
          <w:rtl w:val="true"/>
        </w:rPr>
        <w:t xml:space="preserve"> </w:t>
      </w:r>
      <w:r>
        <w:rPr>
          <w:rtl w:val="true"/>
        </w:rPr>
        <w:t>مركز التقارير</w:t>
      </w:r>
      <w:r>
        <w:rPr>
          <w:rtl w:val="true"/>
        </w:rPr>
        <w:t xml:space="preserve">: </w:t>
      </w:r>
      <w:r>
        <w:rPr>
          <w:rtl w:val="true"/>
        </w:rPr>
        <w:t>كل تقرير يُطبع بترويسة المدرسة ورقم فريد وباركود</w:t>
      </w:r>
      <w:r>
        <w:rPr>
          <w:rtl w:val="true"/>
        </w:rPr>
        <w:t xml:space="preserve">. </w:t>
      </w:r>
      <w:hyperlink r:id="rId11"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اضبط بيانات المدرسة وشعارها أولًا، ثم اطبع أي تقرير للتأكد من ظهور الترويسة كما تريد</w:t>
      </w:r>
      <w:r>
        <w:rPr>
          <w:rtl w:val="true"/>
        </w:rPr>
        <w:t xml:space="preserve">. </w:t>
      </w:r>
      <w:r>
        <w:rPr>
          <w:rtl w:val="true"/>
        </w:rPr>
        <w:t>كل عنصر من عناصر الترويسة يأتي من بيانات المدرسة، فإن ظهر ناقصًا فالمصدر ناقص في بيانات المدرسة</w:t>
      </w:r>
      <w:r>
        <w:rPr>
          <w:rtl w:val="true"/>
        </w:rPr>
        <w:t>.</w:t>
      </w:r>
    </w:p>
    <w:p>
      <w:pPr>
        <w:pStyle w:val="TextBody"/>
        <w:bidi w:val="1"/>
        <w:spacing w:before="0" w:after="0"/>
        <w:jc w:val="right"/>
        <w:rPr/>
      </w:pPr>
      <w:r>
        <w:rPr>
          <w:rStyle w:val="StrongEmphasis"/>
          <w:rtl w:val="true"/>
        </w:rPr>
        <w:t>تحذير</w:t>
      </w:r>
      <w:r>
        <w:rPr>
          <w:rtl w:val="true"/>
        </w:rPr>
        <w:t xml:space="preserve"> لا تُعدَّل الترويسة يدويًا على الورق؛ عدّلها من تابعني حتى تبقى كل التقارير متطابقة</w:t>
      </w:r>
      <w:r>
        <w:rPr>
          <w:rtl w:val="true"/>
        </w:rPr>
        <w:t>.</w:t>
      </w:r>
    </w:p>
    <w:p>
      <w:pPr>
        <w:pStyle w:val="TextBody"/>
        <w:bidi w:val="1"/>
        <w:jc w:val="right"/>
        <w:rPr/>
      </w:pPr>
      <w:r>
        <w:rPr/>
        <w:t>4</w:t>
      </w:r>
    </w:p>
    <w:p>
      <w:pPr>
        <w:pStyle w:val="Heading2"/>
        <w:bidi w:val="1"/>
        <w:jc w:val="right"/>
        <w:rPr/>
      </w:pPr>
      <w:r>
        <w:rPr>
          <w:rtl w:val="true"/>
        </w:rPr>
        <w:t>المشرف</w:t>
      </w:r>
      <w:r>
        <w:rPr>
          <w:rtl w:val="true"/>
        </w:rPr>
        <w:t xml:space="preserve">: </w:t>
      </w:r>
      <w:r>
        <w:rPr>
          <w:rtl w:val="true"/>
        </w:rPr>
        <w:t>المناطق والمدن وتأسيس المدرسة</w:t>
      </w:r>
    </w:p>
    <w:p>
      <w:pPr>
        <w:pStyle w:val="TextBody"/>
        <w:bidi w:val="1"/>
        <w:spacing w:before="0" w:after="150"/>
        <w:jc w:val="right"/>
        <w:rPr/>
      </w:pPr>
      <w:r>
        <w:rPr>
          <w:rtl w:val="true"/>
        </w:rPr>
        <w:t>من يستخدمها</w:t>
      </w:r>
      <w:r>
        <w:rPr>
          <w:rtl w:val="true"/>
        </w:rPr>
        <w:t xml:space="preserve">: </w:t>
      </w:r>
      <w:r>
        <w:rPr>
          <w:rtl w:val="true"/>
        </w:rPr>
        <w:t xml:space="preserve">مشرف تابعني </w:t>
      </w:r>
      <w:r>
        <w:rPr>
          <w:rStyle w:val="SourceText"/>
        </w:rPr>
        <w:t>super</w:t>
      </w:r>
      <w:r>
        <w:rPr>
          <w:rtl w:val="true"/>
        </w:rPr>
        <w:t>.</w:t>
      </w:r>
    </w:p>
    <w:p>
      <w:pPr>
        <w:pStyle w:val="Heading3"/>
        <w:bidi w:val="1"/>
        <w:jc w:val="right"/>
        <w:rPr/>
      </w:pPr>
      <w:r>
        <w:rPr>
          <w:rtl w:val="true"/>
        </w:rPr>
        <w:t>المناطق والمدن — قوائم انزلاقية</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المناطق والمدن والمدارس</w:t>
      </w:r>
      <w:r>
        <w:rPr>
          <w:rStyle w:val="StrongEmphasis"/>
          <w:rtl w:val="true"/>
        </w:rPr>
        <w:t>»</w:t>
      </w:r>
      <w:r>
        <w:rPr>
          <w:rtl w:val="true"/>
        </w:rPr>
        <w:t>من القائمة الجانبية لحساب المشرف</w:t>
      </w:r>
      <w:r>
        <w:rPr>
          <w:rtl w:val="true"/>
        </w:rPr>
        <w:t xml:space="preserve">. </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اختر المنطقة أو أضفها</w:t>
      </w:r>
      <w:r>
        <w:rPr>
          <w:rtl w:val="true"/>
        </w:rPr>
        <w:t>مثل</w:t>
      </w:r>
      <w:r>
        <w:rPr>
          <w:rtl w:val="true"/>
        </w:rPr>
        <w:t xml:space="preserve">: </w:t>
      </w:r>
      <w:r>
        <w:rPr>
          <w:rtl w:val="true"/>
        </w:rPr>
        <w:t>منطقة الرياض</w:t>
      </w:r>
      <w:r>
        <w:rPr>
          <w:rtl w:val="true"/>
        </w:rPr>
        <w:t xml:space="preserve">. </w:t>
      </w:r>
    </w:p>
    <w:p>
      <w:pPr>
        <w:pStyle w:val="TextBody"/>
        <w:numPr>
          <w:ilvl w:val="0"/>
          <w:numId w:val="6"/>
        </w:numPr>
        <w:tabs>
          <w:tab w:val="clear" w:pos="1134"/>
          <w:tab w:val="left" w:pos="709" w:leader="none"/>
        </w:tabs>
        <w:bidi w:val="1"/>
        <w:ind w:left="709" w:firstLine="992"/>
        <w:jc w:val="right"/>
        <w:rPr/>
      </w:pPr>
      <w:r>
        <w:rPr>
          <w:rStyle w:val="StrongEmphasis"/>
          <w:rtl w:val="true"/>
        </w:rPr>
        <w:t>تُبنى قائمة المدن انزلاقيًا</w:t>
      </w:r>
      <w:r>
        <w:rPr>
          <w:rtl w:val="true"/>
        </w:rPr>
        <w:t>عند اختيار منطقة تظهر مدنها تلقائيًا لتختار منها المدينة</w:t>
      </w:r>
      <w:r>
        <w:rPr>
          <w:rtl w:val="true"/>
        </w:rPr>
        <w:t xml:space="preserve">. </w:t>
      </w:r>
    </w:p>
    <w:p>
      <w:pPr>
        <w:pStyle w:val="Heading3"/>
        <w:bidi w:val="1"/>
        <w:jc w:val="right"/>
        <w:rPr/>
      </w:pPr>
      <w:r>
        <w:rPr>
          <w:rtl w:val="true"/>
        </w:rPr>
        <w:t>تأسيس المدرسة</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أدخل اسم المدرسة والرمز</w:t>
      </w:r>
      <w:r>
        <w:rPr>
          <w:rtl w:val="true"/>
        </w:rPr>
        <w:t>مع العنوان، الموقع، الهاتف، البريد</w:t>
      </w:r>
      <w:r>
        <w:rPr>
          <w:rtl w:val="true"/>
        </w:rPr>
        <w:t xml:space="preserve">. </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حدّد المراحل</w:t>
      </w:r>
      <w:r>
        <w:rPr>
          <w:rtl w:val="true"/>
        </w:rPr>
        <w:t xml:space="preserve">روضة </w:t>
      </w:r>
      <w:r>
        <w:rPr>
          <w:rtl w:val="true"/>
        </w:rPr>
        <w:t xml:space="preserve">/ </w:t>
      </w:r>
      <w:r>
        <w:rPr>
          <w:rtl w:val="true"/>
        </w:rPr>
        <w:t xml:space="preserve">ابتدائي </w:t>
      </w:r>
      <w:r>
        <w:rPr>
          <w:rtl w:val="true"/>
        </w:rPr>
        <w:t xml:space="preserve">/ </w:t>
      </w:r>
      <w:r>
        <w:rPr>
          <w:rtl w:val="true"/>
        </w:rPr>
        <w:t xml:space="preserve">متوسط </w:t>
      </w:r>
      <w:r>
        <w:rPr>
          <w:rtl w:val="true"/>
        </w:rPr>
        <w:t xml:space="preserve">/ </w:t>
      </w:r>
      <w:r>
        <w:rPr>
          <w:rtl w:val="true"/>
        </w:rPr>
        <w:t>ثانوي — والمراحل تحكم المواد المتاحة لاحقًا</w:t>
      </w:r>
      <w:r>
        <w:rPr>
          <w:rtl w:val="true"/>
        </w:rPr>
        <w:t xml:space="preserve">. </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اختر جنس المدرسة</w:t>
      </w:r>
      <w:r>
        <w:rPr>
          <w:rtl w:val="true"/>
        </w:rPr>
        <w:t xml:space="preserve">طلاب </w:t>
      </w:r>
      <w:r>
        <w:rPr>
          <w:rtl w:val="true"/>
        </w:rPr>
        <w:t>(</w:t>
      </w:r>
      <w:r>
        <w:rPr>
          <w:rtl w:val="true"/>
        </w:rPr>
        <w:t>بنين</w:t>
      </w:r>
      <w:r>
        <w:rPr>
          <w:rtl w:val="true"/>
        </w:rPr>
        <w:t xml:space="preserve">) </w:t>
      </w:r>
      <w:r>
        <w:rPr>
          <w:rtl w:val="true"/>
        </w:rPr>
        <w:t xml:space="preserve">أو طالبات </w:t>
      </w:r>
      <w:r>
        <w:rPr>
          <w:rtl w:val="true"/>
        </w:rPr>
        <w:t>(</w:t>
      </w:r>
      <w:r>
        <w:rPr>
          <w:rtl w:val="true"/>
        </w:rPr>
        <w:t>بنات</w:t>
      </w:r>
      <w:r>
        <w:rPr>
          <w:rtl w:val="true"/>
        </w:rPr>
        <w:t xml:space="preserve">) — </w:t>
      </w:r>
      <w:r>
        <w:rPr>
          <w:rtl w:val="true"/>
        </w:rPr>
        <w:t>ويُشتق من الاختيار كل المسمّيات والنصوص</w:t>
      </w:r>
      <w:r>
        <w:rPr>
          <w:rtl w:val="true"/>
        </w:rPr>
        <w:t xml:space="preserve">. </w:t>
      </w:r>
    </w:p>
    <w:p>
      <w:pPr>
        <w:pStyle w:val="TextBody"/>
        <w:numPr>
          <w:ilvl w:val="0"/>
          <w:numId w:val="7"/>
        </w:numPr>
        <w:tabs>
          <w:tab w:val="clear" w:pos="1134"/>
          <w:tab w:val="left" w:pos="709" w:leader="none"/>
        </w:tabs>
        <w:bidi w:val="1"/>
        <w:ind w:left="709" w:firstLine="992"/>
        <w:jc w:val="right"/>
        <w:rPr/>
      </w:pPr>
      <w:r>
        <w:rPr>
          <w:rStyle w:val="StrongEmphasis"/>
          <w:rtl w:val="true"/>
        </w:rPr>
        <w:t>أنشئ حساب مدير المدرسة</w:t>
      </w:r>
      <w:r>
        <w:rPr>
          <w:rtl w:val="true"/>
        </w:rPr>
        <w:t>يُنشأ مع المدرسة أو بعدها، ثم تبدأ المدرسة عملها من حسابها</w:t>
      </w:r>
      <w:r>
        <w:rPr>
          <w:rtl w:val="true"/>
        </w:rPr>
        <w:t xml:space="preserve">. </w:t>
      </w:r>
    </w:p>
    <w:p>
      <w:pPr>
        <w:pStyle w:val="TextBody"/>
        <w:bidi w:val="1"/>
        <w:spacing w:before="0" w:after="0"/>
        <w:jc w:val="right"/>
        <w:rPr/>
      </w:pPr>
      <w:r>
        <w:rPr>
          <w:rtl w:val="true"/>
        </w:rPr>
        <w:drawing>
          <wp:inline distT="0" distB="0" distL="0" distR="0">
            <wp:extent cx="9525000" cy="66294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9525000" cy="6629400"/>
                    </a:xfrm>
                    <a:prstGeom prst="rect">
                      <a:avLst/>
                    </a:prstGeom>
                  </pic:spPr>
                </pic:pic>
              </a:graphicData>
            </a:graphic>
          </wp:inline>
        </w:drawing>
      </w:r>
      <w:r>
        <w:rPr>
          <w:rtl w:val="true"/>
        </w:rPr>
        <w:t xml:space="preserve"> </w:t>
      </w:r>
      <w:r>
        <w:rPr>
          <w:rtl w:val="true"/>
        </w:rPr>
        <w:t xml:space="preserve">الشكل </w:t>
      </w:r>
      <w:r>
        <w:rPr/>
        <w:t>4.1</w:t>
      </w:r>
      <w:r>
        <w:rPr>
          <w:rtl w:val="true"/>
        </w:rPr>
        <w:t xml:space="preserve"> </w:t>
      </w:r>
      <w:r>
        <w:rPr>
          <w:rtl w:val="true"/>
        </w:rPr>
        <w:t xml:space="preserve">وحدة </w:t>
      </w:r>
      <w:r>
        <w:rPr>
          <w:rtl w:val="true"/>
        </w:rPr>
        <w:t>«</w:t>
      </w:r>
      <w:r>
        <w:rPr>
          <w:rtl w:val="true"/>
        </w:rPr>
        <w:t>المناطق والمدن والمدارس</w:t>
      </w:r>
      <w:r>
        <w:rPr>
          <w:rtl w:val="true"/>
        </w:rPr>
        <w:t xml:space="preserve">»: </w:t>
      </w:r>
      <w:r>
        <w:rPr>
          <w:rtl w:val="true"/>
        </w:rPr>
        <w:t>اختيار المنطقة ← قائمة المدن ← تأسيس المدرسة مع المراحل وجنس المدرسة</w:t>
      </w:r>
      <w:r>
        <w:rPr>
          <w:rtl w:val="true"/>
        </w:rPr>
        <w:t xml:space="preserve">. </w:t>
      </w:r>
      <w:hyperlink r:id="rId13"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4"/>
                    <a:stretch>
                      <a:fillRect/>
                    </a:stretch>
                  </pic:blipFill>
                  <pic:spPr bwMode="auto">
                    <a:xfrm>
                      <a:off x="0" y="0"/>
                      <a:ext cx="9525000" cy="6286500"/>
                    </a:xfrm>
                    <a:prstGeom prst="rect">
                      <a:avLst/>
                    </a:prstGeom>
                  </pic:spPr>
                </pic:pic>
              </a:graphicData>
            </a:graphic>
          </wp:inline>
        </w:drawing>
      </w:r>
      <w:r>
        <w:rPr>
          <w:rtl w:val="true"/>
        </w:rPr>
        <w:t xml:space="preserve"> الشكل </w:t>
      </w:r>
      <w:r>
        <w:rPr/>
        <w:t>4.2</w:t>
      </w:r>
      <w:r>
        <w:rPr>
          <w:rtl w:val="true"/>
        </w:rPr>
        <w:t xml:space="preserve"> </w:t>
      </w:r>
      <w:r>
        <w:rPr>
          <w:rtl w:val="true"/>
        </w:rPr>
        <w:t>لوحة بداية مشرف تابعني</w:t>
      </w:r>
      <w:r>
        <w:rPr>
          <w:rtl w:val="true"/>
        </w:rPr>
        <w:t xml:space="preserve">: </w:t>
      </w:r>
      <w:r>
        <w:rPr>
          <w:rtl w:val="true"/>
        </w:rPr>
        <w:t>ملخص المدارس والمناطق والإجراءات السريعة</w:t>
      </w:r>
      <w:r>
        <w:rPr>
          <w:rtl w:val="true"/>
        </w:rPr>
        <w:t xml:space="preserve">. </w:t>
      </w:r>
    </w:p>
    <w:p>
      <w:pPr>
        <w:pStyle w:val="TextBody"/>
        <w:bidi w:val="1"/>
        <w:jc w:val="right"/>
        <w:rPr/>
      </w:pPr>
      <w:r>
        <w:rPr>
          <w:rStyle w:val="StrongEmphasis"/>
          <w:rtl w:val="true"/>
        </w:rPr>
        <w:t>نصيحة</w:t>
      </w:r>
      <w:r>
        <w:rPr>
          <w:rtl w:val="true"/>
        </w:rPr>
        <w:t xml:space="preserve"> يمكن للمشرف تبديل جنس المدرسة لاحقًا من الوحدة نفسها بزر </w:t>
      </w:r>
      <w:r>
        <w:rPr>
          <w:rtl w:val="true"/>
        </w:rPr>
        <w:t>«</w:t>
      </w:r>
      <w:r>
        <w:rPr>
          <w:rtl w:val="true"/>
        </w:rPr>
        <w:t xml:space="preserve">اجعله طالبات </w:t>
      </w:r>
      <w:r>
        <w:rPr>
          <w:rtl w:val="true"/>
        </w:rPr>
        <w:t xml:space="preserve">/ </w:t>
      </w:r>
      <w:r>
        <w:rPr>
          <w:rtl w:val="true"/>
        </w:rPr>
        <w:t>اجعله طلابًا</w:t>
      </w:r>
      <w:r>
        <w:rPr>
          <w:rtl w:val="true"/>
        </w:rPr>
        <w:t>»</w:t>
      </w:r>
      <w:r>
        <w:rPr>
          <w:rtl w:val="true"/>
        </w:rPr>
        <w:t xml:space="preserve">، فتتغيّر الواجهة بالكامل فورًا </w:t>
      </w:r>
      <w:r>
        <w:rPr>
          <w:rtl w:val="true"/>
        </w:rPr>
        <w:t>(</w:t>
      </w:r>
      <w:r>
        <w:rPr>
          <w:rtl w:val="true"/>
        </w:rPr>
        <w:t xml:space="preserve">انظر الفصل </w:t>
      </w:r>
      <w:r>
        <w:rPr/>
        <w:t>15</w:t>
      </w:r>
      <w:r>
        <w:rPr>
          <w:rtl w:val="true"/>
        </w:rPr>
        <w:t>).</w:t>
      </w:r>
    </w:p>
    <w:p>
      <w:pPr>
        <w:pStyle w:val="Heading3"/>
        <w:bidi w:val="1"/>
        <w:jc w:val="right"/>
        <w:rPr/>
      </w:pPr>
      <w:r>
        <w:rPr>
          <w:rtl w:val="true"/>
        </w:rPr>
        <w:t>إيقاف</w:t>
      </w:r>
      <w:r>
        <w:rPr>
          <w:rtl w:val="true"/>
        </w:rPr>
        <w:t>/</w:t>
      </w:r>
      <w:r>
        <w:rPr>
          <w:rtl w:val="true"/>
        </w:rPr>
        <w:t>تفعيل دخول الطلاب — لكل المنصّة</w:t>
      </w:r>
    </w:p>
    <w:p>
      <w:pPr>
        <w:pStyle w:val="TextBody"/>
        <w:bidi w:val="1"/>
        <w:spacing w:before="0" w:after="150"/>
        <w:jc w:val="right"/>
        <w:rPr/>
      </w:pPr>
      <w:r>
        <w:rPr>
          <w:rtl w:val="true"/>
        </w:rPr>
        <w:t xml:space="preserve">من لوحة المشرف العام يمكن </w:t>
      </w:r>
      <w:r>
        <w:rPr>
          <w:rStyle w:val="StrongEmphasis"/>
          <w:rtl w:val="true"/>
        </w:rPr>
        <w:t>إيقاف دخول كل الطلاب في كل المدارس</w:t>
      </w:r>
      <w:r>
        <w:rPr>
          <w:rtl w:val="true"/>
        </w:rPr>
        <w:t xml:space="preserve"> بضغطة واحدة، ثم تفعيلهم — مفيد في الإجازات أو عند وجود خلل، أو قبل بدء التشغيل الفعلي</w:t>
      </w:r>
      <w:r>
        <w:rPr>
          <w:rtl w:val="true"/>
        </w:rPr>
        <w:t>.</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المؤشّر على اللوحة</w:t>
      </w:r>
      <w:r>
        <w:rPr>
          <w:rtl w:val="true"/>
        </w:rPr>
        <w:t xml:space="preserve">بطاقة </w:t>
      </w:r>
      <w:r>
        <w:rPr>
          <w:rtl w:val="true"/>
        </w:rPr>
        <w:t>«</w:t>
      </w:r>
      <w:r>
        <w:rPr>
          <w:rtl w:val="true"/>
        </w:rPr>
        <w:t>حسابات الطلاب</w:t>
      </w:r>
      <w:r>
        <w:rPr>
          <w:rtl w:val="true"/>
        </w:rPr>
        <w:t xml:space="preserve">» </w:t>
      </w:r>
      <w:r>
        <w:rPr>
          <w:rtl w:val="true"/>
        </w:rPr>
        <w:t>تُظهر الإجمالي وعدد الموقوفة، وزر إجراء سريع ينقلك للوحدة</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إدارة المستخدمين</w:t>
      </w:r>
      <w:r>
        <w:rPr>
          <w:rStyle w:val="StrongEmphasis"/>
          <w:rtl w:val="true"/>
        </w:rPr>
        <w:t>»</w:t>
      </w:r>
      <w:r>
        <w:rPr>
          <w:rtl w:val="true"/>
        </w:rPr>
        <w:t xml:space="preserve">تجد في الأسفل لوحة </w:t>
      </w:r>
      <w:r>
        <w:rPr>
          <w:rtl w:val="true"/>
        </w:rPr>
        <w:t>«</w:t>
      </w:r>
      <w:r>
        <w:rPr>
          <w:rtl w:val="true"/>
        </w:rPr>
        <w:t>حسابات الطلاب — التحكم العام</w:t>
      </w:r>
      <w:r>
        <w:rPr>
          <w:rtl w:val="true"/>
        </w:rPr>
        <w:t xml:space="preserve">» </w:t>
      </w:r>
      <w:r>
        <w:rPr>
          <w:rtl w:val="true"/>
        </w:rPr>
        <w:t xml:space="preserve">مع إحصاء لكل مدرسة </w:t>
      </w:r>
      <w:r>
        <w:rPr>
          <w:rtl w:val="true"/>
        </w:rPr>
        <w:t>(</w:t>
      </w:r>
      <w:r>
        <w:rPr>
          <w:rtl w:val="true"/>
        </w:rPr>
        <w:t xml:space="preserve">الحسابات </w:t>
      </w:r>
      <w:r>
        <w:rPr>
          <w:rtl w:val="true"/>
        </w:rPr>
        <w:t xml:space="preserve">· </w:t>
      </w:r>
      <w:r>
        <w:rPr>
          <w:rtl w:val="true"/>
        </w:rPr>
        <w:t xml:space="preserve">النشطة </w:t>
      </w:r>
      <w:r>
        <w:rPr>
          <w:rtl w:val="true"/>
        </w:rPr>
        <w:t xml:space="preserve">· </w:t>
      </w:r>
      <w:r>
        <w:rPr>
          <w:rtl w:val="true"/>
        </w:rPr>
        <w:t>الموقوفة</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 xml:space="preserve">إيقاف كل الطلاب </w:t>
      </w:r>
      <w:r>
        <w:rPr>
          <w:rStyle w:val="StrongEmphasis"/>
          <w:rtl w:val="true"/>
        </w:rPr>
        <w:t>(</w:t>
      </w:r>
      <w:r>
        <w:rPr>
          <w:rStyle w:val="StrongEmphasis"/>
          <w:rtl w:val="true"/>
        </w:rPr>
        <w:t>المنصّة كلها</w:t>
      </w:r>
      <w:r>
        <w:rPr>
          <w:rStyle w:val="StrongEmphasis"/>
          <w:rtl w:val="true"/>
        </w:rPr>
        <w:t>)»</w:t>
      </w:r>
      <w:r>
        <w:rPr>
          <w:rtl w:val="true"/>
        </w:rPr>
        <w:t>يُطلب تأكيد، ثم يُوقف كل الحسابات ويُعرض عدد المتغيّر</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أو تحكّم بمدرسة واحدة من اللوحة مباشرة</w:t>
      </w:r>
      <w:r>
        <w:rPr>
          <w:rtl w:val="true"/>
        </w:rPr>
        <w:t xml:space="preserve">بطاقة </w:t>
      </w:r>
      <w:r>
        <w:rPr>
          <w:rtl w:val="true"/>
        </w:rPr>
        <w:t>«</w:t>
      </w:r>
      <w:r>
        <w:rPr>
          <w:rtl w:val="true"/>
        </w:rPr>
        <w:t>مدرسة واحدة</w:t>
      </w:r>
      <w:r>
        <w:rPr>
          <w:rtl w:val="true"/>
        </w:rPr>
        <w:t xml:space="preserve">»: </w:t>
      </w:r>
      <w:r>
        <w:rPr>
          <w:rtl w:val="true"/>
        </w:rPr>
        <w:t xml:space="preserve">اختر المدرسة من القائمة </w:t>
      </w:r>
      <w:r>
        <w:rPr>
          <w:rtl w:val="true"/>
        </w:rPr>
        <w:t>(</w:t>
      </w:r>
      <w:r>
        <w:rPr>
          <w:rtl w:val="true"/>
        </w:rPr>
        <w:t>يظهر أمامها عدد الحسابات وحالتها</w:t>
      </w:r>
      <w:r>
        <w:rPr>
          <w:rtl w:val="true"/>
        </w:rPr>
        <w:t>)</w:t>
      </w:r>
      <w:r>
        <w:rPr>
          <w:rtl w:val="true"/>
        </w:rPr>
        <w:t xml:space="preserve">، ثم زر </w:t>
      </w:r>
      <w:r>
        <w:rPr>
          <w:rtl w:val="true"/>
        </w:rPr>
        <w:t>«</w:t>
      </w:r>
      <w:r>
        <w:rPr>
          <w:rtl w:val="true"/>
        </w:rPr>
        <w:t>إيقاف طلاب هذه المدرسة</w:t>
      </w:r>
      <w:r>
        <w:rPr>
          <w:rtl w:val="true"/>
        </w:rPr>
        <w:t xml:space="preserve">» — </w:t>
      </w:r>
      <w:r>
        <w:rPr>
          <w:rtl w:val="true"/>
        </w:rPr>
        <w:t>بلا أثر على بقية المدارس</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أو من جدول كل المدارس</w:t>
      </w:r>
      <w:r>
        <w:rPr>
          <w:rtl w:val="true"/>
        </w:rPr>
        <w:t xml:space="preserve">داخل </w:t>
      </w:r>
      <w:r>
        <w:rPr>
          <w:rtl w:val="true"/>
        </w:rPr>
        <w:t>«</w:t>
      </w:r>
      <w:r>
        <w:rPr>
          <w:rtl w:val="true"/>
        </w:rPr>
        <w:t>إدارة المستخدمين</w:t>
      </w:r>
      <w:r>
        <w:rPr>
          <w:rtl w:val="true"/>
        </w:rPr>
        <w:t>»: «</w:t>
      </w:r>
      <w:r>
        <w:rPr>
          <w:rtl w:val="true"/>
        </w:rPr>
        <w:t xml:space="preserve">إيقاف المدرسة </w:t>
      </w:r>
      <w:r>
        <w:rPr>
          <w:rtl w:val="true"/>
        </w:rPr>
        <w:t xml:space="preserve">/ </w:t>
      </w:r>
      <w:r>
        <w:rPr>
          <w:rtl w:val="true"/>
        </w:rPr>
        <w:t>تفعيل المدرسة</w:t>
      </w:r>
      <w:r>
        <w:rPr>
          <w:rtl w:val="true"/>
        </w:rPr>
        <w:t xml:space="preserve">» </w:t>
      </w:r>
      <w:r>
        <w:rPr>
          <w:rtl w:val="true"/>
        </w:rPr>
        <w:t>لكل مدرسة، مع الإحصاء والتصدير</w:t>
      </w:r>
      <w:r>
        <w:rPr>
          <w:rtl w:val="true"/>
        </w:rPr>
        <w:t xml:space="preserve">. </w:t>
      </w:r>
    </w:p>
    <w:p>
      <w:pPr>
        <w:pStyle w:val="TextBody"/>
        <w:numPr>
          <w:ilvl w:val="0"/>
          <w:numId w:val="8"/>
        </w:numPr>
        <w:tabs>
          <w:tab w:val="clear" w:pos="1134"/>
          <w:tab w:val="left" w:pos="709" w:leader="none"/>
        </w:tabs>
        <w:bidi w:val="1"/>
        <w:ind w:left="709" w:firstLine="992"/>
        <w:jc w:val="right"/>
        <w:rPr/>
      </w:pPr>
      <w:r>
        <w:rPr>
          <w:rStyle w:val="StrongEmphasis"/>
          <w:rtl w:val="true"/>
        </w:rPr>
        <w:t>لتفعيلهم مجددًا</w:t>
      </w:r>
      <w:r>
        <w:rPr>
          <w:rtl w:val="true"/>
        </w:rPr>
        <w:t xml:space="preserve">الزر نفسه يتحوّل إلى </w:t>
      </w:r>
      <w:r>
        <w:rPr>
          <w:rtl w:val="true"/>
        </w:rPr>
        <w:t>«</w:t>
      </w:r>
      <w:r>
        <w:rPr>
          <w:rtl w:val="true"/>
        </w:rPr>
        <w:t>تفعيل كل الطلاب</w:t>
      </w:r>
      <w:r>
        <w:rPr>
          <w:rtl w:val="true"/>
        </w:rPr>
        <w:t xml:space="preserve">» — </w:t>
      </w:r>
      <w:r>
        <w:rPr>
          <w:rtl w:val="true"/>
        </w:rPr>
        <w:t>ويعود الطلاب للدخول فورًا</w:t>
      </w:r>
      <w:r>
        <w:rPr>
          <w:rtl w:val="true"/>
        </w:rPr>
        <w:t xml:space="preserve">. </w:t>
      </w:r>
    </w:p>
    <w:p>
      <w:pPr>
        <w:pStyle w:val="TextBody"/>
        <w:bidi w:val="1"/>
        <w:spacing w:before="0" w:after="0"/>
        <w:jc w:val="right"/>
        <w:rPr/>
      </w:pPr>
      <w:r>
        <w:rPr>
          <w:rStyle w:val="StrongEmphasis"/>
          <w:rtl w:val="true"/>
        </w:rPr>
        <w:t>بلا أثر ضائع</w:t>
      </w:r>
      <w:r>
        <w:rPr>
          <w:rtl w:val="true"/>
        </w:rPr>
        <w:t xml:space="preserve"> كل عملية تُقيَّد في </w:t>
      </w:r>
      <w:r>
        <w:rPr>
          <w:rStyle w:val="StrongEmphasis"/>
          <w:rtl w:val="true"/>
        </w:rPr>
        <w:t>سجل التدقيق</w:t>
      </w:r>
      <w:r>
        <w:rPr>
          <w:rtl w:val="true"/>
        </w:rPr>
        <w:t xml:space="preserve"> باسمك ووقتك، ويُرسل </w:t>
      </w:r>
      <w:r>
        <w:rPr>
          <w:rStyle w:val="StrongEmphasis"/>
          <w:rtl w:val="true"/>
        </w:rPr>
        <w:t>إشعار</w:t>
      </w:r>
      <w:r>
        <w:rPr>
          <w:rtl w:val="true"/>
        </w:rPr>
        <w:t xml:space="preserve"> لمدير المدرسة والوكيل والمشرف العام</w:t>
      </w:r>
      <w:r>
        <w:rPr>
          <w:rtl w:val="true"/>
        </w:rPr>
        <w:t xml:space="preserve">. </w:t>
      </w:r>
      <w:r>
        <w:rPr>
          <w:rtl w:val="true"/>
        </w:rPr>
        <w:t xml:space="preserve">ويمكن تصدير كشف حساب الطلاب </w:t>
      </w:r>
      <w:r>
        <w:rPr>
          <w:rtl w:val="true"/>
        </w:rPr>
        <w:t>(</w:t>
      </w:r>
      <w:r>
        <w:rPr>
          <w:rtl w:val="true"/>
        </w:rPr>
        <w:t>بالمدرسة والفصل والحالة</w:t>
      </w:r>
      <w:r>
        <w:rPr>
          <w:rtl w:val="true"/>
        </w:rPr>
        <w:t xml:space="preserve">) </w:t>
      </w:r>
      <w:r>
        <w:rPr>
          <w:rtl w:val="true"/>
        </w:rPr>
        <w:t xml:space="preserve">كملف </w:t>
      </w:r>
      <w:r>
        <w:rPr/>
        <w:t>CSV</w:t>
      </w:r>
      <w:r>
        <w:rPr>
          <w:rtl w:val="true"/>
        </w:rPr>
        <w:t>.</w:t>
      </w:r>
    </w:p>
    <w:p>
      <w:pPr>
        <w:pStyle w:val="TextBody"/>
        <w:bidi w:val="1"/>
        <w:jc w:val="right"/>
        <w:rPr/>
      </w:pPr>
      <w:r>
        <w:rPr>
          <w:rStyle w:val="StrongEmphasis"/>
          <w:rtl w:val="true"/>
        </w:rPr>
        <w:t>الطالب الموقوف</w:t>
      </w:r>
      <w:r>
        <w:rPr>
          <w:rtl w:val="true"/>
        </w:rPr>
        <w:t xml:space="preserve"> لا يستطيع الدخول، وتظهر له رسالة </w:t>
      </w:r>
      <w:r>
        <w:rPr>
          <w:rtl w:val="true"/>
        </w:rPr>
        <w:t>«</w:t>
      </w:r>
      <w:r>
        <w:rPr>
          <w:rtl w:val="true"/>
        </w:rPr>
        <w:t>الحساب موقوف — راجع مدير المدرسة</w:t>
      </w:r>
      <w:r>
        <w:rPr>
          <w:rtl w:val="true"/>
        </w:rPr>
        <w:t xml:space="preserve">». </w:t>
      </w:r>
      <w:r>
        <w:rPr>
          <w:rtl w:val="true"/>
        </w:rPr>
        <w:t xml:space="preserve">وهذا الإيقاف </w:t>
      </w:r>
      <w:r>
        <w:rPr>
          <w:rStyle w:val="StrongEmphasis"/>
          <w:rtl w:val="true"/>
        </w:rPr>
        <w:t>عام على المنصّة</w:t>
      </w:r>
      <w:r>
        <w:rPr>
          <w:rtl w:val="true"/>
        </w:rPr>
        <w:t xml:space="preserve">، ويختلف عن إيقاف الوكيل لحسابات مدرسته من </w:t>
      </w:r>
      <w:r>
        <w:rPr>
          <w:rtl w:val="true"/>
        </w:rPr>
        <w:t>«</w:t>
      </w:r>
      <w:r>
        <w:rPr>
          <w:rtl w:val="true"/>
        </w:rPr>
        <w:t>إدارة الحسابات</w:t>
      </w:r>
      <w:r>
        <w:rPr>
          <w:rtl w:val="true"/>
        </w:rPr>
        <w:t>».</w:t>
      </w:r>
    </w:p>
    <w:p>
      <w:pPr>
        <w:pStyle w:val="Heading3"/>
        <w:bidi w:val="1"/>
        <w:jc w:val="right"/>
        <w:rPr/>
      </w:pPr>
      <w:r>
        <w:rPr>
          <w:rtl w:val="true"/>
        </w:rPr>
        <w:t>الباقات والرسوم</w:t>
      </w:r>
      <w:r>
        <w:rPr>
          <w:rtl w:val="true"/>
        </w:rPr>
        <w:t>: «</w:t>
      </w:r>
      <w:r>
        <w:rPr>
          <w:rtl w:val="true"/>
        </w:rPr>
        <w:t>تابعني كلاسيك</w:t>
      </w:r>
      <w:r>
        <w:rPr>
          <w:rtl w:val="true"/>
        </w:rPr>
        <w:t xml:space="preserve">» </w:t>
      </w:r>
      <w:r>
        <w:rPr>
          <w:rtl w:val="true"/>
        </w:rPr>
        <w:t>و</w:t>
      </w:r>
      <w:r>
        <w:rPr>
          <w:rtl w:val="true"/>
        </w:rPr>
        <w:t>«</w:t>
      </w:r>
      <w:r>
        <w:rPr>
          <w:rtl w:val="true"/>
        </w:rPr>
        <w:t>تابعني برو</w:t>
      </w:r>
      <w:r>
        <w:rPr>
          <w:rtl w:val="true"/>
        </w:rPr>
        <w:t>»</w:t>
      </w:r>
    </w:p>
    <w:p>
      <w:pPr>
        <w:pStyle w:val="TextBody"/>
        <w:bidi w:val="1"/>
        <w:spacing w:before="0" w:after="150"/>
        <w:jc w:val="right"/>
        <w:rPr/>
      </w:pPr>
      <w:r>
        <w:rPr>
          <w:rtl w:val="true"/>
        </w:rPr>
        <w:t xml:space="preserve">تُسلَّم تابعني للمدرسة برسم </w:t>
      </w:r>
      <w:r>
        <w:rPr>
          <w:rStyle w:val="StrongEmphasis"/>
          <w:rtl w:val="true"/>
        </w:rPr>
        <w:t>تأسيس وتهيئة يُدفع مرة واحدة</w:t>
      </w:r>
      <w:r>
        <w:rPr>
          <w:rtl w:val="true"/>
        </w:rPr>
        <w:t xml:space="preserve">، ثم </w:t>
      </w:r>
      <w:r>
        <w:rPr>
          <w:rStyle w:val="StrongEmphasis"/>
          <w:rtl w:val="true"/>
        </w:rPr>
        <w:t>اشتراك سنوي</w:t>
      </w:r>
      <w:r>
        <w:rPr>
          <w:rtl w:val="true"/>
        </w:rPr>
        <w:t xml:space="preserve"> حسب الباقة</w:t>
      </w:r>
      <w:r>
        <w:rPr>
          <w:rtl w:val="true"/>
        </w:rPr>
        <w:t xml:space="preserve">. </w:t>
      </w:r>
      <w:r>
        <w:rPr>
          <w:rtl w:val="true"/>
        </w:rPr>
        <w:t>وباقة واحدة تغطّي المدرسة كلها</w:t>
      </w:r>
      <w:r>
        <w:rPr>
          <w:rtl w:val="true"/>
        </w:rPr>
        <w:t xml:space="preserve">: </w:t>
      </w:r>
      <w:r>
        <w:rPr>
          <w:rStyle w:val="StrongEmphasis"/>
          <w:rtl w:val="true"/>
        </w:rPr>
        <w:t>بلا احتساب لكل طالب وبلا حدّ لعدد الحسابات</w:t>
      </w:r>
      <w:r>
        <w:rPr>
          <w:rtl w:val="true"/>
        </w:rPr>
        <w:t>.</w:t>
      </w:r>
    </w:p>
    <w:p>
      <w:pPr>
        <w:pStyle w:val="TextBody"/>
        <w:bidi w:val="1"/>
        <w:spacing w:before="0" w:after="0"/>
        <w:jc w:val="center"/>
        <w:rPr/>
      </w:pPr>
      <w:r>
        <w:rPr>
          <w:rtl w:val="true"/>
        </w:rPr>
        <w:t xml:space="preserve">جدول </w:t>
      </w:r>
      <w:r>
        <w:rPr/>
        <w:t>4.1</w:t>
      </w:r>
      <w:r>
        <w:rPr>
          <w:rtl w:val="true"/>
        </w:rPr>
        <w:t xml:space="preserve"> — </w:t>
      </w:r>
      <w:r>
        <w:rPr>
          <w:rtl w:val="true"/>
        </w:rPr>
        <w:t>الباقات والرسوم</w:t>
      </w:r>
    </w:p>
    <w:tbl>
      <w:tblPr>
        <w:bidiVisual w:val="true"/>
        <w:tblW w:w="15000" w:type="dxa"/>
        <w:jc w:val="left"/>
        <w:tblInd w:w="0" w:type="dxa"/>
        <w:tblLayout w:type="fixed"/>
        <w:tblCellMar>
          <w:top w:w="28" w:type="dxa"/>
          <w:left w:w="28" w:type="dxa"/>
          <w:bottom w:w="28" w:type="dxa"/>
          <w:right w:w="28" w:type="dxa"/>
        </w:tblCellMar>
      </w:tblPr>
      <w:tblGrid>
        <w:gridCol w:w="2219"/>
        <w:gridCol w:w="1978"/>
        <w:gridCol w:w="10803"/>
      </w:tblGrid>
      <w:tr>
        <w:trPr>
          <w:tblHeader w:val="true"/>
        </w:trPr>
        <w:tc>
          <w:tcPr>
            <w:tcW w:w="2219" w:type="dxa"/>
            <w:tcBorders/>
            <w:vAlign w:val="center"/>
          </w:tcPr>
          <w:p>
            <w:pPr>
              <w:pStyle w:val="TableHeading"/>
              <w:suppressLineNumbers/>
              <w:bidi w:val="1"/>
              <w:spacing w:before="0" w:after="150"/>
              <w:jc w:val="center"/>
              <w:rPr/>
            </w:pPr>
            <w:r>
              <w:rPr>
                <w:rtl w:val="true"/>
              </w:rPr>
              <w:t>البند</w:t>
            </w:r>
          </w:p>
        </w:tc>
        <w:tc>
          <w:tcPr>
            <w:tcW w:w="1978" w:type="dxa"/>
            <w:tcBorders/>
            <w:vAlign w:val="center"/>
          </w:tcPr>
          <w:p>
            <w:pPr>
              <w:pStyle w:val="TableHeading"/>
              <w:suppressLineNumbers/>
              <w:bidi w:val="1"/>
              <w:spacing w:before="0" w:after="150"/>
              <w:jc w:val="center"/>
              <w:rPr/>
            </w:pPr>
            <w:r>
              <w:rPr>
                <w:rtl w:val="true"/>
              </w:rPr>
              <w:t>السعر</w:t>
            </w:r>
          </w:p>
        </w:tc>
        <w:tc>
          <w:tcPr>
            <w:tcW w:w="10803" w:type="dxa"/>
            <w:tcBorders/>
            <w:vAlign w:val="center"/>
          </w:tcPr>
          <w:p>
            <w:pPr>
              <w:pStyle w:val="TableHeading"/>
              <w:suppressLineNumbers/>
              <w:bidi w:val="1"/>
              <w:spacing w:before="0" w:after="150"/>
              <w:jc w:val="center"/>
              <w:rPr/>
            </w:pPr>
            <w:r>
              <w:rPr>
                <w:rtl w:val="true"/>
              </w:rPr>
              <w:t>ما يشمل</w:t>
            </w:r>
          </w:p>
        </w:tc>
      </w:tr>
      <w:tr>
        <w:trPr/>
        <w:tc>
          <w:tcPr>
            <w:tcW w:w="2219" w:type="dxa"/>
            <w:tcBorders/>
            <w:vAlign w:val="center"/>
          </w:tcPr>
          <w:p>
            <w:pPr>
              <w:pStyle w:val="TableContents"/>
              <w:bidi w:val="1"/>
              <w:spacing w:before="0" w:after="150"/>
              <w:jc w:val="right"/>
              <w:rPr/>
            </w:pPr>
            <w:r>
              <w:rPr>
                <w:rStyle w:val="StrongEmphasis"/>
                <w:rtl w:val="true"/>
              </w:rPr>
              <w:t>رسم التأسيس والتهيئة</w:t>
            </w:r>
          </w:p>
        </w:tc>
        <w:tc>
          <w:tcPr>
            <w:tcW w:w="1978" w:type="dxa"/>
            <w:tcBorders/>
            <w:vAlign w:val="center"/>
          </w:tcPr>
          <w:p>
            <w:pPr>
              <w:pStyle w:val="TableContents"/>
              <w:bidi w:val="1"/>
              <w:spacing w:before="0" w:after="150"/>
              <w:jc w:val="right"/>
              <w:rPr/>
            </w:pPr>
            <w:r>
              <w:rPr/>
              <w:t>1000</w:t>
            </w:r>
            <w:r>
              <w:rPr>
                <w:rtl w:val="true"/>
              </w:rPr>
              <w:t xml:space="preserve"> </w:t>
            </w:r>
            <w:r>
              <w:rPr>
                <w:rtl w:val="true"/>
              </w:rPr>
              <w:t>ر</w:t>
            </w:r>
            <w:r>
              <w:rPr>
                <w:rtl w:val="true"/>
              </w:rPr>
              <w:t>.</w:t>
            </w:r>
            <w:r>
              <w:rPr>
                <w:rtl w:val="true"/>
              </w:rPr>
              <w:t>س — مرة واحدة</w:t>
            </w:r>
          </w:p>
        </w:tc>
        <w:tc>
          <w:tcPr>
            <w:tcW w:w="10803" w:type="dxa"/>
            <w:tcBorders/>
            <w:vAlign w:val="center"/>
          </w:tcPr>
          <w:p>
            <w:pPr>
              <w:pStyle w:val="TableContents"/>
              <w:bidi w:val="1"/>
              <w:spacing w:before="0" w:after="150"/>
              <w:jc w:val="right"/>
              <w:rPr/>
            </w:pPr>
            <w:r>
              <w:rPr>
                <w:rtl w:val="true"/>
              </w:rPr>
              <w:t>تهيئة تابعني للمدرسة</w:t>
            </w:r>
            <w:r>
              <w:rPr>
                <w:rtl w:val="true"/>
              </w:rPr>
              <w:t xml:space="preserve">: </w:t>
            </w:r>
            <w:r>
              <w:rPr>
                <w:rtl w:val="true"/>
              </w:rPr>
              <w:t xml:space="preserve">الحسابات والأدوار </w:t>
            </w:r>
            <w:r>
              <w:rPr>
                <w:rtl w:val="true"/>
              </w:rPr>
              <w:t xml:space="preserve">· </w:t>
            </w:r>
            <w:r>
              <w:rPr>
                <w:rtl w:val="true"/>
              </w:rPr>
              <w:t xml:space="preserve">الفصول والطلاب </w:t>
            </w:r>
            <w:r>
              <w:rPr>
                <w:rtl w:val="true"/>
              </w:rPr>
              <w:t xml:space="preserve">· </w:t>
            </w:r>
            <w:r>
              <w:rPr>
                <w:rtl w:val="true"/>
              </w:rPr>
              <w:t xml:space="preserve">بيانات السنة الدراسية </w:t>
            </w:r>
            <w:r>
              <w:rPr>
                <w:rtl w:val="true"/>
              </w:rPr>
              <w:t xml:space="preserve">· </w:t>
            </w:r>
            <w:r>
              <w:rPr>
                <w:rtl w:val="true"/>
              </w:rPr>
              <w:t>تدريب الفريق ودليل تشغيل</w:t>
            </w:r>
            <w:r>
              <w:rPr>
                <w:rtl w:val="true"/>
              </w:rPr>
              <w:t>.</w:t>
            </w:r>
          </w:p>
        </w:tc>
      </w:tr>
      <w:tr>
        <w:trPr/>
        <w:tc>
          <w:tcPr>
            <w:tcW w:w="2219" w:type="dxa"/>
            <w:tcBorders/>
            <w:vAlign w:val="center"/>
          </w:tcPr>
          <w:p>
            <w:pPr>
              <w:pStyle w:val="TableContents"/>
              <w:bidi w:val="1"/>
              <w:spacing w:before="0" w:after="150"/>
              <w:jc w:val="right"/>
              <w:rPr/>
            </w:pPr>
            <w:r>
              <w:rPr>
                <w:rStyle w:val="StrongEmphasis"/>
                <w:rtl w:val="true"/>
              </w:rPr>
              <w:t>تابعني كلاسيك</w:t>
            </w:r>
            <w:r>
              <w:rPr>
                <w:rtl w:val="true"/>
              </w:rPr>
              <w:t xml:space="preserve"> — سنويًا</w:t>
            </w:r>
          </w:p>
        </w:tc>
        <w:tc>
          <w:tcPr>
            <w:tcW w:w="1978" w:type="dxa"/>
            <w:tcBorders/>
            <w:vAlign w:val="center"/>
          </w:tcPr>
          <w:p>
            <w:pPr>
              <w:pStyle w:val="TableContents"/>
              <w:bidi w:val="1"/>
              <w:spacing w:before="0" w:after="150"/>
              <w:jc w:val="right"/>
              <w:rPr/>
            </w:pPr>
            <w:r>
              <w:rPr/>
              <w:t>1000</w:t>
            </w:r>
            <w:r>
              <w:rPr>
                <w:rtl w:val="true"/>
              </w:rPr>
              <w:t xml:space="preserve"> </w:t>
            </w:r>
            <w:r>
              <w:rPr>
                <w:rtl w:val="true"/>
              </w:rPr>
              <w:t>ر</w:t>
            </w:r>
            <w:r>
              <w:rPr>
                <w:rtl w:val="true"/>
              </w:rPr>
              <w:t>.</w:t>
            </w:r>
            <w:r>
              <w:rPr>
                <w:rtl w:val="true"/>
              </w:rPr>
              <w:t>س</w:t>
            </w:r>
          </w:p>
        </w:tc>
        <w:tc>
          <w:tcPr>
            <w:tcW w:w="10803" w:type="dxa"/>
            <w:tcBorders/>
            <w:vAlign w:val="center"/>
          </w:tcPr>
          <w:p>
            <w:pPr>
              <w:pStyle w:val="TableContents"/>
              <w:bidi w:val="1"/>
              <w:spacing w:before="0" w:after="150"/>
              <w:jc w:val="right"/>
              <w:rPr/>
            </w:pPr>
            <w:r>
              <w:rPr>
                <w:rtl w:val="true"/>
              </w:rPr>
              <w:t xml:space="preserve">كل الوحدات </w:t>
            </w:r>
            <w:r>
              <w:rPr>
                <w:rtl w:val="true"/>
              </w:rPr>
              <w:t>(</w:t>
            </w:r>
            <w:r>
              <w:rPr/>
              <w:t>26</w:t>
            </w:r>
            <w:r>
              <w:rPr>
                <w:rtl w:val="true"/>
              </w:rPr>
              <w:t xml:space="preserve"> </w:t>
            </w:r>
            <w:r>
              <w:rPr>
                <w:rtl w:val="true"/>
              </w:rPr>
              <w:t xml:space="preserve">وحدة </w:t>
            </w:r>
            <w:r>
              <w:rPr>
                <w:rtl w:val="true"/>
              </w:rPr>
              <w:t xml:space="preserve">· </w:t>
            </w:r>
            <w:r>
              <w:rPr/>
              <w:t>13</w:t>
            </w:r>
            <w:r>
              <w:rPr>
                <w:rtl w:val="true"/>
              </w:rPr>
              <w:t xml:space="preserve"> </w:t>
            </w:r>
            <w:r>
              <w:rPr>
                <w:rtl w:val="true"/>
              </w:rPr>
              <w:t xml:space="preserve">دورًا </w:t>
            </w:r>
            <w:r>
              <w:rPr>
                <w:rtl w:val="true"/>
              </w:rPr>
              <w:t xml:space="preserve">· </w:t>
            </w:r>
            <w:r>
              <w:rPr>
                <w:rtl w:val="true"/>
              </w:rPr>
              <w:t xml:space="preserve">التقارير الرسمية بباركود تحقّق </w:t>
            </w:r>
            <w:r>
              <w:rPr>
                <w:rtl w:val="true"/>
              </w:rPr>
              <w:t xml:space="preserve">· </w:t>
            </w:r>
            <w:r>
              <w:rPr>
                <w:rtl w:val="true"/>
              </w:rPr>
              <w:t>يعمل بلا إنترنت</w:t>
            </w:r>
            <w:r>
              <w:rPr>
                <w:rtl w:val="true"/>
              </w:rPr>
              <w:t xml:space="preserve">) — </w:t>
            </w:r>
            <w:r>
              <w:rPr>
                <w:rStyle w:val="StrongEmphasis"/>
                <w:rtl w:val="true"/>
              </w:rPr>
              <w:t>بلا تلقرام</w:t>
            </w:r>
            <w:r>
              <w:rPr>
                <w:rtl w:val="true"/>
              </w:rPr>
              <w:t>.</w:t>
            </w:r>
          </w:p>
        </w:tc>
      </w:tr>
      <w:tr>
        <w:trPr/>
        <w:tc>
          <w:tcPr>
            <w:tcW w:w="2219" w:type="dxa"/>
            <w:tcBorders/>
            <w:vAlign w:val="center"/>
          </w:tcPr>
          <w:p>
            <w:pPr>
              <w:pStyle w:val="TableContents"/>
              <w:bidi w:val="1"/>
              <w:spacing w:before="0" w:after="150"/>
              <w:jc w:val="right"/>
              <w:rPr/>
            </w:pPr>
            <w:r>
              <w:rPr>
                <w:rStyle w:val="StrongEmphasis"/>
                <w:rtl w:val="true"/>
              </w:rPr>
              <w:t>تابعني برو</w:t>
            </w:r>
            <w:r>
              <w:rPr>
                <w:rtl w:val="true"/>
              </w:rPr>
              <w:t xml:space="preserve"> — سنويًا</w:t>
            </w:r>
          </w:p>
        </w:tc>
        <w:tc>
          <w:tcPr>
            <w:tcW w:w="1978" w:type="dxa"/>
            <w:tcBorders/>
            <w:vAlign w:val="center"/>
          </w:tcPr>
          <w:p>
            <w:pPr>
              <w:pStyle w:val="TableContents"/>
              <w:bidi w:val="1"/>
              <w:spacing w:before="0" w:after="150"/>
              <w:jc w:val="right"/>
              <w:rPr/>
            </w:pPr>
            <w:r>
              <w:rPr/>
              <w:t>1500</w:t>
            </w:r>
            <w:r>
              <w:rPr>
                <w:rtl w:val="true"/>
              </w:rPr>
              <w:t xml:space="preserve"> </w:t>
            </w:r>
            <w:r>
              <w:rPr>
                <w:rtl w:val="true"/>
              </w:rPr>
              <w:t>ر</w:t>
            </w:r>
            <w:r>
              <w:rPr>
                <w:rtl w:val="true"/>
              </w:rPr>
              <w:t>.</w:t>
            </w:r>
            <w:r>
              <w:rPr>
                <w:rtl w:val="true"/>
              </w:rPr>
              <w:t>س</w:t>
            </w:r>
          </w:p>
        </w:tc>
        <w:tc>
          <w:tcPr>
            <w:tcW w:w="10803" w:type="dxa"/>
            <w:tcBorders/>
            <w:vAlign w:val="center"/>
          </w:tcPr>
          <w:p>
            <w:pPr>
              <w:pStyle w:val="TableContents"/>
              <w:bidi w:val="1"/>
              <w:spacing w:before="0" w:after="150"/>
              <w:jc w:val="right"/>
              <w:rPr/>
            </w:pPr>
            <w:r>
              <w:rPr>
                <w:rtl w:val="true"/>
              </w:rPr>
              <w:t xml:space="preserve">كل ما في </w:t>
            </w:r>
            <w:r>
              <w:rPr>
                <w:rtl w:val="true"/>
              </w:rPr>
              <w:t>«</w:t>
            </w:r>
            <w:r>
              <w:rPr>
                <w:rtl w:val="true"/>
              </w:rPr>
              <w:t>كلاسيك</w:t>
            </w:r>
            <w:r>
              <w:rPr>
                <w:rtl w:val="true"/>
              </w:rPr>
              <w:t xml:space="preserve">» + </w:t>
            </w:r>
            <w:r>
              <w:rPr>
                <w:rtl w:val="true"/>
              </w:rPr>
              <w:t>تلقرام</w:t>
            </w:r>
            <w:r>
              <w:rPr>
                <w:rtl w:val="true"/>
              </w:rPr>
              <w:t xml:space="preserve">: </w:t>
            </w:r>
            <w:r>
              <w:rPr>
                <w:rtl w:val="true"/>
              </w:rPr>
              <w:t xml:space="preserve">الإشعارات الفورية </w:t>
            </w:r>
            <w:r>
              <w:rPr>
                <w:rtl w:val="true"/>
              </w:rPr>
              <w:t xml:space="preserve">· </w:t>
            </w:r>
            <w:r>
              <w:rPr>
                <w:rtl w:val="true"/>
              </w:rPr>
              <w:t xml:space="preserve">الرسائل وأذون الفصل على الجوال </w:t>
            </w:r>
            <w:r>
              <w:rPr>
                <w:rtl w:val="true"/>
              </w:rPr>
              <w:t xml:space="preserve">· </w:t>
            </w:r>
            <w:r>
              <w:rPr>
                <w:rStyle w:val="StrongEmphasis"/>
                <w:rtl w:val="true"/>
              </w:rPr>
              <w:t>التحقق بمرحلتين</w:t>
            </w:r>
            <w:r>
              <w:rPr>
                <w:rtl w:val="true"/>
              </w:rPr>
              <w:t xml:space="preserve"> </w:t>
            </w:r>
            <w:r>
              <w:rPr>
                <w:rtl w:val="true"/>
              </w:rPr>
              <w:t xml:space="preserve">· </w:t>
            </w:r>
            <w:r>
              <w:rPr>
                <w:rtl w:val="true"/>
              </w:rPr>
              <w:t xml:space="preserve">محادثة خاصة لكل مستخدم </w:t>
            </w:r>
            <w:r>
              <w:rPr>
                <w:rtl w:val="true"/>
              </w:rPr>
              <w:t xml:space="preserve">· </w:t>
            </w:r>
            <w:r>
              <w:rPr>
                <w:rtl w:val="true"/>
              </w:rPr>
              <w:t>بوت مستقل لكل مدرسة</w:t>
            </w:r>
            <w:r>
              <w:rPr>
                <w:rtl w:val="true"/>
              </w:rPr>
              <w:t>.</w:t>
            </w:r>
          </w:p>
        </w:tc>
      </w:tr>
    </w:tbl>
    <w:p>
      <w:pPr>
        <w:pStyle w:val="Heading4"/>
        <w:bidi w:val="1"/>
        <w:jc w:val="right"/>
        <w:rPr/>
      </w:pPr>
      <w:r>
        <w:rPr>
          <w:rtl w:val="true"/>
        </w:rPr>
        <w:t xml:space="preserve">ما يتغيّر فعليًا في باقة </w:t>
      </w:r>
      <w:r>
        <w:rPr>
          <w:rtl w:val="true"/>
        </w:rPr>
        <w:t>«</w:t>
      </w:r>
      <w:r>
        <w:rPr>
          <w:rtl w:val="true"/>
        </w:rPr>
        <w:t>كلاسيك</w:t>
      </w:r>
      <w:r>
        <w:rPr>
          <w:rtl w:val="true"/>
        </w:rPr>
        <w:t>»</w:t>
      </w:r>
    </w:p>
    <w:p>
      <w:pPr>
        <w:pStyle w:val="TextBody"/>
        <w:numPr>
          <w:ilvl w:val="0"/>
          <w:numId w:val="9"/>
        </w:numPr>
        <w:tabs>
          <w:tab w:val="clear" w:pos="1134"/>
          <w:tab w:val="left" w:pos="709" w:leader="none"/>
        </w:tabs>
        <w:bidi w:val="1"/>
        <w:spacing w:before="0" w:after="0"/>
        <w:ind w:left="709" w:firstLine="992"/>
        <w:jc w:val="right"/>
        <w:rPr/>
      </w:pPr>
      <w:r>
        <w:rPr>
          <w:rtl w:val="true"/>
        </w:rPr>
        <w:t xml:space="preserve">وحدة </w:t>
      </w:r>
      <w:r>
        <w:rPr>
          <w:rStyle w:val="StrongEmphasis"/>
          <w:rtl w:val="true"/>
        </w:rPr>
        <w:t>«</w:t>
      </w:r>
      <w:r>
        <w:rPr>
          <w:rStyle w:val="StrongEmphasis"/>
          <w:rtl w:val="true"/>
        </w:rPr>
        <w:t>سجل تلقرام</w:t>
      </w:r>
      <w:r>
        <w:rPr>
          <w:rStyle w:val="StrongEmphasis"/>
          <w:rtl w:val="true"/>
        </w:rPr>
        <w:t>»</w:t>
      </w:r>
      <w:r>
        <w:rPr>
          <w:rtl w:val="true"/>
        </w:rPr>
        <w:t xml:space="preserve"> </w:t>
      </w:r>
      <w:r>
        <w:rPr>
          <w:rtl w:val="true"/>
        </w:rPr>
        <w:t>لا تظهر في القائمة الجانبية، وزر سجل تلقرام في الشريط العلوي يُخفى</w:t>
      </w:r>
      <w:r>
        <w:rPr>
          <w:rtl w:val="true"/>
        </w:rPr>
        <w:t xml:space="preserve">. </w:t>
      </w:r>
    </w:p>
    <w:p>
      <w:pPr>
        <w:pStyle w:val="TextBody"/>
        <w:numPr>
          <w:ilvl w:val="0"/>
          <w:numId w:val="9"/>
        </w:numPr>
        <w:tabs>
          <w:tab w:val="clear" w:pos="1134"/>
          <w:tab w:val="left" w:pos="709" w:leader="none"/>
        </w:tabs>
        <w:bidi w:val="1"/>
        <w:spacing w:before="0" w:after="0"/>
        <w:ind w:left="709" w:firstLine="992"/>
        <w:jc w:val="right"/>
        <w:rPr/>
      </w:pPr>
      <w:r>
        <w:rPr>
          <w:rtl w:val="true"/>
        </w:rPr>
        <w:t xml:space="preserve">أي إرسال إلى تلقرام يُرفض </w:t>
      </w:r>
      <w:r>
        <w:rPr>
          <w:rStyle w:val="StrongEmphasis"/>
          <w:rtl w:val="true"/>
        </w:rPr>
        <w:t>برسالة صريحة</w:t>
      </w:r>
      <w:r>
        <w:rPr>
          <w:rtl w:val="true"/>
        </w:rPr>
        <w:t xml:space="preserve"> </w:t>
      </w:r>
      <w:r>
        <w:rPr>
          <w:rtl w:val="true"/>
        </w:rPr>
        <w:t>(«</w:t>
      </w:r>
      <w:r>
        <w:rPr>
          <w:rtl w:val="true"/>
        </w:rPr>
        <w:t>غير مشمول في باقة تابعني كلاسيك</w:t>
      </w:r>
      <w:r>
        <w:rPr>
          <w:rtl w:val="true"/>
        </w:rPr>
        <w:t xml:space="preserve">») — </w:t>
      </w:r>
      <w:r>
        <w:rPr>
          <w:rtl w:val="true"/>
        </w:rPr>
        <w:t>لا فشل صامت</w:t>
      </w:r>
      <w:r>
        <w:rPr>
          <w:rtl w:val="true"/>
        </w:rPr>
        <w:t xml:space="preserve">. </w:t>
      </w:r>
    </w:p>
    <w:p>
      <w:pPr>
        <w:pStyle w:val="TextBody"/>
        <w:numPr>
          <w:ilvl w:val="0"/>
          <w:numId w:val="9"/>
        </w:numPr>
        <w:tabs>
          <w:tab w:val="clear" w:pos="1134"/>
          <w:tab w:val="left" w:pos="709" w:leader="none"/>
        </w:tabs>
        <w:bidi w:val="1"/>
        <w:spacing w:before="0" w:after="0"/>
        <w:ind w:left="709" w:firstLine="992"/>
        <w:jc w:val="right"/>
        <w:rPr/>
      </w:pPr>
      <w:r>
        <w:rPr>
          <w:rtl w:val="true"/>
        </w:rPr>
        <w:t xml:space="preserve">حقول </w:t>
      </w:r>
      <w:r>
        <w:rPr>
          <w:rtl w:val="true"/>
        </w:rPr>
        <w:t>«</w:t>
      </w:r>
      <w:r>
        <w:rPr>
          <w:rtl w:val="true"/>
        </w:rPr>
        <w:t>محادثة تلقرام الشخصية</w:t>
      </w:r>
      <w:r>
        <w:rPr>
          <w:rtl w:val="true"/>
        </w:rPr>
        <w:t xml:space="preserve">» </w:t>
      </w:r>
      <w:r>
        <w:rPr>
          <w:rtl w:val="true"/>
        </w:rPr>
        <w:t xml:space="preserve">في نماذج المستخدمين والموظفين تظهر </w:t>
      </w:r>
      <w:r>
        <w:rPr>
          <w:rStyle w:val="StrongEmphasis"/>
          <w:rtl w:val="true"/>
        </w:rPr>
        <w:t>معطَّلة</w:t>
      </w:r>
      <w:r>
        <w:rPr>
          <w:rtl w:val="true"/>
        </w:rPr>
        <w:t xml:space="preserve"> مع تنويه الترقية</w:t>
      </w:r>
      <w:r>
        <w:rPr>
          <w:rtl w:val="true"/>
        </w:rPr>
        <w:t xml:space="preserve">. </w:t>
      </w:r>
    </w:p>
    <w:p>
      <w:pPr>
        <w:pStyle w:val="TextBody"/>
        <w:numPr>
          <w:ilvl w:val="0"/>
          <w:numId w:val="9"/>
        </w:numPr>
        <w:tabs>
          <w:tab w:val="clear" w:pos="1134"/>
          <w:tab w:val="left" w:pos="709" w:leader="none"/>
        </w:tabs>
        <w:bidi w:val="1"/>
        <w:spacing w:before="0" w:after="0"/>
        <w:ind w:left="709" w:firstLine="992"/>
        <w:jc w:val="right"/>
        <w:rPr/>
      </w:pPr>
      <w:r>
        <w:rPr>
          <w:rStyle w:val="StrongEmphasis"/>
          <w:rtl w:val="true"/>
        </w:rPr>
        <w:t>التحقق بمرحلتين لا ينطبق</w:t>
      </w:r>
      <w:r>
        <w:rPr>
          <w:rtl w:val="true"/>
        </w:rPr>
        <w:t xml:space="preserve"> في الكلاسيك </w:t>
      </w:r>
      <w:r>
        <w:rPr>
          <w:rtl w:val="true"/>
        </w:rPr>
        <w:t>(</w:t>
      </w:r>
      <w:r>
        <w:rPr>
          <w:rtl w:val="true"/>
        </w:rPr>
        <w:t>الرمز يُرسل عبر تلقرام أصلًا</w:t>
      </w:r>
      <w:r>
        <w:rPr>
          <w:rtl w:val="true"/>
        </w:rPr>
        <w:t xml:space="preserve">) — </w:t>
      </w:r>
      <w:r>
        <w:rPr>
          <w:rtl w:val="true"/>
        </w:rPr>
        <w:t>فلا يُحبس أحد بسبب رمز لا يمكن أن يصله</w:t>
      </w:r>
      <w:r>
        <w:rPr>
          <w:rtl w:val="true"/>
        </w:rPr>
        <w:t xml:space="preserve">. </w:t>
      </w:r>
    </w:p>
    <w:p>
      <w:pPr>
        <w:pStyle w:val="TextBody"/>
        <w:numPr>
          <w:ilvl w:val="0"/>
          <w:numId w:val="9"/>
        </w:numPr>
        <w:tabs>
          <w:tab w:val="clear" w:pos="1134"/>
          <w:tab w:val="left" w:pos="709" w:leader="none"/>
        </w:tabs>
        <w:bidi w:val="1"/>
        <w:ind w:left="709" w:firstLine="992"/>
        <w:jc w:val="right"/>
        <w:rPr/>
      </w:pPr>
      <w:r>
        <w:rPr>
          <w:rtl w:val="true"/>
        </w:rPr>
        <w:t>«</w:t>
      </w:r>
      <w:r>
        <w:rPr>
          <w:rtl w:val="true"/>
        </w:rPr>
        <w:t>الرسائل الخاصة</w:t>
      </w:r>
      <w:r>
        <w:rPr>
          <w:rtl w:val="true"/>
        </w:rPr>
        <w:t xml:space="preserve">» </w:t>
      </w:r>
      <w:r>
        <w:rPr>
          <w:rtl w:val="true"/>
        </w:rPr>
        <w:t xml:space="preserve">تبقى تعمل داخل تابعني، مع تنويه أن الربط على تلقرام في </w:t>
      </w:r>
      <w:r>
        <w:rPr>
          <w:rtl w:val="true"/>
        </w:rPr>
        <w:t>«</w:t>
      </w:r>
      <w:r>
        <w:rPr>
          <w:rtl w:val="true"/>
        </w:rPr>
        <w:t>برو</w:t>
      </w:r>
      <w:r>
        <w:rPr>
          <w:rtl w:val="true"/>
        </w:rPr>
        <w:t xml:space="preserve">». </w:t>
      </w:r>
    </w:p>
    <w:p>
      <w:pPr>
        <w:pStyle w:val="Heading4"/>
        <w:bidi w:val="1"/>
        <w:jc w:val="right"/>
        <w:rPr/>
      </w:pPr>
      <w:r>
        <w:rPr>
          <w:rtl w:val="true"/>
        </w:rPr>
        <w:t>الإيقاف — بيد المشرف العام وحده</w:t>
      </w:r>
    </w:p>
    <w:p>
      <w:pPr>
        <w:pStyle w:val="TextBody"/>
        <w:bidi w:val="1"/>
        <w:spacing w:before="0" w:after="0"/>
        <w:jc w:val="center"/>
        <w:rPr/>
      </w:pPr>
      <w:r>
        <w:rPr>
          <w:rtl w:val="true"/>
        </w:rPr>
        <w:t xml:space="preserve">جدول </w:t>
      </w:r>
      <w:r>
        <w:rPr/>
        <w:t>4.2</w:t>
      </w:r>
      <w:r>
        <w:rPr>
          <w:rtl w:val="true"/>
        </w:rPr>
        <w:t xml:space="preserve"> — </w:t>
      </w:r>
      <w:r>
        <w:rPr>
          <w:rtl w:val="true"/>
        </w:rPr>
        <w:t>أسباب الإيقاف وكيف يُرفع</w:t>
      </w:r>
    </w:p>
    <w:tbl>
      <w:tblPr>
        <w:bidiVisual w:val="true"/>
        <w:tblW w:w="15000" w:type="dxa"/>
        <w:jc w:val="left"/>
        <w:tblInd w:w="0" w:type="dxa"/>
        <w:tblLayout w:type="fixed"/>
        <w:tblCellMar>
          <w:top w:w="28" w:type="dxa"/>
          <w:left w:w="28" w:type="dxa"/>
          <w:bottom w:w="28" w:type="dxa"/>
          <w:right w:w="28" w:type="dxa"/>
        </w:tblCellMar>
      </w:tblPr>
      <w:tblGrid>
        <w:gridCol w:w="2777"/>
        <w:gridCol w:w="7488"/>
        <w:gridCol w:w="4735"/>
      </w:tblGrid>
      <w:tr>
        <w:trPr>
          <w:tblHeader w:val="true"/>
        </w:trPr>
        <w:tc>
          <w:tcPr>
            <w:tcW w:w="2777" w:type="dxa"/>
            <w:tcBorders/>
            <w:vAlign w:val="center"/>
          </w:tcPr>
          <w:p>
            <w:pPr>
              <w:pStyle w:val="TableHeading"/>
              <w:suppressLineNumbers/>
              <w:bidi w:val="1"/>
              <w:spacing w:before="0" w:after="150"/>
              <w:jc w:val="center"/>
              <w:rPr/>
            </w:pPr>
            <w:r>
              <w:rPr>
                <w:rtl w:val="true"/>
              </w:rPr>
              <w:t>السبب</w:t>
            </w:r>
          </w:p>
        </w:tc>
        <w:tc>
          <w:tcPr>
            <w:tcW w:w="7488" w:type="dxa"/>
            <w:tcBorders/>
            <w:vAlign w:val="center"/>
          </w:tcPr>
          <w:p>
            <w:pPr>
              <w:pStyle w:val="TableHeading"/>
              <w:suppressLineNumbers/>
              <w:bidi w:val="1"/>
              <w:spacing w:before="0" w:after="150"/>
              <w:jc w:val="center"/>
              <w:rPr/>
            </w:pPr>
            <w:r>
              <w:rPr>
                <w:rtl w:val="true"/>
              </w:rPr>
              <w:t>الأثر</w:t>
            </w:r>
          </w:p>
        </w:tc>
        <w:tc>
          <w:tcPr>
            <w:tcW w:w="4735" w:type="dxa"/>
            <w:tcBorders/>
            <w:vAlign w:val="center"/>
          </w:tcPr>
          <w:p>
            <w:pPr>
              <w:pStyle w:val="TableHeading"/>
              <w:suppressLineNumbers/>
              <w:bidi w:val="1"/>
              <w:spacing w:before="0" w:after="150"/>
              <w:jc w:val="center"/>
              <w:rPr/>
            </w:pPr>
            <w:r>
              <w:rPr>
                <w:rtl w:val="true"/>
              </w:rPr>
              <w:t>كيف يُرفع</w:t>
            </w:r>
          </w:p>
        </w:tc>
      </w:tr>
      <w:tr>
        <w:trPr/>
        <w:tc>
          <w:tcPr>
            <w:tcW w:w="2777" w:type="dxa"/>
            <w:tcBorders/>
            <w:vAlign w:val="center"/>
          </w:tcPr>
          <w:p>
            <w:pPr>
              <w:pStyle w:val="TableContents"/>
              <w:bidi w:val="1"/>
              <w:spacing w:before="0" w:after="150"/>
              <w:jc w:val="right"/>
              <w:rPr/>
            </w:pPr>
            <w:r>
              <w:rPr>
                <w:rStyle w:val="StrongEmphasis"/>
                <w:rtl w:val="true"/>
              </w:rPr>
              <w:t>عدم سداد الرسوم السنوية</w:t>
            </w:r>
          </w:p>
        </w:tc>
        <w:tc>
          <w:tcPr>
            <w:tcW w:w="7488" w:type="dxa"/>
            <w:tcBorders/>
            <w:vAlign w:val="center"/>
          </w:tcPr>
          <w:p>
            <w:pPr>
              <w:pStyle w:val="TableContents"/>
              <w:bidi w:val="1"/>
              <w:spacing w:before="0" w:after="150"/>
              <w:jc w:val="right"/>
              <w:rPr/>
            </w:pPr>
            <w:r>
              <w:rPr>
                <w:rtl w:val="true"/>
              </w:rPr>
              <w:t xml:space="preserve">إيقاف </w:t>
            </w:r>
            <w:r>
              <w:rPr>
                <w:rStyle w:val="StrongEmphasis"/>
                <w:rtl w:val="true"/>
              </w:rPr>
              <w:t>دخول المدرسة كلها</w:t>
            </w:r>
            <w:r>
              <w:rPr>
                <w:rtl w:val="true"/>
              </w:rPr>
              <w:t xml:space="preserve"> </w:t>
            </w:r>
            <w:r>
              <w:rPr>
                <w:rtl w:val="true"/>
              </w:rPr>
              <w:t>(</w:t>
            </w:r>
            <w:r>
              <w:rPr>
                <w:rtl w:val="true"/>
              </w:rPr>
              <w:t xml:space="preserve">المدير </w:t>
            </w:r>
            <w:r>
              <w:rPr>
                <w:rtl w:val="true"/>
              </w:rPr>
              <w:t xml:space="preserve">· </w:t>
            </w:r>
            <w:r>
              <w:rPr>
                <w:rtl w:val="true"/>
              </w:rPr>
              <w:t xml:space="preserve">الوكلاء </w:t>
            </w:r>
            <w:r>
              <w:rPr>
                <w:rtl w:val="true"/>
              </w:rPr>
              <w:t xml:space="preserve">· </w:t>
            </w:r>
            <w:r>
              <w:rPr>
                <w:rtl w:val="true"/>
              </w:rPr>
              <w:t xml:space="preserve">المعلمون </w:t>
            </w:r>
            <w:r>
              <w:rPr>
                <w:rtl w:val="true"/>
              </w:rPr>
              <w:t xml:space="preserve">· </w:t>
            </w:r>
            <w:r>
              <w:rPr>
                <w:rtl w:val="true"/>
              </w:rPr>
              <w:t>الطلاب</w:t>
            </w:r>
            <w:r>
              <w:rPr>
                <w:rtl w:val="true"/>
              </w:rPr>
              <w:t xml:space="preserve">) </w:t>
            </w:r>
            <w:r>
              <w:rPr>
                <w:rtl w:val="true"/>
              </w:rPr>
              <w:t>برسالة تشرح السبب</w:t>
            </w:r>
            <w:r>
              <w:rPr>
                <w:rtl w:val="true"/>
              </w:rPr>
              <w:t>.</w:t>
            </w:r>
          </w:p>
        </w:tc>
        <w:tc>
          <w:tcPr>
            <w:tcW w:w="4735" w:type="dxa"/>
            <w:tcBorders/>
            <w:vAlign w:val="center"/>
          </w:tcPr>
          <w:p>
            <w:pPr>
              <w:pStyle w:val="TableContents"/>
              <w:bidi w:val="1"/>
              <w:spacing w:before="0" w:after="150"/>
              <w:jc w:val="right"/>
              <w:rPr/>
            </w:pPr>
            <w:r>
              <w:rPr>
                <w:rStyle w:val="StrongEmphasis"/>
                <w:rtl w:val="true"/>
              </w:rPr>
              <w:t>تلقائيًا</w:t>
            </w:r>
            <w:r>
              <w:rPr>
                <w:rtl w:val="true"/>
              </w:rPr>
              <w:t xml:space="preserve"> عند تسجيل السداد، أو يدويًا بزر </w:t>
            </w:r>
            <w:r>
              <w:rPr>
                <w:rtl w:val="true"/>
              </w:rPr>
              <w:t>«</w:t>
            </w:r>
            <w:r>
              <w:rPr>
                <w:rtl w:val="true"/>
              </w:rPr>
              <w:t>رفع الإيقاف</w:t>
            </w:r>
            <w:r>
              <w:rPr>
                <w:rtl w:val="true"/>
              </w:rPr>
              <w:t>».</w:t>
            </w:r>
          </w:p>
        </w:tc>
      </w:tr>
      <w:tr>
        <w:trPr/>
        <w:tc>
          <w:tcPr>
            <w:tcW w:w="2777" w:type="dxa"/>
            <w:tcBorders/>
            <w:vAlign w:val="center"/>
          </w:tcPr>
          <w:p>
            <w:pPr>
              <w:pStyle w:val="TableContents"/>
              <w:bidi w:val="1"/>
              <w:spacing w:before="0" w:after="150"/>
              <w:jc w:val="right"/>
              <w:rPr/>
            </w:pPr>
            <w:r>
              <w:rPr>
                <w:rStyle w:val="StrongEmphasis"/>
                <w:rtl w:val="true"/>
              </w:rPr>
              <w:t>مشكلة تشغيلية</w:t>
            </w:r>
          </w:p>
        </w:tc>
        <w:tc>
          <w:tcPr>
            <w:tcW w:w="7488" w:type="dxa"/>
            <w:tcBorders/>
            <w:vAlign w:val="center"/>
          </w:tcPr>
          <w:p>
            <w:pPr>
              <w:pStyle w:val="TableContents"/>
              <w:bidi w:val="1"/>
              <w:spacing w:before="0" w:after="150"/>
              <w:jc w:val="right"/>
              <w:rPr/>
            </w:pPr>
            <w:r>
              <w:rPr>
                <w:rtl w:val="true"/>
              </w:rPr>
              <w:t xml:space="preserve">نفس الأثر، برسالة مختلفة </w:t>
            </w:r>
            <w:r>
              <w:rPr>
                <w:rtl w:val="true"/>
              </w:rPr>
              <w:t>(«</w:t>
            </w:r>
            <w:r>
              <w:rPr>
                <w:rtl w:val="true"/>
              </w:rPr>
              <w:t>موقوف من إدارة تابعني</w:t>
            </w:r>
            <w:r>
              <w:rPr>
                <w:rtl w:val="true"/>
              </w:rPr>
              <w:t>»).</w:t>
            </w:r>
          </w:p>
        </w:tc>
        <w:tc>
          <w:tcPr>
            <w:tcW w:w="4735" w:type="dxa"/>
            <w:tcBorders/>
            <w:vAlign w:val="center"/>
          </w:tcPr>
          <w:p>
            <w:pPr>
              <w:pStyle w:val="TableContents"/>
              <w:bidi w:val="1"/>
              <w:spacing w:before="0" w:after="150"/>
              <w:jc w:val="right"/>
              <w:rPr/>
            </w:pPr>
            <w:r>
              <w:rPr>
                <w:rtl w:val="true"/>
              </w:rPr>
              <w:t xml:space="preserve">يدويًا بقرار إدارة تابعني — </w:t>
            </w:r>
            <w:r>
              <w:rPr>
                <w:rStyle w:val="StrongEmphasis"/>
                <w:rtl w:val="true"/>
              </w:rPr>
              <w:t>والسداد وحده لا يرفعه</w:t>
            </w:r>
            <w:r>
              <w:rPr>
                <w:rtl w:val="true"/>
              </w:rPr>
              <w:t>.</w:t>
            </w:r>
          </w:p>
        </w:tc>
      </w:tr>
      <w:tr>
        <w:trPr/>
        <w:tc>
          <w:tcPr>
            <w:tcW w:w="2777" w:type="dxa"/>
            <w:tcBorders/>
            <w:vAlign w:val="center"/>
          </w:tcPr>
          <w:p>
            <w:pPr>
              <w:pStyle w:val="TableContents"/>
              <w:bidi w:val="1"/>
              <w:spacing w:before="0" w:after="150"/>
              <w:jc w:val="right"/>
              <w:rPr/>
            </w:pPr>
            <w:r>
              <w:rPr>
                <w:rtl w:val="true"/>
              </w:rPr>
              <w:t>—</w:t>
            </w:r>
          </w:p>
        </w:tc>
        <w:tc>
          <w:tcPr>
            <w:tcW w:w="7488" w:type="dxa"/>
            <w:tcBorders/>
            <w:vAlign w:val="center"/>
          </w:tcPr>
          <w:p>
            <w:pPr>
              <w:pStyle w:val="TableContents"/>
              <w:bidi w:val="1"/>
              <w:spacing w:before="0" w:after="150"/>
              <w:jc w:val="right"/>
              <w:rPr/>
            </w:pPr>
            <w:r>
              <w:rPr>
                <w:rStyle w:val="StrongEmphasis"/>
                <w:rtl w:val="true"/>
              </w:rPr>
              <w:t>حساب المشرف العام لا يُحجب أبدًا</w:t>
            </w:r>
            <w:r>
              <w:rPr>
                <w:rtl w:val="true"/>
              </w:rPr>
              <w:t xml:space="preserve"> </w:t>
            </w:r>
            <w:r>
              <w:rPr>
                <w:rtl w:val="true"/>
              </w:rPr>
              <w:t>(</w:t>
            </w:r>
            <w:r>
              <w:rPr>
                <w:rtl w:val="true"/>
              </w:rPr>
              <w:t>بوتقة أمان</w:t>
            </w:r>
            <w:r>
              <w:rPr>
                <w:rtl w:val="true"/>
              </w:rPr>
              <w:t xml:space="preserve">: </w:t>
            </w:r>
            <w:r>
              <w:rPr>
                <w:rtl w:val="true"/>
              </w:rPr>
              <w:t>وإلا قُفلت تابعني على صاحبها</w:t>
            </w:r>
            <w:r>
              <w:rPr>
                <w:rtl w:val="true"/>
              </w:rPr>
              <w:t>).</w:t>
            </w:r>
          </w:p>
        </w:tc>
        <w:tc>
          <w:tcPr>
            <w:tcW w:w="4735" w:type="dxa"/>
            <w:tcBorders/>
            <w:vAlign w:val="center"/>
          </w:tcPr>
          <w:p>
            <w:pPr>
              <w:pStyle w:val="TableContents"/>
              <w:bidi w:val="1"/>
              <w:spacing w:before="0" w:after="150"/>
              <w:jc w:val="right"/>
              <w:rPr/>
            </w:pPr>
            <w:r>
              <w:rPr>
                <w:rtl w:val="true"/>
              </w:rPr>
              <w:t>—</w:t>
            </w:r>
          </w:p>
        </w:tc>
      </w:tr>
    </w:tbl>
    <w:p>
      <w:pPr>
        <w:pStyle w:val="Heading4"/>
        <w:bidi w:val="1"/>
        <w:jc w:val="right"/>
        <w:rPr/>
      </w:pPr>
      <w:r>
        <w:rPr>
          <w:rtl w:val="true"/>
        </w:rPr>
        <w:t>أين تُدار الباقة والاشتراك؟</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 xml:space="preserve">لوحة المشرف العام ← بطاقة </w:t>
      </w:r>
      <w:r>
        <w:rPr>
          <w:rStyle w:val="StrongEmphasis"/>
          <w:rtl w:val="true"/>
        </w:rPr>
        <w:t>«</w:t>
      </w:r>
      <w:r>
        <w:rPr>
          <w:rStyle w:val="StrongEmphasis"/>
          <w:rtl w:val="true"/>
        </w:rPr>
        <w:t>الباقة والاشتراك — هذه المدرسة</w:t>
      </w:r>
      <w:r>
        <w:rPr>
          <w:rStyle w:val="StrongEmphasis"/>
          <w:rtl w:val="true"/>
        </w:rPr>
        <w:t>»</w:t>
      </w:r>
      <w:r>
        <w:rPr>
          <w:rtl w:val="true"/>
        </w:rPr>
        <w:t xml:space="preserve">اختر المدرسة، ثم </w:t>
      </w:r>
      <w:r>
        <w:rPr>
          <w:rStyle w:val="StrongEmphasis"/>
          <w:rtl w:val="true"/>
        </w:rPr>
        <w:t>زر واحد مباشر</w:t>
      </w:r>
      <w:r>
        <w:rPr>
          <w:rStyle w:val="StrongEmphasis"/>
          <w:rtl w:val="true"/>
        </w:rPr>
        <w:t>: «</w:t>
      </w:r>
      <w:r>
        <w:rPr>
          <w:rStyle w:val="StrongEmphasis"/>
          <w:rtl w:val="true"/>
        </w:rPr>
        <w:t>إيقاف دخول المدرسة</w:t>
      </w:r>
      <w:r>
        <w:rPr>
          <w:rStyle w:val="StrongEmphasis"/>
          <w:rtl w:val="true"/>
        </w:rPr>
        <w:t>» ⇄ «</w:t>
      </w:r>
      <w:r>
        <w:rPr>
          <w:rStyle w:val="StrongEmphasis"/>
          <w:rtl w:val="true"/>
        </w:rPr>
        <w:t>تفعيل دخول المدرسة</w:t>
      </w:r>
      <w:r>
        <w:rPr>
          <w:rStyle w:val="StrongEmphasis"/>
          <w:rtl w:val="true"/>
        </w:rPr>
        <w:t>»</w:t>
      </w:r>
      <w:r>
        <w:rPr>
          <w:rtl w:val="true"/>
        </w:rPr>
        <w:t xml:space="preserve"> (</w:t>
      </w:r>
      <w:r>
        <w:rPr>
          <w:rtl w:val="true"/>
        </w:rPr>
        <w:t xml:space="preserve">ضغطة </w:t>
      </w:r>
      <w:r>
        <w:rPr>
          <w:rtl w:val="true"/>
        </w:rPr>
        <w:t xml:space="preserve">+ </w:t>
      </w:r>
      <w:r>
        <w:rPr>
          <w:rtl w:val="true"/>
        </w:rPr>
        <w:t>تأكيد يشرح الأثر واستثناء حسابك</w:t>
      </w:r>
      <w:r>
        <w:rPr>
          <w:rtl w:val="true"/>
        </w:rPr>
        <w:t xml:space="preserve">) — </w:t>
      </w:r>
      <w:r>
        <w:rPr>
          <w:rtl w:val="true"/>
        </w:rPr>
        <w:t>ومعه</w:t>
      </w:r>
      <w:r>
        <w:rPr>
          <w:rtl w:val="true"/>
        </w:rPr>
        <w:t>: «</w:t>
      </w:r>
      <w:r>
        <w:rPr>
          <w:rtl w:val="true"/>
        </w:rPr>
        <w:t xml:space="preserve">تسجيل السداد </w:t>
      </w:r>
      <w:r>
        <w:rPr>
          <w:rtl w:val="true"/>
        </w:rPr>
        <w:t>(+</w:t>
      </w:r>
      <w:r>
        <w:rPr>
          <w:rtl w:val="true"/>
        </w:rPr>
        <w:t>سنة</w:t>
      </w:r>
      <w:r>
        <w:rPr>
          <w:rtl w:val="true"/>
        </w:rPr>
        <w:t>)» · «</w:t>
      </w:r>
      <w:r>
        <w:rPr>
          <w:rtl w:val="true"/>
        </w:rPr>
        <w:t>تحديد السبب والملاحظة</w:t>
      </w:r>
      <w:r>
        <w:rPr>
          <w:rtl w:val="true"/>
        </w:rPr>
        <w:t>» · «</w:t>
      </w:r>
      <w:r>
        <w:rPr>
          <w:rtl w:val="true"/>
        </w:rPr>
        <w:t>الباقة والتفاصيل</w:t>
      </w:r>
      <w:r>
        <w:rPr>
          <w:rtl w:val="true"/>
        </w:rPr>
        <w:t xml:space="preserve">». </w:t>
      </w:r>
      <w:r>
        <w:rPr>
          <w:rtl w:val="true"/>
        </w:rPr>
        <w:t>ويُنبّهك أسفل اللوحة إلى المدارس الموقوفة مع زر تفعيل لكل واحدة</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 xml:space="preserve">نافذة </w:t>
      </w:r>
      <w:r>
        <w:rPr>
          <w:rStyle w:val="StrongEmphasis"/>
          <w:rtl w:val="true"/>
        </w:rPr>
        <w:t>«</w:t>
      </w:r>
      <w:r>
        <w:rPr>
          <w:rStyle w:val="StrongEmphasis"/>
          <w:rtl w:val="true"/>
        </w:rPr>
        <w:t>الباقة والاشتراك</w:t>
      </w:r>
      <w:r>
        <w:rPr>
          <w:rStyle w:val="StrongEmphasis"/>
          <w:rtl w:val="true"/>
        </w:rPr>
        <w:t>»</w:t>
      </w:r>
      <w:r>
        <w:rPr>
          <w:rtl w:val="true"/>
        </w:rPr>
        <w:t>تعرض الباقة والسريان والأيام المتبقية وآخر سداد، وبطاقتَي الباقتين للتحويل بضغطة — والتغيير يُقيَّد في سجل التدقيق</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w:t>
      </w:r>
      <w:r>
        <w:rPr>
          <w:rStyle w:val="StrongEmphasis"/>
          <w:rtl w:val="true"/>
        </w:rPr>
        <w:t>المناطق والمدن والمدارس</w:t>
      </w:r>
      <w:r>
        <w:rPr>
          <w:rStyle w:val="StrongEmphasis"/>
          <w:rtl w:val="true"/>
        </w:rPr>
        <w:t>»</w:t>
      </w:r>
      <w:r>
        <w:rPr>
          <w:rtl w:val="true"/>
        </w:rPr>
        <w:t xml:space="preserve">عمودا </w:t>
      </w:r>
      <w:r>
        <w:rPr>
          <w:rtl w:val="true"/>
        </w:rPr>
        <w:t>«</w:t>
      </w:r>
      <w:r>
        <w:rPr>
          <w:rtl w:val="true"/>
        </w:rPr>
        <w:t>الباقة</w:t>
      </w:r>
      <w:r>
        <w:rPr>
          <w:rtl w:val="true"/>
        </w:rPr>
        <w:t xml:space="preserve">» </w:t>
      </w:r>
      <w:r>
        <w:rPr>
          <w:rtl w:val="true"/>
        </w:rPr>
        <w:t>و</w:t>
      </w:r>
      <w:r>
        <w:rPr>
          <w:rtl w:val="true"/>
        </w:rPr>
        <w:t>«</w:t>
      </w:r>
      <w:r>
        <w:rPr>
          <w:rtl w:val="true"/>
        </w:rPr>
        <w:t>الاشتراك</w:t>
      </w:r>
      <w:r>
        <w:rPr>
          <w:rtl w:val="true"/>
        </w:rPr>
        <w:t xml:space="preserve">» </w:t>
      </w:r>
      <w:r>
        <w:rPr>
          <w:rtl w:val="true"/>
        </w:rPr>
        <w:t xml:space="preserve">لكل مدرسة مع زر </w:t>
      </w:r>
      <w:r>
        <w:rPr>
          <w:rtl w:val="true"/>
        </w:rPr>
        <w:t>«</w:t>
      </w:r>
      <w:r>
        <w:rPr>
          <w:rtl w:val="true"/>
        </w:rPr>
        <w:t>إدارة</w:t>
      </w:r>
      <w:r>
        <w:rPr>
          <w:rtl w:val="true"/>
        </w:rPr>
        <w:t>»</w:t>
      </w:r>
      <w:r>
        <w:rPr>
          <w:rtl w:val="true"/>
        </w:rPr>
        <w:t>، ويظهران أيضًا في تقرير المدارس المطبوع</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w:t>
      </w:r>
      <w:r>
        <w:rPr>
          <w:rStyle w:val="StrongEmphasis"/>
          <w:rtl w:val="true"/>
        </w:rPr>
        <w:t>بيانات تابعني ← الباقات والرسوم</w:t>
      </w:r>
      <w:r>
        <w:rPr>
          <w:rStyle w:val="StrongEmphasis"/>
          <w:rtl w:val="true"/>
        </w:rPr>
        <w:t>»</w:t>
      </w:r>
      <w:r>
        <w:rPr>
          <w:rtl w:val="true"/>
        </w:rPr>
        <w:t>تعديل الرسوم الثلاثة، وإحصاء</w:t>
      </w:r>
      <w:r>
        <w:rPr>
          <w:rtl w:val="true"/>
        </w:rPr>
        <w:t xml:space="preserve">: </w:t>
      </w:r>
      <w:r>
        <w:rPr>
          <w:rtl w:val="true"/>
        </w:rPr>
        <w:t xml:space="preserve">مدارس </w:t>
      </w:r>
      <w:r>
        <w:rPr>
          <w:rtl w:val="true"/>
        </w:rPr>
        <w:t>«</w:t>
      </w:r>
      <w:r>
        <w:rPr>
          <w:rtl w:val="true"/>
        </w:rPr>
        <w:t>برو</w:t>
      </w:r>
      <w:r>
        <w:rPr>
          <w:rtl w:val="true"/>
        </w:rPr>
        <w:t>» · «</w:t>
      </w:r>
      <w:r>
        <w:rPr>
          <w:rtl w:val="true"/>
        </w:rPr>
        <w:t>كلاسيك</w:t>
      </w:r>
      <w:r>
        <w:rPr>
          <w:rtl w:val="true"/>
        </w:rPr>
        <w:t xml:space="preserve">» · </w:t>
      </w:r>
      <w:r>
        <w:rPr>
          <w:rtl w:val="true"/>
        </w:rPr>
        <w:t xml:space="preserve">الموقوفة </w:t>
      </w:r>
      <w:r>
        <w:rPr>
          <w:rtl w:val="true"/>
        </w:rPr>
        <w:t xml:space="preserve">· </w:t>
      </w:r>
      <w:r>
        <w:rPr>
          <w:rtl w:val="true"/>
        </w:rPr>
        <w:t>والتحصيل السنوي المتوقّع — وجدول إدارة لكل مدرسة</w:t>
      </w:r>
      <w:r>
        <w:rPr>
          <w:rtl w:val="true"/>
        </w:rPr>
        <w:t xml:space="preserve">. </w:t>
      </w:r>
    </w:p>
    <w:p>
      <w:pPr>
        <w:pStyle w:val="TextBody"/>
        <w:numPr>
          <w:ilvl w:val="0"/>
          <w:numId w:val="10"/>
        </w:numPr>
        <w:tabs>
          <w:tab w:val="clear" w:pos="1134"/>
          <w:tab w:val="left" w:pos="709" w:leader="none"/>
        </w:tabs>
        <w:bidi w:val="1"/>
        <w:ind w:left="709" w:firstLine="992"/>
        <w:jc w:val="right"/>
        <w:rPr/>
      </w:pPr>
      <w:r>
        <w:rPr>
          <w:rStyle w:val="StrongEmphasis"/>
          <w:rtl w:val="true"/>
        </w:rPr>
        <w:t>شاشة التهيئة الأولى</w:t>
      </w:r>
      <w:r>
        <w:rPr>
          <w:rtl w:val="true"/>
        </w:rPr>
        <w:t>تحدّد الباقة الافتراضية ورسم التأسيس للمدارس التي تُضاف لاحقًا</w:t>
      </w:r>
      <w:r>
        <w:rPr>
          <w:rtl w:val="true"/>
        </w:rPr>
        <w:t xml:space="preserve">. </w:t>
      </w:r>
    </w:p>
    <w:p>
      <w:pPr>
        <w:pStyle w:val="TextBody"/>
        <w:bidi w:val="1"/>
        <w:spacing w:before="0" w:after="0"/>
        <w:jc w:val="right"/>
        <w:rPr/>
      </w:pPr>
      <w:r>
        <w:rPr>
          <w:rStyle w:val="StrongEmphasis"/>
          <w:rtl w:val="true"/>
        </w:rPr>
        <w:t>ماذا يرى قائد المدرسة؟</w:t>
      </w:r>
      <w:r>
        <w:rPr>
          <w:rtl w:val="true"/>
        </w:rPr>
        <w:t xml:space="preserve"> بطاقة </w:t>
      </w:r>
      <w:r>
        <w:rPr>
          <w:rtl w:val="true"/>
        </w:rPr>
        <w:t>«</w:t>
      </w:r>
      <w:r>
        <w:rPr>
          <w:rtl w:val="true"/>
        </w:rPr>
        <w:t>الباقة والاشتراك</w:t>
      </w:r>
      <w:r>
        <w:rPr>
          <w:rtl w:val="true"/>
        </w:rPr>
        <w:t xml:space="preserve">» </w:t>
      </w:r>
      <w:r>
        <w:rPr>
          <w:rtl w:val="true"/>
        </w:rPr>
        <w:t>في لوحته</w:t>
      </w:r>
      <w:r>
        <w:rPr>
          <w:rtl w:val="true"/>
        </w:rPr>
        <w:t xml:space="preserve">: </w:t>
      </w:r>
      <w:r>
        <w:rPr>
          <w:rtl w:val="true"/>
        </w:rPr>
        <w:t xml:space="preserve">باقته الحالية وتاريخ السريان والأيام المتبقية، وتنبيه إن كان الاشتراك ينتهي قريبًا أو متأخّرًا — وإن كان على </w:t>
      </w:r>
      <w:r>
        <w:rPr>
          <w:rtl w:val="true"/>
        </w:rPr>
        <w:t>«</w:t>
      </w:r>
      <w:r>
        <w:rPr>
          <w:rtl w:val="true"/>
        </w:rPr>
        <w:t>كلاسيك</w:t>
      </w:r>
      <w:r>
        <w:rPr>
          <w:rtl w:val="true"/>
        </w:rPr>
        <w:t xml:space="preserve">» </w:t>
      </w:r>
      <w:r>
        <w:rPr>
          <w:rtl w:val="true"/>
        </w:rPr>
        <w:t xml:space="preserve">فيراها مع مزايا الترقية إلى </w:t>
      </w:r>
      <w:r>
        <w:rPr>
          <w:rtl w:val="true"/>
        </w:rPr>
        <w:t>«</w:t>
      </w:r>
      <w:r>
        <w:rPr>
          <w:rtl w:val="true"/>
        </w:rPr>
        <w:t>برو</w:t>
      </w:r>
      <w:r>
        <w:rPr>
          <w:rtl w:val="true"/>
        </w:rPr>
        <w:t xml:space="preserve">» </w:t>
      </w:r>
      <w:r>
        <w:rPr>
          <w:rtl w:val="true"/>
        </w:rPr>
        <w:t>والفرق السنوي</w:t>
      </w:r>
      <w:r>
        <w:rPr>
          <w:rtl w:val="true"/>
        </w:rPr>
        <w:t>.</w:t>
      </w:r>
    </w:p>
    <w:p>
      <w:pPr>
        <w:pStyle w:val="TextBody"/>
        <w:bidi w:val="1"/>
        <w:spacing w:before="0" w:after="0"/>
        <w:jc w:val="right"/>
        <w:rPr/>
      </w:pPr>
      <w:r>
        <w:rPr>
          <w:rStyle w:val="StrongEmphasis"/>
          <w:rtl w:val="true"/>
        </w:rPr>
        <w:t>إيقاف وتفعيل بضغطة واحدة</w:t>
      </w:r>
      <w:r>
        <w:rPr>
          <w:rtl w:val="true"/>
        </w:rPr>
        <w:t xml:space="preserve"> الزر واحد يتبدّل بحسب حالة المدرسة</w:t>
      </w:r>
      <w:r>
        <w:rPr>
          <w:rtl w:val="true"/>
        </w:rPr>
        <w:t>: «</w:t>
      </w:r>
      <w:r>
        <w:rPr>
          <w:rtl w:val="true"/>
        </w:rPr>
        <w:t>إيقاف دخول المدرسة</w:t>
      </w:r>
      <w:r>
        <w:rPr>
          <w:rtl w:val="true"/>
        </w:rPr>
        <w:t xml:space="preserve">» </w:t>
      </w:r>
      <w:r>
        <w:rPr>
          <w:rtl w:val="true"/>
        </w:rPr>
        <w:t xml:space="preserve">ثم </w:t>
      </w:r>
      <w:r>
        <w:rPr>
          <w:rtl w:val="true"/>
        </w:rPr>
        <w:t>«</w:t>
      </w:r>
      <w:r>
        <w:rPr>
          <w:rtl w:val="true"/>
        </w:rPr>
        <w:t>تفعيل دخول المدرسة</w:t>
      </w:r>
      <w:r>
        <w:rPr>
          <w:rtl w:val="true"/>
        </w:rPr>
        <w:t xml:space="preserve">». </w:t>
      </w:r>
      <w:r>
        <w:rPr>
          <w:rtl w:val="true"/>
        </w:rPr>
        <w:t>وعند الإيقاف المباشر يُستنتج السبب تلقائيًا</w:t>
      </w:r>
      <w:r>
        <w:rPr>
          <w:rtl w:val="true"/>
        </w:rPr>
        <w:t xml:space="preserve">: </w:t>
      </w:r>
      <w:r>
        <w:rPr>
          <w:rStyle w:val="StrongEmphasis"/>
          <w:rtl w:val="true"/>
        </w:rPr>
        <w:t>عدم سداد الرسوم</w:t>
      </w:r>
      <w:r>
        <w:rPr>
          <w:rtl w:val="true"/>
        </w:rPr>
        <w:t xml:space="preserve"> إن كان الاشتراك متأخّرًا، وإلا </w:t>
      </w:r>
      <w:r>
        <w:rPr>
          <w:rStyle w:val="StrongEmphasis"/>
          <w:rtl w:val="true"/>
        </w:rPr>
        <w:t>مشكلة تشغيلية</w:t>
      </w:r>
      <w:r>
        <w:rPr>
          <w:rtl w:val="true"/>
        </w:rPr>
        <w:t xml:space="preserve"> — ولتسجيل سبب وملاحظة بنفسك استخدم </w:t>
      </w:r>
      <w:r>
        <w:rPr>
          <w:rtl w:val="true"/>
        </w:rPr>
        <w:t>«</w:t>
      </w:r>
      <w:r>
        <w:rPr>
          <w:rtl w:val="true"/>
        </w:rPr>
        <w:t>تحديد السبب والملاحظة</w:t>
      </w:r>
      <w:r>
        <w:rPr>
          <w:rtl w:val="true"/>
        </w:rPr>
        <w:t>».</w:t>
      </w:r>
    </w:p>
    <w:p>
      <w:pPr>
        <w:pStyle w:val="TextBody"/>
        <w:bidi w:val="1"/>
        <w:jc w:val="right"/>
        <w:rPr/>
      </w:pPr>
      <w:r>
        <w:rPr>
          <w:rStyle w:val="StrongEmphasis"/>
          <w:rtl w:val="true"/>
        </w:rPr>
        <w:t>سجل التدقيق</w:t>
      </w:r>
      <w:r>
        <w:rPr>
          <w:rtl w:val="true"/>
        </w:rPr>
        <w:t xml:space="preserve"> كل سداد وكل إيقاف وكل تبديل باقة يُقيَّد باسم المشرف ووقته، ويصل إشعار لإدارة المدرسة — فلا قرار مالي أو تشغيلي بلا أثر</w:t>
      </w:r>
      <w:r>
        <w:rPr>
          <w:rtl w:val="true"/>
        </w:rPr>
        <w:t>.</w:t>
      </w:r>
    </w:p>
    <w:p>
      <w:pPr>
        <w:pStyle w:val="Heading3"/>
        <w:bidi w:val="1"/>
        <w:jc w:val="right"/>
        <w:rPr/>
      </w:pPr>
      <w:r>
        <w:rPr>
          <w:rtl w:val="true"/>
        </w:rPr>
        <w:t>المالية</w:t>
      </w:r>
      <w:r>
        <w:rPr>
          <w:rtl w:val="true"/>
        </w:rPr>
        <w:t xml:space="preserve">: </w:t>
      </w:r>
      <w:r>
        <w:rPr>
          <w:rtl w:val="true"/>
        </w:rPr>
        <w:t>سند التحويل والفاتورة الإلكترونية</w:t>
      </w:r>
    </w:p>
    <w:p>
      <w:pPr>
        <w:pStyle w:val="TextBody"/>
        <w:bidi w:val="1"/>
        <w:spacing w:before="0" w:after="150"/>
        <w:jc w:val="right"/>
        <w:rPr/>
      </w:pPr>
      <w:r>
        <w:rPr>
          <w:rtl w:val="true"/>
        </w:rPr>
        <w:t xml:space="preserve">السداد </w:t>
      </w:r>
      <w:r>
        <w:rPr>
          <w:rStyle w:val="StrongEmphasis"/>
          <w:rtl w:val="true"/>
        </w:rPr>
        <w:t>تحويل بنكي</w:t>
      </w:r>
      <w:r>
        <w:rPr>
          <w:rtl w:val="true"/>
        </w:rPr>
        <w:t xml:space="preserve"> </w:t>
      </w:r>
      <w:r>
        <w:rPr>
          <w:rtl w:val="true"/>
        </w:rPr>
        <w:t>(</w:t>
      </w:r>
      <w:r>
        <w:rPr>
          <w:rtl w:val="true"/>
        </w:rPr>
        <w:t>بلا بوابة دفع</w:t>
      </w:r>
      <w:r>
        <w:rPr>
          <w:rtl w:val="true"/>
        </w:rPr>
        <w:t xml:space="preserve">): </w:t>
      </w:r>
      <w:r>
        <w:rPr>
          <w:rtl w:val="true"/>
        </w:rPr>
        <w:t xml:space="preserve">يحوّل مدير المدرسة المبلغ، ثم يرفع </w:t>
      </w:r>
      <w:r>
        <w:rPr>
          <w:rStyle w:val="StrongEmphasis"/>
          <w:rtl w:val="true"/>
        </w:rPr>
        <w:t>صورة سند التحويل مختومة بختم المدرسة</w:t>
      </w:r>
      <w:r>
        <w:rPr>
          <w:rtl w:val="true"/>
        </w:rPr>
        <w:t xml:space="preserve">، وبعد الاعتماد تُفعَّل الباقة آليًا وتصدر </w:t>
      </w:r>
      <w:r>
        <w:rPr>
          <w:rStyle w:val="StrongEmphasis"/>
          <w:rtl w:val="true"/>
        </w:rPr>
        <w:t xml:space="preserve">فاتورة إلكترونية مختومة بختم </w:t>
      </w:r>
      <w:r>
        <w:rPr>
          <w:rStyle w:val="StrongEmphasis"/>
          <w:rtl w:val="true"/>
        </w:rPr>
        <w:t>«</w:t>
      </w:r>
      <w:r>
        <w:rPr>
          <w:rStyle w:val="StrongEmphasis"/>
          <w:rtl w:val="true"/>
        </w:rPr>
        <w:t>تابعني للخدمات الذكية</w:t>
      </w:r>
      <w:r>
        <w:rPr>
          <w:rStyle w:val="StrongEmphasis"/>
          <w:rtl w:val="true"/>
        </w:rPr>
        <w:t>»</w:t>
      </w:r>
      <w:r>
        <w:rPr>
          <w:rtl w:val="true"/>
        </w:rPr>
        <w:t>.</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 xml:space="preserve">مدير المدرسة ← </w:t>
      </w:r>
      <w:r>
        <w:rPr>
          <w:rStyle w:val="StrongEmphasis"/>
          <w:rtl w:val="true"/>
        </w:rPr>
        <w:t>«</w:t>
      </w:r>
      <w:r>
        <w:rPr>
          <w:rStyle w:val="StrongEmphasis"/>
          <w:rtl w:val="true"/>
        </w:rPr>
        <w:t>الاشتراك والدفع</w:t>
      </w:r>
      <w:r>
        <w:rPr>
          <w:rStyle w:val="StrongEmphasis"/>
          <w:rtl w:val="true"/>
        </w:rPr>
        <w:t>»</w:t>
      </w:r>
      <w:r>
        <w:rPr>
          <w:rtl w:val="true"/>
        </w:rPr>
        <w:t xml:space="preserve">يرى بيانات الحساب البنكي </w:t>
      </w:r>
      <w:r>
        <w:rPr>
          <w:rtl w:val="true"/>
        </w:rPr>
        <w:t>(</w:t>
      </w:r>
      <w:r>
        <w:rPr>
          <w:rtl w:val="true"/>
        </w:rPr>
        <w:t xml:space="preserve">اسم المستفيد </w:t>
      </w:r>
      <w:r>
        <w:rPr>
          <w:rtl w:val="true"/>
        </w:rPr>
        <w:t xml:space="preserve">· </w:t>
      </w:r>
      <w:r>
        <w:rPr>
          <w:rtl w:val="true"/>
        </w:rPr>
        <w:t xml:space="preserve">البنك </w:t>
      </w:r>
      <w:r>
        <w:rPr>
          <w:rtl w:val="true"/>
        </w:rPr>
        <w:t xml:space="preserve">· </w:t>
      </w:r>
      <w:r>
        <w:rPr>
          <w:rtl w:val="true"/>
        </w:rPr>
        <w:t xml:space="preserve">رقم الحساب </w:t>
      </w:r>
      <w:r>
        <w:rPr>
          <w:rtl w:val="true"/>
        </w:rPr>
        <w:t xml:space="preserve">· </w:t>
      </w:r>
      <w:r>
        <w:rPr>
          <w:rtl w:val="true"/>
        </w:rPr>
        <w:t>الآيبان</w:t>
      </w:r>
      <w:r>
        <w:rPr>
          <w:rtl w:val="true"/>
        </w:rPr>
        <w:t>)</w:t>
      </w:r>
      <w:r>
        <w:rPr>
          <w:rtl w:val="true"/>
        </w:rPr>
        <w:t>، ويختار</w:t>
      </w:r>
      <w:r>
        <w:rPr>
          <w:rtl w:val="true"/>
        </w:rPr>
        <w:t xml:space="preserve">: </w:t>
      </w:r>
      <w:r>
        <w:rPr>
          <w:rtl w:val="true"/>
        </w:rPr>
        <w:t>اشتراك سنوي أو رسم التأسيس، والباقة وعدد السنوات — والمبلغ يُحسب تلقائيًا</w:t>
      </w:r>
      <w:r>
        <w:rPr>
          <w:rtl w:val="true"/>
        </w:rPr>
        <w:t xml:space="preserve">. </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يحوّل ثم يرفع صورة السند</w:t>
      </w:r>
      <w:r>
        <w:rPr>
          <w:rtl w:val="true"/>
        </w:rPr>
        <w:t>«</w:t>
      </w:r>
      <w:r>
        <w:rPr>
          <w:rtl w:val="true"/>
        </w:rPr>
        <w:t xml:space="preserve">اختيار صورة سند التحويل </w:t>
      </w:r>
      <w:r>
        <w:rPr>
          <w:rtl w:val="true"/>
        </w:rPr>
        <w:t>(</w:t>
      </w:r>
      <w:r>
        <w:rPr>
          <w:rtl w:val="true"/>
        </w:rPr>
        <w:t>مختوم بختم المدرسة</w:t>
      </w:r>
      <w:r>
        <w:rPr>
          <w:rtl w:val="true"/>
        </w:rPr>
        <w:t xml:space="preserve">)» — </w:t>
      </w:r>
      <w:r>
        <w:rPr>
          <w:rtl w:val="true"/>
        </w:rPr>
        <w:t xml:space="preserve">وتُضغط الصورة تلقائيًا حتى لا تثقل الجهاز، ويمكن رفع </w:t>
      </w:r>
      <w:r>
        <w:rPr>
          <w:rStyle w:val="StrongEmphasis"/>
          <w:rtl w:val="true"/>
        </w:rPr>
        <w:t>ختم المدرسة</w:t>
      </w:r>
      <w:r>
        <w:rPr>
          <w:rtl w:val="true"/>
        </w:rPr>
        <w:t xml:space="preserve"> كصورة منفصلة أيضًا</w:t>
      </w:r>
      <w:r>
        <w:rPr>
          <w:rtl w:val="true"/>
        </w:rPr>
        <w:t xml:space="preserve">. </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يرسل الطلب</w:t>
      </w:r>
      <w:r>
        <w:rPr>
          <w:rtl w:val="true"/>
        </w:rPr>
        <w:t xml:space="preserve">يصل فورًا إلى </w:t>
      </w:r>
      <w:r>
        <w:rPr>
          <w:rStyle w:val="StrongEmphasis"/>
          <w:rtl w:val="true"/>
        </w:rPr>
        <w:t>المشرف العام</w:t>
      </w:r>
      <w:r>
        <w:rPr>
          <w:rtl w:val="true"/>
        </w:rPr>
        <w:t xml:space="preserve"> و</w:t>
      </w:r>
      <w:r>
        <w:rPr>
          <w:rStyle w:val="StrongEmphasis"/>
          <w:rtl w:val="true"/>
        </w:rPr>
        <w:t>المحاسب المالي</w:t>
      </w:r>
      <w:r>
        <w:rPr>
          <w:rtl w:val="true"/>
        </w:rPr>
        <w:t xml:space="preserve"> مع صورة السند للمراجعة</w:t>
      </w:r>
      <w:r>
        <w:rPr>
          <w:rtl w:val="true"/>
        </w:rPr>
        <w:t xml:space="preserve">. </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الاعتماد</w:t>
      </w:r>
      <w:r>
        <w:rPr>
          <w:rStyle w:val="StrongEmphasis"/>
          <w:rtl w:val="true"/>
        </w:rPr>
        <w:t>: «</w:t>
      </w:r>
      <w:r>
        <w:rPr>
          <w:rStyle w:val="StrongEmphasis"/>
          <w:rtl w:val="true"/>
        </w:rPr>
        <w:t>اعتماد وتفعيل</w:t>
      </w:r>
      <w:r>
        <w:rPr>
          <w:rStyle w:val="StrongEmphasis"/>
          <w:rtl w:val="true"/>
        </w:rPr>
        <w:t>»</w:t>
      </w:r>
      <w:r>
        <w:rPr>
          <w:rtl w:val="true"/>
        </w:rPr>
        <w:t xml:space="preserve">يُسجَّل السداد وتُمدّد سنة ويُرفع إيقاف الرسوم إن وُجد — </w:t>
      </w:r>
      <w:r>
        <w:rPr>
          <w:rStyle w:val="StrongEmphasis"/>
          <w:rtl w:val="true"/>
        </w:rPr>
        <w:t>وتُصدر الفاتورة الإلكترونية تلقائيًا</w:t>
      </w:r>
      <w:r>
        <w:rPr>
          <w:rtl w:val="true"/>
        </w:rPr>
        <w:t xml:space="preserve">. </w:t>
      </w:r>
    </w:p>
    <w:p>
      <w:pPr>
        <w:pStyle w:val="TextBody"/>
        <w:numPr>
          <w:ilvl w:val="0"/>
          <w:numId w:val="11"/>
        </w:numPr>
        <w:tabs>
          <w:tab w:val="clear" w:pos="1134"/>
          <w:tab w:val="left" w:pos="709" w:leader="none"/>
        </w:tabs>
        <w:bidi w:val="1"/>
        <w:ind w:left="709" w:firstLine="992"/>
        <w:jc w:val="right"/>
        <w:rPr/>
      </w:pPr>
      <w:r>
        <w:rPr>
          <w:rStyle w:val="StrongEmphasis"/>
          <w:rtl w:val="true"/>
        </w:rPr>
        <w:t>طباعة الفاتورة</w:t>
      </w:r>
      <w:r>
        <w:rPr>
          <w:rtl w:val="true"/>
        </w:rPr>
        <w:t xml:space="preserve">من نافذة </w:t>
      </w:r>
      <w:r>
        <w:rPr>
          <w:rtl w:val="true"/>
        </w:rPr>
        <w:t>«</w:t>
      </w:r>
      <w:r>
        <w:rPr>
          <w:rtl w:val="true"/>
        </w:rPr>
        <w:t>فُعّلت الباقة ✓</w:t>
      </w:r>
      <w:r>
        <w:rPr>
          <w:rtl w:val="true"/>
        </w:rPr>
        <w:t xml:space="preserve">» </w:t>
      </w:r>
      <w:r>
        <w:rPr>
          <w:rtl w:val="true"/>
        </w:rPr>
        <w:t xml:space="preserve">أو من </w:t>
      </w:r>
      <w:r>
        <w:rPr>
          <w:rtl w:val="true"/>
        </w:rPr>
        <w:t>«</w:t>
      </w:r>
      <w:r>
        <w:rPr>
          <w:rtl w:val="true"/>
        </w:rPr>
        <w:t>فواتيري</w:t>
      </w:r>
      <w:r>
        <w:rPr>
          <w:rtl w:val="true"/>
        </w:rPr>
        <w:t xml:space="preserve">» </w:t>
      </w:r>
      <w:r>
        <w:rPr>
          <w:rtl w:val="true"/>
        </w:rPr>
        <w:t xml:space="preserve">أو من وحدة المالية — طباعة أو حفظ </w:t>
      </w:r>
      <w:r>
        <w:rPr/>
        <w:t>PDF</w:t>
      </w:r>
      <w:r>
        <w:rPr>
          <w:rtl w:val="true"/>
        </w:rPr>
        <w:t xml:space="preserve">. </w:t>
      </w:r>
    </w:p>
    <w:p>
      <w:pPr>
        <w:pStyle w:val="TextBody"/>
        <w:bidi w:val="1"/>
        <w:spacing w:before="0" w:after="0"/>
        <w:jc w:val="center"/>
        <w:rPr/>
      </w:pPr>
      <w:r>
        <w:rPr>
          <w:rtl w:val="true"/>
        </w:rPr>
        <w:t xml:space="preserve">جدول </w:t>
      </w:r>
      <w:r>
        <w:rPr/>
        <w:t>4.3</w:t>
      </w:r>
      <w:r>
        <w:rPr>
          <w:rtl w:val="true"/>
        </w:rPr>
        <w:t xml:space="preserve"> — </w:t>
      </w:r>
      <w:r>
        <w:rPr>
          <w:rtl w:val="true"/>
        </w:rPr>
        <w:t>ما تحتويه الفاتورة الإلكترونية</w:t>
      </w:r>
    </w:p>
    <w:tbl>
      <w:tblPr>
        <w:bidiVisual w:val="true"/>
        <w:tblW w:w="14282" w:type="dxa"/>
        <w:jc w:val="left"/>
        <w:tblInd w:w="0" w:type="dxa"/>
        <w:tblLayout w:type="fixed"/>
        <w:tblCellMar>
          <w:top w:w="28" w:type="dxa"/>
          <w:left w:w="28" w:type="dxa"/>
          <w:bottom w:w="28" w:type="dxa"/>
          <w:right w:w="28" w:type="dxa"/>
        </w:tblCellMar>
      </w:tblPr>
      <w:tblGrid>
        <w:gridCol w:w="1876"/>
        <w:gridCol w:w="12406"/>
      </w:tblGrid>
      <w:tr>
        <w:trPr>
          <w:tblHeader w:val="true"/>
        </w:trPr>
        <w:tc>
          <w:tcPr>
            <w:tcW w:w="1876" w:type="dxa"/>
            <w:tcBorders/>
            <w:vAlign w:val="center"/>
          </w:tcPr>
          <w:p>
            <w:pPr>
              <w:pStyle w:val="TableHeading"/>
              <w:suppressLineNumbers/>
              <w:bidi w:val="1"/>
              <w:spacing w:before="0" w:after="150"/>
              <w:jc w:val="center"/>
              <w:rPr/>
            </w:pPr>
            <w:r>
              <w:rPr>
                <w:rtl w:val="true"/>
              </w:rPr>
              <w:t>العنصر</w:t>
            </w:r>
          </w:p>
        </w:tc>
        <w:tc>
          <w:tcPr>
            <w:tcW w:w="12406" w:type="dxa"/>
            <w:tcBorders/>
            <w:vAlign w:val="center"/>
          </w:tcPr>
          <w:p>
            <w:pPr>
              <w:pStyle w:val="TableHeading"/>
              <w:suppressLineNumbers/>
              <w:bidi w:val="1"/>
              <w:spacing w:before="0" w:after="150"/>
              <w:jc w:val="center"/>
              <w:rPr/>
            </w:pPr>
            <w:r>
              <w:rPr>
                <w:rtl w:val="true"/>
              </w:rPr>
              <w:t>التفصيل</w:t>
            </w:r>
          </w:p>
        </w:tc>
      </w:tr>
      <w:tr>
        <w:trPr/>
        <w:tc>
          <w:tcPr>
            <w:tcW w:w="1876" w:type="dxa"/>
            <w:tcBorders/>
            <w:vAlign w:val="center"/>
          </w:tcPr>
          <w:p>
            <w:pPr>
              <w:pStyle w:val="TableContents"/>
              <w:bidi w:val="1"/>
              <w:spacing w:before="0" w:after="150"/>
              <w:jc w:val="right"/>
              <w:rPr/>
            </w:pPr>
            <w:r>
              <w:rPr>
                <w:rStyle w:val="StrongEmphasis"/>
                <w:rtl w:val="true"/>
              </w:rPr>
              <w:t>رقم الفاتورة</w:t>
            </w:r>
          </w:p>
        </w:tc>
        <w:tc>
          <w:tcPr>
            <w:tcW w:w="12406" w:type="dxa"/>
            <w:tcBorders/>
            <w:vAlign w:val="center"/>
          </w:tcPr>
          <w:p>
            <w:pPr>
              <w:pStyle w:val="TableContents"/>
              <w:bidi w:val="1"/>
              <w:spacing w:before="0" w:after="150"/>
              <w:jc w:val="right"/>
              <w:rPr/>
            </w:pPr>
            <w:r>
              <w:rPr>
                <w:rtl w:val="true"/>
              </w:rPr>
              <w:t>متسلسل بالسنة</w:t>
            </w:r>
            <w:r>
              <w:rPr>
                <w:rtl w:val="true"/>
              </w:rPr>
              <w:t xml:space="preserve">: </w:t>
            </w:r>
            <w:r>
              <w:rPr>
                <w:rStyle w:val="SourceText"/>
              </w:rPr>
              <w:t>TBN-2026-0001</w:t>
            </w:r>
            <w:r>
              <w:rPr>
                <w:rtl w:val="true"/>
              </w:rPr>
              <w:t xml:space="preserve"> — </w:t>
            </w:r>
            <w:r>
              <w:rPr>
                <w:rtl w:val="true"/>
              </w:rPr>
              <w:t>ولا يتكرّر</w:t>
            </w:r>
            <w:r>
              <w:rPr>
                <w:rtl w:val="true"/>
              </w:rPr>
              <w:t>.</w:t>
            </w:r>
          </w:p>
        </w:tc>
      </w:tr>
      <w:tr>
        <w:trPr/>
        <w:tc>
          <w:tcPr>
            <w:tcW w:w="1876" w:type="dxa"/>
            <w:tcBorders/>
            <w:vAlign w:val="center"/>
          </w:tcPr>
          <w:p>
            <w:pPr>
              <w:pStyle w:val="TableContents"/>
              <w:bidi w:val="1"/>
              <w:spacing w:before="0" w:after="150"/>
              <w:jc w:val="right"/>
              <w:rPr/>
            </w:pPr>
            <w:r>
              <w:rPr>
                <w:rStyle w:val="StrongEmphasis"/>
                <w:rtl w:val="true"/>
              </w:rPr>
              <w:t>ترويسة تابعني</w:t>
            </w:r>
          </w:p>
        </w:tc>
        <w:tc>
          <w:tcPr>
            <w:tcW w:w="12406" w:type="dxa"/>
            <w:tcBorders/>
            <w:vAlign w:val="center"/>
          </w:tcPr>
          <w:p>
            <w:pPr>
              <w:pStyle w:val="TableContents"/>
              <w:bidi w:val="1"/>
              <w:spacing w:before="0" w:after="150"/>
              <w:jc w:val="right"/>
              <w:rPr/>
            </w:pPr>
            <w:r>
              <w:rPr>
                <w:rtl w:val="true"/>
              </w:rPr>
              <w:t xml:space="preserve">شعار تابعني </w:t>
            </w:r>
            <w:r>
              <w:rPr>
                <w:rtl w:val="true"/>
              </w:rPr>
              <w:t xml:space="preserve">+ </w:t>
            </w:r>
            <w:r>
              <w:rPr>
                <w:rStyle w:val="StrongEmphasis"/>
                <w:rtl w:val="true"/>
              </w:rPr>
              <w:t>«</w:t>
            </w:r>
            <w:r>
              <w:rPr>
                <w:rStyle w:val="StrongEmphasis"/>
                <w:rtl w:val="true"/>
              </w:rPr>
              <w:t>تابعني للخدمات الذكية</w:t>
            </w:r>
            <w:r>
              <w:rPr>
                <w:rStyle w:val="StrongEmphasis"/>
                <w:rtl w:val="true"/>
              </w:rPr>
              <w:t>»</w:t>
            </w:r>
            <w:r>
              <w:rPr>
                <w:rtl w:val="true"/>
              </w:rPr>
              <w:t xml:space="preserve"> + «</w:t>
            </w:r>
            <w:r>
              <w:rPr>
                <w:rtl w:val="true"/>
              </w:rPr>
              <w:t xml:space="preserve">تابعني للخدمات الذكية </w:t>
            </w:r>
            <w:r>
              <w:rPr>
                <w:rtl w:val="true"/>
              </w:rPr>
              <w:t xml:space="preserve">· </w:t>
            </w:r>
            <w:r>
              <w:rPr/>
              <w:t>tabaani.sa</w:t>
            </w:r>
            <w:r>
              <w:rPr>
                <w:rtl w:val="true"/>
              </w:rPr>
              <w:t>».</w:t>
            </w:r>
          </w:p>
        </w:tc>
      </w:tr>
      <w:tr>
        <w:trPr/>
        <w:tc>
          <w:tcPr>
            <w:tcW w:w="1876" w:type="dxa"/>
            <w:tcBorders/>
            <w:vAlign w:val="center"/>
          </w:tcPr>
          <w:p>
            <w:pPr>
              <w:pStyle w:val="TableContents"/>
              <w:bidi w:val="1"/>
              <w:spacing w:before="0" w:after="150"/>
              <w:jc w:val="right"/>
              <w:rPr/>
            </w:pPr>
            <w:r>
              <w:rPr>
                <w:rStyle w:val="StrongEmphasis"/>
                <w:rtl w:val="true"/>
              </w:rPr>
              <w:t>التاريخ والوقت</w:t>
            </w:r>
          </w:p>
        </w:tc>
        <w:tc>
          <w:tcPr>
            <w:tcW w:w="12406" w:type="dxa"/>
            <w:tcBorders/>
            <w:vAlign w:val="center"/>
          </w:tcPr>
          <w:p>
            <w:pPr>
              <w:pStyle w:val="TableContents"/>
              <w:bidi w:val="1"/>
              <w:spacing w:before="0" w:after="150"/>
              <w:jc w:val="right"/>
              <w:rPr/>
            </w:pPr>
            <w:r>
              <w:rPr>
                <w:rtl w:val="true"/>
              </w:rPr>
              <w:t xml:space="preserve">تاريخ الإصدار </w:t>
            </w:r>
            <w:r>
              <w:rPr>
                <w:rtl w:val="true"/>
              </w:rPr>
              <w:t>(</w:t>
            </w:r>
            <w:r>
              <w:rPr>
                <w:rtl w:val="true"/>
              </w:rPr>
              <w:t>هجري وميلادي</w:t>
            </w:r>
            <w:r>
              <w:rPr>
                <w:rtl w:val="true"/>
              </w:rPr>
              <w:t xml:space="preserve">) </w:t>
            </w:r>
            <w:r>
              <w:rPr>
                <w:rtl w:val="true"/>
              </w:rPr>
              <w:t>و</w:t>
            </w:r>
            <w:r>
              <w:rPr>
                <w:rStyle w:val="StrongEmphasis"/>
                <w:rtl w:val="true"/>
              </w:rPr>
              <w:t>الساعة التي صدرت فيها الفاتورة</w:t>
            </w:r>
            <w:r>
              <w:rPr>
                <w:rtl w:val="true"/>
              </w:rPr>
              <w:t>.</w:t>
            </w:r>
          </w:p>
        </w:tc>
      </w:tr>
      <w:tr>
        <w:trPr/>
        <w:tc>
          <w:tcPr>
            <w:tcW w:w="1876" w:type="dxa"/>
            <w:tcBorders/>
            <w:vAlign w:val="center"/>
          </w:tcPr>
          <w:p>
            <w:pPr>
              <w:pStyle w:val="TableContents"/>
              <w:bidi w:val="1"/>
              <w:spacing w:before="0" w:after="150"/>
              <w:jc w:val="right"/>
              <w:rPr/>
            </w:pPr>
            <w:r>
              <w:rPr>
                <w:rStyle w:val="StrongEmphasis"/>
                <w:rtl w:val="true"/>
              </w:rPr>
              <w:t>بيانات المدرسة</w:t>
            </w:r>
          </w:p>
        </w:tc>
        <w:tc>
          <w:tcPr>
            <w:tcW w:w="12406" w:type="dxa"/>
            <w:tcBorders/>
            <w:vAlign w:val="center"/>
          </w:tcPr>
          <w:p>
            <w:pPr>
              <w:pStyle w:val="TableContents"/>
              <w:bidi w:val="1"/>
              <w:spacing w:before="0" w:after="150"/>
              <w:jc w:val="right"/>
              <w:rPr/>
            </w:pPr>
            <w:r>
              <w:rPr>
                <w:rtl w:val="true"/>
              </w:rPr>
              <w:t>اسم المدرسة والمدينة ورمز المدرسة، و</w:t>
            </w:r>
            <w:r>
              <w:rPr>
                <w:rStyle w:val="StrongEmphasis"/>
                <w:rtl w:val="true"/>
              </w:rPr>
              <w:t>نوع الباقة التي طلبها</w:t>
            </w:r>
            <w:r>
              <w:rPr>
                <w:rtl w:val="true"/>
              </w:rPr>
              <w:t>، وسريان الاشتراك بعد الاعتماد</w:t>
            </w:r>
            <w:r>
              <w:rPr>
                <w:rtl w:val="true"/>
              </w:rPr>
              <w:t>.</w:t>
            </w:r>
          </w:p>
        </w:tc>
      </w:tr>
      <w:tr>
        <w:trPr/>
        <w:tc>
          <w:tcPr>
            <w:tcW w:w="1876" w:type="dxa"/>
            <w:tcBorders/>
            <w:vAlign w:val="center"/>
          </w:tcPr>
          <w:p>
            <w:pPr>
              <w:pStyle w:val="TableContents"/>
              <w:bidi w:val="1"/>
              <w:spacing w:before="0" w:after="150"/>
              <w:jc w:val="right"/>
              <w:rPr/>
            </w:pPr>
            <w:r>
              <w:rPr>
                <w:rStyle w:val="StrongEmphasis"/>
                <w:rtl w:val="true"/>
              </w:rPr>
              <w:t>الختم</w:t>
            </w:r>
          </w:p>
        </w:tc>
        <w:tc>
          <w:tcPr>
            <w:tcW w:w="12406" w:type="dxa"/>
            <w:tcBorders/>
            <w:vAlign w:val="center"/>
          </w:tcPr>
          <w:p>
            <w:pPr>
              <w:pStyle w:val="TableContents"/>
              <w:bidi w:val="1"/>
              <w:spacing w:before="0" w:after="150"/>
              <w:jc w:val="right"/>
              <w:rPr/>
            </w:pPr>
            <w:r>
              <w:rPr>
                <w:rStyle w:val="StrongEmphasis"/>
                <w:rtl w:val="true"/>
              </w:rPr>
              <w:t xml:space="preserve">ختم </w:t>
            </w:r>
            <w:r>
              <w:rPr>
                <w:rStyle w:val="StrongEmphasis"/>
                <w:rtl w:val="true"/>
              </w:rPr>
              <w:t>«</w:t>
            </w:r>
            <w:r>
              <w:rPr>
                <w:rStyle w:val="StrongEmphasis"/>
                <w:rtl w:val="true"/>
              </w:rPr>
              <w:t>تابعني للخدمات الذكية</w:t>
            </w:r>
            <w:r>
              <w:rPr>
                <w:rStyle w:val="StrongEmphasis"/>
                <w:rtl w:val="true"/>
              </w:rPr>
              <w:t>»</w:t>
            </w:r>
            <w:r>
              <w:rPr>
                <w:rtl w:val="true"/>
              </w:rPr>
              <w:t xml:space="preserve"> </w:t>
            </w:r>
            <w:r>
              <w:rPr>
                <w:rtl w:val="true"/>
              </w:rPr>
              <w:t xml:space="preserve">يُرسم لحظة الطباعة </w:t>
            </w:r>
            <w:r>
              <w:rPr>
                <w:rtl w:val="true"/>
              </w:rPr>
              <w:t xml:space="preserve">+ </w:t>
            </w:r>
            <w:r>
              <w:rPr>
                <w:rStyle w:val="StrongEmphasis"/>
                <w:rtl w:val="true"/>
              </w:rPr>
              <w:t>سند التحويل</w:t>
            </w:r>
            <w:r>
              <w:rPr>
                <w:rtl w:val="true"/>
              </w:rPr>
              <w:t xml:space="preserve"> في مربّع مخصّص </w:t>
            </w:r>
            <w:r>
              <w:rPr>
                <w:rtl w:val="true"/>
              </w:rPr>
              <w:t xml:space="preserve">+ </w:t>
            </w:r>
            <w:r>
              <w:rPr>
                <w:rStyle w:val="StrongEmphasis"/>
                <w:rtl w:val="true"/>
              </w:rPr>
              <w:t>ختم المدرسة</w:t>
            </w:r>
            <w:r>
              <w:rPr>
                <w:rtl w:val="true"/>
              </w:rPr>
              <w:t>.</w:t>
            </w:r>
          </w:p>
        </w:tc>
      </w:tr>
      <w:tr>
        <w:trPr/>
        <w:tc>
          <w:tcPr>
            <w:tcW w:w="1876" w:type="dxa"/>
            <w:tcBorders/>
            <w:vAlign w:val="center"/>
          </w:tcPr>
          <w:p>
            <w:pPr>
              <w:pStyle w:val="TableContents"/>
              <w:bidi w:val="1"/>
              <w:spacing w:before="0" w:after="150"/>
              <w:jc w:val="right"/>
              <w:rPr/>
            </w:pPr>
            <w:r>
              <w:rPr>
                <w:rStyle w:val="StrongEmphasis"/>
                <w:rtl w:val="true"/>
              </w:rPr>
              <w:t>التحقّق</w:t>
            </w:r>
          </w:p>
        </w:tc>
        <w:tc>
          <w:tcPr>
            <w:tcW w:w="12406" w:type="dxa"/>
            <w:tcBorders/>
            <w:vAlign w:val="center"/>
          </w:tcPr>
          <w:p>
            <w:pPr>
              <w:pStyle w:val="TableContents"/>
              <w:bidi w:val="1"/>
              <w:spacing w:before="0" w:after="150"/>
              <w:jc w:val="right"/>
              <w:rPr/>
            </w:pPr>
            <w:r>
              <w:rPr>
                <w:rtl w:val="true"/>
              </w:rPr>
              <w:t xml:space="preserve">رمز </w:t>
            </w:r>
            <w:r>
              <w:rPr/>
              <w:t>QR</w:t>
            </w:r>
            <w:r>
              <w:rPr>
                <w:rtl w:val="true"/>
              </w:rPr>
              <w:t xml:space="preserve"> </w:t>
            </w:r>
            <w:r>
              <w:rPr>
                <w:rtl w:val="true"/>
              </w:rPr>
              <w:t xml:space="preserve">يشمل رقم الفاتورة والمبلغ، وسطر </w:t>
            </w:r>
            <w:r>
              <w:rPr>
                <w:rtl w:val="true"/>
              </w:rPr>
              <w:t>«</w:t>
            </w:r>
            <w:r>
              <w:rPr>
                <w:rtl w:val="true"/>
              </w:rPr>
              <w:t>صادرة إلكترونيًا ولا تحتاج توقيعًا</w:t>
            </w:r>
            <w:r>
              <w:rPr>
                <w:rtl w:val="true"/>
              </w:rPr>
              <w:t>»</w:t>
            </w:r>
            <w:r>
              <w:rPr>
                <w:rtl w:val="true"/>
              </w:rPr>
              <w:t xml:space="preserve">، وتوقيع </w:t>
            </w:r>
            <w:r>
              <w:rPr>
                <w:rStyle w:val="StrongEmphasis"/>
                <w:rtl w:val="true"/>
              </w:rPr>
              <w:t>المحاسب المالي</w:t>
            </w:r>
            <w:r>
              <w:rPr>
                <w:rtl w:val="true"/>
              </w:rPr>
              <w:t xml:space="preserve"> و</w:t>
            </w:r>
            <w:r>
              <w:rPr>
                <w:rStyle w:val="StrongEmphasis"/>
                <w:rtl w:val="true"/>
              </w:rPr>
              <w:t>المشرف العام</w:t>
            </w:r>
            <w:r>
              <w:rPr>
                <w:rtl w:val="true"/>
              </w:rPr>
              <w:t>.</w:t>
            </w:r>
          </w:p>
        </w:tc>
      </w:tr>
    </w:tbl>
    <w:p>
      <w:pPr>
        <w:pStyle w:val="Heading4"/>
        <w:bidi w:val="1"/>
        <w:jc w:val="right"/>
        <w:rPr/>
      </w:pPr>
      <w:r>
        <w:rPr>
          <w:rtl w:val="true"/>
        </w:rPr>
        <w:t>المصروفات والتقارير المالية</w:t>
      </w:r>
    </w:p>
    <w:p>
      <w:pPr>
        <w:pStyle w:val="TextBody"/>
        <w:bidi w:val="1"/>
        <w:spacing w:before="0" w:after="150"/>
        <w:jc w:val="right"/>
        <w:rPr/>
      </w:pPr>
      <w:r>
        <w:rPr>
          <w:rtl w:val="true"/>
        </w:rPr>
        <w:t xml:space="preserve">تبويب </w:t>
      </w:r>
      <w:r>
        <w:rPr>
          <w:rtl w:val="true"/>
        </w:rPr>
        <w:t>«</w:t>
      </w:r>
      <w:r>
        <w:rPr>
          <w:rtl w:val="true"/>
        </w:rPr>
        <w:t>المصروفات</w:t>
      </w:r>
      <w:r>
        <w:rPr>
          <w:rtl w:val="true"/>
        </w:rPr>
        <w:t xml:space="preserve">» </w:t>
      </w:r>
      <w:r>
        <w:rPr>
          <w:rtl w:val="true"/>
        </w:rPr>
        <w:t>لتسجيل مصروفات تابعني</w:t>
      </w:r>
      <w:r>
        <w:rPr>
          <w:rtl w:val="true"/>
        </w:rPr>
        <w:t xml:space="preserve">: </w:t>
      </w:r>
      <w:r>
        <w:rPr>
          <w:rStyle w:val="StrongEmphasis"/>
          <w:rtl w:val="true"/>
        </w:rPr>
        <w:t xml:space="preserve">صيانة تابعني </w:t>
      </w:r>
      <w:r>
        <w:rPr>
          <w:rStyle w:val="StrongEmphasis"/>
          <w:rtl w:val="true"/>
        </w:rPr>
        <w:t xml:space="preserve">· </w:t>
      </w:r>
      <w:r>
        <w:rPr>
          <w:rStyle w:val="StrongEmphasis"/>
          <w:rtl w:val="true"/>
        </w:rPr>
        <w:t xml:space="preserve">السيرفرات والاستضافة </w:t>
      </w:r>
      <w:r>
        <w:rPr>
          <w:rStyle w:val="StrongEmphasis"/>
          <w:rtl w:val="true"/>
        </w:rPr>
        <w:t xml:space="preserve">· </w:t>
      </w:r>
      <w:r>
        <w:rPr>
          <w:rStyle w:val="StrongEmphasis"/>
          <w:rtl w:val="true"/>
        </w:rPr>
        <w:t xml:space="preserve">التشغيل </w:t>
      </w:r>
      <w:r>
        <w:rPr>
          <w:rStyle w:val="StrongEmphasis"/>
          <w:rtl w:val="true"/>
        </w:rPr>
        <w:t xml:space="preserve">· </w:t>
      </w:r>
      <w:r>
        <w:rPr>
          <w:rStyle w:val="StrongEmphasis"/>
          <w:rtl w:val="true"/>
        </w:rPr>
        <w:t xml:space="preserve">الدومين والشهادات </w:t>
      </w:r>
      <w:r>
        <w:rPr>
          <w:rStyle w:val="StrongEmphasis"/>
          <w:rtl w:val="true"/>
        </w:rPr>
        <w:t xml:space="preserve">· </w:t>
      </w:r>
      <w:r>
        <w:rPr>
          <w:rStyle w:val="StrongEmphasis"/>
          <w:rtl w:val="true"/>
        </w:rPr>
        <w:t xml:space="preserve">الدعم الفني </w:t>
      </w:r>
      <w:r>
        <w:rPr>
          <w:rStyle w:val="StrongEmphasis"/>
          <w:rtl w:val="true"/>
        </w:rPr>
        <w:t xml:space="preserve">· </w:t>
      </w:r>
      <w:r>
        <w:rPr>
          <w:rStyle w:val="StrongEmphasis"/>
          <w:rtl w:val="true"/>
        </w:rPr>
        <w:t>أخرى</w:t>
      </w:r>
      <w:r>
        <w:rPr>
          <w:rtl w:val="true"/>
        </w:rPr>
        <w:t>، مع إجمالي لكل فئة</w:t>
      </w:r>
      <w:r>
        <w:rPr>
          <w:rtl w:val="true"/>
        </w:rPr>
        <w:t xml:space="preserve">. </w:t>
      </w:r>
      <w:r>
        <w:rPr>
          <w:rtl w:val="true"/>
        </w:rPr>
        <w:t xml:space="preserve">وتبويب </w:t>
      </w:r>
      <w:r>
        <w:rPr>
          <w:rStyle w:val="StrongEmphasis"/>
          <w:rtl w:val="true"/>
        </w:rPr>
        <w:t>«</w:t>
      </w:r>
      <w:r>
        <w:rPr>
          <w:rStyle w:val="StrongEmphasis"/>
          <w:rtl w:val="true"/>
        </w:rPr>
        <w:t>التقارير المالية</w:t>
      </w:r>
      <w:r>
        <w:rPr>
          <w:rStyle w:val="StrongEmphasis"/>
          <w:rtl w:val="true"/>
        </w:rPr>
        <w:t>»</w:t>
      </w:r>
      <w:r>
        <w:rPr>
          <w:rtl w:val="true"/>
        </w:rPr>
        <w:t xml:space="preserve"> </w:t>
      </w:r>
      <w:r>
        <w:rPr>
          <w:rtl w:val="true"/>
        </w:rPr>
        <w:t>يعرض الفترات الست</w:t>
      </w:r>
      <w:r>
        <w:rPr>
          <w:rtl w:val="true"/>
        </w:rPr>
        <w:t>:</w:t>
      </w:r>
    </w:p>
    <w:p>
      <w:pPr>
        <w:pStyle w:val="TextBody"/>
        <w:bidi w:val="1"/>
        <w:spacing w:before="0" w:after="0"/>
        <w:jc w:val="center"/>
        <w:rPr/>
      </w:pPr>
      <w:r>
        <w:rPr>
          <w:rtl w:val="true"/>
        </w:rPr>
        <w:t xml:space="preserve">جدول </w:t>
      </w:r>
      <w:r>
        <w:rPr/>
        <w:t>4.4</w:t>
      </w:r>
      <w:r>
        <w:rPr>
          <w:rtl w:val="true"/>
        </w:rPr>
        <w:t xml:space="preserve"> — </w:t>
      </w:r>
      <w:r>
        <w:rPr>
          <w:rtl w:val="true"/>
        </w:rPr>
        <w:t>الفترات المالية في التقرير</w:t>
      </w:r>
    </w:p>
    <w:tbl>
      <w:tblPr>
        <w:bidiVisual w:val="true"/>
        <w:tblW w:w="15000" w:type="dxa"/>
        <w:jc w:val="left"/>
        <w:tblInd w:w="0" w:type="dxa"/>
        <w:tblLayout w:type="fixed"/>
        <w:tblCellMar>
          <w:top w:w="28" w:type="dxa"/>
          <w:left w:w="28" w:type="dxa"/>
          <w:bottom w:w="28" w:type="dxa"/>
          <w:right w:w="28" w:type="dxa"/>
        </w:tblCellMar>
      </w:tblPr>
      <w:tblGrid>
        <w:gridCol w:w="2084"/>
        <w:gridCol w:w="12916"/>
      </w:tblGrid>
      <w:tr>
        <w:trPr>
          <w:tblHeader w:val="true"/>
        </w:trPr>
        <w:tc>
          <w:tcPr>
            <w:tcW w:w="2084" w:type="dxa"/>
            <w:tcBorders/>
            <w:vAlign w:val="center"/>
          </w:tcPr>
          <w:p>
            <w:pPr>
              <w:pStyle w:val="TableHeading"/>
              <w:suppressLineNumbers/>
              <w:bidi w:val="1"/>
              <w:spacing w:before="0" w:after="150"/>
              <w:jc w:val="center"/>
              <w:rPr/>
            </w:pPr>
            <w:r>
              <w:rPr>
                <w:rtl w:val="true"/>
              </w:rPr>
              <w:t>الفترة</w:t>
            </w:r>
          </w:p>
        </w:tc>
        <w:tc>
          <w:tcPr>
            <w:tcW w:w="12916" w:type="dxa"/>
            <w:tcBorders/>
            <w:vAlign w:val="center"/>
          </w:tcPr>
          <w:p>
            <w:pPr>
              <w:pStyle w:val="TableHeading"/>
              <w:suppressLineNumbers/>
              <w:bidi w:val="1"/>
              <w:spacing w:before="0" w:after="150"/>
              <w:jc w:val="center"/>
              <w:rPr/>
            </w:pPr>
            <w:r>
              <w:rPr>
                <w:rtl w:val="true"/>
              </w:rPr>
              <w:t>ما يعرضه التقرير</w:t>
            </w:r>
          </w:p>
        </w:tc>
      </w:tr>
      <w:tr>
        <w:trPr/>
        <w:tc>
          <w:tcPr>
            <w:tcW w:w="2084" w:type="dxa"/>
            <w:tcBorders/>
            <w:vAlign w:val="center"/>
          </w:tcPr>
          <w:p>
            <w:pPr>
              <w:pStyle w:val="TableContents"/>
              <w:bidi w:val="1"/>
              <w:spacing w:before="0" w:after="150"/>
              <w:jc w:val="right"/>
              <w:rPr/>
            </w:pPr>
            <w:r>
              <w:rPr>
                <w:rtl w:val="true"/>
              </w:rPr>
              <w:t xml:space="preserve">يومي </w:t>
            </w:r>
            <w:r>
              <w:rPr>
                <w:rtl w:val="true"/>
              </w:rPr>
              <w:t xml:space="preserve">· </w:t>
            </w:r>
            <w:r>
              <w:rPr>
                <w:rtl w:val="true"/>
              </w:rPr>
              <w:t xml:space="preserve">أسبوعي </w:t>
            </w:r>
            <w:r>
              <w:rPr>
                <w:rtl w:val="true"/>
              </w:rPr>
              <w:t xml:space="preserve">· </w:t>
            </w:r>
            <w:r>
              <w:rPr>
                <w:rtl w:val="true"/>
              </w:rPr>
              <w:t>شهري</w:t>
            </w:r>
          </w:p>
        </w:tc>
        <w:tc>
          <w:tcPr>
            <w:tcW w:w="12916" w:type="dxa"/>
            <w:vMerge w:val="restart"/>
            <w:tcBorders/>
            <w:vAlign w:val="center"/>
          </w:tcPr>
          <w:p>
            <w:pPr>
              <w:pStyle w:val="TableContents"/>
              <w:bidi w:val="1"/>
              <w:spacing w:before="0" w:after="150"/>
              <w:jc w:val="right"/>
              <w:rPr/>
            </w:pPr>
            <w:r>
              <w:rPr>
                <w:rtl w:val="true"/>
              </w:rPr>
              <w:t xml:space="preserve">رسم التأسيس </w:t>
            </w:r>
            <w:r>
              <w:rPr>
                <w:rtl w:val="true"/>
              </w:rPr>
              <w:t xml:space="preserve">· </w:t>
            </w:r>
            <w:r>
              <w:rPr>
                <w:rtl w:val="true"/>
              </w:rPr>
              <w:t xml:space="preserve">الاشتراكات السنوية </w:t>
            </w:r>
            <w:r>
              <w:rPr>
                <w:rtl w:val="true"/>
              </w:rPr>
              <w:t xml:space="preserve">· </w:t>
            </w:r>
            <w:r>
              <w:rPr>
                <w:rStyle w:val="StrongEmphasis"/>
                <w:rtl w:val="true"/>
              </w:rPr>
              <w:t>إجمالي الإيرادات</w:t>
            </w:r>
            <w:r>
              <w:rPr>
                <w:rtl w:val="true"/>
              </w:rPr>
              <w:t xml:space="preserve"> </w:t>
            </w:r>
            <w:r>
              <w:rPr>
                <w:rtl w:val="true"/>
              </w:rPr>
              <w:t xml:space="preserve">· </w:t>
            </w:r>
            <w:r>
              <w:rPr>
                <w:rtl w:val="true"/>
              </w:rPr>
              <w:t xml:space="preserve">إجمالي المصروفات </w:t>
            </w:r>
            <w:r>
              <w:rPr>
                <w:rtl w:val="true"/>
              </w:rPr>
              <w:t xml:space="preserve">· </w:t>
            </w:r>
            <w:r>
              <w:rPr>
                <w:rStyle w:val="StrongEmphasis"/>
                <w:rtl w:val="true"/>
              </w:rPr>
              <w:t>الصافي</w:t>
            </w:r>
            <w:r>
              <w:rPr>
                <w:rtl w:val="true"/>
              </w:rPr>
              <w:t xml:space="preserve"> </w:t>
            </w:r>
            <w:r>
              <w:rPr>
                <w:rtl w:val="true"/>
              </w:rPr>
              <w:t xml:space="preserve">· </w:t>
            </w:r>
            <w:r>
              <w:rPr>
                <w:rtl w:val="true"/>
              </w:rPr>
              <w:t xml:space="preserve">طلبات السداد المعلّقة </w:t>
            </w:r>
            <w:r>
              <w:rPr>
                <w:rtl w:val="true"/>
              </w:rPr>
              <w:t xml:space="preserve">· </w:t>
            </w:r>
            <w:r>
              <w:rPr>
                <w:rtl w:val="true"/>
              </w:rPr>
              <w:t xml:space="preserve">المصروفات بحسب الفئة </w:t>
            </w:r>
            <w:r>
              <w:rPr>
                <w:rtl w:val="true"/>
              </w:rPr>
              <w:t xml:space="preserve">· </w:t>
            </w:r>
            <w:r>
              <w:rPr>
                <w:rtl w:val="true"/>
              </w:rPr>
              <w:t xml:space="preserve">فواتير الفترة — مع جدول </w:t>
            </w:r>
            <w:r>
              <w:rPr>
                <w:rtl w:val="true"/>
              </w:rPr>
              <w:t>«</w:t>
            </w:r>
            <w:r>
              <w:rPr>
                <w:rtl w:val="true"/>
              </w:rPr>
              <w:t>كل الفترات</w:t>
            </w:r>
            <w:r>
              <w:rPr>
                <w:rtl w:val="true"/>
              </w:rPr>
              <w:t xml:space="preserve">» </w:t>
            </w:r>
            <w:r>
              <w:rPr>
                <w:rtl w:val="true"/>
              </w:rPr>
              <w:t>للمقارنة، وطباعة بترويسة تابعني والختم والتوقيعات</w:t>
            </w:r>
            <w:r>
              <w:rPr>
                <w:rtl w:val="true"/>
              </w:rPr>
              <w:t>.</w:t>
            </w:r>
          </w:p>
        </w:tc>
      </w:tr>
      <w:tr>
        <w:trPr/>
        <w:tc>
          <w:tcPr>
            <w:tcW w:w="2084" w:type="dxa"/>
            <w:tcBorders/>
            <w:vAlign w:val="center"/>
          </w:tcPr>
          <w:p>
            <w:pPr>
              <w:pStyle w:val="TableContents"/>
              <w:bidi w:val="1"/>
              <w:spacing w:before="0" w:after="150"/>
              <w:jc w:val="right"/>
              <w:rPr/>
            </w:pPr>
            <w:r>
              <w:rPr>
                <w:rtl w:val="true"/>
              </w:rPr>
              <w:t xml:space="preserve">ربع سنوي </w:t>
            </w:r>
            <w:r>
              <w:rPr>
                <w:rtl w:val="true"/>
              </w:rPr>
              <w:t>(</w:t>
            </w:r>
            <w:r>
              <w:rPr/>
              <w:t>٣</w:t>
            </w:r>
            <w:r>
              <w:rPr>
                <w:rtl w:val="true"/>
              </w:rPr>
              <w:t xml:space="preserve"> أشهر</w:t>
            </w:r>
            <w:r>
              <w:rPr>
                <w:rtl w:val="true"/>
              </w:rPr>
              <w:t>)</w:t>
            </w:r>
          </w:p>
        </w:tc>
        <w:tc>
          <w:tcPr>
            <w:tcW w:w="12916" w:type="dxa"/>
            <w:vMerge w:val="continue"/>
            <w:tcBorders/>
            <w:vAlign w:val="center"/>
          </w:tcPr>
          <w:p>
            <w:pPr>
              <w:pStyle w:val="TableContents"/>
              <w:bidi w:val="1"/>
              <w:spacing w:before="0" w:after="150"/>
              <w:jc w:val="right"/>
              <w:rPr>
                <w:sz w:val="4"/>
                <w:szCs w:val="4"/>
              </w:rPr>
            </w:pPr>
            <w:r>
              <w:rPr>
                <w:sz w:val="4"/>
                <w:szCs w:val="4"/>
                <w:rtl w:val="true"/>
              </w:rPr>
            </w:r>
          </w:p>
        </w:tc>
      </w:tr>
      <w:tr>
        <w:trPr/>
        <w:tc>
          <w:tcPr>
            <w:tcW w:w="2084" w:type="dxa"/>
            <w:tcBorders/>
            <w:vAlign w:val="center"/>
          </w:tcPr>
          <w:p>
            <w:pPr>
              <w:pStyle w:val="TableContents"/>
              <w:bidi w:val="1"/>
              <w:spacing w:before="0" w:after="150"/>
              <w:jc w:val="right"/>
              <w:rPr/>
            </w:pPr>
            <w:r>
              <w:rPr>
                <w:rtl w:val="true"/>
              </w:rPr>
              <w:t xml:space="preserve">نصف سنوي </w:t>
            </w:r>
            <w:r>
              <w:rPr>
                <w:rtl w:val="true"/>
              </w:rPr>
              <w:t>(</w:t>
            </w:r>
            <w:r>
              <w:rPr/>
              <w:t>٦</w:t>
            </w:r>
            <w:r>
              <w:rPr>
                <w:rtl w:val="true"/>
              </w:rPr>
              <w:t xml:space="preserve"> أشهر</w:t>
            </w:r>
            <w:r>
              <w:rPr>
                <w:rtl w:val="true"/>
              </w:rPr>
              <w:t xml:space="preserve">) · </w:t>
            </w:r>
            <w:r>
              <w:rPr>
                <w:rtl w:val="true"/>
              </w:rPr>
              <w:t>سنوي</w:t>
            </w:r>
          </w:p>
        </w:tc>
        <w:tc>
          <w:tcPr>
            <w:tcW w:w="12916" w:type="dxa"/>
            <w:vMerge w:val="continue"/>
            <w:tcBorders/>
            <w:vAlign w:val="center"/>
          </w:tcPr>
          <w:p>
            <w:pPr>
              <w:pStyle w:val="TableContents"/>
              <w:bidi w:val="1"/>
              <w:spacing w:before="0" w:after="150"/>
              <w:jc w:val="right"/>
              <w:rPr>
                <w:sz w:val="4"/>
                <w:szCs w:val="4"/>
              </w:rPr>
            </w:pPr>
            <w:r>
              <w:rPr>
                <w:sz w:val="4"/>
                <w:szCs w:val="4"/>
                <w:rtl w:val="true"/>
              </w:rPr>
            </w:r>
          </w:p>
        </w:tc>
      </w:tr>
    </w:tbl>
    <w:p>
      <w:pPr>
        <w:pStyle w:val="TextBody"/>
        <w:bidi w:val="1"/>
        <w:jc w:val="right"/>
        <w:rPr/>
      </w:pPr>
      <w:r>
        <w:rPr>
          <w:rStyle w:val="StrongEmphasis"/>
          <w:rtl w:val="true"/>
        </w:rPr>
        <w:t>المحاسب المالي لتابعني</w:t>
      </w:r>
      <w:r>
        <w:rPr>
          <w:rtl w:val="true"/>
        </w:rPr>
        <w:t xml:space="preserve"> دور مستقل </w:t>
      </w:r>
      <w:r>
        <w:rPr>
          <w:rtl w:val="true"/>
        </w:rPr>
        <w:t>(</w:t>
      </w:r>
      <w:r>
        <w:rPr>
          <w:rStyle w:val="SourceText"/>
        </w:rPr>
        <w:t>accountant</w:t>
      </w:r>
      <w:r>
        <w:rPr>
          <w:rtl w:val="true"/>
        </w:rPr>
        <w:t xml:space="preserve">) </w:t>
      </w:r>
      <w:r>
        <w:rPr>
          <w:rtl w:val="true"/>
        </w:rPr>
        <w:t xml:space="preserve">يفتح له المشرف العام حسابًا من </w:t>
      </w:r>
      <w:r>
        <w:rPr>
          <w:rtl w:val="true"/>
        </w:rPr>
        <w:t>«</w:t>
      </w:r>
      <w:r>
        <w:rPr>
          <w:rtl w:val="true"/>
        </w:rPr>
        <w:t>إدارة المستخدمين</w:t>
      </w:r>
      <w:r>
        <w:rPr>
          <w:rtl w:val="true"/>
        </w:rPr>
        <w:t xml:space="preserve">» — </w:t>
      </w:r>
      <w:r>
        <w:rPr>
          <w:rtl w:val="true"/>
        </w:rPr>
        <w:t xml:space="preserve">يرى </w:t>
      </w:r>
      <w:r>
        <w:rPr>
          <w:rStyle w:val="StrongEmphasis"/>
          <w:rtl w:val="true"/>
        </w:rPr>
        <w:t>وحدة المالية وحدها</w:t>
      </w:r>
      <w:r>
        <w:rPr>
          <w:rtl w:val="true"/>
        </w:rPr>
        <w:t xml:space="preserve"> </w:t>
      </w:r>
      <w:r>
        <w:rPr>
          <w:rtl w:val="true"/>
        </w:rPr>
        <w:t>(</w:t>
      </w:r>
      <w:r>
        <w:rPr>
          <w:rtl w:val="true"/>
        </w:rPr>
        <w:t xml:space="preserve">السدادات </w:t>
      </w:r>
      <w:r>
        <w:rPr>
          <w:rtl w:val="true"/>
        </w:rPr>
        <w:t xml:space="preserve">· </w:t>
      </w:r>
      <w:r>
        <w:rPr>
          <w:rtl w:val="true"/>
        </w:rPr>
        <w:t xml:space="preserve">الفواتير </w:t>
      </w:r>
      <w:r>
        <w:rPr>
          <w:rtl w:val="true"/>
        </w:rPr>
        <w:t xml:space="preserve">· </w:t>
      </w:r>
      <w:r>
        <w:rPr>
          <w:rtl w:val="true"/>
        </w:rPr>
        <w:t xml:space="preserve">المصروفات </w:t>
      </w:r>
      <w:r>
        <w:rPr>
          <w:rtl w:val="true"/>
        </w:rPr>
        <w:t xml:space="preserve">· </w:t>
      </w:r>
      <w:r>
        <w:rPr>
          <w:rtl w:val="true"/>
        </w:rPr>
        <w:t xml:space="preserve">التقارير </w:t>
      </w:r>
      <w:r>
        <w:rPr>
          <w:rtl w:val="true"/>
        </w:rPr>
        <w:t xml:space="preserve">· </w:t>
      </w:r>
      <w:r>
        <w:rPr>
          <w:rtl w:val="true"/>
        </w:rPr>
        <w:t>بيانات التحويل</w:t>
      </w:r>
      <w:r>
        <w:rPr>
          <w:rtl w:val="true"/>
        </w:rPr>
        <w:t xml:space="preserve">) </w:t>
      </w:r>
      <w:r>
        <w:rPr>
          <w:rtl w:val="true"/>
        </w:rPr>
        <w:t>بلا وصول لإدارة المدارس أو الحسابات</w:t>
      </w:r>
      <w:r>
        <w:rPr>
          <w:rtl w:val="true"/>
        </w:rPr>
        <w:t>.</w:t>
      </w:r>
    </w:p>
    <w:p>
      <w:pPr>
        <w:pStyle w:val="Heading3"/>
        <w:bidi w:val="1"/>
        <w:jc w:val="right"/>
        <w:rPr/>
      </w:pPr>
      <w:r>
        <w:rPr>
          <w:rtl w:val="true"/>
        </w:rPr>
        <w:t>الدعم الفني</w:t>
      </w:r>
      <w:r>
        <w:rPr>
          <w:rtl w:val="true"/>
        </w:rPr>
        <w:t xml:space="preserve">: </w:t>
      </w:r>
      <w:r>
        <w:rPr>
          <w:rtl w:val="true"/>
        </w:rPr>
        <w:t>بوت بشفتين ونظام تذاكر</w:t>
      </w:r>
    </w:p>
    <w:p>
      <w:pPr>
        <w:pStyle w:val="TextBody"/>
        <w:bidi w:val="1"/>
        <w:spacing w:before="0" w:after="150"/>
        <w:jc w:val="right"/>
        <w:rPr/>
      </w:pPr>
      <w:r>
        <w:rPr>
          <w:rtl w:val="true"/>
        </w:rPr>
        <w:t xml:space="preserve">أسفل يسار الشاشة زر </w:t>
      </w:r>
      <w:r>
        <w:rPr>
          <w:rStyle w:val="StrongEmphasis"/>
          <w:rtl w:val="true"/>
        </w:rPr>
        <w:t>«</w:t>
      </w:r>
      <w:r>
        <w:rPr>
          <w:rStyle w:val="StrongEmphasis"/>
          <w:rtl w:val="true"/>
        </w:rPr>
        <w:t>الدعم الفني</w:t>
      </w:r>
      <w:r>
        <w:rPr>
          <w:rStyle w:val="StrongEmphasis"/>
          <w:rtl w:val="true"/>
        </w:rPr>
        <w:t>»</w:t>
      </w:r>
      <w:r>
        <w:rPr>
          <w:rtl w:val="true"/>
        </w:rPr>
        <w:t xml:space="preserve"> </w:t>
      </w:r>
      <w:r>
        <w:rPr>
          <w:rtl w:val="true"/>
        </w:rPr>
        <w:t xml:space="preserve">يظهر لكل الأدوار — يعرض </w:t>
      </w:r>
      <w:r>
        <w:rPr>
          <w:rStyle w:val="StrongEmphasis"/>
          <w:rtl w:val="true"/>
        </w:rPr>
        <w:t>صورة الموظف على يسار اسمه</w:t>
      </w:r>
      <w:r>
        <w:rPr>
          <w:rtl w:val="true"/>
        </w:rPr>
        <w:t xml:space="preserve"> ومن على الشفت الآن</w:t>
      </w:r>
      <w:r>
        <w:rPr>
          <w:rtl w:val="true"/>
        </w:rPr>
        <w:t>.</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الشفتان</w:t>
      </w:r>
      <w:r>
        <w:rPr>
          <w:rStyle w:val="StrongEmphasis"/>
          <w:rtl w:val="true"/>
        </w:rPr>
        <w:t>:</w:t>
      </w:r>
      <w:r>
        <w:rPr>
          <w:rtl w:val="true"/>
        </w:rPr>
        <w:t xml:space="preserve"> </w:t>
      </w:r>
      <w:r>
        <w:rPr>
          <w:rStyle w:val="StrongEmphasis"/>
          <w:rtl w:val="true"/>
        </w:rPr>
        <w:t>فارس الحربي</w:t>
      </w:r>
      <w:r>
        <w:rPr>
          <w:rtl w:val="true"/>
        </w:rPr>
        <w:t xml:space="preserve"> — الشفت الأول </w:t>
      </w:r>
      <w:r>
        <w:rPr/>
        <w:t>٨</w:t>
      </w:r>
      <w:r>
        <w:rPr>
          <w:rtl w:val="true"/>
        </w:rPr>
        <w:t xml:space="preserve"> صباحًا حتى </w:t>
      </w:r>
      <w:r>
        <w:rPr/>
        <w:t>٨</w:t>
      </w:r>
      <w:r>
        <w:rPr>
          <w:rtl w:val="true"/>
        </w:rPr>
        <w:t xml:space="preserve"> مساءً </w:t>
      </w:r>
      <w:r>
        <w:rPr>
          <w:rtl w:val="true"/>
        </w:rPr>
        <w:t xml:space="preserve">· </w:t>
      </w:r>
      <w:r>
        <w:rPr>
          <w:rStyle w:val="StrongEmphasis"/>
          <w:rtl w:val="true"/>
        </w:rPr>
        <w:t>هند المطيري</w:t>
      </w:r>
      <w:r>
        <w:rPr>
          <w:rtl w:val="true"/>
        </w:rPr>
        <w:t xml:space="preserve"> — الشفت الثاني </w:t>
      </w:r>
      <w:r>
        <w:rPr/>
        <w:t>٨</w:t>
      </w:r>
      <w:r>
        <w:rPr>
          <w:rtl w:val="true"/>
        </w:rPr>
        <w:t xml:space="preserve"> مساءً حتى </w:t>
      </w:r>
      <w:r>
        <w:rPr/>
        <w:t>٨</w:t>
      </w:r>
      <w:r>
        <w:rPr>
          <w:rtl w:val="true"/>
        </w:rPr>
        <w:t xml:space="preserve"> صباحًا</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اللهجة</w:t>
      </w:r>
      <w:r>
        <w:rPr>
          <w:rStyle w:val="StrongEmphasis"/>
          <w:rtl w:val="true"/>
        </w:rPr>
        <w:t>:</w:t>
      </w:r>
      <w:r>
        <w:rPr>
          <w:rtl w:val="true"/>
        </w:rPr>
        <w:t xml:space="preserve"> </w:t>
      </w:r>
      <w:r>
        <w:rPr>
          <w:rtl w:val="true"/>
        </w:rPr>
        <w:t xml:space="preserve">سعودية </w:t>
      </w:r>
      <w:r>
        <w:rPr/>
        <w:t>١٠٠</w:t>
      </w:r>
      <w:r>
        <w:rPr>
          <w:rtl w:val="true"/>
        </w:rPr>
        <w:t xml:space="preserve">٪ </w:t>
      </w:r>
      <w:r>
        <w:rPr>
          <w:rtl w:val="true"/>
        </w:rPr>
        <w:t>(«</w:t>
      </w:r>
      <w:r>
        <w:rPr>
          <w:rtl w:val="true"/>
        </w:rPr>
        <w:t>هلا والله ومسهلا</w:t>
      </w:r>
      <w:r>
        <w:rPr>
          <w:rtl w:val="true"/>
        </w:rPr>
        <w:t>» · «</w:t>
      </w:r>
      <w:r>
        <w:rPr>
          <w:rtl w:val="true"/>
        </w:rPr>
        <w:t>أبشر بسعدك</w:t>
      </w:r>
      <w:r>
        <w:rPr>
          <w:rtl w:val="true"/>
        </w:rPr>
        <w:t>» · «</w:t>
      </w:r>
      <w:r>
        <w:rPr>
          <w:rtl w:val="true"/>
        </w:rPr>
        <w:t>ما يمديك تسكّر الحصة إلا بعد نصّ وقتها</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يفهم عن</w:t>
      </w:r>
      <w:r>
        <w:rPr>
          <w:rStyle w:val="StrongEmphasis"/>
          <w:rtl w:val="true"/>
        </w:rPr>
        <w:t>:</w:t>
      </w:r>
      <w:r>
        <w:rPr>
          <w:rtl w:val="true"/>
        </w:rPr>
        <w:t xml:space="preserve"> </w:t>
      </w:r>
      <w:r>
        <w:rPr>
          <w:rtl w:val="true"/>
        </w:rPr>
        <w:t xml:space="preserve">التحضير </w:t>
      </w:r>
      <w:r>
        <w:rPr>
          <w:rtl w:val="true"/>
        </w:rPr>
        <w:t xml:space="preserve">· </w:t>
      </w:r>
      <w:r>
        <w:rPr>
          <w:rtl w:val="true"/>
        </w:rPr>
        <w:t xml:space="preserve">الدخول وكلمة المرور </w:t>
      </w:r>
      <w:r>
        <w:rPr>
          <w:rtl w:val="true"/>
        </w:rPr>
        <w:t xml:space="preserve">· </w:t>
      </w:r>
      <w:r>
        <w:rPr>
          <w:rtl w:val="true"/>
        </w:rPr>
        <w:t xml:space="preserve">رمز التحقق بمرحلتين </w:t>
      </w:r>
      <w:r>
        <w:rPr>
          <w:rtl w:val="true"/>
        </w:rPr>
        <w:t xml:space="preserve">· </w:t>
      </w:r>
      <w:r>
        <w:rPr>
          <w:rtl w:val="true"/>
        </w:rPr>
        <w:t xml:space="preserve">تلقرام </w:t>
      </w:r>
      <w:r>
        <w:rPr>
          <w:rtl w:val="true"/>
        </w:rPr>
        <w:t xml:space="preserve">· </w:t>
      </w:r>
      <w:r>
        <w:rPr>
          <w:rtl w:val="true"/>
        </w:rPr>
        <w:t xml:space="preserve">التقارير والطباعة </w:t>
      </w:r>
      <w:r>
        <w:rPr>
          <w:rtl w:val="true"/>
        </w:rPr>
        <w:t xml:space="preserve">· </w:t>
      </w:r>
      <w:r>
        <w:rPr>
          <w:rtl w:val="true"/>
        </w:rPr>
        <w:t xml:space="preserve">الطلاب والاستيراد </w:t>
      </w:r>
      <w:r>
        <w:rPr>
          <w:rtl w:val="true"/>
        </w:rPr>
        <w:t xml:space="preserve">· </w:t>
      </w:r>
      <w:r>
        <w:rPr>
          <w:rtl w:val="true"/>
        </w:rPr>
        <w:t xml:space="preserve">المخالفات </w:t>
      </w:r>
      <w:r>
        <w:rPr>
          <w:rtl w:val="true"/>
        </w:rPr>
        <w:t xml:space="preserve">· </w:t>
      </w:r>
      <w:r>
        <w:rPr>
          <w:rtl w:val="true"/>
        </w:rPr>
        <w:t xml:space="preserve">الاستئذان والخروج </w:t>
      </w:r>
      <w:r>
        <w:rPr>
          <w:rtl w:val="true"/>
        </w:rPr>
        <w:t xml:space="preserve">· </w:t>
      </w:r>
      <w:r>
        <w:rPr>
          <w:rtl w:val="true"/>
        </w:rPr>
        <w:t xml:space="preserve">الاشتراك والفاتورة </w:t>
      </w:r>
      <w:r>
        <w:rPr>
          <w:rtl w:val="true"/>
        </w:rPr>
        <w:t xml:space="preserve">· </w:t>
      </w:r>
      <w:r>
        <w:rPr>
          <w:rtl w:val="true"/>
        </w:rPr>
        <w:t xml:space="preserve">التثبيت والإنترنت </w:t>
      </w:r>
      <w:r>
        <w:rPr>
          <w:rtl w:val="true"/>
        </w:rPr>
        <w:t xml:space="preserve">· </w:t>
      </w:r>
      <w:r>
        <w:rPr>
          <w:rtl w:val="true"/>
        </w:rPr>
        <w:t xml:space="preserve">الكاميرا وبصمة الوجه </w:t>
      </w:r>
      <w:r>
        <w:rPr>
          <w:rtl w:val="true"/>
        </w:rPr>
        <w:t xml:space="preserve">· </w:t>
      </w:r>
      <w:r>
        <w:rPr>
          <w:rtl w:val="true"/>
        </w:rPr>
        <w:t>النسخ الاحتياطي</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الصور</w:t>
      </w:r>
      <w:r>
        <w:rPr>
          <w:rStyle w:val="StrongEmphasis"/>
          <w:rtl w:val="true"/>
        </w:rPr>
        <w:t>:</w:t>
      </w:r>
      <w:r>
        <w:rPr>
          <w:rtl w:val="true"/>
        </w:rPr>
        <w:t xml:space="preserve"> </w:t>
      </w:r>
      <w:r>
        <w:rPr>
          <w:rtl w:val="true"/>
        </w:rPr>
        <w:t xml:space="preserve">ارفع صورة لقطة الشاشة — يفرزها البوت </w:t>
      </w:r>
      <w:r>
        <w:rPr>
          <w:rtl w:val="true"/>
        </w:rPr>
        <w:t>(</w:t>
      </w:r>
      <w:r>
        <w:rPr>
          <w:rtl w:val="true"/>
        </w:rPr>
        <w:t xml:space="preserve">النوع </w:t>
      </w:r>
      <w:r>
        <w:rPr>
          <w:rtl w:val="true"/>
        </w:rPr>
        <w:t xml:space="preserve">· </w:t>
      </w:r>
      <w:r>
        <w:rPr>
          <w:rtl w:val="true"/>
        </w:rPr>
        <w:t xml:space="preserve">الأبعاد </w:t>
      </w:r>
      <w:r>
        <w:rPr>
          <w:rtl w:val="true"/>
        </w:rPr>
        <w:t xml:space="preserve">· </w:t>
      </w:r>
      <w:r>
        <w:rPr>
          <w:rtl w:val="true"/>
        </w:rPr>
        <w:t>الحجم</w:t>
      </w:r>
      <w:r>
        <w:rPr>
          <w:rtl w:val="true"/>
        </w:rPr>
        <w:t xml:space="preserve">) </w:t>
      </w:r>
      <w:r>
        <w:rPr>
          <w:rtl w:val="true"/>
        </w:rPr>
        <w:t>ويرفقها بالتذكرة ليراها الفريق</w:t>
      </w:r>
      <w:r>
        <w:rPr>
          <w:rtl w:val="true"/>
        </w:rPr>
        <w:t xml:space="preserve">. </w:t>
      </w:r>
    </w:p>
    <w:p>
      <w:pPr>
        <w:pStyle w:val="TextBody"/>
        <w:numPr>
          <w:ilvl w:val="0"/>
          <w:numId w:val="12"/>
        </w:numPr>
        <w:tabs>
          <w:tab w:val="clear" w:pos="1134"/>
          <w:tab w:val="left" w:pos="709" w:leader="none"/>
        </w:tabs>
        <w:bidi w:val="1"/>
        <w:ind w:left="709" w:firstLine="992"/>
        <w:jc w:val="right"/>
        <w:rPr/>
      </w:pPr>
      <w:r>
        <w:rPr>
          <w:rStyle w:val="StrongEmphasis"/>
          <w:rtl w:val="true"/>
        </w:rPr>
        <w:t>التذكرة</w:t>
      </w:r>
      <w:r>
        <w:rPr>
          <w:rStyle w:val="StrongEmphasis"/>
          <w:rtl w:val="true"/>
        </w:rPr>
        <w:t>:</w:t>
      </w:r>
      <w:r>
        <w:rPr>
          <w:rtl w:val="true"/>
        </w:rPr>
        <w:t xml:space="preserve"> «</w:t>
      </w:r>
      <w:r>
        <w:rPr>
          <w:rtl w:val="true"/>
        </w:rPr>
        <w:t>افتح تذكرة متابعة</w:t>
      </w:r>
      <w:r>
        <w:rPr>
          <w:rtl w:val="true"/>
        </w:rPr>
        <w:t xml:space="preserve">» ← </w:t>
      </w:r>
      <w:r>
        <w:rPr>
          <w:rtl w:val="true"/>
        </w:rPr>
        <w:t xml:space="preserve">رقم </w:t>
      </w:r>
      <w:r>
        <w:rPr>
          <w:rStyle w:val="SourceText"/>
        </w:rPr>
        <w:t>TKT-2026-0001</w:t>
      </w:r>
      <w:r>
        <w:rPr>
          <w:rtl w:val="true"/>
        </w:rPr>
        <w:t xml:space="preserve"> </w:t>
      </w:r>
      <w:r>
        <w:rPr>
          <w:rtl w:val="true"/>
        </w:rPr>
        <w:t xml:space="preserve">يصل </w:t>
      </w:r>
      <w:r>
        <w:rPr>
          <w:rStyle w:val="StrongEmphasis"/>
          <w:rtl w:val="true"/>
        </w:rPr>
        <w:t>قسم الدعم الفني</w:t>
      </w:r>
      <w:r>
        <w:rPr>
          <w:rtl w:val="true"/>
        </w:rPr>
        <w:t xml:space="preserve"> و</w:t>
      </w:r>
      <w:r>
        <w:rPr>
          <w:rStyle w:val="StrongEmphasis"/>
          <w:rtl w:val="true"/>
        </w:rPr>
        <w:t>المشرف العام</w:t>
      </w:r>
      <w:r>
        <w:rPr>
          <w:rtl w:val="true"/>
        </w:rPr>
        <w:t xml:space="preserve">، وتُتابع من وحدة </w:t>
      </w:r>
      <w:r>
        <w:rPr>
          <w:rtl w:val="true"/>
        </w:rPr>
        <w:t>«</w:t>
      </w:r>
      <w:r>
        <w:rPr>
          <w:rtl w:val="true"/>
        </w:rPr>
        <w:t>الدعم الفني</w:t>
      </w:r>
      <w:r>
        <w:rPr>
          <w:rtl w:val="true"/>
        </w:rPr>
        <w:t xml:space="preserve">»: </w:t>
      </w:r>
      <w:r>
        <w:rPr>
          <w:rtl w:val="true"/>
        </w:rPr>
        <w:t xml:space="preserve">ردّ </w:t>
      </w:r>
      <w:r>
        <w:rPr>
          <w:rtl w:val="true"/>
        </w:rPr>
        <w:t xml:space="preserve">· </w:t>
      </w:r>
      <w:r>
        <w:rPr>
          <w:rtl w:val="true"/>
        </w:rPr>
        <w:t xml:space="preserve">قيد المعالجة </w:t>
      </w:r>
      <w:r>
        <w:rPr>
          <w:rtl w:val="true"/>
        </w:rPr>
        <w:t xml:space="preserve">· </w:t>
      </w:r>
      <w:r>
        <w:rPr>
          <w:rtl w:val="true"/>
        </w:rPr>
        <w:t xml:space="preserve">بانتظار المستخدم </w:t>
      </w:r>
      <w:r>
        <w:rPr>
          <w:rtl w:val="true"/>
        </w:rPr>
        <w:t xml:space="preserve">· </w:t>
      </w:r>
      <w:r>
        <w:rPr>
          <w:rtl w:val="true"/>
        </w:rPr>
        <w:t xml:space="preserve">تحويل إلى المشرف العام </w:t>
      </w:r>
      <w:r>
        <w:rPr>
          <w:rtl w:val="true"/>
        </w:rPr>
        <w:t xml:space="preserve">· </w:t>
      </w:r>
      <w:r>
        <w:rPr>
          <w:rtl w:val="true"/>
        </w:rPr>
        <w:t>إغلاق — والرد يصل صاحب التذكرة ومدير مدرسته</w:t>
      </w:r>
      <w:r>
        <w:rPr>
          <w:rtl w:val="true"/>
        </w:rPr>
        <w:t xml:space="preserve">. </w:t>
      </w:r>
    </w:p>
    <w:p>
      <w:pPr>
        <w:pStyle w:val="TextBody"/>
        <w:bidi w:val="1"/>
        <w:spacing w:before="0" w:after="0"/>
        <w:jc w:val="right"/>
        <w:rPr/>
      </w:pPr>
      <w:r>
        <w:rPr>
          <w:rStyle w:val="StrongEmphasis"/>
          <w:rtl w:val="true"/>
        </w:rPr>
        <w:t>ملاحظة صريحة</w:t>
      </w:r>
      <w:r>
        <w:rPr>
          <w:rtl w:val="true"/>
        </w:rPr>
        <w:t xml:space="preserve"> </w:t>
      </w:r>
      <w:r>
        <w:rPr>
          <w:rtl w:val="true"/>
        </w:rPr>
        <w:t>«</w:t>
      </w:r>
      <w:r>
        <w:rPr>
          <w:rtl w:val="true"/>
        </w:rPr>
        <w:t>تحليل الصورة</w:t>
      </w:r>
      <w:r>
        <w:rPr>
          <w:rtl w:val="true"/>
        </w:rPr>
        <w:t xml:space="preserve">» </w:t>
      </w:r>
      <w:r>
        <w:rPr>
          <w:rtl w:val="true"/>
        </w:rPr>
        <w:t xml:space="preserve">في هذا النموذج </w:t>
      </w:r>
      <w:r>
        <w:rPr>
          <w:rStyle w:val="StrongEmphasis"/>
          <w:rtl w:val="true"/>
        </w:rPr>
        <w:t>فرز أوّلي</w:t>
      </w:r>
      <w:r>
        <w:rPr>
          <w:rtl w:val="true"/>
        </w:rPr>
        <w:t xml:space="preserve"> </w:t>
      </w:r>
      <w:r>
        <w:rPr>
          <w:rtl w:val="true"/>
        </w:rPr>
        <w:t>(</w:t>
      </w:r>
      <w:r>
        <w:rPr>
          <w:rtl w:val="true"/>
        </w:rPr>
        <w:t xml:space="preserve">النوع والأبعاد والحجم </w:t>
      </w:r>
      <w:r>
        <w:rPr>
          <w:rtl w:val="true"/>
        </w:rPr>
        <w:t xml:space="preserve">+ </w:t>
      </w:r>
      <w:r>
        <w:rPr>
          <w:rtl w:val="true"/>
        </w:rPr>
        <w:t>فهم نص الاستفسار</w:t>
      </w:r>
      <w:r>
        <w:rPr>
          <w:rtl w:val="true"/>
        </w:rPr>
        <w:t>)</w:t>
      </w:r>
      <w:r>
        <w:rPr>
          <w:rtl w:val="true"/>
        </w:rPr>
        <w:t xml:space="preserve">؛ قراءة محتوى الصورة نفسه </w:t>
      </w:r>
      <w:r>
        <w:rPr>
          <w:rtl w:val="true"/>
        </w:rPr>
        <w:t>(</w:t>
      </w:r>
      <w:r>
        <w:rPr>
          <w:rtl w:val="true"/>
        </w:rPr>
        <w:t>رسالة خطأ داخل لقطة</w:t>
      </w:r>
      <w:r>
        <w:rPr>
          <w:rtl w:val="true"/>
        </w:rPr>
        <w:t xml:space="preserve">) </w:t>
      </w:r>
      <w:r>
        <w:rPr>
          <w:rtl w:val="true"/>
        </w:rPr>
        <w:t>تحتاج نموذج رؤية وخادمًا — جاهزة للإضافة لاحقًا</w:t>
      </w:r>
      <w:r>
        <w:rPr>
          <w:rtl w:val="true"/>
        </w:rPr>
        <w:t>.</w:t>
      </w:r>
    </w:p>
    <w:p>
      <w:pPr>
        <w:pStyle w:val="TextBody"/>
        <w:bidi w:val="1"/>
        <w:jc w:val="right"/>
        <w:rPr/>
      </w:pPr>
      <w:r>
        <w:rPr/>
        <w:t>5</w:t>
      </w:r>
    </w:p>
    <w:p>
      <w:pPr>
        <w:pStyle w:val="Heading2"/>
        <w:bidi w:val="1"/>
        <w:jc w:val="right"/>
        <w:rPr/>
      </w:pPr>
      <w:r>
        <w:rPr>
          <w:rtl w:val="true"/>
        </w:rPr>
        <w:t>المدير</w:t>
      </w:r>
      <w:r>
        <w:rPr>
          <w:rtl w:val="true"/>
        </w:rPr>
        <w:t xml:space="preserve">: </w:t>
      </w:r>
      <w:r>
        <w:rPr>
          <w:rtl w:val="true"/>
        </w:rPr>
        <w:t>الحسابات واستيراد نور وإسناد المواد</w:t>
      </w:r>
    </w:p>
    <w:p>
      <w:pPr>
        <w:pStyle w:val="TextBody"/>
        <w:bidi w:val="1"/>
        <w:spacing w:before="0" w:after="150"/>
        <w:jc w:val="right"/>
        <w:rPr/>
      </w:pPr>
      <w:r>
        <w:rPr>
          <w:rtl w:val="true"/>
        </w:rPr>
        <w:t>من يستخدمها</w:t>
      </w:r>
      <w:r>
        <w:rPr>
          <w:rtl w:val="true"/>
        </w:rPr>
        <w:t xml:space="preserve">: </w:t>
      </w:r>
      <w:r>
        <w:rPr>
          <w:rtl w:val="true"/>
        </w:rPr>
        <w:t xml:space="preserve">مدير المدرسة </w:t>
      </w:r>
      <w:r>
        <w:rPr>
          <w:rStyle w:val="SourceText"/>
        </w:rPr>
        <w:t>principal</w:t>
      </w:r>
      <w:r>
        <w:rPr>
          <w:rtl w:val="true"/>
        </w:rPr>
        <w:t>.</w:t>
      </w:r>
    </w:p>
    <w:p>
      <w:pPr>
        <w:pStyle w:val="Heading3"/>
        <w:bidi w:val="1"/>
        <w:jc w:val="right"/>
        <w:rPr/>
      </w:pPr>
      <w:r>
        <w:rPr>
          <w:rtl w:val="true"/>
        </w:rPr>
        <w:t>أ</w:t>
      </w:r>
      <w:r>
        <w:rPr>
          <w:rtl w:val="true"/>
        </w:rPr>
        <w:t xml:space="preserve">) </w:t>
      </w:r>
      <w:r>
        <w:rPr>
          <w:rtl w:val="true"/>
        </w:rPr>
        <w:t>إنشاء الحسابات</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الموظفون والحسابات</w:t>
      </w:r>
      <w:r>
        <w:rPr>
          <w:rStyle w:val="StrongEmphasis"/>
          <w:rtl w:val="true"/>
        </w:rPr>
        <w:t>»</w:t>
      </w:r>
      <w:r>
        <w:rPr>
          <w:rtl w:val="true"/>
        </w:rPr>
        <w:t>وأنشئ حسابات الوكيل والتوجيه والمعلمين ومسؤولي الخدمات</w:t>
      </w:r>
      <w:r>
        <w:rPr>
          <w:rtl w:val="true"/>
        </w:rPr>
        <w:t xml:space="preserve">. </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أنشئ كل حساب بدوره</w:t>
      </w:r>
      <w:r>
        <w:rPr>
          <w:rtl w:val="true"/>
        </w:rPr>
        <w:t xml:space="preserve">وعند اختيار دور المعلم يمكن تحديد فصوله ومواده بقوائم متسلسلة </w:t>
      </w:r>
      <w:r>
        <w:rPr>
          <w:rtl w:val="true"/>
        </w:rPr>
        <w:t>(</w:t>
      </w:r>
      <w:r>
        <w:rPr>
          <w:rtl w:val="true"/>
        </w:rPr>
        <w:t>المرحلة ← الصف ← الشعبة</w:t>
      </w:r>
      <w:r>
        <w:rPr>
          <w:rtl w:val="true"/>
        </w:rPr>
        <w:t xml:space="preserve">). </w:t>
      </w:r>
    </w:p>
    <w:p>
      <w:pPr>
        <w:pStyle w:val="TextBody"/>
        <w:numPr>
          <w:ilvl w:val="0"/>
          <w:numId w:val="13"/>
        </w:numPr>
        <w:tabs>
          <w:tab w:val="clear" w:pos="1134"/>
          <w:tab w:val="left" w:pos="709" w:leader="none"/>
        </w:tabs>
        <w:bidi w:val="1"/>
        <w:ind w:left="709" w:firstLine="992"/>
        <w:jc w:val="right"/>
        <w:rPr/>
      </w:pPr>
      <w:r>
        <w:rPr>
          <w:rStyle w:val="StrongEmphasis"/>
          <w:rtl w:val="true"/>
        </w:rPr>
        <w:t>لا تظهر إلا مواد مراحل المدرسة</w:t>
      </w:r>
      <w:r>
        <w:rPr>
          <w:rtl w:val="true"/>
        </w:rPr>
        <w:t>فلا يمكن إسناد مادة من مرحلة لا تشملها المدرسة</w:t>
      </w:r>
      <w:r>
        <w:rPr>
          <w:rtl w:val="true"/>
        </w:rPr>
        <w:t xml:space="preserve">. </w:t>
      </w:r>
    </w:p>
    <w:p>
      <w:pPr>
        <w:pStyle w:val="Heading3"/>
        <w:bidi w:val="1"/>
        <w:jc w:val="right"/>
        <w:rPr/>
      </w:pPr>
      <w:r>
        <w:rPr>
          <w:rtl w:val="true"/>
        </w:rPr>
        <w:t>ب</w:t>
      </w:r>
      <w:r>
        <w:rPr>
          <w:rtl w:val="true"/>
        </w:rPr>
        <w:t xml:space="preserve">) </w:t>
      </w:r>
      <w:r>
        <w:rPr>
          <w:rtl w:val="true"/>
        </w:rPr>
        <w:t>اعتماد طلبات التسجيل</w:t>
      </w:r>
    </w:p>
    <w:p>
      <w:pPr>
        <w:pStyle w:val="TextBody"/>
        <w:numPr>
          <w:ilvl w:val="0"/>
          <w:numId w:val="14"/>
        </w:numPr>
        <w:tabs>
          <w:tab w:val="clear" w:pos="1134"/>
          <w:tab w:val="left" w:pos="709" w:leader="none"/>
        </w:tabs>
        <w:bidi w:val="1"/>
        <w:spacing w:before="0" w:after="0"/>
        <w:ind w:left="709" w:firstLine="992"/>
        <w:jc w:val="right"/>
        <w:rPr/>
      </w:pPr>
      <w:r>
        <w:rPr>
          <w:rStyle w:val="StrongEmphasis"/>
          <w:rtl w:val="true"/>
        </w:rPr>
        <w:t>يسجّل الموظف نفسه</w:t>
      </w:r>
      <w:r>
        <w:rPr>
          <w:rtl w:val="true"/>
        </w:rPr>
        <w:t xml:space="preserve">من </w:t>
      </w:r>
      <w:r>
        <w:rPr>
          <w:rtl w:val="true"/>
        </w:rPr>
        <w:t>«</w:t>
      </w:r>
      <w:r>
        <w:rPr>
          <w:rtl w:val="true"/>
        </w:rPr>
        <w:t>إنشاء حساب جديد</w:t>
      </w:r>
      <w:r>
        <w:rPr>
          <w:rtl w:val="true"/>
        </w:rPr>
        <w:t xml:space="preserve">» </w:t>
      </w:r>
      <w:r>
        <w:rPr>
          <w:rtl w:val="true"/>
        </w:rPr>
        <w:t xml:space="preserve">فيصل طلبه بحالة </w:t>
      </w:r>
      <w:r>
        <w:rPr>
          <w:rtl w:val="true"/>
        </w:rPr>
        <w:t>«</w:t>
      </w:r>
      <w:r>
        <w:rPr>
          <w:rtl w:val="true"/>
        </w:rPr>
        <w:t>بانتظار الاعتماد</w:t>
      </w:r>
      <w:r>
        <w:rPr>
          <w:rtl w:val="true"/>
        </w:rPr>
        <w:t xml:space="preserve">». </w:t>
      </w:r>
    </w:p>
    <w:p>
      <w:pPr>
        <w:pStyle w:val="TextBody"/>
        <w:numPr>
          <w:ilvl w:val="0"/>
          <w:numId w:val="14"/>
        </w:numPr>
        <w:tabs>
          <w:tab w:val="clear" w:pos="1134"/>
          <w:tab w:val="left" w:pos="709" w:leader="none"/>
        </w:tabs>
        <w:bidi w:val="1"/>
        <w:spacing w:before="0" w:after="0"/>
        <w:ind w:left="709" w:firstLine="992"/>
        <w:jc w:val="right"/>
        <w:rPr/>
      </w:pPr>
      <w:r>
        <w:rPr>
          <w:rStyle w:val="StrongEmphasis"/>
          <w:rtl w:val="true"/>
        </w:rPr>
        <w:t>يظهر الطلب للمدير</w:t>
      </w:r>
      <w:r>
        <w:rPr>
          <w:rtl w:val="true"/>
        </w:rPr>
        <w:t xml:space="preserve">في </w:t>
      </w:r>
      <w:r>
        <w:rPr>
          <w:rtl w:val="true"/>
        </w:rPr>
        <w:t>«</w:t>
      </w:r>
      <w:r>
        <w:rPr>
          <w:rtl w:val="true"/>
        </w:rPr>
        <w:t>إدارة الحسابات ← طلبات الاعتماد</w:t>
      </w:r>
      <w:r>
        <w:rPr>
          <w:rtl w:val="true"/>
        </w:rPr>
        <w:t xml:space="preserve">» </w:t>
      </w:r>
      <w:r>
        <w:rPr>
          <w:rtl w:val="true"/>
        </w:rPr>
        <w:t>بعدّاد يبيّن عدد الطلبات</w:t>
      </w:r>
      <w:r>
        <w:rPr>
          <w:rtl w:val="true"/>
        </w:rPr>
        <w:t xml:space="preserve">. </w:t>
      </w:r>
    </w:p>
    <w:p>
      <w:pPr>
        <w:pStyle w:val="TextBody"/>
        <w:numPr>
          <w:ilvl w:val="0"/>
          <w:numId w:val="14"/>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اعتماد</w:t>
      </w:r>
      <w:r>
        <w:rPr>
          <w:rStyle w:val="StrongEmphasis"/>
          <w:rtl w:val="true"/>
        </w:rPr>
        <w:t xml:space="preserve">» </w:t>
      </w:r>
      <w:r>
        <w:rPr>
          <w:rStyle w:val="StrongEmphasis"/>
          <w:rtl w:val="true"/>
        </w:rPr>
        <w:t xml:space="preserve">أو </w:t>
      </w:r>
      <w:r>
        <w:rPr>
          <w:rStyle w:val="StrongEmphasis"/>
          <w:rtl w:val="true"/>
        </w:rPr>
        <w:t>«</w:t>
      </w:r>
      <w:r>
        <w:rPr>
          <w:rStyle w:val="StrongEmphasis"/>
          <w:rtl w:val="true"/>
        </w:rPr>
        <w:t>رفض</w:t>
      </w:r>
      <w:r>
        <w:rPr>
          <w:rStyle w:val="StrongEmphasis"/>
          <w:rtl w:val="true"/>
        </w:rPr>
        <w:t>»</w:t>
      </w:r>
      <w:r>
        <w:rPr>
          <w:rtl w:val="true"/>
        </w:rPr>
        <w:t>الاعتماد يجعل الحساب نشطًا ويستطيع الدخول، ويصله إشعار</w:t>
      </w:r>
      <w:r>
        <w:rPr>
          <w:rtl w:val="true"/>
        </w:rPr>
        <w:t>/</w:t>
      </w:r>
      <w:r>
        <w:rPr>
          <w:rtl w:val="true"/>
        </w:rPr>
        <w:t>رسالة</w:t>
      </w:r>
      <w:r>
        <w:rPr>
          <w:rtl w:val="true"/>
        </w:rPr>
        <w:t xml:space="preserve">. </w:t>
      </w:r>
    </w:p>
    <w:p>
      <w:pPr>
        <w:pStyle w:val="TextBody"/>
        <w:bidi w:val="1"/>
        <w:jc w:val="right"/>
        <w:rPr/>
      </w:pPr>
      <w:r>
        <w:rPr>
          <w:rStyle w:val="StrongEmphasis"/>
          <w:rtl w:val="true"/>
        </w:rPr>
        <w:t>ملاحظة</w:t>
      </w:r>
      <w:r>
        <w:rPr>
          <w:rtl w:val="true"/>
        </w:rPr>
        <w:t xml:space="preserve"> الطالب يُفعَّل فورًا بلا اعتماد؛ الاعتماد مطلوب للمعلم والتوجيه ومراقب الغياب</w:t>
      </w:r>
      <w:r>
        <w:rPr>
          <w:rtl w:val="true"/>
        </w:rPr>
        <w:t>.</w:t>
      </w:r>
    </w:p>
    <w:p>
      <w:pPr>
        <w:pStyle w:val="Heading3"/>
        <w:bidi w:val="1"/>
        <w:jc w:val="right"/>
        <w:rPr/>
      </w:pPr>
      <w:r>
        <w:rPr>
          <w:rtl w:val="true"/>
        </w:rPr>
        <w:t>ج</w:t>
      </w:r>
      <w:r>
        <w:rPr>
          <w:rtl w:val="true"/>
        </w:rPr>
        <w:t xml:space="preserve">) </w:t>
      </w:r>
      <w:r>
        <w:rPr>
          <w:rtl w:val="true"/>
        </w:rPr>
        <w:t xml:space="preserve">استيراد المعلمين من نور </w:t>
      </w:r>
      <w:r>
        <w:rPr>
          <w:rtl w:val="true"/>
        </w:rPr>
        <w:t>(</w:t>
      </w:r>
      <w:r>
        <w:rPr/>
        <w:t>Excel/CSV</w:t>
      </w:r>
      <w:r>
        <w:rPr>
          <w:rtl w:val="true"/>
        </w:rPr>
        <w:t>)</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ارفع ملف نور</w:t>
      </w:r>
      <w:r>
        <w:rPr>
          <w:rtl w:val="true"/>
        </w:rPr>
        <w:t xml:space="preserve">ملف </w:t>
      </w:r>
      <w:r>
        <w:rPr/>
        <w:t>Excel</w:t>
      </w:r>
      <w:r>
        <w:rPr>
          <w:rtl w:val="true"/>
        </w:rPr>
        <w:t xml:space="preserve"> </w:t>
      </w:r>
      <w:r>
        <w:rPr>
          <w:rtl w:val="true"/>
        </w:rPr>
        <w:t xml:space="preserve">أو </w:t>
      </w:r>
      <w:r>
        <w:rPr/>
        <w:t>CSV</w:t>
      </w:r>
      <w:r>
        <w:rPr>
          <w:rtl w:val="true"/>
        </w:rPr>
        <w:t xml:space="preserve"> </w:t>
      </w:r>
      <w:r>
        <w:rPr>
          <w:rtl w:val="true"/>
        </w:rPr>
        <w:t>مستخرجًا من نظام نور</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طابِق الأعمدة</w:t>
      </w:r>
      <w:r>
        <w:rPr>
          <w:rtl w:val="true"/>
        </w:rPr>
        <w:t xml:space="preserve">الاسم </w:t>
      </w:r>
      <w:r>
        <w:rPr>
          <w:rtl w:val="true"/>
        </w:rPr>
        <w:t xml:space="preserve">· </w:t>
      </w:r>
      <w:r>
        <w:rPr>
          <w:rtl w:val="true"/>
        </w:rPr>
        <w:t xml:space="preserve">المادة </w:t>
      </w:r>
      <w:r>
        <w:rPr>
          <w:rtl w:val="true"/>
        </w:rPr>
        <w:t xml:space="preserve">· </w:t>
      </w:r>
      <w:r>
        <w:rPr>
          <w:rtl w:val="true"/>
        </w:rPr>
        <w:t xml:space="preserve">رقم الهوية </w:t>
      </w:r>
      <w:r>
        <w:rPr>
          <w:rtl w:val="true"/>
        </w:rPr>
        <w:t xml:space="preserve">· </w:t>
      </w:r>
      <w:r>
        <w:rPr>
          <w:rtl w:val="true"/>
        </w:rPr>
        <w:t xml:space="preserve">الجوال </w:t>
      </w:r>
      <w:r>
        <w:rPr>
          <w:rtl w:val="true"/>
        </w:rPr>
        <w:t xml:space="preserve">· </w:t>
      </w:r>
      <w:r>
        <w:rPr>
          <w:rtl w:val="true"/>
        </w:rPr>
        <w:t xml:space="preserve">البريد — والمواد تُستخرج من عمود المادة </w:t>
      </w:r>
      <w:r>
        <w:rPr>
          <w:rtl w:val="true"/>
        </w:rPr>
        <w:t>(</w:t>
      </w:r>
      <w:r>
        <w:rPr>
          <w:rtl w:val="true"/>
        </w:rPr>
        <w:t xml:space="preserve">تفصلها </w:t>
      </w:r>
      <w:r>
        <w:rPr>
          <w:rStyle w:val="SourceText"/>
          <w:rtl w:val="true"/>
        </w:rPr>
        <w:t>,</w:t>
      </w:r>
      <w:r>
        <w:rPr>
          <w:rtl w:val="true"/>
        </w:rPr>
        <w:t xml:space="preserve"> </w:t>
      </w:r>
      <w:r>
        <w:rPr>
          <w:rtl w:val="true"/>
        </w:rPr>
        <w:t xml:space="preserve">أو </w:t>
      </w:r>
      <w:r>
        <w:rPr>
          <w:rStyle w:val="SourceText"/>
          <w:rtl w:val="true"/>
        </w:rPr>
        <w:t>،</w:t>
      </w:r>
      <w:r>
        <w:rPr>
          <w:rtl w:val="true"/>
        </w:rPr>
        <w:t xml:space="preserve"> أو </w:t>
      </w:r>
      <w:r>
        <w:rPr>
          <w:rStyle w:val="SourceText"/>
          <w:rtl w:val="true"/>
        </w:rPr>
        <w:t>/</w:t>
      </w:r>
      <w:r>
        <w:rPr>
          <w:rtl w:val="true"/>
        </w:rPr>
        <w:t xml:space="preserve">). </w:t>
      </w:r>
    </w:p>
    <w:p>
      <w:pPr>
        <w:pStyle w:val="TextBody"/>
        <w:numPr>
          <w:ilvl w:val="0"/>
          <w:numId w:val="15"/>
        </w:numPr>
        <w:tabs>
          <w:tab w:val="clear" w:pos="1134"/>
          <w:tab w:val="left" w:pos="709" w:leader="none"/>
        </w:tabs>
        <w:bidi w:val="1"/>
        <w:ind w:left="709" w:firstLine="992"/>
        <w:jc w:val="right"/>
        <w:rPr/>
      </w:pPr>
      <w:r>
        <w:rPr>
          <w:rStyle w:val="StrongEmphasis"/>
          <w:rtl w:val="true"/>
        </w:rPr>
        <w:t>راجع نتيجة الاستيراد</w:t>
      </w:r>
      <w:r>
        <w:rPr>
          <w:rtl w:val="true"/>
        </w:rPr>
        <w:t xml:space="preserve">مضاف </w:t>
      </w:r>
      <w:r>
        <w:rPr>
          <w:rtl w:val="true"/>
        </w:rPr>
        <w:t xml:space="preserve">/ </w:t>
      </w:r>
      <w:r>
        <w:rPr>
          <w:rtl w:val="true"/>
        </w:rPr>
        <w:t xml:space="preserve">متخطّى </w:t>
      </w:r>
      <w:r>
        <w:rPr>
          <w:rtl w:val="true"/>
        </w:rPr>
        <w:t>(</w:t>
      </w:r>
      <w:r>
        <w:rPr>
          <w:rtl w:val="true"/>
        </w:rPr>
        <w:t>مكرر</w:t>
      </w:r>
      <w:r>
        <w:rPr>
          <w:rtl w:val="true"/>
        </w:rPr>
        <w:t xml:space="preserve">) / </w:t>
      </w:r>
      <w:r>
        <w:rPr>
          <w:rtl w:val="true"/>
        </w:rPr>
        <w:t>خطأ — والمنع من التكرار برقم الهوية أو البريد</w:t>
      </w:r>
      <w:r>
        <w:rPr>
          <w:rtl w:val="true"/>
        </w:rPr>
        <w:t xml:space="preserve">. </w:t>
      </w:r>
    </w:p>
    <w:p>
      <w:pPr>
        <w:pStyle w:val="Heading3"/>
        <w:bidi w:val="1"/>
        <w:jc w:val="right"/>
        <w:rPr/>
      </w:pPr>
      <w:r>
        <w:rPr>
          <w:rtl w:val="true"/>
        </w:rPr>
        <w:t>د</w:t>
      </w:r>
      <w:r>
        <w:rPr>
          <w:rtl w:val="true"/>
        </w:rPr>
        <w:t xml:space="preserve">) </w:t>
      </w:r>
      <w:r>
        <w:rPr>
          <w:rtl w:val="true"/>
        </w:rPr>
        <w:t>إسناد المواد بحسب المرحلة</w:t>
      </w:r>
    </w:p>
    <w:p>
      <w:pPr>
        <w:pStyle w:val="TextBody"/>
        <w:bidi w:val="1"/>
        <w:spacing w:before="0" w:after="150"/>
        <w:jc w:val="right"/>
        <w:rPr/>
      </w:pPr>
      <w:r>
        <w:rPr>
          <w:rtl w:val="true"/>
        </w:rPr>
        <w:t>بعد الاستيراد تجري عملية الإسناد على تبويب لكل مرحلة من مراحل المدرسة، فتُختار مواد المعلم من مواد مرحلته فقط</w:t>
      </w:r>
      <w:r>
        <w:rPr>
          <w:rtl w:val="true"/>
        </w:rPr>
        <w:t xml:space="preserve">. </w:t>
      </w:r>
      <w:r>
        <w:rPr>
          <w:rtl w:val="true"/>
        </w:rPr>
        <w:t xml:space="preserve">ثم يبدأ وكيل شؤون الطلاب إسناد الفصول والمواد وتثبيتها </w:t>
      </w:r>
      <w:r>
        <w:rPr>
          <w:rtl w:val="true"/>
        </w:rPr>
        <w:t>(</w:t>
      </w:r>
      <w:r>
        <w:rPr>
          <w:rtl w:val="true"/>
        </w:rPr>
        <w:t xml:space="preserve">الفصل </w:t>
      </w:r>
      <w:r>
        <w:rPr/>
        <w:t>7</w:t>
      </w:r>
      <w:r>
        <w:rPr>
          <w:rtl w:val="true"/>
        </w:rPr>
        <w:t>).</w:t>
      </w:r>
    </w:p>
    <w:p>
      <w:pPr>
        <w:pStyle w:val="TextBody"/>
        <w:bidi w:val="1"/>
        <w:spacing w:before="0" w:after="0"/>
        <w:jc w:val="right"/>
        <w:rPr/>
      </w:pPr>
      <w:r>
        <w:rPr>
          <w:rtl w:val="true"/>
        </w:rPr>
        <w:drawing>
          <wp:inline distT="0" distB="0" distL="0" distR="0">
            <wp:extent cx="9525000" cy="1999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5"/>
                    <a:stretch>
                      <a:fillRect/>
                    </a:stretch>
                  </pic:blipFill>
                  <pic:spPr bwMode="auto">
                    <a:xfrm>
                      <a:off x="0" y="0"/>
                      <a:ext cx="9525000" cy="19992975"/>
                    </a:xfrm>
                    <a:prstGeom prst="rect">
                      <a:avLst/>
                    </a:prstGeom>
                  </pic:spPr>
                </pic:pic>
              </a:graphicData>
            </a:graphic>
          </wp:inline>
        </w:drawing>
      </w:r>
      <w:r>
        <w:rPr>
          <w:rtl w:val="true"/>
        </w:rPr>
        <w:t xml:space="preserve"> </w:t>
      </w:r>
      <w:r>
        <w:rPr>
          <w:rtl w:val="true"/>
        </w:rPr>
        <w:t xml:space="preserve">الشكل </w:t>
      </w:r>
      <w:r>
        <w:rPr/>
        <w:t>5.1</w:t>
      </w:r>
      <w:r>
        <w:rPr>
          <w:rtl w:val="true"/>
        </w:rPr>
        <w:t xml:space="preserve"> «</w:t>
      </w:r>
      <w:r>
        <w:rPr>
          <w:rtl w:val="true"/>
        </w:rPr>
        <w:t>الموظفون والحسابات</w:t>
      </w:r>
      <w:r>
        <w:rPr>
          <w:rtl w:val="true"/>
        </w:rPr>
        <w:t xml:space="preserve">»: </w:t>
      </w:r>
      <w:r>
        <w:rPr>
          <w:rtl w:val="true"/>
        </w:rPr>
        <w:t>إنشاء الحسابات، مطابقة الأعمدة لملف نور، وإسناد المواد بحسب المرحلة</w:t>
      </w:r>
      <w:r>
        <w:rPr>
          <w:rtl w:val="true"/>
        </w:rPr>
        <w:t xml:space="preserve">. </w:t>
      </w:r>
      <w:hyperlink r:id="rId16"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7"/>
                    <a:stretch>
                      <a:fillRect/>
                    </a:stretch>
                  </pic:blipFill>
                  <pic:spPr bwMode="auto">
                    <a:xfrm>
                      <a:off x="0" y="0"/>
                      <a:ext cx="9525000" cy="6286500"/>
                    </a:xfrm>
                    <a:prstGeom prst="rect">
                      <a:avLst/>
                    </a:prstGeom>
                  </pic:spPr>
                </pic:pic>
              </a:graphicData>
            </a:graphic>
          </wp:inline>
        </w:drawing>
      </w:r>
      <w:r>
        <w:rPr>
          <w:rtl w:val="true"/>
        </w:rPr>
        <w:t xml:space="preserve"> الشكل </w:t>
      </w:r>
      <w:r>
        <w:rPr/>
        <w:t>5.2</w:t>
      </w:r>
      <w:r>
        <w:rPr>
          <w:rtl w:val="true"/>
        </w:rPr>
        <w:t xml:space="preserve"> «</w:t>
      </w:r>
      <w:r>
        <w:rPr>
          <w:rtl w:val="true"/>
        </w:rPr>
        <w:t>إدارة الحسابات</w:t>
      </w:r>
      <w:r>
        <w:rPr>
          <w:rtl w:val="true"/>
        </w:rPr>
        <w:t xml:space="preserve">»: </w:t>
      </w:r>
      <w:r>
        <w:rPr>
          <w:rtl w:val="true"/>
        </w:rPr>
        <w:t xml:space="preserve">حسابات الطلاب والموظفين، وتبويب </w:t>
      </w:r>
      <w:r>
        <w:rPr>
          <w:rtl w:val="true"/>
        </w:rPr>
        <w:t>«</w:t>
      </w:r>
      <w:r>
        <w:rPr>
          <w:rtl w:val="true"/>
        </w:rPr>
        <w:t>طلبات الاعتماد</w:t>
      </w:r>
      <w:r>
        <w:rPr>
          <w:rtl w:val="true"/>
        </w:rPr>
        <w:t xml:space="preserve">» </w:t>
      </w:r>
      <w:r>
        <w:rPr>
          <w:rtl w:val="true"/>
        </w:rPr>
        <w:t>بزرّي اعتماد</w:t>
      </w:r>
      <w:r>
        <w:rPr>
          <w:rtl w:val="true"/>
        </w:rPr>
        <w:t>/</w:t>
      </w:r>
      <w:r>
        <w:rPr>
          <w:rtl w:val="true"/>
        </w:rPr>
        <w:t>رفض</w:t>
      </w:r>
      <w:r>
        <w:rPr>
          <w:rtl w:val="true"/>
        </w:rPr>
        <w:t xml:space="preserve">. </w:t>
      </w:r>
    </w:p>
    <w:p>
      <w:pPr>
        <w:pStyle w:val="TextBody"/>
        <w:bidi w:val="1"/>
        <w:spacing w:before="0" w:after="0"/>
        <w:jc w:val="right"/>
        <w:rPr/>
      </w:pPr>
      <w:r>
        <w:rPr>
          <w:rStyle w:val="StrongEmphasis"/>
          <w:rtl w:val="true"/>
        </w:rPr>
        <w:t>نصيحة</w:t>
      </w:r>
      <w:r>
        <w:rPr>
          <w:rtl w:val="true"/>
        </w:rPr>
        <w:t xml:space="preserve"> نفّذ الاستيراد قبل الإسناد</w:t>
      </w:r>
      <w:r>
        <w:rPr>
          <w:rtl w:val="true"/>
        </w:rPr>
        <w:t xml:space="preserve">: </w:t>
      </w:r>
      <w:r>
        <w:rPr>
          <w:rtl w:val="true"/>
        </w:rPr>
        <w:t>كل معلم يُستورد أولًا، ثم تُسند له مواده، ثم تُسند له فصوله من وكيل شؤون الطلاب</w:t>
      </w:r>
      <w:r>
        <w:rPr>
          <w:rtl w:val="true"/>
        </w:rPr>
        <w:t>.</w:t>
      </w:r>
    </w:p>
    <w:p>
      <w:pPr>
        <w:pStyle w:val="TextBody"/>
        <w:bidi w:val="1"/>
        <w:jc w:val="right"/>
        <w:rPr/>
      </w:pPr>
      <w:r>
        <w:rPr/>
        <w:t>6</w:t>
      </w:r>
    </w:p>
    <w:p>
      <w:pPr>
        <w:pStyle w:val="Heading2"/>
        <w:bidi w:val="1"/>
        <w:jc w:val="right"/>
        <w:rPr/>
      </w:pPr>
      <w:r>
        <w:rPr>
          <w:rtl w:val="true"/>
        </w:rPr>
        <w:t>وكيل شؤون الطلاب</w:t>
      </w:r>
    </w:p>
    <w:p>
      <w:pPr>
        <w:pStyle w:val="TextBody"/>
        <w:bidi w:val="1"/>
        <w:spacing w:before="0" w:after="150"/>
        <w:jc w:val="right"/>
        <w:rPr/>
      </w:pPr>
      <w:r>
        <w:rPr>
          <w:rtl w:val="true"/>
        </w:rPr>
        <w:t>من يستخدمها</w:t>
      </w:r>
      <w:r>
        <w:rPr>
          <w:rtl w:val="true"/>
        </w:rPr>
        <w:t xml:space="preserve">: </w:t>
      </w:r>
      <w:r>
        <w:rPr>
          <w:rStyle w:val="SourceText"/>
        </w:rPr>
        <w:t>deputy</w:t>
      </w:r>
      <w:r>
        <w:rPr>
          <w:rtl w:val="true"/>
        </w:rPr>
        <w:t xml:space="preserve"> — </w:t>
      </w:r>
      <w:r>
        <w:rPr>
          <w:rtl w:val="true"/>
        </w:rPr>
        <w:t>الفصول والطلاب، الإسناد، الجدول، التحضير، المخالفات، الاستئذان وأذون دخول الفصل، والرسائل الخاصة، والإعدادات</w:t>
      </w:r>
      <w:r>
        <w:rPr>
          <w:rtl w:val="true"/>
        </w:rPr>
        <w:t>.</w:t>
      </w:r>
    </w:p>
    <w:p>
      <w:pPr>
        <w:pStyle w:val="Heading3"/>
        <w:bidi w:val="1"/>
        <w:jc w:val="right"/>
        <w:rPr/>
      </w:pPr>
      <w:r>
        <w:rPr>
          <w:rtl w:val="true"/>
        </w:rPr>
        <w:t>أ</w:t>
      </w:r>
      <w:r>
        <w:rPr>
          <w:rtl w:val="true"/>
        </w:rPr>
        <w:t xml:space="preserve">) </w:t>
      </w:r>
      <w:r>
        <w:rPr>
          <w:rtl w:val="true"/>
        </w:rPr>
        <w:t>الفصول والطلاب</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أنشئ الفصول</w:t>
      </w:r>
      <w:r>
        <w:rPr>
          <w:rtl w:val="true"/>
        </w:rPr>
        <w:t>مرحلة ← صف ← شعبة ← غرفة ← مشرف — وعدد طلاب الفصل يُحدَّث تلقائيًا</w:t>
      </w:r>
      <w:r>
        <w:rPr>
          <w:rtl w:val="true"/>
        </w:rPr>
        <w:t xml:space="preserve">. </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استورد الطلاب</w:t>
      </w:r>
      <w:r>
        <w:rPr>
          <w:rtl w:val="true"/>
        </w:rPr>
        <w:t xml:space="preserve">ملف </w:t>
      </w:r>
      <w:r>
        <w:rPr>
          <w:rStyle w:val="SourceText"/>
          <w:rtl w:val="true"/>
        </w:rPr>
        <w:t>.</w:t>
      </w:r>
      <w:r>
        <w:rPr>
          <w:rStyle w:val="SourceText"/>
        </w:rPr>
        <w:t>xlsx/.xls/.csv</w:t>
      </w:r>
      <w:r>
        <w:rPr>
          <w:rtl w:val="true"/>
        </w:rPr>
        <w:t xml:space="preserve"> </w:t>
      </w:r>
      <w:r>
        <w:rPr>
          <w:rtl w:val="true"/>
        </w:rPr>
        <w:t>بأعمدة</w:t>
      </w:r>
      <w:r>
        <w:rPr>
          <w:rtl w:val="true"/>
        </w:rPr>
        <w:t xml:space="preserve">: </w:t>
      </w:r>
      <w:r>
        <w:rPr>
          <w:rtl w:val="true"/>
        </w:rPr>
        <w:t>اسم الطالب، رقم الهوية، جوال ولي الأمر، المرحلة، الصف، الفصل</w:t>
      </w:r>
      <w:r>
        <w:rPr>
          <w:rtl w:val="true"/>
        </w:rPr>
        <w:t xml:space="preserve">. </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الإسكان في الفصول</w:t>
      </w:r>
      <w:r>
        <w:rPr>
          <w:rtl w:val="true"/>
        </w:rPr>
        <w:t xml:space="preserve">إما فصل مستهدف واحد، أو قراءة الصف والشعبة من الملف تلقائيًا — وما لا يُطابق فصلاً قائمًا يُدرج في </w:t>
      </w:r>
      <w:r>
        <w:rPr>
          <w:rtl w:val="true"/>
        </w:rPr>
        <w:t>«</w:t>
      </w:r>
      <w:r>
        <w:rPr>
          <w:rtl w:val="true"/>
        </w:rPr>
        <w:t>غير مسكّنين</w:t>
      </w:r>
      <w:r>
        <w:rPr>
          <w:rtl w:val="true"/>
        </w:rPr>
        <w:t xml:space="preserve">». </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أسكن غير المسكّنين</w:t>
      </w:r>
      <w:r>
        <w:rPr>
          <w:rtl w:val="true"/>
        </w:rPr>
        <w:t xml:space="preserve">تحديد فردي أو جماعي ثم </w:t>
      </w:r>
      <w:r>
        <w:rPr>
          <w:rtl w:val="true"/>
        </w:rPr>
        <w:t>«</w:t>
      </w:r>
      <w:r>
        <w:rPr>
          <w:rtl w:val="true"/>
        </w:rPr>
        <w:t>إسكان في فصل</w:t>
      </w:r>
      <w:r>
        <w:rPr>
          <w:rtl w:val="true"/>
        </w:rPr>
        <w:t xml:space="preserve">». </w:t>
      </w:r>
    </w:p>
    <w:p>
      <w:pPr>
        <w:pStyle w:val="TextBody"/>
        <w:numPr>
          <w:ilvl w:val="0"/>
          <w:numId w:val="16"/>
        </w:numPr>
        <w:tabs>
          <w:tab w:val="clear" w:pos="1134"/>
          <w:tab w:val="left" w:pos="709" w:leader="none"/>
        </w:tabs>
        <w:bidi w:val="1"/>
        <w:ind w:left="709" w:firstLine="992"/>
        <w:jc w:val="right"/>
        <w:rPr/>
      </w:pPr>
      <w:r>
        <w:rPr>
          <w:rStyle w:val="StrongEmphasis"/>
          <w:rtl w:val="true"/>
        </w:rPr>
        <w:t xml:space="preserve">انقل الطلاب </w:t>
      </w:r>
      <w:r>
        <w:rPr>
          <w:rStyle w:val="StrongEmphasis"/>
          <w:rtl w:val="true"/>
        </w:rPr>
        <w:t>(</w:t>
      </w:r>
      <w:r>
        <w:rPr>
          <w:rStyle w:val="StrongEmphasis"/>
          <w:rtl w:val="true"/>
        </w:rPr>
        <w:t>من الوكيل فقط</w:t>
      </w:r>
      <w:r>
        <w:rPr>
          <w:rStyle w:val="StrongEmphasis"/>
          <w:rtl w:val="true"/>
        </w:rPr>
        <w:t>)</w:t>
      </w:r>
      <w:r>
        <w:rPr>
          <w:rtl w:val="true"/>
        </w:rPr>
        <w:t xml:space="preserve">فردي أو جماعي بسبب إلزامي، ويُقيَّد كل نقل في </w:t>
      </w:r>
      <w:r>
        <w:rPr>
          <w:rtl w:val="true"/>
        </w:rPr>
        <w:t>«</w:t>
      </w:r>
      <w:r>
        <w:rPr>
          <w:rtl w:val="true"/>
        </w:rPr>
        <w:t>سجل النقل</w:t>
      </w:r>
      <w:r>
        <w:rPr>
          <w:rtl w:val="true"/>
        </w:rPr>
        <w:t xml:space="preserve">» </w:t>
      </w:r>
      <w:r>
        <w:rPr>
          <w:rtl w:val="true"/>
        </w:rPr>
        <w:t>بالتاريخ والمنفّذ</w:t>
      </w:r>
      <w:r>
        <w:rPr>
          <w:rtl w:val="true"/>
        </w:rPr>
        <w:t xml:space="preserve">. </w:t>
      </w:r>
    </w:p>
    <w:p>
      <w:pPr>
        <w:pStyle w:val="TextBody"/>
        <w:bidi w:val="1"/>
        <w:jc w:val="right"/>
        <w:rPr/>
      </w:pPr>
      <w:r>
        <w:rPr>
          <w:rStyle w:val="StrongEmphasis"/>
          <w:rtl w:val="true"/>
        </w:rPr>
        <w:t>تحذير</w:t>
      </w:r>
      <w:r>
        <w:rPr>
          <w:rtl w:val="true"/>
        </w:rPr>
        <w:t xml:space="preserve"> استيراد الطلاب وإسكانهم ونقلهم حصريًا لوكيل شؤون الطلاب؛ لا يملكه مدير المدرسة ولا المعلم</w:t>
      </w:r>
      <w:r>
        <w:rPr>
          <w:rtl w:val="true"/>
        </w:rPr>
        <w:t>.</w:t>
      </w:r>
    </w:p>
    <w:p>
      <w:pPr>
        <w:pStyle w:val="Heading3"/>
        <w:bidi w:val="1"/>
        <w:jc w:val="right"/>
        <w:rPr/>
      </w:pPr>
      <w:r>
        <w:rPr>
          <w:rtl w:val="true"/>
        </w:rPr>
        <w:t>ب</w:t>
      </w:r>
      <w:r>
        <w:rPr>
          <w:rtl w:val="true"/>
        </w:rPr>
        <w:t xml:space="preserve">) </w:t>
      </w:r>
      <w:r>
        <w:rPr>
          <w:rtl w:val="true"/>
        </w:rPr>
        <w:t>إسناد الفصول والمواد للمعلمين</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إسناد الفصول والمواد</w:t>
      </w:r>
      <w:r>
        <w:rPr>
          <w:rStyle w:val="StrongEmphasis"/>
          <w:rtl w:val="true"/>
        </w:rPr>
        <w:t>»</w:t>
      </w:r>
      <w:r>
        <w:rPr>
          <w:rtl w:val="true"/>
        </w:rPr>
        <w:t>واختر المعلم من القائمة</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حدّد فصوله ومواده</w:t>
      </w:r>
      <w:r>
        <w:rPr>
          <w:rtl w:val="true"/>
        </w:rPr>
        <w:t>بقوائم متسلسلة، والحصص الأسبوعية لكل إسناد</w:t>
      </w:r>
      <w:r>
        <w:rPr>
          <w:rtl w:val="true"/>
        </w:rPr>
        <w:t xml:space="preserve">. </w:t>
      </w:r>
    </w:p>
    <w:p>
      <w:pPr>
        <w:pStyle w:val="TextBody"/>
        <w:numPr>
          <w:ilvl w:val="0"/>
          <w:numId w:val="17"/>
        </w:numPr>
        <w:tabs>
          <w:tab w:val="clear" w:pos="1134"/>
          <w:tab w:val="left" w:pos="709" w:leader="none"/>
        </w:tabs>
        <w:bidi w:val="1"/>
        <w:ind w:left="709" w:firstLine="992"/>
        <w:jc w:val="right"/>
        <w:rPr/>
      </w:pPr>
      <w:r>
        <w:rPr>
          <w:rStyle w:val="StrongEmphasis"/>
          <w:rtl w:val="true"/>
        </w:rPr>
        <w:t>ثبّت الإسناد</w:t>
      </w:r>
      <w:r>
        <w:rPr>
          <w:rtl w:val="true"/>
        </w:rPr>
        <w:t xml:space="preserve">لتظهر للمعلم فصوله فقط في التحضير </w:t>
      </w:r>
      <w:r>
        <w:rPr>
          <w:rtl w:val="true"/>
        </w:rPr>
        <w:t>(</w:t>
      </w:r>
      <w:r>
        <w:rPr>
          <w:rtl w:val="true"/>
        </w:rPr>
        <w:t xml:space="preserve">الفصل </w:t>
      </w:r>
      <w:r>
        <w:rPr/>
        <w:t>7</w:t>
      </w:r>
      <w:r>
        <w:rPr>
          <w:rtl w:val="true"/>
        </w:rPr>
        <w:t xml:space="preserve">). </w:t>
      </w:r>
    </w:p>
    <w:p>
      <w:pPr>
        <w:pStyle w:val="Heading3"/>
        <w:bidi w:val="1"/>
        <w:jc w:val="right"/>
        <w:rPr/>
      </w:pPr>
      <w:r>
        <w:rPr>
          <w:rtl w:val="true"/>
        </w:rPr>
        <w:t>ج</w:t>
      </w:r>
      <w:r>
        <w:rPr>
          <w:rtl w:val="true"/>
        </w:rPr>
        <w:t xml:space="preserve">) </w:t>
      </w:r>
      <w:r>
        <w:rPr>
          <w:rtl w:val="true"/>
        </w:rPr>
        <w:t>جدول الحصص وقاعدة الإغلاق</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اضبط الحصص</w:t>
      </w:r>
      <w:r>
        <w:rPr>
          <w:rtl w:val="true"/>
        </w:rPr>
        <w:t>رقم الحصة ووقت البداية والنهاية لكل حصة</w:t>
      </w:r>
      <w:r>
        <w:rPr>
          <w:rtl w:val="true"/>
        </w:rPr>
        <w:t xml:space="preserve">. </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حدّد قاعدة الإغلاق</w:t>
      </w:r>
      <w:r>
        <w:rPr>
          <w:rtl w:val="true"/>
        </w:rPr>
        <w:t>«</w:t>
      </w:r>
      <w:r>
        <w:rPr>
          <w:rtl w:val="true"/>
        </w:rPr>
        <w:t>منتصف الحصة</w:t>
      </w:r>
      <w:r>
        <w:rPr>
          <w:rtl w:val="true"/>
        </w:rPr>
        <w:t xml:space="preserve">» </w:t>
      </w:r>
      <w:r>
        <w:rPr>
          <w:rtl w:val="true"/>
        </w:rPr>
        <w:t xml:space="preserve">أو </w:t>
      </w:r>
      <w:r>
        <w:rPr>
          <w:rtl w:val="true"/>
        </w:rPr>
        <w:t>«</w:t>
      </w:r>
      <w:r>
        <w:rPr>
          <w:rtl w:val="true"/>
        </w:rPr>
        <w:t>نهاية الحصة</w:t>
      </w:r>
      <w:r>
        <w:rPr>
          <w:rtl w:val="true"/>
        </w:rPr>
        <w:t xml:space="preserve">» — </w:t>
      </w:r>
      <w:r>
        <w:rPr>
          <w:rtl w:val="true"/>
        </w:rPr>
        <w:t>وهي التي تحكم متى يُسمح للمعلم بإغلاق التحضير</w:t>
      </w:r>
      <w:r>
        <w:rPr>
          <w:rtl w:val="true"/>
        </w:rPr>
        <w:t xml:space="preserve">. </w:t>
      </w:r>
    </w:p>
    <w:p>
      <w:pPr>
        <w:pStyle w:val="TextBody"/>
        <w:numPr>
          <w:ilvl w:val="0"/>
          <w:numId w:val="18"/>
        </w:numPr>
        <w:tabs>
          <w:tab w:val="clear" w:pos="1134"/>
          <w:tab w:val="left" w:pos="709" w:leader="none"/>
        </w:tabs>
        <w:bidi w:val="1"/>
        <w:ind w:left="709" w:firstLine="992"/>
        <w:jc w:val="right"/>
        <w:rPr/>
      </w:pPr>
      <w:r>
        <w:rPr>
          <w:rStyle w:val="StrongEmphasis"/>
          <w:rtl w:val="true"/>
        </w:rPr>
        <w:t xml:space="preserve">ارفع الجدول </w:t>
      </w:r>
      <w:r>
        <w:rPr>
          <w:rStyle w:val="StrongEmphasis"/>
          <w:rtl w:val="true"/>
        </w:rPr>
        <w:t>(</w:t>
      </w:r>
      <w:r>
        <w:rPr>
          <w:rStyle w:val="StrongEmphasis"/>
          <w:rtl w:val="true"/>
        </w:rPr>
        <w:t>اختياري</w:t>
      </w:r>
      <w:r>
        <w:rPr>
          <w:rStyle w:val="StrongEmphasis"/>
          <w:rtl w:val="true"/>
        </w:rPr>
        <w:t>)</w:t>
      </w:r>
      <w:r>
        <w:rPr>
          <w:rtl w:val="true"/>
        </w:rPr>
        <w:t xml:space="preserve">من ملف </w:t>
      </w:r>
      <w:r>
        <w:rPr/>
        <w:t>Excel/CSV</w:t>
      </w:r>
      <w:r>
        <w:rPr>
          <w:rtl w:val="true"/>
        </w:rPr>
        <w:t xml:space="preserve"> </w:t>
      </w:r>
      <w:r>
        <w:rPr>
          <w:rtl w:val="true"/>
        </w:rPr>
        <w:t xml:space="preserve">أو </w:t>
      </w:r>
      <w:r>
        <w:rPr/>
        <w:t>PDF</w:t>
      </w:r>
      <w:r>
        <w:rPr>
          <w:rtl w:val="true"/>
        </w:rPr>
        <w:t xml:space="preserve"> </w:t>
      </w:r>
      <w:r>
        <w:rPr>
          <w:rtl w:val="true"/>
        </w:rPr>
        <w:t>لإسناد الحصص تلقائيًا</w:t>
      </w:r>
      <w:r>
        <w:rPr>
          <w:rtl w:val="true"/>
        </w:rPr>
        <w:t xml:space="preserve">. </w:t>
      </w:r>
    </w:p>
    <w:p>
      <w:pPr>
        <w:pStyle w:val="TextBody"/>
        <w:bidi w:val="1"/>
        <w:jc w:val="right"/>
        <w:rPr/>
      </w:pPr>
      <w:r>
        <w:rPr>
          <w:rtl w:val="true"/>
        </w:rPr>
        <w:drawing>
          <wp:inline distT="0" distB="0" distL="0" distR="0">
            <wp:extent cx="9525000" cy="77438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8"/>
                    <a:stretch>
                      <a:fillRect/>
                    </a:stretch>
                  </pic:blipFill>
                  <pic:spPr bwMode="auto">
                    <a:xfrm>
                      <a:off x="0" y="0"/>
                      <a:ext cx="9525000" cy="7743825"/>
                    </a:xfrm>
                    <a:prstGeom prst="rect">
                      <a:avLst/>
                    </a:prstGeom>
                  </pic:spPr>
                </pic:pic>
              </a:graphicData>
            </a:graphic>
          </wp:inline>
        </w:drawing>
      </w:r>
      <w:r>
        <w:rPr>
          <w:rtl w:val="true"/>
        </w:rPr>
        <w:t xml:space="preserve"> </w:t>
      </w:r>
      <w:r>
        <w:rPr>
          <w:rtl w:val="true"/>
        </w:rPr>
        <w:t xml:space="preserve">الشكل </w:t>
      </w:r>
      <w:r>
        <w:rPr/>
        <w:t>6.1</w:t>
      </w:r>
      <w:r>
        <w:rPr>
          <w:rtl w:val="true"/>
        </w:rPr>
        <w:t xml:space="preserve"> «</w:t>
      </w:r>
      <w:r>
        <w:rPr>
          <w:rtl w:val="true"/>
        </w:rPr>
        <w:t>جدول الحصص</w:t>
      </w:r>
      <w:r>
        <w:rPr>
          <w:rtl w:val="true"/>
        </w:rPr>
        <w:t xml:space="preserve">»: </w:t>
      </w:r>
      <w:r>
        <w:rPr>
          <w:rtl w:val="true"/>
        </w:rPr>
        <w:t>أوقات الحصص وقاعدة الإغلاق، ورفع جدول من ملف لإسناد الحصص تلقائيًا</w:t>
      </w:r>
      <w:r>
        <w:rPr>
          <w:rtl w:val="true"/>
        </w:rPr>
        <w:t xml:space="preserve">. </w:t>
      </w:r>
    </w:p>
    <w:p>
      <w:pPr>
        <w:pStyle w:val="Heading3"/>
        <w:bidi w:val="1"/>
        <w:jc w:val="right"/>
        <w:rPr/>
      </w:pPr>
      <w:r>
        <w:rPr>
          <w:rtl w:val="true"/>
        </w:rPr>
        <w:t>د</w:t>
      </w:r>
      <w:r>
        <w:rPr>
          <w:rtl w:val="true"/>
        </w:rPr>
        <w:t xml:space="preserve">) </w:t>
      </w:r>
      <w:r>
        <w:rPr>
          <w:rtl w:val="true"/>
        </w:rPr>
        <w:t>تقارير التحضير</w:t>
      </w:r>
    </w:p>
    <w:p>
      <w:pPr>
        <w:pStyle w:val="TextBody"/>
        <w:bidi w:val="1"/>
        <w:spacing w:before="0" w:after="150"/>
        <w:jc w:val="right"/>
        <w:rPr/>
      </w:pPr>
      <w:r>
        <w:rPr>
          <w:rtl w:val="true"/>
        </w:rPr>
        <w:t>تصلك تقارير كل جلسة تحضير يغلقها المعلم</w:t>
      </w:r>
      <w:r>
        <w:rPr>
          <w:rtl w:val="true"/>
        </w:rPr>
        <w:t xml:space="preserve">: </w:t>
      </w:r>
      <w:r>
        <w:rPr>
          <w:rtl w:val="true"/>
        </w:rPr>
        <w:t>عدد الحاضرين والمتأخرين والغائبين، ويُرسل تقرير فوري لوكيل شؤون الطلاب ومدير المدرسة، مع رسالة تلقرام بالغائبين والمتأخرين</w:t>
      </w:r>
      <w:r>
        <w:rPr>
          <w:rtl w:val="true"/>
        </w:rPr>
        <w:t xml:space="preserve">. </w:t>
      </w:r>
      <w:r>
        <w:rPr>
          <w:rtl w:val="true"/>
        </w:rPr>
        <w:t>ويمكن طباعة الكشوف بالباركود</w:t>
      </w:r>
      <w:r>
        <w:rPr>
          <w:rtl w:val="true"/>
        </w:rPr>
        <w:t>.</w:t>
      </w:r>
    </w:p>
    <w:p>
      <w:pPr>
        <w:pStyle w:val="TextBody"/>
        <w:bidi w:val="1"/>
        <w:spacing w:before="0" w:after="150"/>
        <w:jc w:val="right"/>
        <w:rPr/>
      </w:pPr>
      <w:r>
        <w:rPr>
          <w:rtl w:val="true"/>
        </w:rPr>
        <w:drawing>
          <wp:inline distT="0" distB="0" distL="0" distR="0">
            <wp:extent cx="9525000" cy="159639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9"/>
                    <a:stretch>
                      <a:fillRect/>
                    </a:stretch>
                  </pic:blipFill>
                  <pic:spPr bwMode="auto">
                    <a:xfrm>
                      <a:off x="0" y="0"/>
                      <a:ext cx="9525000" cy="15963900"/>
                    </a:xfrm>
                    <a:prstGeom prst="rect">
                      <a:avLst/>
                    </a:prstGeom>
                  </pic:spPr>
                </pic:pic>
              </a:graphicData>
            </a:graphic>
          </wp:inline>
        </w:drawing>
      </w:r>
      <w:r>
        <w:rPr>
          <w:rtl w:val="true"/>
        </w:rPr>
        <w:t xml:space="preserve"> </w:t>
      </w:r>
      <w:r>
        <w:rPr>
          <w:rtl w:val="true"/>
        </w:rPr>
        <w:t xml:space="preserve">الشكل </w:t>
      </w:r>
      <w:r>
        <w:rPr/>
        <w:t>6.2</w:t>
      </w:r>
      <w:r>
        <w:rPr>
          <w:rtl w:val="true"/>
        </w:rPr>
        <w:t xml:space="preserve"> «</w:t>
      </w:r>
      <w:r>
        <w:rPr>
          <w:rtl w:val="true"/>
        </w:rPr>
        <w:t>تقارير التحضير</w:t>
      </w:r>
      <w:r>
        <w:rPr>
          <w:rtl w:val="true"/>
        </w:rPr>
        <w:t xml:space="preserve">»: </w:t>
      </w:r>
      <w:r>
        <w:rPr>
          <w:rtl w:val="true"/>
        </w:rPr>
        <w:t>كشوف الجلسات المغلقة والغياب والتأخر، مع الطباعة والتصدير</w:t>
      </w:r>
      <w:r>
        <w:rPr>
          <w:rtl w:val="true"/>
        </w:rPr>
        <w:t xml:space="preserve">. </w:t>
      </w:r>
      <w:hyperlink r:id="rId20" w:tgtFrame="_blank">
        <w:r>
          <w:rPr>
            <w:rStyle w:val="InternetLink"/>
            <w:rtl w:val="true"/>
          </w:rPr>
          <w:t>عرض اللقطة كاملة</w:t>
        </w:r>
      </w:hyperlink>
      <w:r>
        <w:rPr>
          <w:rtl w:val="true"/>
        </w:rPr>
        <w:t xml:space="preserve"> </w:t>
      </w:r>
    </w:p>
    <w:p>
      <w:pPr>
        <w:pStyle w:val="Heading3"/>
        <w:bidi w:val="1"/>
        <w:jc w:val="right"/>
        <w:rPr/>
      </w:pPr>
      <w:r>
        <w:rPr>
          <w:rtl w:val="true"/>
        </w:rPr>
        <w:t>هـ</w:t>
      </w:r>
      <w:r>
        <w:rPr>
          <w:rtl w:val="true"/>
        </w:rPr>
        <w:t xml:space="preserve">) </w:t>
      </w:r>
      <w:r>
        <w:rPr>
          <w:rtl w:val="true"/>
        </w:rPr>
        <w:t>المخالفات السلوكية</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يسجّل المعلم المخالفة</w:t>
      </w:r>
      <w:r>
        <w:rPr>
          <w:rtl w:val="true"/>
        </w:rPr>
        <w:t>داخل الحصة، مع النوع والوصف</w:t>
      </w:r>
      <w:r>
        <w:rPr>
          <w:rtl w:val="true"/>
        </w:rPr>
        <w:t xml:space="preserve">. </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يرد التوجيه والإرشاد</w:t>
      </w:r>
      <w:r>
        <w:rPr>
          <w:rtl w:val="true"/>
        </w:rPr>
        <w:t>بالإجراء المقترح والخيارات الممكنة</w:t>
      </w:r>
      <w:r>
        <w:rPr>
          <w:rtl w:val="true"/>
        </w:rPr>
        <w:t xml:space="preserve">. </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تنفّذ الوكيل اللائحة</w:t>
      </w:r>
      <w:r>
        <w:rPr>
          <w:rtl w:val="true"/>
        </w:rPr>
        <w:t xml:space="preserve">خصم درجات سلوك </w:t>
      </w:r>
      <w:r>
        <w:rPr>
          <w:rtl w:val="true"/>
        </w:rPr>
        <w:t>(</w:t>
      </w:r>
      <w:r>
        <w:rPr>
          <w:rtl w:val="true"/>
        </w:rPr>
        <w:t>يُكتب الرقم أمام المخالفة</w:t>
      </w:r>
      <w:r>
        <w:rPr>
          <w:rtl w:val="true"/>
        </w:rPr>
        <w:t xml:space="preserve">) </w:t>
      </w:r>
      <w:r>
        <w:rPr>
          <w:rtl w:val="true"/>
        </w:rPr>
        <w:t xml:space="preserve">أو إجراء آخر </w:t>
      </w:r>
      <w:r>
        <w:rPr>
          <w:rtl w:val="true"/>
        </w:rPr>
        <w:t xml:space="preserve">+ </w:t>
      </w:r>
      <w:r>
        <w:rPr>
          <w:rtl w:val="true"/>
        </w:rPr>
        <w:t>ملاحظة</w:t>
      </w:r>
      <w:r>
        <w:rPr>
          <w:rtl w:val="true"/>
        </w:rPr>
        <w:t xml:space="preserve">. </w:t>
      </w:r>
    </w:p>
    <w:p>
      <w:pPr>
        <w:pStyle w:val="TextBody"/>
        <w:numPr>
          <w:ilvl w:val="0"/>
          <w:numId w:val="19"/>
        </w:numPr>
        <w:tabs>
          <w:tab w:val="clear" w:pos="1134"/>
          <w:tab w:val="left" w:pos="709" w:leader="none"/>
        </w:tabs>
        <w:bidi w:val="1"/>
        <w:ind w:left="709" w:firstLine="992"/>
        <w:jc w:val="right"/>
        <w:rPr/>
      </w:pPr>
      <w:r>
        <w:rPr>
          <w:rStyle w:val="StrongEmphasis"/>
          <w:rtl w:val="true"/>
        </w:rPr>
        <w:t>تُغلق القضية</w:t>
      </w:r>
      <w:r>
        <w:rPr>
          <w:rtl w:val="true"/>
        </w:rPr>
        <w:t xml:space="preserve">فتُصدر رسالة تلقرام للمعلم والتوجيه والمدير </w:t>
      </w:r>
      <w:r>
        <w:rPr>
          <w:rtl w:val="true"/>
        </w:rPr>
        <w:t xml:space="preserve">+ </w:t>
      </w:r>
      <w:r>
        <w:rPr>
          <w:rtl w:val="true"/>
        </w:rPr>
        <w:t xml:space="preserve">تقرير مفصّل </w:t>
      </w:r>
      <w:r>
        <w:rPr>
          <w:rtl w:val="true"/>
        </w:rPr>
        <w:t xml:space="preserve">+ </w:t>
      </w:r>
      <w:r>
        <w:rPr>
          <w:rtl w:val="true"/>
        </w:rPr>
        <w:t>أرشفة</w:t>
      </w:r>
      <w:r>
        <w:rPr>
          <w:rtl w:val="true"/>
        </w:rPr>
        <w:t xml:space="preserve">. </w:t>
      </w:r>
    </w:p>
    <w:p>
      <w:pPr>
        <w:pStyle w:val="Heading3"/>
        <w:bidi w:val="1"/>
        <w:jc w:val="right"/>
        <w:rPr/>
      </w:pPr>
      <w:r>
        <w:rPr>
          <w:rtl w:val="true"/>
        </w:rPr>
        <w:t>و</w:t>
      </w:r>
      <w:r>
        <w:rPr>
          <w:rtl w:val="true"/>
        </w:rPr>
        <w:t xml:space="preserve">) </w:t>
      </w:r>
      <w:r>
        <w:rPr>
          <w:rtl w:val="true"/>
        </w:rPr>
        <w:t>الاستئذان وتصريح الخروج</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يُنشئ التوجيه الطلب</w:t>
      </w:r>
      <w:r>
        <w:rPr>
          <w:rtl w:val="true"/>
        </w:rPr>
        <w:t>الطالب، الحصة</w:t>
      </w:r>
      <w:r>
        <w:rPr>
          <w:rtl w:val="true"/>
        </w:rPr>
        <w:t>/</w:t>
      </w:r>
      <w:r>
        <w:rPr>
          <w:rtl w:val="true"/>
        </w:rPr>
        <w:t>المادة، التاريخ، السبب — ويُحوَّل للوكيل</w:t>
      </w:r>
      <w:r>
        <w:rPr>
          <w:rtl w:val="true"/>
        </w:rPr>
        <w:t xml:space="preserve">. </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يمنحه الوكيل</w:t>
      </w:r>
      <w:r>
        <w:rPr>
          <w:rtl w:val="true"/>
        </w:rPr>
        <w:t>من تابعني أو الجوال أو تلقرام</w:t>
      </w:r>
      <w:r>
        <w:rPr>
          <w:rtl w:val="true"/>
        </w:rPr>
        <w:t xml:space="preserve">. </w:t>
      </w:r>
    </w:p>
    <w:p>
      <w:pPr>
        <w:pStyle w:val="TextBody"/>
        <w:numPr>
          <w:ilvl w:val="0"/>
          <w:numId w:val="20"/>
        </w:numPr>
        <w:tabs>
          <w:tab w:val="clear" w:pos="1134"/>
          <w:tab w:val="left" w:pos="709" w:leader="none"/>
        </w:tabs>
        <w:bidi w:val="1"/>
        <w:ind w:left="709" w:firstLine="992"/>
        <w:jc w:val="right"/>
        <w:rPr/>
      </w:pPr>
      <w:r>
        <w:rPr>
          <w:rStyle w:val="StrongEmphasis"/>
          <w:rtl w:val="true"/>
        </w:rPr>
        <w:t>يُصدر تصريح خروج بباركود</w:t>
      </w:r>
      <w:r>
        <w:rPr>
          <w:rtl w:val="true"/>
        </w:rPr>
        <w:t xml:space="preserve">يتضمن اسم الطالب، الصف والفصل، الحصة، وقت الخروج، والتاريخ </w:t>
      </w:r>
      <w:r>
        <w:rPr>
          <w:rtl w:val="true"/>
        </w:rPr>
        <w:t>(</w:t>
      </w:r>
      <w:r>
        <w:rPr>
          <w:rtl w:val="true"/>
        </w:rPr>
        <w:t xml:space="preserve">هجري </w:t>
      </w:r>
      <w:r>
        <w:rPr>
          <w:rtl w:val="true"/>
        </w:rPr>
        <w:t xml:space="preserve">+ </w:t>
      </w:r>
      <w:r>
        <w:rPr>
          <w:rtl w:val="true"/>
        </w:rPr>
        <w:t>ميلادي</w:t>
      </w:r>
      <w:r>
        <w:rPr>
          <w:rtl w:val="true"/>
        </w:rPr>
        <w:t>)</w:t>
      </w:r>
      <w:r>
        <w:rPr>
          <w:rtl w:val="true"/>
        </w:rPr>
        <w:t>، ورقم طلب الاستئذان</w:t>
      </w:r>
      <w:r>
        <w:rPr>
          <w:rtl w:val="true"/>
        </w:rPr>
        <w:t xml:space="preserve">. </w:t>
      </w:r>
    </w:p>
    <w:p>
      <w:pPr>
        <w:pStyle w:val="TextBody"/>
        <w:bidi w:val="1"/>
        <w:jc w:val="right"/>
        <w:rPr/>
      </w:pPr>
      <w:r>
        <w:rPr>
          <w:rtl w:val="true"/>
        </w:rPr>
        <w:drawing>
          <wp:inline distT="0" distB="0" distL="0" distR="0">
            <wp:extent cx="9525000" cy="62865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6.3</w:t>
      </w:r>
      <w:r>
        <w:rPr>
          <w:rtl w:val="true"/>
        </w:rPr>
        <w:t xml:space="preserve"> «</w:t>
      </w:r>
      <w:r>
        <w:rPr>
          <w:rtl w:val="true"/>
        </w:rPr>
        <w:t>الاستئذان وتصاريح الخروج</w:t>
      </w:r>
      <w:r>
        <w:rPr>
          <w:rtl w:val="true"/>
        </w:rPr>
        <w:t xml:space="preserve">»: </w:t>
      </w:r>
      <w:r>
        <w:rPr>
          <w:rtl w:val="true"/>
        </w:rPr>
        <w:t>الطلبات المحوّلة، المنح من الوكيل، وطباعة التصريح بباركود</w:t>
      </w:r>
      <w:r>
        <w:rPr>
          <w:rtl w:val="true"/>
        </w:rPr>
        <w:t xml:space="preserve">. </w:t>
      </w:r>
    </w:p>
    <w:p>
      <w:pPr>
        <w:pStyle w:val="Heading3"/>
        <w:bidi w:val="1"/>
        <w:jc w:val="right"/>
        <w:rPr/>
      </w:pPr>
      <w:r>
        <w:rPr>
          <w:rtl w:val="true"/>
        </w:rPr>
        <w:t>ز</w:t>
      </w:r>
      <w:r>
        <w:rPr>
          <w:rtl w:val="true"/>
        </w:rPr>
        <w:t xml:space="preserve">) </w:t>
      </w:r>
      <w:r>
        <w:rPr>
          <w:rtl w:val="true"/>
        </w:rPr>
        <w:t xml:space="preserve">إذن دخول الفصل </w:t>
      </w:r>
      <w:r>
        <w:rPr>
          <w:rtl w:val="true"/>
        </w:rPr>
        <w:t>(</w:t>
      </w:r>
      <w:r>
        <w:rPr>
          <w:rtl w:val="true"/>
        </w:rPr>
        <w:t>الطالب المتأخر</w:t>
      </w:r>
      <w:r>
        <w:rPr>
          <w:rtl w:val="true"/>
        </w:rPr>
        <w:t>)</w:t>
      </w:r>
    </w:p>
    <w:p>
      <w:pPr>
        <w:pStyle w:val="TextBody"/>
        <w:bidi w:val="1"/>
        <w:spacing w:before="0" w:after="150"/>
        <w:jc w:val="right"/>
        <w:rPr/>
      </w:pPr>
      <w:r>
        <w:rPr>
          <w:rtl w:val="true"/>
        </w:rPr>
        <w:t xml:space="preserve">إذا تأخّر طالب عن الحصة، تُصدر له </w:t>
      </w:r>
      <w:r>
        <w:rPr>
          <w:rStyle w:val="StrongEmphasis"/>
          <w:rtl w:val="true"/>
        </w:rPr>
        <w:t>إذن دخول فصل</w:t>
      </w:r>
      <w:r>
        <w:rPr>
          <w:rtl w:val="true"/>
        </w:rPr>
        <w:t xml:space="preserve"> مُرقّمًا </w:t>
      </w:r>
      <w:r>
        <w:rPr>
          <w:rtl w:val="true"/>
        </w:rPr>
        <w:t>(</w:t>
      </w:r>
      <w:r>
        <w:rPr>
          <w:rStyle w:val="SourceText"/>
        </w:rPr>
        <w:t>EN-YYYY-NNNN</w:t>
      </w:r>
      <w:r>
        <w:rPr>
          <w:rtl w:val="true"/>
        </w:rPr>
        <w:t>)</w:t>
      </w:r>
      <w:r>
        <w:rPr>
          <w:rtl w:val="true"/>
        </w:rPr>
        <w:t xml:space="preserve">، ويُسلَّم للمعلم فورًا </w:t>
      </w:r>
      <w:r>
        <w:rPr>
          <w:rStyle w:val="StrongEmphasis"/>
          <w:rtl w:val="true"/>
        </w:rPr>
        <w:t>بثلاث طرق</w:t>
      </w:r>
      <w:r>
        <w:rPr>
          <w:rtl w:val="true"/>
        </w:rPr>
        <w:t xml:space="preserve">: </w:t>
      </w:r>
      <w:r>
        <w:rPr>
          <w:rtl w:val="true"/>
        </w:rPr>
        <w:t xml:space="preserve">رسالة خاصة في تابعني وإشعار باسمه، ورسالة تلقرام، مع </w:t>
      </w:r>
      <w:r>
        <w:rPr>
          <w:rStyle w:val="StrongEmphasis"/>
          <w:rtl w:val="true"/>
        </w:rPr>
        <w:t>نسخة ورقية</w:t>
      </w:r>
      <w:r>
        <w:rPr>
          <w:rtl w:val="true"/>
        </w:rPr>
        <w:t xml:space="preserve"> مطبوعة بترويسة المدرسة وباركود</w:t>
      </w:r>
      <w:r>
        <w:rPr>
          <w:rtl w:val="true"/>
        </w:rPr>
        <w:t xml:space="preserve">. </w:t>
      </w:r>
      <w:r>
        <w:rPr>
          <w:rtl w:val="true"/>
        </w:rPr>
        <w:t>وموجّه التوجيه والإرشاد يستطيع إصداره أيضًا</w:t>
      </w:r>
      <w:r>
        <w:rPr>
          <w:rtl w:val="true"/>
        </w:rPr>
        <w:t>.</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إصدار إذن دخول</w:t>
      </w:r>
      <w:r>
        <w:rPr>
          <w:rStyle w:val="StrongEmphasis"/>
          <w:rtl w:val="true"/>
        </w:rPr>
        <w:t>»</w:t>
      </w:r>
      <w:r>
        <w:rPr>
          <w:rtl w:val="true"/>
        </w:rPr>
        <w:t xml:space="preserve">من وحدة </w:t>
      </w:r>
      <w:r>
        <w:rPr>
          <w:rtl w:val="true"/>
        </w:rPr>
        <w:t>«</w:t>
      </w:r>
      <w:r>
        <w:rPr>
          <w:rtl w:val="true"/>
        </w:rPr>
        <w:t>إذن دخول الفصل</w:t>
      </w:r>
      <w:r>
        <w:rPr>
          <w:rtl w:val="true"/>
        </w:rPr>
        <w:t xml:space="preserve">» </w:t>
      </w:r>
      <w:r>
        <w:rPr>
          <w:rtl w:val="true"/>
        </w:rPr>
        <w:t>في القائمة الجانبية</w:t>
      </w:r>
      <w:r>
        <w:rPr>
          <w:rtl w:val="true"/>
        </w:rPr>
        <w:t xml:space="preserve">. </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اختر الطالب</w:t>
      </w:r>
      <w:r>
        <w:rPr>
          <w:rtl w:val="true"/>
        </w:rPr>
        <w:t xml:space="preserve">فيُملأ الفصل تلقائيًا، وتظهر معلمو فصله مميّزين بنجمة ★ في مقدمة قائمة </w:t>
      </w:r>
      <w:r>
        <w:rPr>
          <w:rtl w:val="true"/>
        </w:rPr>
        <w:t>«</w:t>
      </w:r>
      <w:r>
        <w:rPr>
          <w:rtl w:val="true"/>
        </w:rPr>
        <w:t>المعلم المستلم</w:t>
      </w:r>
      <w:r>
        <w:rPr>
          <w:rtl w:val="true"/>
        </w:rPr>
        <w:t xml:space="preserve">». </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اكتب سبب تأخّر الطالب</w:t>
      </w:r>
      <w:r>
        <w:rPr>
          <w:rtl w:val="true"/>
        </w:rPr>
        <w:t xml:space="preserve">حقل إلزامي، وفيه قوالب جاهزة </w:t>
      </w:r>
      <w:r>
        <w:rPr>
          <w:rtl w:val="true"/>
        </w:rPr>
        <w:t>(</w:t>
      </w:r>
      <w:r>
        <w:rPr>
          <w:rtl w:val="true"/>
        </w:rPr>
        <w:t xml:space="preserve">طابور </w:t>
      </w:r>
      <w:r>
        <w:rPr>
          <w:rtl w:val="true"/>
        </w:rPr>
        <w:t xml:space="preserve">· </w:t>
      </w:r>
      <w:r>
        <w:rPr>
          <w:rtl w:val="true"/>
        </w:rPr>
        <w:t xml:space="preserve">مواصلات </w:t>
      </w:r>
      <w:r>
        <w:rPr>
          <w:rtl w:val="true"/>
        </w:rPr>
        <w:t xml:space="preserve">· </w:t>
      </w:r>
      <w:r>
        <w:rPr>
          <w:rtl w:val="true"/>
        </w:rPr>
        <w:t xml:space="preserve">مراجعة طبية </w:t>
      </w:r>
      <w:r>
        <w:rPr>
          <w:rtl w:val="true"/>
        </w:rPr>
        <w:t xml:space="preserve">· </w:t>
      </w:r>
      <w:r>
        <w:rPr>
          <w:rtl w:val="true"/>
        </w:rPr>
        <w:t xml:space="preserve">ظرف عائلي </w:t>
      </w:r>
      <w:r>
        <w:rPr>
          <w:rtl w:val="true"/>
        </w:rPr>
        <w:t xml:space="preserve">· </w:t>
      </w:r>
      <w:r>
        <w:rPr>
          <w:rtl w:val="true"/>
        </w:rPr>
        <w:t>الحصة الأولى</w:t>
      </w:r>
      <w:r>
        <w:rPr>
          <w:rtl w:val="true"/>
        </w:rPr>
        <w:t xml:space="preserve">). </w:t>
      </w:r>
      <w:r>
        <w:rPr>
          <w:rtl w:val="true"/>
        </w:rPr>
        <w:t>ويمكن إضافة المادة والحصة ووقت الوصول ومدة التأخّر وملاحظة للمعلم</w:t>
      </w:r>
      <w:r>
        <w:rPr>
          <w:rtl w:val="true"/>
        </w:rPr>
        <w:t xml:space="preserve">. </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أصدر الإذن</w:t>
      </w:r>
      <w:r>
        <w:rPr>
          <w:rtl w:val="true"/>
        </w:rPr>
        <w:t>يُسلَّم فورًا للمعلم</w:t>
      </w:r>
      <w:r>
        <w:rPr>
          <w:rtl w:val="true"/>
        </w:rPr>
        <w:t xml:space="preserve">: </w:t>
      </w:r>
      <w:r>
        <w:rPr>
          <w:rtl w:val="true"/>
        </w:rPr>
        <w:t xml:space="preserve">رسالة خاصة وإشعار باسمه </w:t>
      </w:r>
      <w:r>
        <w:rPr>
          <w:rtl w:val="true"/>
        </w:rPr>
        <w:t xml:space="preserve">+ </w:t>
      </w:r>
      <w:r>
        <w:rPr>
          <w:rtl w:val="true"/>
        </w:rPr>
        <w:t xml:space="preserve">رسالة تلقرام، ويظهر رقمه في </w:t>
      </w:r>
      <w:r>
        <w:rPr>
          <w:rtl w:val="true"/>
        </w:rPr>
        <w:t>«</w:t>
      </w:r>
      <w:r>
        <w:rPr>
          <w:rtl w:val="true"/>
        </w:rPr>
        <w:t>سجل أذون الدخول</w:t>
      </w:r>
      <w:r>
        <w:rPr>
          <w:rtl w:val="true"/>
        </w:rPr>
        <w:t xml:space="preserve">». </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اطبع النسخة الورقية</w:t>
      </w:r>
      <w:r>
        <w:rPr>
          <w:rtl w:val="true"/>
        </w:rPr>
        <w:t xml:space="preserve">زر </w:t>
      </w:r>
      <w:r>
        <w:rPr>
          <w:rtl w:val="true"/>
        </w:rPr>
        <w:t>«</w:t>
      </w:r>
      <w:r>
        <w:rPr>
          <w:rtl w:val="true"/>
        </w:rPr>
        <w:t xml:space="preserve">طباعة الإذن </w:t>
      </w:r>
      <w:r>
        <w:rPr>
          <w:rtl w:val="true"/>
        </w:rPr>
        <w:t>(</w:t>
      </w:r>
      <w:r>
        <w:rPr>
          <w:rtl w:val="true"/>
        </w:rPr>
        <w:t>ورقي</w:t>
      </w:r>
      <w:r>
        <w:rPr>
          <w:rtl w:val="true"/>
        </w:rPr>
        <w:t xml:space="preserve">)» — </w:t>
      </w:r>
      <w:r>
        <w:rPr>
          <w:rtl w:val="true"/>
        </w:rPr>
        <w:t xml:space="preserve">بترويسة المدرسة والباركود وتوقيعات </w:t>
      </w:r>
      <w:r>
        <w:rPr>
          <w:rtl w:val="true"/>
        </w:rPr>
        <w:t>(</w:t>
      </w:r>
      <w:r>
        <w:rPr>
          <w:rtl w:val="true"/>
        </w:rPr>
        <w:t xml:space="preserve">المعلم المستلم </w:t>
      </w:r>
      <w:r>
        <w:rPr>
          <w:rtl w:val="true"/>
        </w:rPr>
        <w:t xml:space="preserve">· </w:t>
      </w:r>
      <w:r>
        <w:rPr>
          <w:rtl w:val="true"/>
        </w:rPr>
        <w:t>الجهة المُصدِرة</w:t>
      </w:r>
      <w:r>
        <w:rPr>
          <w:rtl w:val="true"/>
        </w:rPr>
        <w:t xml:space="preserve">). </w:t>
      </w:r>
    </w:p>
    <w:p>
      <w:pPr>
        <w:pStyle w:val="TextBody"/>
        <w:numPr>
          <w:ilvl w:val="0"/>
          <w:numId w:val="21"/>
        </w:numPr>
        <w:tabs>
          <w:tab w:val="clear" w:pos="1134"/>
          <w:tab w:val="left" w:pos="709" w:leader="none"/>
        </w:tabs>
        <w:bidi w:val="1"/>
        <w:ind w:left="709" w:firstLine="992"/>
        <w:jc w:val="right"/>
        <w:rPr/>
      </w:pPr>
      <w:r>
        <w:rPr>
          <w:rStyle w:val="StrongEmphasis"/>
          <w:rtl w:val="true"/>
        </w:rPr>
        <w:t>تابع الأثر</w:t>
      </w:r>
      <w:r>
        <w:rPr>
          <w:rtl w:val="true"/>
        </w:rPr>
        <w:t>المسار</w:t>
      </w:r>
      <w:r>
        <w:rPr>
          <w:rtl w:val="true"/>
        </w:rPr>
        <w:t xml:space="preserve">: </w:t>
      </w:r>
      <w:r>
        <w:rPr>
          <w:rtl w:val="true"/>
        </w:rPr>
        <w:t>أُصدر ← اطّلع عليه المعلم ← أقرّ المعلم باستلام الطالب، ويصلك الإقرار إشعارًا في تابعني</w:t>
      </w:r>
      <w:r>
        <w:rPr>
          <w:rtl w:val="true"/>
        </w:rPr>
        <w:t xml:space="preserve">. </w:t>
      </w:r>
    </w:p>
    <w:p>
      <w:pPr>
        <w:pStyle w:val="TextBody"/>
        <w:bidi w:val="1"/>
        <w:jc w:val="right"/>
        <w:rPr/>
      </w:pPr>
      <w:r>
        <w:rPr>
          <w:rtl w:val="true"/>
        </w:rPr>
        <w:drawing>
          <wp:inline distT="0" distB="0" distL="0" distR="0">
            <wp:extent cx="9525000" cy="97726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2"/>
                    <a:stretch>
                      <a:fillRect/>
                    </a:stretch>
                  </pic:blipFill>
                  <pic:spPr bwMode="auto">
                    <a:xfrm>
                      <a:off x="0" y="0"/>
                      <a:ext cx="9525000" cy="9772650"/>
                    </a:xfrm>
                    <a:prstGeom prst="rect">
                      <a:avLst/>
                    </a:prstGeom>
                  </pic:spPr>
                </pic:pic>
              </a:graphicData>
            </a:graphic>
          </wp:inline>
        </w:drawing>
      </w:r>
      <w:r>
        <w:rPr>
          <w:rtl w:val="true"/>
        </w:rPr>
        <w:t xml:space="preserve"> </w:t>
      </w:r>
      <w:r>
        <w:rPr>
          <w:rtl w:val="true"/>
        </w:rPr>
        <w:t xml:space="preserve">الشكل </w:t>
      </w:r>
      <w:r>
        <w:rPr/>
        <w:t>6.4</w:t>
      </w:r>
      <w:r>
        <w:rPr>
          <w:rtl w:val="true"/>
        </w:rPr>
        <w:t xml:space="preserve"> «</w:t>
      </w:r>
      <w:r>
        <w:rPr>
          <w:rtl w:val="true"/>
        </w:rPr>
        <w:t>إذن دخول الفصل</w:t>
      </w:r>
      <w:r>
        <w:rPr>
          <w:rtl w:val="true"/>
        </w:rPr>
        <w:t xml:space="preserve">»: </w:t>
      </w:r>
      <w:r>
        <w:rPr>
          <w:rtl w:val="true"/>
        </w:rPr>
        <w:t xml:space="preserve">الإذن الصادر ورمز التحقّق، وسجل الأذون، ومسار التسليم الثلاثي </w:t>
      </w:r>
      <w:r>
        <w:rPr>
          <w:rtl w:val="true"/>
        </w:rPr>
        <w:t>(</w:t>
      </w:r>
      <w:r>
        <w:rPr>
          <w:rtl w:val="true"/>
        </w:rPr>
        <w:t xml:space="preserve">تابعني </w:t>
      </w:r>
      <w:r>
        <w:rPr>
          <w:rtl w:val="true"/>
        </w:rPr>
        <w:t xml:space="preserve">· </w:t>
      </w:r>
      <w:r>
        <w:rPr>
          <w:rtl w:val="true"/>
        </w:rPr>
        <w:t xml:space="preserve">تلقرام </w:t>
      </w:r>
      <w:r>
        <w:rPr>
          <w:rtl w:val="true"/>
        </w:rPr>
        <w:t xml:space="preserve">· </w:t>
      </w:r>
      <w:r>
        <w:rPr>
          <w:rtl w:val="true"/>
        </w:rPr>
        <w:t>ورقي</w:t>
      </w:r>
      <w:r>
        <w:rPr>
          <w:rtl w:val="true"/>
        </w:rPr>
        <w:t xml:space="preserve">). </w:t>
      </w:r>
    </w:p>
    <w:p>
      <w:pPr>
        <w:pStyle w:val="Heading3"/>
        <w:bidi w:val="1"/>
        <w:jc w:val="right"/>
        <w:rPr/>
      </w:pPr>
      <w:r>
        <w:rPr>
          <w:rtl w:val="true"/>
        </w:rPr>
        <w:t>ح</w:t>
      </w:r>
      <w:r>
        <w:rPr>
          <w:rtl w:val="true"/>
        </w:rPr>
        <w:t xml:space="preserve">) </w:t>
      </w:r>
      <w:r>
        <w:rPr>
          <w:rtl w:val="true"/>
        </w:rPr>
        <w:t>الإعدادات ونسب الحرمان لكل مادة</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إعدادات الوكيل ← نسب الحرمان</w:t>
      </w:r>
      <w:r>
        <w:rPr>
          <w:rStyle w:val="StrongEmphasis"/>
          <w:rtl w:val="true"/>
        </w:rPr>
        <w:t>»</w:t>
      </w:r>
      <w:r>
        <w:rPr>
          <w:rtl w:val="true"/>
        </w:rPr>
        <w:t>جدول كل مواد مراحل المدرسة، ولكل مادة نسبة</w:t>
      </w:r>
      <w:r>
        <w:rPr>
          <w:rtl w:val="true"/>
        </w:rPr>
        <w:t xml:space="preserve">. </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عدّل النسبة</w:t>
      </w:r>
      <w:r>
        <w:rPr>
          <w:rtl w:val="true"/>
        </w:rPr>
        <w:t xml:space="preserve">أدخل النسبة لكل مادة، أو اضبط </w:t>
      </w:r>
      <w:r>
        <w:rPr>
          <w:rtl w:val="true"/>
        </w:rPr>
        <w:t>«</w:t>
      </w:r>
      <w:r>
        <w:rPr>
          <w:rtl w:val="true"/>
        </w:rPr>
        <w:t>النسبة الافتراضية</w:t>
      </w:r>
      <w:r>
        <w:rPr>
          <w:rtl w:val="true"/>
        </w:rPr>
        <w:t xml:space="preserve">» </w:t>
      </w:r>
      <w:r>
        <w:rPr>
          <w:rtl w:val="true"/>
        </w:rPr>
        <w:t xml:space="preserve">للمواد غير المحدّدة </w:t>
      </w:r>
      <w:r>
        <w:rPr>
          <w:rtl w:val="true"/>
        </w:rPr>
        <w:t>(</w:t>
      </w:r>
      <w:r>
        <w:rPr>
          <w:rtl w:val="true"/>
        </w:rPr>
        <w:t xml:space="preserve">الافتراضي </w:t>
      </w:r>
      <w:r>
        <w:rPr/>
        <w:t>25</w:t>
      </w:r>
      <w:r>
        <w:rPr>
          <w:rtl w:val="true"/>
        </w:rPr>
        <w:t xml:space="preserve">%). </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 xml:space="preserve">راجع </w:t>
      </w:r>
      <w:r>
        <w:rPr>
          <w:rStyle w:val="StrongEmphasis"/>
          <w:rtl w:val="true"/>
        </w:rPr>
        <w:t>«</w:t>
      </w:r>
      <w:r>
        <w:rPr>
          <w:rStyle w:val="StrongEmphasis"/>
          <w:rtl w:val="true"/>
        </w:rPr>
        <w:t>معاينة الأثر</w:t>
      </w:r>
      <w:r>
        <w:rPr>
          <w:rStyle w:val="StrongEmphasis"/>
          <w:rtl w:val="true"/>
        </w:rPr>
        <w:t>»</w:t>
      </w:r>
      <w:r>
        <w:rPr>
          <w:rtl w:val="true"/>
        </w:rPr>
        <w:t xml:space="preserve">لتظهر فورًا قائمة الطلاب المتجاوزين للحد بحسب الفترة </w:t>
      </w:r>
      <w:r>
        <w:rPr>
          <w:rtl w:val="true"/>
        </w:rPr>
        <w:t>(</w:t>
      </w:r>
      <w:r>
        <w:rPr>
          <w:rtl w:val="true"/>
        </w:rPr>
        <w:t>يومي</w:t>
      </w:r>
      <w:r>
        <w:rPr>
          <w:rtl w:val="true"/>
        </w:rPr>
        <w:t>/</w:t>
      </w:r>
      <w:r>
        <w:rPr>
          <w:rtl w:val="true"/>
        </w:rPr>
        <w:t>أسبوعي</w:t>
      </w:r>
      <w:r>
        <w:rPr>
          <w:rtl w:val="true"/>
        </w:rPr>
        <w:t>/</w:t>
      </w:r>
      <w:r>
        <w:rPr>
          <w:rtl w:val="true"/>
        </w:rPr>
        <w:t>شهري</w:t>
      </w:r>
      <w:r>
        <w:rPr>
          <w:rtl w:val="true"/>
        </w:rPr>
        <w:t>/</w:t>
      </w:r>
      <w:r>
        <w:rPr>
          <w:rtl w:val="true"/>
        </w:rPr>
        <w:t>نهاية الفصل</w:t>
      </w:r>
      <w:r>
        <w:rPr>
          <w:rtl w:val="true"/>
        </w:rPr>
        <w:t xml:space="preserve">). </w:t>
      </w:r>
    </w:p>
    <w:p>
      <w:pPr>
        <w:pStyle w:val="TextBody"/>
        <w:numPr>
          <w:ilvl w:val="0"/>
          <w:numId w:val="22"/>
        </w:numPr>
        <w:tabs>
          <w:tab w:val="clear" w:pos="1134"/>
          <w:tab w:val="left" w:pos="709" w:leader="none"/>
        </w:tabs>
        <w:bidi w:val="1"/>
        <w:ind w:left="709" w:firstLine="992"/>
        <w:jc w:val="right"/>
        <w:rPr/>
      </w:pPr>
      <w:r>
        <w:rPr>
          <w:rStyle w:val="StrongEmphasis"/>
          <w:rtl w:val="true"/>
        </w:rPr>
        <w:t>اطبع سياسة الحرمان</w:t>
      </w:r>
      <w:r>
        <w:rPr>
          <w:rtl w:val="true"/>
        </w:rPr>
        <w:t>تقريرًا بترويسة المدرسة وباركود وجدول المواد ونسبها</w:t>
      </w:r>
      <w:r>
        <w:rPr>
          <w:rtl w:val="true"/>
        </w:rPr>
        <w:t xml:space="preserve">. </w:t>
      </w:r>
    </w:p>
    <w:p>
      <w:pPr>
        <w:pStyle w:val="TextBody"/>
        <w:bidi w:val="1"/>
        <w:spacing w:before="0" w:after="0"/>
        <w:jc w:val="right"/>
        <w:rPr/>
      </w:pPr>
      <w:r>
        <w:rPr>
          <w:rtl w:val="true"/>
        </w:rPr>
        <w:drawing>
          <wp:inline distT="0" distB="0" distL="0" distR="0">
            <wp:extent cx="9525000" cy="159639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3"/>
                    <a:stretch>
                      <a:fillRect/>
                    </a:stretch>
                  </pic:blipFill>
                  <pic:spPr bwMode="auto">
                    <a:xfrm>
                      <a:off x="0" y="0"/>
                      <a:ext cx="9525000" cy="15963900"/>
                    </a:xfrm>
                    <a:prstGeom prst="rect">
                      <a:avLst/>
                    </a:prstGeom>
                  </pic:spPr>
                </pic:pic>
              </a:graphicData>
            </a:graphic>
          </wp:inline>
        </w:drawing>
      </w:r>
      <w:r>
        <w:rPr>
          <w:rtl w:val="true"/>
        </w:rPr>
        <w:t xml:space="preserve"> </w:t>
      </w:r>
      <w:r>
        <w:rPr>
          <w:rtl w:val="true"/>
        </w:rPr>
        <w:t xml:space="preserve">الشكل </w:t>
      </w:r>
      <w:r>
        <w:rPr/>
        <w:t>6.5</w:t>
      </w:r>
      <w:r>
        <w:rPr>
          <w:rtl w:val="true"/>
        </w:rPr>
        <w:t xml:space="preserve"> «</w:t>
      </w:r>
      <w:r>
        <w:rPr>
          <w:rtl w:val="true"/>
        </w:rPr>
        <w:t>إعدادات الوكيل</w:t>
      </w:r>
      <w:r>
        <w:rPr>
          <w:rtl w:val="true"/>
        </w:rPr>
        <w:t xml:space="preserve">»: </w:t>
      </w:r>
      <w:r>
        <w:rPr>
          <w:rtl w:val="true"/>
        </w:rPr>
        <w:t>نسب الحرمان لكل مادة، النسبة الافتراضية، ومعاينة الأثر</w:t>
      </w:r>
      <w:r>
        <w:rPr>
          <w:rtl w:val="true"/>
        </w:rPr>
        <w:t xml:space="preserve">. </w:t>
      </w:r>
      <w:hyperlink r:id="rId24"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5"/>
                    <a:stretch>
                      <a:fillRect/>
                    </a:stretch>
                  </pic:blipFill>
                  <pic:spPr bwMode="auto">
                    <a:xfrm>
                      <a:off x="0" y="0"/>
                      <a:ext cx="9525000" cy="6286500"/>
                    </a:xfrm>
                    <a:prstGeom prst="rect">
                      <a:avLst/>
                    </a:prstGeom>
                  </pic:spPr>
                </pic:pic>
              </a:graphicData>
            </a:graphic>
          </wp:inline>
        </w:drawing>
      </w:r>
      <w:r>
        <w:rPr>
          <w:rtl w:val="true"/>
        </w:rPr>
        <w:t xml:space="preserve"> الشكل </w:t>
      </w:r>
      <w:r>
        <w:rPr/>
        <w:t>6.6</w:t>
      </w:r>
      <w:r>
        <w:rPr>
          <w:rtl w:val="true"/>
        </w:rPr>
        <w:t xml:space="preserve"> «</w:t>
      </w:r>
      <w:r>
        <w:rPr>
          <w:rtl w:val="true"/>
        </w:rPr>
        <w:t>الفصول والطلاب</w:t>
      </w:r>
      <w:r>
        <w:rPr>
          <w:rtl w:val="true"/>
        </w:rPr>
        <w:t xml:space="preserve">»: </w:t>
      </w:r>
      <w:r>
        <w:rPr>
          <w:rtl w:val="true"/>
        </w:rPr>
        <w:t>إنشاء الفصول، الاستيراد والإسكان، والنقل مع سجل النقل</w:t>
      </w:r>
      <w:r>
        <w:rPr>
          <w:rtl w:val="true"/>
        </w:rPr>
        <w:t xml:space="preserve">. </w:t>
      </w:r>
    </w:p>
    <w:p>
      <w:pPr>
        <w:pStyle w:val="TextBody"/>
        <w:bidi w:val="1"/>
        <w:spacing w:before="0" w:after="0"/>
        <w:jc w:val="right"/>
        <w:rPr/>
      </w:pPr>
      <w:r>
        <w:rPr>
          <w:rStyle w:val="StrongEmphasis"/>
          <w:rtl w:val="true"/>
        </w:rPr>
        <w:t>نصيحة</w:t>
      </w:r>
      <w:r>
        <w:rPr>
          <w:rtl w:val="true"/>
        </w:rPr>
        <w:t xml:space="preserve"> اضبط نسب الحرمان قبل بدء الفصل الدراسي، ثم راجع </w:t>
      </w:r>
      <w:r>
        <w:rPr>
          <w:rtl w:val="true"/>
        </w:rPr>
        <w:t>«</w:t>
      </w:r>
      <w:r>
        <w:rPr>
          <w:rtl w:val="true"/>
        </w:rPr>
        <w:t>معاينة الأثر</w:t>
      </w:r>
      <w:r>
        <w:rPr>
          <w:rtl w:val="true"/>
        </w:rPr>
        <w:t xml:space="preserve">» </w:t>
      </w:r>
      <w:r>
        <w:rPr>
          <w:rtl w:val="true"/>
        </w:rPr>
        <w:t>شهريًا لرصد الطلاب المقتربين من الحد ومخاطبة أولياء أمورهم مبكرًا</w:t>
      </w:r>
      <w:r>
        <w:rPr>
          <w:rtl w:val="true"/>
        </w:rPr>
        <w:t>.</w:t>
      </w:r>
    </w:p>
    <w:p>
      <w:pPr>
        <w:pStyle w:val="TextBody"/>
        <w:bidi w:val="1"/>
        <w:jc w:val="right"/>
        <w:rPr/>
      </w:pPr>
      <w:r>
        <w:rPr/>
        <w:t>7</w:t>
      </w:r>
    </w:p>
    <w:p>
      <w:pPr>
        <w:pStyle w:val="Heading2"/>
        <w:bidi w:val="1"/>
        <w:jc w:val="right"/>
        <w:rPr/>
      </w:pPr>
      <w:r>
        <w:rPr>
          <w:rtl w:val="true"/>
        </w:rPr>
        <w:t>تثبيت الوكيل للإسناد</w:t>
      </w:r>
    </w:p>
    <w:p>
      <w:pPr>
        <w:pStyle w:val="TextBody"/>
        <w:bidi w:val="1"/>
        <w:spacing w:before="0" w:after="150"/>
        <w:jc w:val="right"/>
        <w:rPr/>
      </w:pPr>
      <w:r>
        <w:rPr>
          <w:rtl w:val="true"/>
        </w:rPr>
        <w:t>من يستخدمها</w:t>
      </w:r>
      <w:r>
        <w:rPr>
          <w:rtl w:val="true"/>
        </w:rPr>
        <w:t xml:space="preserve">: </w:t>
      </w:r>
      <w:r>
        <w:rPr>
          <w:rtl w:val="true"/>
        </w:rPr>
        <w:t xml:space="preserve">وكيل شؤون الطلاب </w:t>
      </w:r>
      <w:r>
        <w:rPr>
          <w:rStyle w:val="SourceText"/>
        </w:rPr>
        <w:t>deputy</w:t>
      </w:r>
      <w:r>
        <w:rPr>
          <w:rtl w:val="true"/>
        </w:rPr>
        <w:t xml:space="preserve"> — </w:t>
      </w:r>
      <w:r>
        <w:rPr>
          <w:rtl w:val="true"/>
        </w:rPr>
        <w:t>فلا يرى المعلم إلا فصوله</w:t>
      </w:r>
      <w:r>
        <w:rPr>
          <w:rtl w:val="true"/>
        </w:rPr>
        <w:t>.</w:t>
      </w:r>
    </w:p>
    <w:p>
      <w:pPr>
        <w:pStyle w:val="TextBody"/>
        <w:bidi w:val="1"/>
        <w:spacing w:before="0" w:after="150"/>
        <w:jc w:val="right"/>
        <w:rPr/>
      </w:pPr>
      <w:r>
        <w:rPr>
          <w:rtl w:val="true"/>
        </w:rPr>
        <w:t xml:space="preserve">بعد أن يسند الوكيل الفصول والمواد للمعلم، يأتي دور </w:t>
      </w:r>
      <w:r>
        <w:rPr>
          <w:rStyle w:val="StrongEmphasis"/>
          <w:rtl w:val="true"/>
        </w:rPr>
        <w:t>التثبيت</w:t>
      </w:r>
      <w:r>
        <w:rPr>
          <w:rtl w:val="true"/>
        </w:rPr>
        <w:t xml:space="preserve">: </w:t>
      </w:r>
      <w:r>
        <w:rPr>
          <w:rtl w:val="true"/>
        </w:rPr>
        <w:t>يثبّت الوكيل الإسناد فيصبح المعلم مرتبطًا بفصوله ومواده المحدّدة، ولا يرى في التحضير وبصمة الوجه وكشوف تقاريره إلا فصوله</w:t>
      </w:r>
      <w:r>
        <w:rPr>
          <w:rtl w:val="true"/>
        </w:rPr>
        <w:t xml:space="preserve">. </w:t>
      </w:r>
      <w:r>
        <w:rPr>
          <w:rtl w:val="true"/>
        </w:rPr>
        <w:t>قبل التثبيت يرى المعلم كل إسناداته المرحلية؛ وبعده لا تتغيّر قائمته إلا بتثبيت جديد من الوكيل</w:t>
      </w:r>
      <w:r>
        <w:rPr>
          <w:rtl w:val="true"/>
        </w:rPr>
        <w:t>.</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إسناد الفصول والمواد</w:t>
      </w:r>
      <w:r>
        <w:rPr>
          <w:rStyle w:val="StrongEmphasis"/>
          <w:rtl w:val="true"/>
        </w:rPr>
        <w:t>»</w:t>
      </w:r>
      <w:r>
        <w:rPr>
          <w:rtl w:val="true"/>
        </w:rPr>
        <w:t>تبويب إسنادات المعلمين</w:t>
      </w:r>
      <w:r>
        <w:rPr>
          <w:rtl w:val="true"/>
        </w:rPr>
        <w:t xml:space="preserve">. </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راجع فصول المعلم ومواده</w:t>
      </w:r>
      <w:r>
        <w:rPr>
          <w:rtl w:val="true"/>
        </w:rPr>
        <w:t>وتأكّد من مطابقتها للجدول الفعلي</w:t>
      </w:r>
      <w:r>
        <w:rPr>
          <w:rtl w:val="true"/>
        </w:rPr>
        <w:t xml:space="preserve">. </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تثبيت</w:t>
      </w:r>
      <w:r>
        <w:rPr>
          <w:rStyle w:val="StrongEmphasis"/>
          <w:rtl w:val="true"/>
        </w:rPr>
        <w:t>»</w:t>
      </w:r>
      <w:r>
        <w:rPr>
          <w:rtl w:val="true"/>
        </w:rPr>
        <w:t>فيُقيَّد التاريخ ومَن ثبّت، ويظهر للمعلم ما يخصّه فقط</w:t>
      </w:r>
      <w:r>
        <w:rPr>
          <w:rtl w:val="true"/>
        </w:rPr>
        <w:t xml:space="preserve">. </w:t>
      </w:r>
    </w:p>
    <w:p>
      <w:pPr>
        <w:pStyle w:val="TextBody"/>
        <w:numPr>
          <w:ilvl w:val="0"/>
          <w:numId w:val="23"/>
        </w:numPr>
        <w:tabs>
          <w:tab w:val="clear" w:pos="1134"/>
          <w:tab w:val="left" w:pos="709" w:leader="none"/>
        </w:tabs>
        <w:bidi w:val="1"/>
        <w:ind w:left="709" w:firstLine="992"/>
        <w:jc w:val="right"/>
        <w:rPr/>
      </w:pPr>
      <w:r>
        <w:rPr>
          <w:rStyle w:val="StrongEmphasis"/>
          <w:rtl w:val="true"/>
        </w:rPr>
        <w:t xml:space="preserve">راجع </w:t>
      </w:r>
      <w:r>
        <w:rPr>
          <w:rStyle w:val="StrongEmphasis"/>
          <w:rtl w:val="true"/>
        </w:rPr>
        <w:t>«</w:t>
      </w:r>
      <w:r>
        <w:rPr>
          <w:rStyle w:val="StrongEmphasis"/>
          <w:rtl w:val="true"/>
        </w:rPr>
        <w:t>فصول ومواد المعلمين</w:t>
      </w:r>
      <w:r>
        <w:rPr>
          <w:rStyle w:val="StrongEmphasis"/>
          <w:rtl w:val="true"/>
        </w:rPr>
        <w:t>»</w:t>
      </w:r>
      <w:r>
        <w:rPr>
          <w:rtl w:val="true"/>
        </w:rPr>
        <w:t>لوحة عرض وتتبّع لِما ثُبّت وما لم يُثبّت بعد</w:t>
      </w:r>
      <w:r>
        <w:rPr>
          <w:rtl w:val="true"/>
        </w:rPr>
        <w:t xml:space="preserve">. </w:t>
      </w:r>
    </w:p>
    <w:p>
      <w:pPr>
        <w:pStyle w:val="TextBody"/>
        <w:bidi w:val="1"/>
        <w:spacing w:before="0" w:after="0"/>
        <w:jc w:val="right"/>
        <w:rPr/>
      </w:pPr>
      <w:r>
        <w:rPr>
          <w:rtl w:val="true"/>
        </w:rPr>
        <w:drawing>
          <wp:inline distT="0" distB="0" distL="0" distR="0">
            <wp:extent cx="9525000" cy="154495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6"/>
                    <a:stretch>
                      <a:fillRect/>
                    </a:stretch>
                  </pic:blipFill>
                  <pic:spPr bwMode="auto">
                    <a:xfrm>
                      <a:off x="0" y="0"/>
                      <a:ext cx="9525000" cy="15449550"/>
                    </a:xfrm>
                    <a:prstGeom prst="rect">
                      <a:avLst/>
                    </a:prstGeom>
                  </pic:spPr>
                </pic:pic>
              </a:graphicData>
            </a:graphic>
          </wp:inline>
        </w:drawing>
      </w:r>
      <w:r>
        <w:rPr>
          <w:rtl w:val="true"/>
        </w:rPr>
        <w:t xml:space="preserve"> </w:t>
      </w:r>
      <w:r>
        <w:rPr>
          <w:rtl w:val="true"/>
        </w:rPr>
        <w:t xml:space="preserve">الشكل </w:t>
      </w:r>
      <w:r>
        <w:rPr/>
        <w:t>7.1</w:t>
      </w:r>
      <w:r>
        <w:rPr>
          <w:rtl w:val="true"/>
        </w:rPr>
        <w:t xml:space="preserve"> «</w:t>
      </w:r>
      <w:r>
        <w:rPr>
          <w:rtl w:val="true"/>
        </w:rPr>
        <w:t>إسناد الفصول والمواد</w:t>
      </w:r>
      <w:r>
        <w:rPr>
          <w:rtl w:val="true"/>
        </w:rPr>
        <w:t xml:space="preserve">»: </w:t>
      </w:r>
      <w:r>
        <w:rPr>
          <w:rtl w:val="true"/>
        </w:rPr>
        <w:t xml:space="preserve">اختيار فصول المعلم ومواده، وزر التثبيت، ولوحة </w:t>
      </w:r>
      <w:r>
        <w:rPr>
          <w:rtl w:val="true"/>
        </w:rPr>
        <w:t>«</w:t>
      </w:r>
      <w:r>
        <w:rPr>
          <w:rtl w:val="true"/>
        </w:rPr>
        <w:t>فصول ومواد المعلمين</w:t>
      </w:r>
      <w:r>
        <w:rPr>
          <w:rtl w:val="true"/>
        </w:rPr>
        <w:t xml:space="preserve">». </w:t>
      </w:r>
      <w:hyperlink r:id="rId27"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تحذير</w:t>
      </w:r>
      <w:r>
        <w:rPr>
          <w:rtl w:val="true"/>
        </w:rPr>
        <w:t xml:space="preserve"> إن لم يُثبَّت الإسناد فقد لا تظهر للمعلم فصوله كما تتوقّع؛ التثبيت هو ما يضمن </w:t>
      </w:r>
      <w:r>
        <w:rPr>
          <w:rtl w:val="true"/>
        </w:rPr>
        <w:t>«</w:t>
      </w:r>
      <w:r>
        <w:rPr>
          <w:rtl w:val="true"/>
        </w:rPr>
        <w:t>لا يرى المعلم إلا فصوله</w:t>
      </w:r>
      <w:r>
        <w:rPr>
          <w:rtl w:val="true"/>
        </w:rPr>
        <w:t>».</w:t>
      </w:r>
    </w:p>
    <w:p>
      <w:pPr>
        <w:pStyle w:val="TextBody"/>
        <w:bidi w:val="1"/>
        <w:jc w:val="right"/>
        <w:rPr/>
      </w:pPr>
      <w:r>
        <w:rPr/>
        <w:t>8</w:t>
      </w:r>
    </w:p>
    <w:p>
      <w:pPr>
        <w:pStyle w:val="Heading2"/>
        <w:bidi w:val="1"/>
        <w:jc w:val="right"/>
        <w:rPr/>
      </w:pPr>
      <w:r>
        <w:rPr>
          <w:rtl w:val="true"/>
        </w:rPr>
        <w:t>المعلم</w:t>
      </w:r>
    </w:p>
    <w:p>
      <w:pPr>
        <w:pStyle w:val="TextBody"/>
        <w:bidi w:val="1"/>
        <w:spacing w:before="0" w:after="150"/>
        <w:jc w:val="right"/>
        <w:rPr/>
      </w:pPr>
      <w:r>
        <w:rPr>
          <w:rtl w:val="true"/>
        </w:rPr>
        <w:t>من يستخدمها</w:t>
      </w:r>
      <w:r>
        <w:rPr>
          <w:rtl w:val="true"/>
        </w:rPr>
        <w:t xml:space="preserve">: </w:t>
      </w:r>
      <w:r>
        <w:rPr>
          <w:rStyle w:val="SourceText"/>
        </w:rPr>
        <w:t>teacher</w:t>
      </w:r>
      <w:r>
        <w:rPr>
          <w:rtl w:val="true"/>
        </w:rPr>
        <w:t xml:space="preserve"> — </w:t>
      </w:r>
      <w:r>
        <w:rPr>
          <w:rtl w:val="true"/>
        </w:rPr>
        <w:t>التحضير، المخالفة، النشاط، بصمة الوجه، وكشوف تقاريري</w:t>
      </w:r>
      <w:r>
        <w:rPr>
          <w:rtl w:val="true"/>
        </w:rPr>
        <w:t>.</w:t>
      </w:r>
    </w:p>
    <w:p>
      <w:pPr>
        <w:pStyle w:val="Heading3"/>
        <w:bidi w:val="1"/>
        <w:jc w:val="right"/>
        <w:rPr/>
      </w:pPr>
      <w:r>
        <w:rPr>
          <w:rtl w:val="true"/>
        </w:rPr>
        <w:t>أ</w:t>
      </w:r>
      <w:r>
        <w:rPr>
          <w:rtl w:val="true"/>
        </w:rPr>
        <w:t xml:space="preserve">) </w:t>
      </w:r>
      <w:r>
        <w:rPr>
          <w:rtl w:val="true"/>
        </w:rPr>
        <w:t>التحضير لكل حصة</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اختر الفصل والمادة والحصة والتاريخ</w:t>
      </w:r>
      <w:r>
        <w:rPr>
          <w:rtl w:val="true"/>
        </w:rPr>
        <w:t>فيُفتح كشف الطلاب</w:t>
      </w:r>
      <w:r>
        <w:rPr>
          <w:rtl w:val="true"/>
        </w:rPr>
        <w:t xml:space="preserve">. </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اضبط حالة كل طالب</w:t>
      </w:r>
      <w:r>
        <w:rPr>
          <w:rtl w:val="true"/>
        </w:rPr>
        <w:t xml:space="preserve">حاضر </w:t>
      </w:r>
      <w:r>
        <w:rPr>
          <w:rtl w:val="true"/>
        </w:rPr>
        <w:t xml:space="preserve">· </w:t>
      </w:r>
      <w:r>
        <w:rPr>
          <w:rtl w:val="true"/>
        </w:rPr>
        <w:t xml:space="preserve">متأخر </w:t>
      </w:r>
      <w:r>
        <w:rPr>
          <w:rtl w:val="true"/>
        </w:rPr>
        <w:t xml:space="preserve">· </w:t>
      </w:r>
      <w:r>
        <w:rPr>
          <w:rtl w:val="true"/>
        </w:rPr>
        <w:t xml:space="preserve">غائب </w:t>
      </w:r>
      <w:r>
        <w:rPr>
          <w:rtl w:val="true"/>
        </w:rPr>
        <w:t xml:space="preserve">· </w:t>
      </w:r>
      <w:r>
        <w:rPr>
          <w:rtl w:val="true"/>
        </w:rPr>
        <w:t>بعذر — وتُحفظ لحظيًا</w:t>
      </w:r>
      <w:r>
        <w:rPr>
          <w:rtl w:val="true"/>
        </w:rPr>
        <w:t xml:space="preserve">. </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أغلق الكشف</w:t>
      </w:r>
      <w:r>
        <w:rPr>
          <w:rtl w:val="true"/>
        </w:rPr>
        <w:t>ولا يُغلق قبل منتصف الحصة أو نهايتها بحسب قاعدة الإغلاق التي ضبطها الوكيل</w:t>
      </w:r>
      <w:r>
        <w:rPr>
          <w:rtl w:val="true"/>
        </w:rPr>
        <w:t xml:space="preserve">. </w:t>
      </w:r>
    </w:p>
    <w:p>
      <w:pPr>
        <w:pStyle w:val="TextBody"/>
        <w:numPr>
          <w:ilvl w:val="0"/>
          <w:numId w:val="24"/>
        </w:numPr>
        <w:tabs>
          <w:tab w:val="clear" w:pos="1134"/>
          <w:tab w:val="left" w:pos="709" w:leader="none"/>
        </w:tabs>
        <w:bidi w:val="1"/>
        <w:ind w:left="709" w:firstLine="992"/>
        <w:jc w:val="right"/>
        <w:rPr/>
      </w:pPr>
      <w:r>
        <w:rPr>
          <w:rStyle w:val="StrongEmphasis"/>
          <w:rtl w:val="true"/>
        </w:rPr>
        <w:t>يُرسل التقرير تلقائيًا</w:t>
      </w:r>
      <w:r>
        <w:rPr>
          <w:rtl w:val="true"/>
        </w:rPr>
        <w:t xml:space="preserve">للوكيل والمدير </w:t>
      </w:r>
      <w:r>
        <w:rPr>
          <w:rtl w:val="true"/>
        </w:rPr>
        <w:t xml:space="preserve">+ </w:t>
      </w:r>
      <w:r>
        <w:rPr>
          <w:rtl w:val="true"/>
        </w:rPr>
        <w:t>رسالة تلقرام بالغائبين والمتأخرين</w:t>
      </w:r>
      <w:r>
        <w:rPr>
          <w:rtl w:val="true"/>
        </w:rPr>
        <w:t xml:space="preserve">. </w:t>
      </w:r>
    </w:p>
    <w:p>
      <w:pPr>
        <w:pStyle w:val="TextBody"/>
        <w:bidi w:val="1"/>
        <w:jc w:val="right"/>
        <w:rPr/>
      </w:pPr>
      <w:r>
        <w:rPr>
          <w:rtl w:val="true"/>
        </w:rPr>
        <w:drawing>
          <wp:inline distT="0" distB="0" distL="0" distR="0">
            <wp:extent cx="9525000" cy="62865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8"/>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8.1</w:t>
      </w:r>
      <w:r>
        <w:rPr>
          <w:rtl w:val="true"/>
        </w:rPr>
        <w:t xml:space="preserve"> «</w:t>
      </w:r>
      <w:r>
        <w:rPr>
          <w:rtl w:val="true"/>
        </w:rPr>
        <w:t>التحضير</w:t>
      </w:r>
      <w:r>
        <w:rPr>
          <w:rtl w:val="true"/>
        </w:rPr>
        <w:t xml:space="preserve">»: </w:t>
      </w:r>
      <w:r>
        <w:rPr>
          <w:rtl w:val="true"/>
        </w:rPr>
        <w:t>كشف الطلاب وحالات الحضور، مع توضيح وقت السماح بالإغلاق</w:t>
      </w:r>
      <w:r>
        <w:rPr>
          <w:rtl w:val="true"/>
        </w:rPr>
        <w:t xml:space="preserve">. </w:t>
      </w:r>
    </w:p>
    <w:p>
      <w:pPr>
        <w:pStyle w:val="Heading3"/>
        <w:bidi w:val="1"/>
        <w:jc w:val="right"/>
        <w:rPr/>
      </w:pPr>
      <w:r>
        <w:rPr>
          <w:rtl w:val="true"/>
        </w:rPr>
        <w:t>ب</w:t>
      </w:r>
      <w:r>
        <w:rPr>
          <w:rtl w:val="true"/>
        </w:rPr>
        <w:t xml:space="preserve">) </w:t>
      </w:r>
      <w:r>
        <w:rPr>
          <w:rtl w:val="true"/>
        </w:rPr>
        <w:t>تسجيل المخالفة وطلب النشاط</w:t>
      </w:r>
    </w:p>
    <w:p>
      <w:pPr>
        <w:pStyle w:val="TextBody"/>
        <w:numPr>
          <w:ilvl w:val="0"/>
          <w:numId w:val="25"/>
        </w:numPr>
        <w:tabs>
          <w:tab w:val="clear" w:pos="1134"/>
          <w:tab w:val="left" w:pos="709" w:leader="none"/>
        </w:tabs>
        <w:bidi w:val="1"/>
        <w:spacing w:before="0" w:after="0"/>
        <w:ind w:left="709" w:firstLine="992"/>
        <w:jc w:val="right"/>
        <w:rPr/>
      </w:pPr>
      <w:r>
        <w:rPr>
          <w:rStyle w:val="StrongEmphasis"/>
          <w:rtl w:val="true"/>
        </w:rPr>
        <w:t>سجّل المخالفة</w:t>
      </w:r>
      <w:r>
        <w:rPr>
          <w:rtl w:val="true"/>
        </w:rPr>
        <w:t>نوع المخالفة والوصف، فيصل الإشعار للتوجيه والوكيل</w:t>
      </w:r>
      <w:r>
        <w:rPr>
          <w:rtl w:val="true"/>
        </w:rPr>
        <w:t xml:space="preserve">. </w:t>
      </w:r>
    </w:p>
    <w:p>
      <w:pPr>
        <w:pStyle w:val="TextBody"/>
        <w:numPr>
          <w:ilvl w:val="0"/>
          <w:numId w:val="25"/>
        </w:numPr>
        <w:tabs>
          <w:tab w:val="clear" w:pos="1134"/>
          <w:tab w:val="left" w:pos="709" w:leader="none"/>
        </w:tabs>
        <w:bidi w:val="1"/>
        <w:ind w:left="709" w:firstLine="992"/>
        <w:jc w:val="right"/>
        <w:rPr/>
      </w:pPr>
      <w:r>
        <w:rPr>
          <w:rStyle w:val="StrongEmphasis"/>
          <w:rtl w:val="true"/>
        </w:rPr>
        <w:t>اطلب النشاط</w:t>
      </w:r>
      <w:r>
        <w:rPr>
          <w:rtl w:val="true"/>
        </w:rPr>
        <w:t>الطالب يطلب المشاركة مع المدة خارج الصف والسبب؛ والقرار لك</w:t>
      </w:r>
      <w:r>
        <w:rPr>
          <w:rtl w:val="true"/>
        </w:rPr>
        <w:t xml:space="preserve">: </w:t>
      </w:r>
      <w:r>
        <w:rPr>
          <w:rtl w:val="true"/>
        </w:rPr>
        <w:t>قبول أو اعتذار مع سبب</w:t>
      </w:r>
      <w:r>
        <w:rPr>
          <w:rtl w:val="true"/>
        </w:rPr>
        <w:t xml:space="preserve">. </w:t>
      </w:r>
    </w:p>
    <w:p>
      <w:pPr>
        <w:pStyle w:val="TextBody"/>
        <w:bidi w:val="1"/>
        <w:jc w:val="right"/>
        <w:rPr/>
      </w:pPr>
      <w:r>
        <w:rPr>
          <w:rtl w:val="true"/>
        </w:rPr>
        <w:drawing>
          <wp:inline distT="0" distB="0" distL="0" distR="0">
            <wp:extent cx="9525000" cy="6657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9"/>
                    <a:stretch>
                      <a:fillRect/>
                    </a:stretch>
                  </pic:blipFill>
                  <pic:spPr bwMode="auto">
                    <a:xfrm>
                      <a:off x="0" y="0"/>
                      <a:ext cx="9525000" cy="6657975"/>
                    </a:xfrm>
                    <a:prstGeom prst="rect">
                      <a:avLst/>
                    </a:prstGeom>
                  </pic:spPr>
                </pic:pic>
              </a:graphicData>
            </a:graphic>
          </wp:inline>
        </w:drawing>
      </w:r>
      <w:r>
        <w:rPr>
          <w:rtl w:val="true"/>
        </w:rPr>
        <w:t xml:space="preserve"> </w:t>
      </w:r>
      <w:r>
        <w:rPr>
          <w:rtl w:val="true"/>
        </w:rPr>
        <w:t xml:space="preserve">الشكل </w:t>
      </w:r>
      <w:r>
        <w:rPr/>
        <w:t>8.2</w:t>
      </w:r>
      <w:r>
        <w:rPr>
          <w:rtl w:val="true"/>
        </w:rPr>
        <w:t xml:space="preserve"> «</w:t>
      </w:r>
      <w:r>
        <w:rPr>
          <w:rtl w:val="true"/>
        </w:rPr>
        <w:t>المخالفات السلوكية</w:t>
      </w:r>
      <w:r>
        <w:rPr>
          <w:rtl w:val="true"/>
        </w:rPr>
        <w:t xml:space="preserve">»: </w:t>
      </w:r>
      <w:r>
        <w:rPr>
          <w:rtl w:val="true"/>
        </w:rPr>
        <w:t>تسجيل المخالفة ومتابعة دورتها حتى الإغلاق</w:t>
      </w:r>
      <w:r>
        <w:rPr>
          <w:rtl w:val="true"/>
        </w:rPr>
        <w:t xml:space="preserve">. </w:t>
      </w:r>
      <w:hyperlink r:id="rId30" w:tgtFrame="_blank">
        <w:r>
          <w:rPr>
            <w:rStyle w:val="InternetLink"/>
            <w:rtl w:val="true"/>
          </w:rPr>
          <w:t>عرض اللقطة كاملة</w:t>
        </w:r>
      </w:hyperlink>
      <w:r>
        <w:rPr>
          <w:rtl w:val="true"/>
        </w:rPr>
        <w:t xml:space="preserve"> </w:t>
      </w:r>
    </w:p>
    <w:p>
      <w:pPr>
        <w:pStyle w:val="Heading3"/>
        <w:bidi w:val="1"/>
        <w:jc w:val="right"/>
        <w:rPr/>
      </w:pPr>
      <w:r>
        <w:rPr>
          <w:rtl w:val="true"/>
        </w:rPr>
        <w:t>ج</w:t>
      </w:r>
      <w:r>
        <w:rPr>
          <w:rtl w:val="true"/>
        </w:rPr>
        <w:t xml:space="preserve">) </w:t>
      </w:r>
      <w:r>
        <w:rPr>
          <w:rtl w:val="true"/>
        </w:rPr>
        <w:t>بصمة الوجه</w:t>
      </w:r>
    </w:p>
    <w:p>
      <w:pPr>
        <w:pStyle w:val="TextBody"/>
        <w:bidi w:val="1"/>
        <w:spacing w:before="0" w:after="150"/>
        <w:jc w:val="right"/>
        <w:rPr/>
      </w:pPr>
      <w:r>
        <w:rPr>
          <w:rtl w:val="true"/>
        </w:rPr>
        <w:t>ثلاث خطوات مترابطة</w:t>
      </w:r>
      <w:r>
        <w:rPr>
          <w:rtl w:val="true"/>
        </w:rPr>
        <w:t xml:space="preserve">: </w:t>
      </w:r>
      <w:r>
        <w:rPr>
          <w:rtl w:val="true"/>
        </w:rPr>
        <w:t>تسجيل البصمة مرة واحدة، ثم طلب تمرير الوجه عند الدخول، ثم تسجيل حضور الحصة بالوجه</w:t>
      </w:r>
      <w:r>
        <w:rPr>
          <w:rtl w:val="true"/>
        </w:rPr>
        <w:t xml:space="preserve">. </w:t>
      </w:r>
      <w:r>
        <w:rPr>
          <w:rtl w:val="true"/>
        </w:rPr>
        <w:t>التعرّف يجري محليًا على الجهاز ولا تُخزَّن صورة، بل وصف رقمي فقط</w:t>
      </w:r>
      <w:r>
        <w:rPr>
          <w:rtl w:val="true"/>
        </w:rPr>
        <w:t>.</w:t>
      </w:r>
    </w:p>
    <w:p>
      <w:pPr>
        <w:pStyle w:val="TextBody"/>
        <w:numPr>
          <w:ilvl w:val="0"/>
          <w:numId w:val="26"/>
        </w:numPr>
        <w:tabs>
          <w:tab w:val="clear" w:pos="1134"/>
          <w:tab w:val="left" w:pos="709" w:leader="none"/>
        </w:tabs>
        <w:bidi w:val="1"/>
        <w:spacing w:before="0" w:after="0"/>
        <w:ind w:left="709" w:firstLine="992"/>
        <w:jc w:val="right"/>
        <w:rPr/>
      </w:pPr>
      <w:r>
        <w:rPr>
          <w:rStyle w:val="StrongEmphasis"/>
          <w:rtl w:val="true"/>
        </w:rPr>
        <w:t>سجّل بصمة وجهك</w:t>
      </w:r>
      <w:r>
        <w:rPr>
          <w:rtl w:val="true"/>
        </w:rPr>
        <w:t xml:space="preserve">من </w:t>
      </w:r>
      <w:r>
        <w:rPr>
          <w:rtl w:val="true"/>
        </w:rPr>
        <w:t>«</w:t>
      </w:r>
      <w:r>
        <w:rPr>
          <w:rtl w:val="true"/>
        </w:rPr>
        <w:t>بصمة الوجه ← تسجيل بصمة وجهي</w:t>
      </w:r>
      <w:r>
        <w:rPr>
          <w:rtl w:val="true"/>
        </w:rPr>
        <w:t xml:space="preserve">» </w:t>
      </w:r>
      <w:r>
        <w:rPr>
          <w:rtl w:val="true"/>
        </w:rPr>
        <w:t>بعد السماح بالكاميرا</w:t>
      </w:r>
      <w:r>
        <w:rPr>
          <w:rtl w:val="true"/>
        </w:rPr>
        <w:t xml:space="preserve">. </w:t>
      </w:r>
    </w:p>
    <w:p>
      <w:pPr>
        <w:pStyle w:val="TextBody"/>
        <w:numPr>
          <w:ilvl w:val="0"/>
          <w:numId w:val="26"/>
        </w:numPr>
        <w:tabs>
          <w:tab w:val="clear" w:pos="1134"/>
          <w:tab w:val="left" w:pos="709" w:leader="none"/>
        </w:tabs>
        <w:bidi w:val="1"/>
        <w:spacing w:before="0" w:after="0"/>
        <w:ind w:left="709" w:firstLine="992"/>
        <w:jc w:val="right"/>
        <w:rPr/>
      </w:pPr>
      <w:r>
        <w:rPr>
          <w:rStyle w:val="StrongEmphasis"/>
          <w:rtl w:val="true"/>
        </w:rPr>
        <w:t>طلب تمرير الوجه عند الدخول</w:t>
      </w:r>
      <w:r>
        <w:rPr>
          <w:rtl w:val="true"/>
        </w:rPr>
        <w:t>يُطلب منك تمرير وجهك للتحقق قبل الدخول بعد التفعيل</w:t>
      </w:r>
      <w:r>
        <w:rPr>
          <w:rtl w:val="true"/>
        </w:rPr>
        <w:t xml:space="preserve">. </w:t>
      </w:r>
    </w:p>
    <w:p>
      <w:pPr>
        <w:pStyle w:val="TextBody"/>
        <w:numPr>
          <w:ilvl w:val="0"/>
          <w:numId w:val="26"/>
        </w:numPr>
        <w:tabs>
          <w:tab w:val="clear" w:pos="1134"/>
          <w:tab w:val="left" w:pos="709" w:leader="none"/>
        </w:tabs>
        <w:bidi w:val="1"/>
        <w:ind w:left="709" w:firstLine="992"/>
        <w:jc w:val="right"/>
        <w:rPr/>
      </w:pPr>
      <w:r>
        <w:rPr>
          <w:rStyle w:val="StrongEmphasis"/>
          <w:rtl w:val="true"/>
        </w:rPr>
        <w:t>سجّل حضور الحصة بالوجه</w:t>
      </w:r>
      <w:r>
        <w:rPr>
          <w:rtl w:val="true"/>
        </w:rPr>
        <w:t>اختر الفصل والحصة ثم مرّر وجهك لتُسجَّل الحضور</w:t>
      </w:r>
      <w:r>
        <w:rPr>
          <w:rtl w:val="true"/>
        </w:rPr>
        <w:t xml:space="preserve">. </w:t>
      </w:r>
    </w:p>
    <w:p>
      <w:pPr>
        <w:pStyle w:val="TextBody"/>
        <w:bidi w:val="1"/>
        <w:spacing w:before="0" w:after="0"/>
        <w:jc w:val="right"/>
        <w:rPr/>
      </w:pPr>
      <w:r>
        <w:rPr>
          <w:rtl w:val="true"/>
        </w:rPr>
        <w:drawing>
          <wp:inline distT="0" distB="0" distL="0" distR="0">
            <wp:extent cx="9525000" cy="139350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31"/>
                    <a:stretch>
                      <a:fillRect/>
                    </a:stretch>
                  </pic:blipFill>
                  <pic:spPr bwMode="auto">
                    <a:xfrm>
                      <a:off x="0" y="0"/>
                      <a:ext cx="9525000" cy="13935075"/>
                    </a:xfrm>
                    <a:prstGeom prst="rect">
                      <a:avLst/>
                    </a:prstGeom>
                  </pic:spPr>
                </pic:pic>
              </a:graphicData>
            </a:graphic>
          </wp:inline>
        </w:drawing>
      </w:r>
      <w:r>
        <w:rPr>
          <w:rtl w:val="true"/>
        </w:rPr>
        <w:t xml:space="preserve"> </w:t>
      </w:r>
      <w:r>
        <w:rPr>
          <w:rtl w:val="true"/>
        </w:rPr>
        <w:t xml:space="preserve">الشكل </w:t>
      </w:r>
      <w:r>
        <w:rPr/>
        <w:t>8.3</w:t>
      </w:r>
      <w:r>
        <w:rPr>
          <w:rtl w:val="true"/>
        </w:rPr>
        <w:t xml:space="preserve"> «</w:t>
      </w:r>
      <w:r>
        <w:rPr>
          <w:rtl w:val="true"/>
        </w:rPr>
        <w:t>بصمة الوجه</w:t>
      </w:r>
      <w:r>
        <w:rPr>
          <w:rtl w:val="true"/>
        </w:rPr>
        <w:t xml:space="preserve">»: </w:t>
      </w:r>
      <w:r>
        <w:rPr>
          <w:rtl w:val="true"/>
        </w:rPr>
        <w:t>حالة البصمة، تسجيل الحضور بالوجه، وسجل التحقق</w:t>
      </w:r>
      <w:r>
        <w:rPr>
          <w:rtl w:val="true"/>
        </w:rPr>
        <w:t xml:space="preserve">. </w:t>
      </w:r>
      <w:hyperlink r:id="rId32" w:tgtFrame="_blank">
        <w:r>
          <w:rPr>
            <w:rStyle w:val="InternetLink"/>
            <w:rtl w:val="true"/>
          </w:rPr>
          <w:t>عرض اللقطة كاملة</w:t>
        </w:r>
      </w:hyperlink>
      <w:r>
        <w:rPr>
          <w:rtl w:val="true"/>
        </w:rPr>
        <w:t xml:space="preserve"> </w:t>
      </w:r>
    </w:p>
    <w:p>
      <w:pPr>
        <w:pStyle w:val="TextBody"/>
        <w:bidi w:val="1"/>
        <w:jc w:val="right"/>
        <w:rPr/>
      </w:pPr>
      <w:r>
        <w:rPr>
          <w:rStyle w:val="StrongEmphasis"/>
          <w:rtl w:val="true"/>
        </w:rPr>
        <w:t>ملاحظة تقنية</w:t>
      </w:r>
      <w:r>
        <w:rPr>
          <w:rtl w:val="true"/>
        </w:rPr>
        <w:t xml:space="preserve"> تعمل الكاميرا وبصمة الوجه على </w:t>
      </w:r>
      <w:r>
        <w:rPr>
          <w:rStyle w:val="SourceText"/>
        </w:rPr>
        <w:t>https</w:t>
      </w:r>
      <w:r>
        <w:rPr>
          <w:rtl w:val="true"/>
        </w:rPr>
        <w:t xml:space="preserve"> </w:t>
      </w:r>
      <w:r>
        <w:rPr>
          <w:rtl w:val="true"/>
        </w:rPr>
        <w:t xml:space="preserve">أو </w:t>
      </w:r>
      <w:r>
        <w:rPr>
          <w:rStyle w:val="SourceText"/>
        </w:rPr>
        <w:t>localhost</w:t>
      </w:r>
      <w:r>
        <w:rPr>
          <w:rtl w:val="true"/>
        </w:rPr>
        <w:t xml:space="preserve"> </w:t>
      </w:r>
      <w:r>
        <w:rPr>
          <w:rtl w:val="true"/>
        </w:rPr>
        <w:t xml:space="preserve">فقط؛ لذا شغّل تابعني عبر خادم محلي أو </w:t>
      </w:r>
      <w:r>
        <w:rPr/>
        <w:t>GitHub Pages</w:t>
      </w:r>
      <w:r>
        <w:rPr>
          <w:rtl w:val="true"/>
        </w:rPr>
        <w:t>.</w:t>
      </w:r>
    </w:p>
    <w:p>
      <w:pPr>
        <w:pStyle w:val="Heading3"/>
        <w:bidi w:val="1"/>
        <w:jc w:val="right"/>
        <w:rPr/>
      </w:pPr>
      <w:r>
        <w:rPr>
          <w:rtl w:val="true"/>
        </w:rPr>
        <w:t>د</w:t>
      </w:r>
      <w:r>
        <w:rPr>
          <w:rtl w:val="true"/>
        </w:rPr>
        <w:t xml:space="preserve">) </w:t>
      </w:r>
      <w:r>
        <w:rPr>
          <w:rtl w:val="true"/>
        </w:rPr>
        <w:t>كشوف تقاريري</w:t>
      </w:r>
    </w:p>
    <w:p>
      <w:pPr>
        <w:pStyle w:val="TextBody"/>
        <w:bidi w:val="1"/>
        <w:spacing w:before="0" w:after="150"/>
        <w:jc w:val="right"/>
        <w:rPr/>
      </w:pPr>
      <w:r>
        <w:rPr>
          <w:rtl w:val="true"/>
        </w:rPr>
        <w:t xml:space="preserve">من </w:t>
      </w:r>
      <w:r>
        <w:rPr>
          <w:rtl w:val="true"/>
        </w:rPr>
        <w:t>«</w:t>
      </w:r>
      <w:r>
        <w:rPr>
          <w:rtl w:val="true"/>
        </w:rPr>
        <w:t>تقاريري</w:t>
      </w:r>
      <w:r>
        <w:rPr>
          <w:rtl w:val="true"/>
        </w:rPr>
        <w:t xml:space="preserve">»: </w:t>
      </w:r>
      <w:r>
        <w:rPr>
          <w:rtl w:val="true"/>
        </w:rPr>
        <w:t>كشف حضورك وانصرافك، وإحصاء الطلاب الأكثر غيابًا وتأخرًا وحضورًا، وقائمة من بلغ نسبة الحرمان، مع كشف رسمي بترويسة المدرسة وباركود</w:t>
      </w:r>
      <w:r>
        <w:rPr>
          <w:rtl w:val="true"/>
        </w:rPr>
        <w:t>.</w:t>
      </w:r>
    </w:p>
    <w:p>
      <w:pPr>
        <w:pStyle w:val="TextBody"/>
        <w:bidi w:val="1"/>
        <w:spacing w:before="0" w:after="0"/>
        <w:jc w:val="right"/>
        <w:rPr/>
      </w:pPr>
      <w:r>
        <w:rPr>
          <w:rtl w:val="true"/>
        </w:rPr>
        <w:drawing>
          <wp:inline distT="0" distB="0" distL="0" distR="0">
            <wp:extent cx="9525000" cy="353091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33"/>
                    <a:stretch>
                      <a:fillRect/>
                    </a:stretch>
                  </pic:blipFill>
                  <pic:spPr bwMode="auto">
                    <a:xfrm>
                      <a:off x="0" y="0"/>
                      <a:ext cx="9525000" cy="35309175"/>
                    </a:xfrm>
                    <a:prstGeom prst="rect">
                      <a:avLst/>
                    </a:prstGeom>
                  </pic:spPr>
                </pic:pic>
              </a:graphicData>
            </a:graphic>
          </wp:inline>
        </w:drawing>
      </w:r>
      <w:r>
        <w:rPr>
          <w:rtl w:val="true"/>
        </w:rPr>
        <w:t xml:space="preserve"> </w:t>
      </w:r>
      <w:r>
        <w:rPr>
          <w:rtl w:val="true"/>
        </w:rPr>
        <w:t xml:space="preserve">الشكل </w:t>
      </w:r>
      <w:r>
        <w:rPr/>
        <w:t>8.4</w:t>
      </w:r>
      <w:r>
        <w:rPr>
          <w:rtl w:val="true"/>
        </w:rPr>
        <w:t xml:space="preserve"> «</w:t>
      </w:r>
      <w:r>
        <w:rPr>
          <w:rtl w:val="true"/>
        </w:rPr>
        <w:t>تقاريري</w:t>
      </w:r>
      <w:r>
        <w:rPr>
          <w:rtl w:val="true"/>
        </w:rPr>
        <w:t xml:space="preserve">»: </w:t>
      </w:r>
      <w:r>
        <w:rPr>
          <w:rtl w:val="true"/>
        </w:rPr>
        <w:t>الحضور والانصراف، قوائم الغياب والتأخر، وكشف الحضور المطبوع</w:t>
      </w:r>
      <w:r>
        <w:rPr>
          <w:rtl w:val="true"/>
        </w:rPr>
        <w:t xml:space="preserve">. </w:t>
      </w:r>
      <w:hyperlink r:id="rId34" w:tgtFrame="_blank">
        <w:r>
          <w:rPr>
            <w:rStyle w:val="InternetLink"/>
            <w:rtl w:val="true"/>
          </w:rPr>
          <w:t>عرض اللقطة كاملة</w:t>
        </w:r>
      </w:hyperlink>
      <w:r>
        <w:rPr>
          <w:rtl w:val="true"/>
        </w:rPr>
        <w:t xml:space="preserve"> </w:t>
      </w:r>
      <w:r>
        <w:rPr>
          <w:rtl w:val="true"/>
        </w:rPr>
        <w:drawing>
          <wp:inline distT="0" distB="0" distL="0" distR="0">
            <wp:extent cx="9525000" cy="96774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35"/>
                    <a:stretch>
                      <a:fillRect/>
                    </a:stretch>
                  </pic:blipFill>
                  <pic:spPr bwMode="auto">
                    <a:xfrm>
                      <a:off x="0" y="0"/>
                      <a:ext cx="9525000" cy="9677400"/>
                    </a:xfrm>
                    <a:prstGeom prst="rect">
                      <a:avLst/>
                    </a:prstGeom>
                  </pic:spPr>
                </pic:pic>
              </a:graphicData>
            </a:graphic>
          </wp:inline>
        </w:drawing>
      </w:r>
      <w:r>
        <w:rPr>
          <w:rtl w:val="true"/>
        </w:rPr>
        <w:t xml:space="preserve"> الشكل </w:t>
      </w:r>
      <w:r>
        <w:rPr/>
        <w:t>8.5</w:t>
      </w:r>
      <w:r>
        <w:rPr>
          <w:rtl w:val="true"/>
        </w:rPr>
        <w:t xml:space="preserve"> </w:t>
      </w:r>
      <w:r>
        <w:rPr>
          <w:rtl w:val="true"/>
        </w:rPr>
        <w:t>لوحة بداية المعلم</w:t>
      </w:r>
      <w:r>
        <w:rPr>
          <w:rtl w:val="true"/>
        </w:rPr>
        <w:t xml:space="preserve">: </w:t>
      </w:r>
      <w:r>
        <w:rPr>
          <w:rtl w:val="true"/>
        </w:rPr>
        <w:t>مهامّ اليوم، حصصه، وتنبيهاته</w:t>
      </w:r>
      <w:r>
        <w:rPr>
          <w:rtl w:val="true"/>
        </w:rPr>
        <w:t xml:space="preserve">. </w:t>
      </w:r>
    </w:p>
    <w:p>
      <w:pPr>
        <w:pStyle w:val="TextBody"/>
        <w:bidi w:val="1"/>
        <w:jc w:val="right"/>
        <w:rPr/>
      </w:pPr>
      <w:r>
        <w:rPr>
          <w:rStyle w:val="StrongEmphasis"/>
          <w:rtl w:val="true"/>
        </w:rPr>
        <w:t>نصيحة</w:t>
      </w:r>
      <w:r>
        <w:rPr>
          <w:rtl w:val="true"/>
        </w:rPr>
        <w:t xml:space="preserve"> لا تُغلق التحضير قبل منتصف الحصة أو نهايتها؛ الزر يوضّح لك الوقت المسموح</w:t>
      </w:r>
      <w:r>
        <w:rPr>
          <w:rtl w:val="true"/>
        </w:rPr>
        <w:t xml:space="preserve">. </w:t>
      </w:r>
      <w:r>
        <w:rPr>
          <w:rtl w:val="true"/>
        </w:rPr>
        <w:t>وإن تأخّرت يُسجَّل وقت الإغلاق الفعلي</w:t>
      </w:r>
      <w:r>
        <w:rPr>
          <w:rtl w:val="true"/>
        </w:rPr>
        <w:t>.</w:t>
      </w:r>
    </w:p>
    <w:p>
      <w:pPr>
        <w:pStyle w:val="Heading3"/>
        <w:bidi w:val="1"/>
        <w:jc w:val="right"/>
        <w:rPr/>
      </w:pPr>
      <w:r>
        <w:rPr>
          <w:rtl w:val="true"/>
        </w:rPr>
        <w:t>هـ</w:t>
      </w:r>
      <w:r>
        <w:rPr>
          <w:rtl w:val="true"/>
        </w:rPr>
        <w:t xml:space="preserve">) </w:t>
      </w:r>
      <w:r>
        <w:rPr>
          <w:rtl w:val="true"/>
        </w:rPr>
        <w:t>أذون دخول الفصل والرسائل الخاصة</w:t>
      </w:r>
    </w:p>
    <w:p>
      <w:pPr>
        <w:pStyle w:val="TextBody"/>
        <w:bidi w:val="1"/>
        <w:spacing w:before="0" w:after="150"/>
        <w:jc w:val="right"/>
        <w:rPr/>
      </w:pPr>
      <w:r>
        <w:rPr>
          <w:rtl w:val="true"/>
        </w:rPr>
        <w:t>تصل إليك أذون دخول الطلاب المتأخرين من وكيل شؤون الطلاب أو التوجيه والإرشاد، بثلاث طرق في وقت واحد</w:t>
      </w:r>
      <w:r>
        <w:rPr>
          <w:rtl w:val="true"/>
        </w:rPr>
        <w:t xml:space="preserve">: </w:t>
      </w:r>
      <w:r>
        <w:rPr>
          <w:rStyle w:val="StrongEmphasis"/>
          <w:rtl w:val="true"/>
        </w:rPr>
        <w:t>رسالة خاصة</w:t>
      </w:r>
      <w:r>
        <w:rPr>
          <w:rtl w:val="true"/>
        </w:rPr>
        <w:t xml:space="preserve"> في </w:t>
      </w:r>
      <w:r>
        <w:rPr>
          <w:rtl w:val="true"/>
        </w:rPr>
        <w:t>«</w:t>
      </w:r>
      <w:r>
        <w:rPr>
          <w:rtl w:val="true"/>
        </w:rPr>
        <w:t>الرسائل الخاصة</w:t>
      </w:r>
      <w:r>
        <w:rPr>
          <w:rtl w:val="true"/>
        </w:rPr>
        <w:t>»</w:t>
      </w:r>
      <w:r>
        <w:rPr>
          <w:rtl w:val="true"/>
        </w:rPr>
        <w:t>، و</w:t>
      </w:r>
      <w:r>
        <w:rPr>
          <w:rStyle w:val="StrongEmphasis"/>
          <w:rtl w:val="true"/>
        </w:rPr>
        <w:t>إشعار</w:t>
      </w:r>
      <w:r>
        <w:rPr>
          <w:rtl w:val="true"/>
        </w:rPr>
        <w:t xml:space="preserve"> في الجرس باسمك، و</w:t>
      </w:r>
      <w:r>
        <w:rPr>
          <w:rStyle w:val="StrongEmphasis"/>
          <w:rtl w:val="true"/>
        </w:rPr>
        <w:t>رسالة تلقرام</w:t>
      </w:r>
      <w:r>
        <w:rPr>
          <w:rtl w:val="true"/>
        </w:rPr>
        <w:t>، إضافة إلى النسخة الورقية التي يسلّمها لك الوكيل</w:t>
      </w:r>
      <w:r>
        <w:rPr>
          <w:rtl w:val="true"/>
        </w:rPr>
        <w:t xml:space="preserve">. </w:t>
      </w:r>
      <w:r>
        <w:rPr>
          <w:rtl w:val="true"/>
        </w:rPr>
        <w:t xml:space="preserve">ويُكتب في الإذن </w:t>
      </w:r>
      <w:r>
        <w:rPr>
          <w:rStyle w:val="StrongEmphasis"/>
          <w:rtl w:val="true"/>
        </w:rPr>
        <w:t>سبب تأخّر الطالب</w:t>
      </w:r>
      <w:r>
        <w:rPr>
          <w:rtl w:val="true"/>
        </w:rPr>
        <w:t>.</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إذن دخول الفصل</w:t>
      </w:r>
      <w:r>
        <w:rPr>
          <w:rStyle w:val="StrongEmphasis"/>
          <w:rtl w:val="true"/>
        </w:rPr>
        <w:t>»</w:t>
      </w:r>
      <w:r>
        <w:rPr>
          <w:rtl w:val="true"/>
        </w:rPr>
        <w:t>يظهر عدّاد الوحدة بعدد الأذون التي لم تُقرّ باستلامها</w:t>
      </w:r>
      <w:r>
        <w:rPr>
          <w:rtl w:val="true"/>
        </w:rPr>
        <w:t xml:space="preserve">. </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اقرأ الإذن</w:t>
      </w:r>
      <w:r>
        <w:rPr>
          <w:rtl w:val="true"/>
        </w:rPr>
        <w:t>اسم الطالب وفصله والمادة والحصة ووقت وصوله وأسباب تأخّره وملاحظة الوكيل</w:t>
      </w:r>
      <w:r>
        <w:rPr>
          <w:rtl w:val="true"/>
        </w:rPr>
        <w:t xml:space="preserve">. </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أُقرّ باستلام الطالب</w:t>
      </w:r>
      <w:r>
        <w:rPr>
          <w:rStyle w:val="StrongEmphasis"/>
          <w:rtl w:val="true"/>
        </w:rPr>
        <w:t>»</w:t>
      </w:r>
      <w:r>
        <w:rPr>
          <w:rtl w:val="true"/>
        </w:rPr>
        <w:t>يُسجَّل إقرارك بالوقت ويصل إشعارًا للوكيل — أثر متابعة موثّق</w:t>
      </w:r>
      <w:r>
        <w:rPr>
          <w:rtl w:val="true"/>
        </w:rPr>
        <w:t xml:space="preserve">. </w:t>
      </w:r>
    </w:p>
    <w:p>
      <w:pPr>
        <w:pStyle w:val="TextBody"/>
        <w:numPr>
          <w:ilvl w:val="0"/>
          <w:numId w:val="27"/>
        </w:numPr>
        <w:tabs>
          <w:tab w:val="clear" w:pos="1134"/>
          <w:tab w:val="left" w:pos="709" w:leader="none"/>
        </w:tabs>
        <w:bidi w:val="1"/>
        <w:ind w:left="709" w:firstLine="992"/>
        <w:jc w:val="right"/>
        <w:rPr/>
      </w:pPr>
      <w:r>
        <w:rPr>
          <w:rStyle w:val="StrongEmphasis"/>
          <w:rtl w:val="true"/>
        </w:rPr>
        <w:t>اطبع الإذن عند الحاجة</w:t>
      </w:r>
      <w:r>
        <w:rPr>
          <w:rtl w:val="true"/>
        </w:rPr>
        <w:t xml:space="preserve">زر </w:t>
      </w:r>
      <w:r>
        <w:rPr>
          <w:rtl w:val="true"/>
        </w:rPr>
        <w:t>«</w:t>
      </w:r>
      <w:r>
        <w:rPr>
          <w:rtl w:val="true"/>
        </w:rPr>
        <w:t xml:space="preserve">طباعة الإذن </w:t>
      </w:r>
      <w:r>
        <w:rPr>
          <w:rtl w:val="true"/>
        </w:rPr>
        <w:t>(</w:t>
      </w:r>
      <w:r>
        <w:rPr>
          <w:rtl w:val="true"/>
        </w:rPr>
        <w:t>ورقي</w:t>
      </w:r>
      <w:r>
        <w:rPr>
          <w:rtl w:val="true"/>
        </w:rPr>
        <w:t xml:space="preserve">)» </w:t>
      </w:r>
      <w:r>
        <w:rPr>
          <w:rtl w:val="true"/>
        </w:rPr>
        <w:t>متاح لك أيضًا من الوحدة ومن الرسالة الخاصة</w:t>
      </w:r>
      <w:r>
        <w:rPr>
          <w:rtl w:val="true"/>
        </w:rPr>
        <w:t xml:space="preserve">. </w:t>
      </w:r>
    </w:p>
    <w:p>
      <w:pPr>
        <w:pStyle w:val="TextBody"/>
        <w:bidi w:val="1"/>
        <w:spacing w:before="0" w:after="0"/>
        <w:jc w:val="right"/>
        <w:rPr/>
      </w:pPr>
      <w:r>
        <w:rPr>
          <w:rtl w:val="true"/>
        </w:rPr>
        <w:drawing>
          <wp:inline distT="0" distB="0" distL="0" distR="0">
            <wp:extent cx="9525000" cy="914400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36"/>
                    <a:stretch>
                      <a:fillRect/>
                    </a:stretch>
                  </pic:blipFill>
                  <pic:spPr bwMode="auto">
                    <a:xfrm>
                      <a:off x="0" y="0"/>
                      <a:ext cx="9525000" cy="9144000"/>
                    </a:xfrm>
                    <a:prstGeom prst="rect">
                      <a:avLst/>
                    </a:prstGeom>
                  </pic:spPr>
                </pic:pic>
              </a:graphicData>
            </a:graphic>
          </wp:inline>
        </w:drawing>
      </w:r>
      <w:r>
        <w:rPr>
          <w:rtl w:val="true"/>
        </w:rPr>
        <w:t xml:space="preserve"> </w:t>
      </w:r>
      <w:r>
        <w:rPr>
          <w:rtl w:val="true"/>
        </w:rPr>
        <w:t xml:space="preserve">الشكل </w:t>
      </w:r>
      <w:r>
        <w:rPr/>
        <w:t>8.6</w:t>
      </w:r>
      <w:r>
        <w:rPr>
          <w:rtl w:val="true"/>
        </w:rPr>
        <w:t xml:space="preserve"> «</w:t>
      </w:r>
      <w:r>
        <w:rPr>
          <w:rtl w:val="true"/>
        </w:rPr>
        <w:t>الرسائل الخاصة</w:t>
      </w:r>
      <w:r>
        <w:rPr>
          <w:rtl w:val="true"/>
        </w:rPr>
        <w:t xml:space="preserve">» </w:t>
      </w:r>
      <w:r>
        <w:rPr>
          <w:rtl w:val="true"/>
        </w:rPr>
        <w:t>عند المعلم</w:t>
      </w:r>
      <w:r>
        <w:rPr>
          <w:rtl w:val="true"/>
        </w:rPr>
        <w:t xml:space="preserve">: </w:t>
      </w:r>
      <w:r>
        <w:rPr>
          <w:rtl w:val="true"/>
        </w:rPr>
        <w:t xml:space="preserve">إذن دخول وارد بسبب التأخّر، ولوحة </w:t>
      </w:r>
      <w:r>
        <w:rPr>
          <w:rtl w:val="true"/>
        </w:rPr>
        <w:t>«</w:t>
      </w:r>
      <w:r>
        <w:rPr>
          <w:rtl w:val="true"/>
        </w:rPr>
        <w:t>ربط تلقرام</w:t>
      </w:r>
      <w:r>
        <w:rPr>
          <w:rtl w:val="true"/>
        </w:rPr>
        <w:t xml:space="preserve">» </w:t>
      </w:r>
      <w:r>
        <w:rPr>
          <w:rtl w:val="true"/>
        </w:rPr>
        <w:t>لتصله الرسائل على جواله وحده</w:t>
      </w:r>
      <w:r>
        <w:rPr>
          <w:rtl w:val="true"/>
        </w:rPr>
        <w:t xml:space="preserve">. </w:t>
      </w:r>
    </w:p>
    <w:p>
      <w:pPr>
        <w:pStyle w:val="TextBody"/>
        <w:bidi w:val="1"/>
        <w:spacing w:before="0" w:after="0"/>
        <w:jc w:val="right"/>
        <w:rPr/>
      </w:pPr>
      <w:r>
        <w:rPr>
          <w:rStyle w:val="StrongEmphasis"/>
          <w:rtl w:val="true"/>
        </w:rPr>
        <w:t>رسائل خاصة على جوالك</w:t>
      </w:r>
      <w:r>
        <w:rPr>
          <w:rtl w:val="true"/>
        </w:rPr>
        <w:t xml:space="preserve"> اربط محادثتك الشخصية في تلقرام من </w:t>
      </w:r>
      <w:r>
        <w:rPr>
          <w:rtl w:val="true"/>
        </w:rPr>
        <w:t>«</w:t>
      </w:r>
      <w:r>
        <w:rPr>
          <w:rtl w:val="true"/>
        </w:rPr>
        <w:t xml:space="preserve">الرسائل الخاصة ← ربط تلقرام </w:t>
      </w:r>
      <w:r>
        <w:rPr>
          <w:rtl w:val="true"/>
        </w:rPr>
        <w:t>(</w:t>
      </w:r>
      <w:r>
        <w:rPr>
          <w:rtl w:val="true"/>
        </w:rPr>
        <w:t>رسائل خاصة</w:t>
      </w:r>
      <w:r>
        <w:rPr>
          <w:rtl w:val="true"/>
        </w:rPr>
        <w:t>)»</w:t>
      </w:r>
      <w:r>
        <w:rPr>
          <w:rtl w:val="true"/>
        </w:rPr>
        <w:t xml:space="preserve">، فتصلك الأذون والرسائل </w:t>
      </w:r>
      <w:r>
        <w:rPr>
          <w:rStyle w:val="StrongEmphasis"/>
          <w:rtl w:val="true"/>
        </w:rPr>
        <w:t>عليك وحدك</w:t>
      </w:r>
      <w:r>
        <w:rPr>
          <w:rtl w:val="true"/>
        </w:rPr>
        <w:t xml:space="preserve"> بدل مجموعة المدرسة </w:t>
      </w:r>
      <w:r>
        <w:rPr>
          <w:rtl w:val="true"/>
        </w:rPr>
        <w:t>(</w:t>
      </w:r>
      <w:r>
        <w:rPr>
          <w:rtl w:val="true"/>
        </w:rPr>
        <w:t xml:space="preserve">التفصيل في الفصل </w:t>
      </w:r>
      <w:r>
        <w:rPr/>
        <w:t>13</w:t>
      </w:r>
      <w:r>
        <w:rPr>
          <w:rtl w:val="true"/>
        </w:rPr>
        <w:t>).</w:t>
      </w:r>
    </w:p>
    <w:p>
      <w:pPr>
        <w:pStyle w:val="TextBody"/>
        <w:bidi w:val="1"/>
        <w:jc w:val="right"/>
        <w:rPr/>
      </w:pPr>
      <w:r>
        <w:rPr/>
        <w:t>9</w:t>
      </w:r>
    </w:p>
    <w:p>
      <w:pPr>
        <w:pStyle w:val="Heading2"/>
        <w:bidi w:val="1"/>
        <w:jc w:val="right"/>
        <w:rPr/>
      </w:pPr>
      <w:r>
        <w:rPr>
          <w:rtl w:val="true"/>
        </w:rPr>
        <w:t>التوجيه والإرشاد</w:t>
      </w:r>
    </w:p>
    <w:p>
      <w:pPr>
        <w:pStyle w:val="TextBody"/>
        <w:bidi w:val="1"/>
        <w:spacing w:before="0" w:after="150"/>
        <w:jc w:val="right"/>
        <w:rPr/>
      </w:pPr>
      <w:r>
        <w:rPr>
          <w:rtl w:val="true"/>
        </w:rPr>
        <w:t>من يستخدمها</w:t>
      </w:r>
      <w:r>
        <w:rPr>
          <w:rtl w:val="true"/>
        </w:rPr>
        <w:t xml:space="preserve">: </w:t>
      </w:r>
      <w:r>
        <w:rPr>
          <w:rStyle w:val="SourceText"/>
        </w:rPr>
        <w:t>guidance</w:t>
      </w:r>
      <w:r>
        <w:rPr>
          <w:rtl w:val="true"/>
        </w:rPr>
        <w:t xml:space="preserve"> — </w:t>
      </w:r>
      <w:r>
        <w:rPr>
          <w:rtl w:val="true"/>
        </w:rPr>
        <w:t>الرد على المخالفات وتحويل الاستئذان</w:t>
      </w:r>
      <w:r>
        <w:rPr>
          <w:rtl w:val="true"/>
        </w:rPr>
        <w:t>.</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تصلك المخالفات الجديدة</w:t>
      </w:r>
      <w:r>
        <w:rPr>
          <w:rtl w:val="true"/>
        </w:rPr>
        <w:t xml:space="preserve">من المعلم، بحالة </w:t>
      </w:r>
      <w:r>
        <w:rPr>
          <w:rtl w:val="true"/>
        </w:rPr>
        <w:t>«</w:t>
      </w:r>
      <w:r>
        <w:rPr>
          <w:rtl w:val="true"/>
        </w:rPr>
        <w:t>بانتظار التوجيه</w:t>
      </w:r>
      <w:r>
        <w:rPr>
          <w:rtl w:val="true"/>
        </w:rPr>
        <w:t>»</w:t>
      </w:r>
      <w:r>
        <w:rPr>
          <w:rtl w:val="true"/>
        </w:rPr>
        <w:t>، مع عدّاد على الوحدة</w:t>
      </w:r>
      <w:r>
        <w:rPr>
          <w:rtl w:val="true"/>
        </w:rPr>
        <w:t xml:space="preserve">. </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ردّ بالإجراء</w:t>
      </w:r>
      <w:r>
        <w:rPr>
          <w:rtl w:val="true"/>
        </w:rPr>
        <w:t xml:space="preserve">حدّد الإجراء المقترح والإجراءات الممكنة </w:t>
      </w:r>
      <w:r>
        <w:rPr>
          <w:rtl w:val="true"/>
        </w:rPr>
        <w:t>(</w:t>
      </w:r>
      <w:r>
        <w:rPr>
          <w:rtl w:val="true"/>
        </w:rPr>
        <w:t>واحدة أو أكثر</w:t>
      </w:r>
      <w:r>
        <w:rPr>
          <w:rtl w:val="true"/>
        </w:rPr>
        <w:t xml:space="preserve">: </w:t>
      </w:r>
      <w:r>
        <w:rPr>
          <w:rtl w:val="true"/>
        </w:rPr>
        <w:t>تنبيه، إشعار ولي الأمر، تعهد، إحالة لمجلس التوجيه…</w:t>
      </w:r>
      <w:r>
        <w:rPr>
          <w:rtl w:val="true"/>
        </w:rPr>
        <w:t xml:space="preserve">). </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حوّل المخالفة للوكيل</w:t>
      </w:r>
      <w:r>
        <w:rPr>
          <w:rtl w:val="true"/>
        </w:rPr>
        <w:t xml:space="preserve">لتنتقل إلى </w:t>
      </w:r>
      <w:r>
        <w:rPr>
          <w:rtl w:val="true"/>
        </w:rPr>
        <w:t>«</w:t>
      </w:r>
      <w:r>
        <w:rPr>
          <w:rtl w:val="true"/>
        </w:rPr>
        <w:t>بانتظار الوكيل</w:t>
      </w:r>
      <w:r>
        <w:rPr>
          <w:rtl w:val="true"/>
        </w:rPr>
        <w:t xml:space="preserve">» </w:t>
      </w:r>
      <w:r>
        <w:rPr>
          <w:rtl w:val="true"/>
        </w:rPr>
        <w:t>لتنفيذ اللائحة وإغلاق القضية</w:t>
      </w:r>
      <w:r>
        <w:rPr>
          <w:rtl w:val="true"/>
        </w:rPr>
        <w:t xml:space="preserve">. </w:t>
      </w:r>
    </w:p>
    <w:p>
      <w:pPr>
        <w:pStyle w:val="TextBody"/>
        <w:numPr>
          <w:ilvl w:val="0"/>
          <w:numId w:val="28"/>
        </w:numPr>
        <w:tabs>
          <w:tab w:val="clear" w:pos="1134"/>
          <w:tab w:val="left" w:pos="709" w:leader="none"/>
        </w:tabs>
        <w:bidi w:val="1"/>
        <w:ind w:left="709" w:firstLine="992"/>
        <w:jc w:val="right"/>
        <w:rPr/>
      </w:pPr>
      <w:r>
        <w:rPr>
          <w:rStyle w:val="StrongEmphasis"/>
          <w:rtl w:val="true"/>
        </w:rPr>
        <w:t>أنشئ طلب الاستئذان</w:t>
      </w:r>
      <w:r>
        <w:rPr>
          <w:rtl w:val="true"/>
        </w:rPr>
        <w:t>للطالب ثم حوّله لوكيل شؤون الطلاب لمنح الإذن</w:t>
      </w:r>
      <w:r>
        <w:rPr>
          <w:rtl w:val="true"/>
        </w:rPr>
        <w:t xml:space="preserve">. </w:t>
      </w:r>
    </w:p>
    <w:p>
      <w:pPr>
        <w:pStyle w:val="TextBody"/>
        <w:bidi w:val="1"/>
        <w:spacing w:before="0" w:after="0"/>
        <w:jc w:val="right"/>
        <w:rPr/>
      </w:pPr>
      <w:r>
        <w:rPr>
          <w:rtl w:val="true"/>
        </w:rPr>
        <w:drawing>
          <wp:inline distT="0" distB="0" distL="0" distR="0">
            <wp:extent cx="9525000" cy="815340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37"/>
                    <a:stretch>
                      <a:fillRect/>
                    </a:stretch>
                  </pic:blipFill>
                  <pic:spPr bwMode="auto">
                    <a:xfrm>
                      <a:off x="0" y="0"/>
                      <a:ext cx="9525000" cy="8153400"/>
                    </a:xfrm>
                    <a:prstGeom prst="rect">
                      <a:avLst/>
                    </a:prstGeom>
                  </pic:spPr>
                </pic:pic>
              </a:graphicData>
            </a:graphic>
          </wp:inline>
        </w:drawing>
      </w:r>
      <w:r>
        <w:rPr>
          <w:rtl w:val="true"/>
        </w:rPr>
        <w:t xml:space="preserve"> </w:t>
      </w:r>
      <w:r>
        <w:rPr>
          <w:rtl w:val="true"/>
        </w:rPr>
        <w:t xml:space="preserve">الشكل </w:t>
      </w:r>
      <w:r>
        <w:rPr/>
        <w:t>9.1</w:t>
      </w:r>
      <w:r>
        <w:rPr>
          <w:rtl w:val="true"/>
        </w:rPr>
        <w:t xml:space="preserve"> </w:t>
      </w:r>
      <w:r>
        <w:rPr>
          <w:rtl w:val="true"/>
        </w:rPr>
        <w:t>لوحة بداية التوجيه والإرشاد</w:t>
      </w:r>
      <w:r>
        <w:rPr>
          <w:rtl w:val="true"/>
        </w:rPr>
        <w:t xml:space="preserve">: </w:t>
      </w:r>
      <w:r>
        <w:rPr>
          <w:rtl w:val="true"/>
        </w:rPr>
        <w:t>المخالفات الواردة وطلبات الاستئذان</w:t>
      </w:r>
      <w:r>
        <w:rPr>
          <w:rtl w:val="true"/>
        </w:rPr>
        <w:t xml:space="preserve">. </w:t>
      </w:r>
      <w:hyperlink r:id="rId38" w:tgtFrame="_blank">
        <w:r>
          <w:rPr>
            <w:rStyle w:val="InternetLink"/>
            <w:rtl w:val="true"/>
          </w:rPr>
          <w:t>عرض اللقطة كاملة</w:t>
        </w:r>
      </w:hyperlink>
      <w:r>
        <w:rPr>
          <w:rtl w:val="true"/>
        </w:rPr>
        <w:t xml:space="preserve"> </w:t>
      </w:r>
    </w:p>
    <w:p>
      <w:pPr>
        <w:pStyle w:val="TextBody"/>
        <w:bidi w:val="1"/>
        <w:jc w:val="right"/>
        <w:rPr/>
      </w:pPr>
      <w:r>
        <w:rPr>
          <w:rStyle w:val="StrongEmphasis"/>
          <w:rtl w:val="true"/>
        </w:rPr>
        <w:t>نصيحة</w:t>
      </w:r>
      <w:r>
        <w:rPr>
          <w:rtl w:val="true"/>
        </w:rPr>
        <w:t xml:space="preserve"> لا تُغلق المخالفة من عندك؛ إغلاقها بيد الوكيل بعد تنفيذ اللائحة، وأنت من يحدّد الإجراء التربوي المقترح</w:t>
      </w:r>
      <w:r>
        <w:rPr>
          <w:rtl w:val="true"/>
        </w:rPr>
        <w:t>.</w:t>
      </w:r>
    </w:p>
    <w:p>
      <w:pPr>
        <w:pStyle w:val="Heading3"/>
        <w:bidi w:val="1"/>
        <w:jc w:val="right"/>
        <w:rPr/>
      </w:pPr>
      <w:r>
        <w:rPr>
          <w:rtl w:val="true"/>
        </w:rPr>
        <w:t>ب</w:t>
      </w:r>
      <w:r>
        <w:rPr>
          <w:rtl w:val="true"/>
        </w:rPr>
        <w:t xml:space="preserve">) </w:t>
      </w:r>
      <w:r>
        <w:rPr>
          <w:rtl w:val="true"/>
        </w:rPr>
        <w:t>إصدار أذون دخول الفصل</w:t>
      </w:r>
    </w:p>
    <w:p>
      <w:pPr>
        <w:pStyle w:val="TextBody"/>
        <w:bidi w:val="1"/>
        <w:spacing w:before="0" w:after="150"/>
        <w:jc w:val="right"/>
        <w:rPr/>
      </w:pPr>
      <w:r>
        <w:rPr>
          <w:rtl w:val="true"/>
        </w:rPr>
        <w:t xml:space="preserve">وإلى جانب تحويل طلبات الاستئذان، تستطيع إصدار </w:t>
      </w:r>
      <w:r>
        <w:rPr>
          <w:rStyle w:val="StrongEmphasis"/>
          <w:rtl w:val="true"/>
        </w:rPr>
        <w:t>إذن دخول فصل</w:t>
      </w:r>
      <w:r>
        <w:rPr>
          <w:rtl w:val="true"/>
        </w:rPr>
        <w:t xml:space="preserve"> للطالب المتأخر مباشرةً من وحدة </w:t>
      </w:r>
      <w:r>
        <w:rPr>
          <w:rtl w:val="true"/>
        </w:rPr>
        <w:t>«</w:t>
      </w:r>
      <w:r>
        <w:rPr>
          <w:rtl w:val="true"/>
        </w:rPr>
        <w:t>إذن دخول الفصل</w:t>
      </w:r>
      <w:r>
        <w:rPr>
          <w:rtl w:val="true"/>
        </w:rPr>
        <w:t xml:space="preserve">» — </w:t>
      </w:r>
      <w:r>
        <w:rPr>
          <w:rtl w:val="true"/>
        </w:rPr>
        <w:t>بنفس الخطوات</w:t>
      </w:r>
      <w:r>
        <w:rPr>
          <w:rtl w:val="true"/>
        </w:rPr>
        <w:t xml:space="preserve">: </w:t>
      </w:r>
      <w:r>
        <w:rPr>
          <w:rtl w:val="true"/>
        </w:rPr>
        <w:t>الطالب ← المعلم المستلم ← سبب التأخّر ← إصدار</w:t>
      </w:r>
      <w:r>
        <w:rPr>
          <w:rtl w:val="true"/>
        </w:rPr>
        <w:t xml:space="preserve">. </w:t>
      </w:r>
      <w:r>
        <w:rPr>
          <w:rtl w:val="true"/>
        </w:rPr>
        <w:t>ويُسلَّم الإذن للمعلم رسالةً خاصة وإشعارًا ورسالة تلقرام، مع نسخة ورقية للطباعة</w:t>
      </w:r>
      <w:r>
        <w:rPr>
          <w:rtl w:val="true"/>
        </w:rPr>
        <w:t>.</w:t>
      </w:r>
    </w:p>
    <w:p>
      <w:pPr>
        <w:pStyle w:val="TextBody"/>
        <w:bidi w:val="1"/>
        <w:jc w:val="right"/>
        <w:rPr/>
      </w:pPr>
      <w:r>
        <w:rPr/>
        <w:t>10</w:t>
      </w:r>
    </w:p>
    <w:p>
      <w:pPr>
        <w:pStyle w:val="Heading2"/>
        <w:bidi w:val="1"/>
        <w:jc w:val="right"/>
        <w:rPr/>
      </w:pPr>
      <w:r>
        <w:rPr>
          <w:rtl w:val="true"/>
        </w:rPr>
        <w:t>وكيل شؤون المعلمين</w:t>
      </w:r>
      <w:r>
        <w:rPr>
          <w:rtl w:val="true"/>
        </w:rPr>
        <w:t xml:space="preserve">: </w:t>
      </w:r>
      <w:r>
        <w:rPr>
          <w:rtl w:val="true"/>
        </w:rPr>
        <w:t>المناوبة</w:t>
      </w:r>
    </w:p>
    <w:p>
      <w:pPr>
        <w:pStyle w:val="TextBody"/>
        <w:bidi w:val="1"/>
        <w:spacing w:before="0" w:after="150"/>
        <w:jc w:val="right"/>
        <w:rPr/>
      </w:pPr>
      <w:r>
        <w:rPr>
          <w:rtl w:val="true"/>
        </w:rPr>
        <w:t>من يستخدمها</w:t>
      </w:r>
      <w:r>
        <w:rPr>
          <w:rtl w:val="true"/>
        </w:rPr>
        <w:t xml:space="preserve">: </w:t>
      </w:r>
      <w:r>
        <w:rPr>
          <w:rStyle w:val="SourceText"/>
        </w:rPr>
        <w:t>teachers_deputy</w:t>
      </w:r>
      <w:r>
        <w:rPr>
          <w:rtl w:val="true"/>
        </w:rPr>
        <w:t xml:space="preserve"> — </w:t>
      </w:r>
      <w:r>
        <w:rPr>
          <w:rtl w:val="true"/>
        </w:rPr>
        <w:t>الأماكن، التوزيع، الفترات الثلاث، التذكير، واللافتة</w:t>
      </w:r>
      <w:r>
        <w:rPr>
          <w:rtl w:val="true"/>
        </w:rPr>
        <w:t>.</w:t>
      </w:r>
    </w:p>
    <w:p>
      <w:pPr>
        <w:pStyle w:val="Heading3"/>
        <w:bidi w:val="1"/>
        <w:jc w:val="right"/>
        <w:rPr/>
      </w:pPr>
      <w:r>
        <w:rPr>
          <w:rtl w:val="true"/>
        </w:rPr>
        <w:t>أ</w:t>
      </w:r>
      <w:r>
        <w:rPr>
          <w:rtl w:val="true"/>
        </w:rPr>
        <w:t xml:space="preserve">) </w:t>
      </w:r>
      <w:r>
        <w:rPr>
          <w:rtl w:val="true"/>
        </w:rPr>
        <w:t>أماكن المناوبة</w:t>
      </w:r>
    </w:p>
    <w:p>
      <w:pPr>
        <w:pStyle w:val="TextBody"/>
        <w:bidi w:val="1"/>
        <w:spacing w:before="0" w:after="150"/>
        <w:jc w:val="right"/>
        <w:rPr/>
      </w:pPr>
      <w:r>
        <w:rPr>
          <w:rtl w:val="true"/>
        </w:rPr>
        <w:t>عرّف الأماكن التي تُغطّى بالمناوبة</w:t>
      </w:r>
      <w:r>
        <w:rPr>
          <w:rtl w:val="true"/>
        </w:rPr>
        <w:t xml:space="preserve">: </w:t>
      </w:r>
      <w:r>
        <w:rPr>
          <w:rtl w:val="true"/>
        </w:rPr>
        <w:t>بجوار المقصف، ساحة المقصف، الدور الأول، الجهة الجنوبية، البوابة…</w:t>
      </w:r>
    </w:p>
    <w:p>
      <w:pPr>
        <w:pStyle w:val="Heading3"/>
        <w:bidi w:val="1"/>
        <w:jc w:val="right"/>
        <w:rPr/>
      </w:pPr>
      <w:r>
        <w:rPr>
          <w:rtl w:val="true"/>
        </w:rPr>
        <w:t>ب</w:t>
      </w:r>
      <w:r>
        <w:rPr>
          <w:rtl w:val="true"/>
        </w:rPr>
        <w:t xml:space="preserve">) </w:t>
      </w:r>
      <w:r>
        <w:rPr>
          <w:rtl w:val="true"/>
        </w:rPr>
        <w:t>التوزيع الآلي العادل</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حدّد نطاقًا تاريخيًا</w:t>
      </w:r>
      <w:r>
        <w:rPr>
          <w:rtl w:val="true"/>
        </w:rPr>
        <w:t>من تاريخ إلى تاريخ</w:t>
      </w:r>
      <w:r>
        <w:rPr>
          <w:rtl w:val="true"/>
        </w:rPr>
        <w:t xml:space="preserve">. </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حدّد عدد المناوبين في اليوم والأماكن</w:t>
      </w:r>
      <w:r>
        <w:rPr>
          <w:rtl w:val="true"/>
        </w:rPr>
        <w:t xml:space="preserve">واستثنِ من تشاء من المعلمين، مع خيار تضمين نهاية الأسبوع </w:t>
      </w:r>
      <w:r>
        <w:rPr>
          <w:rtl w:val="true"/>
        </w:rPr>
        <w:t>(</w:t>
      </w:r>
      <w:r>
        <w:rPr>
          <w:rtl w:val="true"/>
        </w:rPr>
        <w:t>مستثناة افتراضيًا</w:t>
      </w:r>
      <w:r>
        <w:rPr>
          <w:rtl w:val="true"/>
        </w:rPr>
        <w:t xml:space="preserve">). </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وزّع آليًا</w:t>
      </w:r>
      <w:r>
        <w:rPr>
          <w:rtl w:val="true"/>
        </w:rPr>
        <w:t xml:space="preserve">يوزّع النظام بالعدالة </w:t>
      </w:r>
      <w:r>
        <w:rPr>
          <w:rtl w:val="true"/>
        </w:rPr>
        <w:t>(</w:t>
      </w:r>
      <w:r>
        <w:rPr>
          <w:rtl w:val="true"/>
        </w:rPr>
        <w:t>الأقل مناوبات أولًا</w:t>
      </w:r>
      <w:r>
        <w:rPr>
          <w:rtl w:val="true"/>
        </w:rPr>
        <w:t xml:space="preserve">) </w:t>
      </w:r>
      <w:r>
        <w:rPr>
          <w:rtl w:val="true"/>
        </w:rPr>
        <w:t>بلا تكرار لنفس المعلم في اليوم نفسه</w:t>
      </w:r>
      <w:r>
        <w:rPr>
          <w:rtl w:val="true"/>
        </w:rPr>
        <w:t xml:space="preserve">. </w:t>
      </w:r>
    </w:p>
    <w:p>
      <w:pPr>
        <w:pStyle w:val="TextBody"/>
        <w:numPr>
          <w:ilvl w:val="0"/>
          <w:numId w:val="29"/>
        </w:numPr>
        <w:tabs>
          <w:tab w:val="clear" w:pos="1134"/>
          <w:tab w:val="left" w:pos="709" w:leader="none"/>
        </w:tabs>
        <w:bidi w:val="1"/>
        <w:ind w:left="709" w:firstLine="992"/>
        <w:jc w:val="right"/>
        <w:rPr/>
      </w:pPr>
      <w:r>
        <w:rPr>
          <w:rStyle w:val="StrongEmphasis"/>
          <w:rtl w:val="true"/>
        </w:rPr>
        <w:t>أو أضف يدويًا</w:t>
      </w:r>
      <w:r>
        <w:rPr>
          <w:rtl w:val="true"/>
        </w:rPr>
        <w:t>يوم</w:t>
      </w:r>
      <w:r>
        <w:rPr>
          <w:rtl w:val="true"/>
        </w:rPr>
        <w:t>/</w:t>
      </w:r>
      <w:r>
        <w:rPr>
          <w:rtl w:val="true"/>
        </w:rPr>
        <w:t>معلم</w:t>
      </w:r>
      <w:r>
        <w:rPr>
          <w:rtl w:val="true"/>
        </w:rPr>
        <w:t>/</w:t>
      </w:r>
      <w:r>
        <w:rPr>
          <w:rtl w:val="true"/>
        </w:rPr>
        <w:t>مكان</w:t>
      </w:r>
      <w:r>
        <w:rPr>
          <w:rtl w:val="true"/>
        </w:rPr>
        <w:t>/</w:t>
      </w:r>
      <w:r>
        <w:rPr>
          <w:rtl w:val="true"/>
        </w:rPr>
        <w:t>توقيت، ثم غيّر أو احذف أو سجّل الاستلام</w:t>
      </w:r>
      <w:r>
        <w:rPr>
          <w:rtl w:val="true"/>
        </w:rPr>
        <w:t xml:space="preserve">. </w:t>
      </w:r>
    </w:p>
    <w:p>
      <w:pPr>
        <w:pStyle w:val="Heading3"/>
        <w:bidi w:val="1"/>
        <w:jc w:val="right"/>
        <w:rPr/>
      </w:pPr>
      <w:r>
        <w:rPr>
          <w:rtl w:val="true"/>
        </w:rPr>
        <w:t>ج</w:t>
      </w:r>
      <w:r>
        <w:rPr>
          <w:rtl w:val="true"/>
        </w:rPr>
        <w:t xml:space="preserve">) </w:t>
      </w:r>
      <w:r>
        <w:rPr>
          <w:rtl w:val="true"/>
        </w:rPr>
        <w:t>الفترات الثلاث</w:t>
      </w:r>
    </w:p>
    <w:p>
      <w:pPr>
        <w:pStyle w:val="TextBody"/>
        <w:bidi w:val="1"/>
        <w:spacing w:before="0" w:after="0"/>
        <w:jc w:val="right"/>
        <w:rPr/>
      </w:pPr>
      <w:r>
        <w:rPr>
          <w:rtl w:val="true"/>
        </w:rPr>
        <w:t xml:space="preserve">الفسحة الاستراحة الكبرى بين الحصص الدقائق الخمس بين الحصص نهاية اليوم مناوبة خروج الطلاب تُحدَّد الفترات عند إضافة المناوبة، ويجوز الجمع بين أكثر من فترة </w:t>
      </w:r>
    </w:p>
    <w:p>
      <w:pPr>
        <w:pStyle w:val="TextBody"/>
        <w:bidi w:val="1"/>
        <w:jc w:val="right"/>
        <w:rPr/>
      </w:pPr>
      <w:r>
        <w:rPr>
          <w:bCs/>
          <w:rtl w:val="true"/>
        </w:rPr>
        <w:t xml:space="preserve">الشكل </w:t>
      </w:r>
      <w:r>
        <w:rPr>
          <w:b/>
        </w:rPr>
        <w:t>10.1</w:t>
      </w:r>
      <w:r>
        <w:rPr>
          <w:rtl w:val="true"/>
        </w:rPr>
        <w:t xml:space="preserve"> — </w:t>
      </w:r>
      <w:r>
        <w:rPr>
          <w:rtl w:val="true"/>
        </w:rPr>
        <w:t>فترات المناوبة الثلاث</w:t>
      </w:r>
      <w:r>
        <w:rPr>
          <w:rtl w:val="true"/>
        </w:rPr>
        <w:t xml:space="preserve">: </w:t>
      </w:r>
      <w:r>
        <w:rPr>
          <w:rtl w:val="true"/>
        </w:rPr>
        <w:t xml:space="preserve">الفسحة </w:t>
      </w:r>
      <w:r>
        <w:rPr>
          <w:rtl w:val="true"/>
        </w:rPr>
        <w:t xml:space="preserve">· </w:t>
      </w:r>
      <w:r>
        <w:rPr>
          <w:rtl w:val="true"/>
        </w:rPr>
        <w:t xml:space="preserve">بين الحصص </w:t>
      </w:r>
      <w:r>
        <w:rPr>
          <w:rtl w:val="true"/>
        </w:rPr>
        <w:t xml:space="preserve">· </w:t>
      </w:r>
      <w:r>
        <w:rPr>
          <w:rtl w:val="true"/>
        </w:rPr>
        <w:t xml:space="preserve">نهاية اليوم </w:t>
      </w:r>
      <w:r>
        <w:rPr>
          <w:rtl w:val="true"/>
        </w:rPr>
        <w:t>(</w:t>
      </w:r>
      <w:r>
        <w:rPr>
          <w:rtl w:val="true"/>
        </w:rPr>
        <w:t>خروج الطلاب</w:t>
      </w:r>
      <w:r>
        <w:rPr>
          <w:rtl w:val="true"/>
        </w:rPr>
        <w:t>).</w:t>
      </w:r>
    </w:p>
    <w:p>
      <w:pPr>
        <w:pStyle w:val="Heading3"/>
        <w:bidi w:val="1"/>
        <w:jc w:val="right"/>
        <w:rPr/>
      </w:pPr>
      <w:r>
        <w:rPr>
          <w:rtl w:val="true"/>
        </w:rPr>
        <w:t>د</w:t>
      </w:r>
      <w:r>
        <w:rPr>
          <w:rtl w:val="true"/>
        </w:rPr>
        <w:t xml:space="preserve">) </w:t>
      </w:r>
      <w:r>
        <w:rPr>
          <w:rtl w:val="true"/>
        </w:rPr>
        <w:t>التذكير الآلي ولافتة المناوبة</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تذكير تلقرام قبل المناوبة بيوم</w:t>
      </w:r>
      <w:r>
        <w:rPr>
          <w:rtl w:val="true"/>
        </w:rPr>
        <w:t>يُرسل للمعلم من اليوم الذي يسبق مناوبته باسم المكان والتوقيت، ويُقيَّد الإرسال فلا يتكرّر لنفس المناوبة</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لافتة يوم المناوبة</w:t>
      </w:r>
      <w:r>
        <w:rPr>
          <w:rtl w:val="true"/>
        </w:rPr>
        <w:t xml:space="preserve">في يوم مناوبته تظهر لافتة فور دخوله حسابه فيها المكان والتوقيت، مع زر </w:t>
      </w:r>
      <w:r>
        <w:rPr>
          <w:rtl w:val="true"/>
        </w:rPr>
        <w:t>«</w:t>
      </w:r>
      <w:r>
        <w:rPr>
          <w:rtl w:val="true"/>
        </w:rPr>
        <w:t>تم استلام المناوبة</w:t>
      </w:r>
      <w:r>
        <w:rPr>
          <w:rtl w:val="true"/>
        </w:rPr>
        <w:t xml:space="preserve">». </w:t>
      </w:r>
    </w:p>
    <w:p>
      <w:pPr>
        <w:pStyle w:val="TextBody"/>
        <w:numPr>
          <w:ilvl w:val="0"/>
          <w:numId w:val="30"/>
        </w:numPr>
        <w:tabs>
          <w:tab w:val="clear" w:pos="1134"/>
          <w:tab w:val="left" w:pos="709" w:leader="none"/>
        </w:tabs>
        <w:bidi w:val="1"/>
        <w:ind w:left="709" w:firstLine="992"/>
        <w:jc w:val="right"/>
        <w:rPr/>
      </w:pPr>
      <w:r>
        <w:rPr>
          <w:rStyle w:val="StrongEmphasis"/>
          <w:rtl w:val="true"/>
        </w:rPr>
        <w:t>طباعة الجدول أو تصديره</w:t>
      </w:r>
      <w:r>
        <w:rPr>
          <w:rtl w:val="true"/>
        </w:rPr>
        <w:t xml:space="preserve">جدول أسبوعي للمناوبين </w:t>
      </w:r>
      <w:r>
        <w:rPr>
          <w:rtl w:val="true"/>
        </w:rPr>
        <w:t>(</w:t>
      </w:r>
      <w:r>
        <w:rPr/>
        <w:t>TBN-DUT</w:t>
      </w:r>
      <w:r>
        <w:rPr>
          <w:rtl w:val="true"/>
        </w:rPr>
        <w:t xml:space="preserve">) </w:t>
      </w:r>
      <w:r>
        <w:rPr>
          <w:rtl w:val="true"/>
        </w:rPr>
        <w:t xml:space="preserve">أو تصدير </w:t>
      </w:r>
      <w:r>
        <w:rPr/>
        <w:t>CSV</w:t>
      </w:r>
      <w:r>
        <w:rPr>
          <w:rtl w:val="true"/>
        </w:rPr>
        <w:t xml:space="preserve">. </w:t>
      </w:r>
    </w:p>
    <w:p>
      <w:pPr>
        <w:pStyle w:val="TextBody"/>
        <w:bidi w:val="1"/>
        <w:spacing w:before="0" w:after="0"/>
        <w:jc w:val="right"/>
        <w:rPr/>
      </w:pPr>
      <w:r>
        <w:rPr>
          <w:rtl w:val="true"/>
        </w:rPr>
        <w:drawing>
          <wp:inline distT="0" distB="0" distL="0" distR="0">
            <wp:extent cx="9525000" cy="328993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9"/>
                    <a:stretch>
                      <a:fillRect/>
                    </a:stretch>
                  </pic:blipFill>
                  <pic:spPr bwMode="auto">
                    <a:xfrm>
                      <a:off x="0" y="0"/>
                      <a:ext cx="9525000" cy="32899350"/>
                    </a:xfrm>
                    <a:prstGeom prst="rect">
                      <a:avLst/>
                    </a:prstGeom>
                  </pic:spPr>
                </pic:pic>
              </a:graphicData>
            </a:graphic>
          </wp:inline>
        </w:drawing>
      </w:r>
      <w:r>
        <w:rPr>
          <w:rtl w:val="true"/>
        </w:rPr>
        <w:t xml:space="preserve"> </w:t>
      </w:r>
      <w:r>
        <w:rPr>
          <w:rtl w:val="true"/>
        </w:rPr>
        <w:t xml:space="preserve">الشكل </w:t>
      </w:r>
      <w:r>
        <w:rPr/>
        <w:t>10.2</w:t>
      </w:r>
      <w:r>
        <w:rPr>
          <w:rtl w:val="true"/>
        </w:rPr>
        <w:t xml:space="preserve"> «</w:t>
      </w:r>
      <w:r>
        <w:rPr>
          <w:rtl w:val="true"/>
        </w:rPr>
        <w:t>المناوبة</w:t>
      </w:r>
      <w:r>
        <w:rPr>
          <w:rtl w:val="true"/>
        </w:rPr>
        <w:t xml:space="preserve">»: </w:t>
      </w:r>
      <w:r>
        <w:rPr>
          <w:rtl w:val="true"/>
        </w:rPr>
        <w:t>أماكن المناوبة، التوزيع الآلي، مناوبو اليوم، والتذكيرات</w:t>
      </w:r>
      <w:r>
        <w:rPr>
          <w:rtl w:val="true"/>
        </w:rPr>
        <w:t xml:space="preserve">. </w:t>
      </w:r>
      <w:hyperlink r:id="rId40" w:tgtFrame="_blank">
        <w:r>
          <w:rPr>
            <w:rStyle w:val="InternetLink"/>
            <w:rtl w:val="true"/>
          </w:rPr>
          <w:t>عرض اللقطة كاملة</w:t>
        </w:r>
      </w:hyperlink>
      <w:r>
        <w:rPr>
          <w:rtl w:val="true"/>
        </w:rPr>
        <w:t xml:space="preserve"> </w:t>
      </w:r>
      <w:r>
        <w:rPr>
          <w:rtl w:val="true"/>
        </w:rPr>
        <w:drawing>
          <wp:inline distT="0" distB="0" distL="0" distR="0">
            <wp:extent cx="9525000" cy="72961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41"/>
                    <a:stretch>
                      <a:fillRect/>
                    </a:stretch>
                  </pic:blipFill>
                  <pic:spPr bwMode="auto">
                    <a:xfrm>
                      <a:off x="0" y="0"/>
                      <a:ext cx="9525000" cy="7296150"/>
                    </a:xfrm>
                    <a:prstGeom prst="rect">
                      <a:avLst/>
                    </a:prstGeom>
                  </pic:spPr>
                </pic:pic>
              </a:graphicData>
            </a:graphic>
          </wp:inline>
        </w:drawing>
      </w:r>
      <w:r>
        <w:rPr>
          <w:rtl w:val="true"/>
        </w:rPr>
        <w:t xml:space="preserve"> الشكل </w:t>
      </w:r>
      <w:r>
        <w:rPr/>
        <w:t>10.3</w:t>
      </w:r>
      <w:r>
        <w:rPr>
          <w:rtl w:val="true"/>
        </w:rPr>
        <w:t xml:space="preserve"> </w:t>
      </w:r>
      <w:r>
        <w:rPr>
          <w:rtl w:val="true"/>
        </w:rPr>
        <w:t>لوحة بداية وكيل شؤون المعلمين</w:t>
      </w:r>
      <w:r>
        <w:rPr>
          <w:rtl w:val="true"/>
        </w:rPr>
        <w:t xml:space="preserve">: </w:t>
      </w:r>
      <w:r>
        <w:rPr>
          <w:rtl w:val="true"/>
        </w:rPr>
        <w:t>مناوبو اليوم وحالة التذكيرات</w:t>
      </w:r>
      <w:r>
        <w:rPr>
          <w:rtl w:val="true"/>
        </w:rPr>
        <w:t xml:space="preserve">. </w:t>
      </w:r>
    </w:p>
    <w:p>
      <w:pPr>
        <w:pStyle w:val="TextBody"/>
        <w:bidi w:val="1"/>
        <w:spacing w:before="0" w:after="0"/>
        <w:jc w:val="right"/>
        <w:rPr/>
      </w:pPr>
      <w:r>
        <w:rPr>
          <w:rStyle w:val="StrongEmphasis"/>
          <w:rtl w:val="true"/>
        </w:rPr>
        <w:t>نصيحة</w:t>
      </w:r>
      <w:r>
        <w:rPr>
          <w:rtl w:val="true"/>
        </w:rPr>
        <w:t xml:space="preserve"> وزّع المناوبين آليًا في بداية كل أسبوع أو شهر؛ النظام يوازن الأنصبة تلقائيًا فلا يتراكم العبء على معلم واحد</w:t>
      </w:r>
      <w:r>
        <w:rPr>
          <w:rtl w:val="true"/>
        </w:rPr>
        <w:t>.</w:t>
      </w:r>
    </w:p>
    <w:p>
      <w:pPr>
        <w:pStyle w:val="TextBody"/>
        <w:bidi w:val="1"/>
        <w:jc w:val="right"/>
        <w:rPr/>
      </w:pPr>
      <w:r>
        <w:rPr/>
        <w:t>11</w:t>
      </w:r>
    </w:p>
    <w:p>
      <w:pPr>
        <w:pStyle w:val="Heading2"/>
        <w:bidi w:val="1"/>
        <w:jc w:val="right"/>
        <w:rPr/>
      </w:pPr>
      <w:r>
        <w:rPr>
          <w:rtl w:val="true"/>
        </w:rPr>
        <w:t>ساعات التطوع والنشاط الطلابي ومراقبة الغياب</w:t>
      </w:r>
    </w:p>
    <w:p>
      <w:pPr>
        <w:pStyle w:val="TextBody"/>
        <w:bidi w:val="1"/>
        <w:spacing w:before="0" w:after="150"/>
        <w:jc w:val="right"/>
        <w:rPr/>
      </w:pPr>
      <w:r>
        <w:rPr>
          <w:rtl w:val="true"/>
        </w:rPr>
        <w:t>من يستخدمها</w:t>
      </w:r>
      <w:r>
        <w:rPr>
          <w:rtl w:val="true"/>
        </w:rPr>
        <w:t xml:space="preserve">: </w:t>
      </w:r>
      <w:r>
        <w:rPr>
          <w:rStyle w:val="SourceText"/>
        </w:rPr>
        <w:t>volunteer</w:t>
      </w:r>
      <w:r>
        <w:rPr/>
        <w:t xml:space="preserve"> · </w:t>
      </w:r>
      <w:r>
        <w:rPr>
          <w:rStyle w:val="SourceText"/>
        </w:rPr>
        <w:t>activity</w:t>
      </w:r>
      <w:r>
        <w:rPr/>
        <w:t xml:space="preserve"> · </w:t>
      </w:r>
      <w:r>
        <w:rPr>
          <w:rStyle w:val="SourceText"/>
        </w:rPr>
        <w:t>absence_monitor</w:t>
      </w:r>
      <w:r>
        <w:rPr>
          <w:rtl w:val="true"/>
        </w:rPr>
        <w:t>.</w:t>
      </w:r>
    </w:p>
    <w:p>
      <w:pPr>
        <w:pStyle w:val="Heading3"/>
        <w:bidi w:val="1"/>
        <w:jc w:val="right"/>
        <w:rPr/>
      </w:pPr>
      <w:r>
        <w:rPr>
          <w:rtl w:val="true"/>
        </w:rPr>
        <w:t>أ</w:t>
      </w:r>
      <w:r>
        <w:rPr>
          <w:rtl w:val="true"/>
        </w:rPr>
        <w:t xml:space="preserve">) </w:t>
      </w:r>
      <w:r>
        <w:rPr>
          <w:rtl w:val="true"/>
        </w:rPr>
        <w:t>ساعات التطوع</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أنشئ البرنامج</w:t>
      </w:r>
      <w:r>
        <w:rPr>
          <w:rtl w:val="true"/>
        </w:rPr>
        <w:t>العنوان، الساعات المعتمدة، عدد المقاعد، المدة</w:t>
      </w:r>
      <w:r>
        <w:rPr>
          <w:rtl w:val="true"/>
        </w:rPr>
        <w:t xml:space="preserve">. </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يسجّل الطلاب من تابعني</w:t>
      </w:r>
      <w:r>
        <w:rPr>
          <w:rtl w:val="true"/>
        </w:rPr>
        <w:t xml:space="preserve">وتظهر التسجيلات بحالة </w:t>
      </w:r>
      <w:r>
        <w:rPr>
          <w:rtl w:val="true"/>
        </w:rPr>
        <w:t>«</w:t>
      </w:r>
      <w:r>
        <w:rPr>
          <w:rtl w:val="true"/>
        </w:rPr>
        <w:t>بانتظار الاعتماد</w:t>
      </w:r>
      <w:r>
        <w:rPr>
          <w:rtl w:val="true"/>
        </w:rPr>
        <w:t xml:space="preserve">». </w:t>
      </w:r>
    </w:p>
    <w:p>
      <w:pPr>
        <w:pStyle w:val="TextBody"/>
        <w:numPr>
          <w:ilvl w:val="0"/>
          <w:numId w:val="31"/>
        </w:numPr>
        <w:tabs>
          <w:tab w:val="clear" w:pos="1134"/>
          <w:tab w:val="left" w:pos="709" w:leader="none"/>
        </w:tabs>
        <w:bidi w:val="1"/>
        <w:ind w:left="709" w:firstLine="992"/>
        <w:jc w:val="right"/>
        <w:rPr/>
      </w:pPr>
      <w:r>
        <w:rPr>
          <w:rStyle w:val="StrongEmphasis"/>
          <w:rtl w:val="true"/>
        </w:rPr>
        <w:t>اعتمد التسجيلات والساعات</w:t>
      </w:r>
      <w:r>
        <w:rPr>
          <w:rtl w:val="true"/>
        </w:rPr>
        <w:t xml:space="preserve">ثم أصدر </w:t>
      </w:r>
      <w:r>
        <w:rPr>
          <w:rStyle w:val="StrongEmphasis"/>
          <w:rtl w:val="true"/>
        </w:rPr>
        <w:t>شهادة ساعات تطوعية</w:t>
      </w:r>
      <w:r>
        <w:rPr>
          <w:rtl w:val="true"/>
        </w:rPr>
        <w:t xml:space="preserve"> بباركود لكل طالب</w:t>
      </w:r>
      <w:r>
        <w:rPr>
          <w:rtl w:val="true"/>
        </w:rPr>
        <w:t xml:space="preserve">. </w:t>
      </w:r>
    </w:p>
    <w:p>
      <w:pPr>
        <w:pStyle w:val="TextBody"/>
        <w:bidi w:val="1"/>
        <w:jc w:val="right"/>
        <w:rPr/>
      </w:pPr>
      <w:r>
        <w:rPr>
          <w:rtl w:val="true"/>
        </w:rPr>
        <w:drawing>
          <wp:inline distT="0" distB="0" distL="0" distR="0">
            <wp:extent cx="9525000" cy="62865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42"/>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11.1</w:t>
      </w:r>
      <w:r>
        <w:rPr>
          <w:rtl w:val="true"/>
        </w:rPr>
        <w:t xml:space="preserve"> «</w:t>
      </w:r>
      <w:r>
        <w:rPr>
          <w:rtl w:val="true"/>
        </w:rPr>
        <w:t>ساعات التطوع</w:t>
      </w:r>
      <w:r>
        <w:rPr>
          <w:rtl w:val="true"/>
        </w:rPr>
        <w:t xml:space="preserve">»: </w:t>
      </w:r>
      <w:r>
        <w:rPr>
          <w:rtl w:val="true"/>
        </w:rPr>
        <w:t>البرامج والتسجيلات واعتماد الساعات وإصدار الشهادات</w:t>
      </w:r>
      <w:r>
        <w:rPr>
          <w:rtl w:val="true"/>
        </w:rPr>
        <w:t xml:space="preserve">. </w:t>
      </w:r>
    </w:p>
    <w:p>
      <w:pPr>
        <w:pStyle w:val="Heading3"/>
        <w:bidi w:val="1"/>
        <w:jc w:val="right"/>
        <w:rPr/>
      </w:pPr>
      <w:r>
        <w:rPr>
          <w:rtl w:val="true"/>
        </w:rPr>
        <w:t>ب</w:t>
      </w:r>
      <w:r>
        <w:rPr>
          <w:rtl w:val="true"/>
        </w:rPr>
        <w:t xml:space="preserve">) </w:t>
      </w:r>
      <w:r>
        <w:rPr>
          <w:rtl w:val="true"/>
        </w:rPr>
        <w:t>النشاط الطلابي</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أنشئ النشاط</w:t>
      </w:r>
      <w:r>
        <w:rPr>
          <w:rtl w:val="true"/>
        </w:rPr>
        <w:t>وحدّد تفاصيله وموعده</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يطلب الطالب المشاركة</w:t>
      </w:r>
      <w:r>
        <w:rPr>
          <w:rtl w:val="true"/>
        </w:rPr>
        <w:t>مع المدة التي سيجلس فيها خارج الصف والسبب</w:t>
      </w:r>
      <w:r>
        <w:rPr>
          <w:rtl w:val="true"/>
        </w:rPr>
        <w:t xml:space="preserve">. </w:t>
      </w:r>
    </w:p>
    <w:p>
      <w:pPr>
        <w:pStyle w:val="TextBody"/>
        <w:numPr>
          <w:ilvl w:val="0"/>
          <w:numId w:val="32"/>
        </w:numPr>
        <w:tabs>
          <w:tab w:val="clear" w:pos="1134"/>
          <w:tab w:val="left" w:pos="709" w:leader="none"/>
        </w:tabs>
        <w:bidi w:val="1"/>
        <w:ind w:left="709" w:firstLine="992"/>
        <w:jc w:val="right"/>
        <w:rPr/>
      </w:pPr>
      <w:r>
        <w:rPr>
          <w:rStyle w:val="StrongEmphasis"/>
          <w:rtl w:val="true"/>
        </w:rPr>
        <w:t>يقرّر معلم المادة</w:t>
      </w:r>
      <w:r>
        <w:rPr>
          <w:rtl w:val="true"/>
        </w:rPr>
        <w:t xml:space="preserve">قبول أو اعتذار مع سبب </w:t>
      </w:r>
      <w:r>
        <w:rPr>
          <w:rtl w:val="true"/>
        </w:rPr>
        <w:t>(</w:t>
      </w:r>
      <w:r>
        <w:rPr>
          <w:rtl w:val="true"/>
        </w:rPr>
        <w:t xml:space="preserve">درس مهم </w:t>
      </w:r>
      <w:r>
        <w:rPr>
          <w:rtl w:val="true"/>
        </w:rPr>
        <w:t xml:space="preserve">/ </w:t>
      </w:r>
      <w:r>
        <w:rPr>
          <w:rtl w:val="true"/>
        </w:rPr>
        <w:t xml:space="preserve">اختبار </w:t>
      </w:r>
      <w:r>
        <w:rPr>
          <w:rtl w:val="true"/>
        </w:rPr>
        <w:t xml:space="preserve">/ </w:t>
      </w:r>
      <w:r>
        <w:rPr>
          <w:rtl w:val="true"/>
        </w:rPr>
        <w:t xml:space="preserve">سبب آخر </w:t>
      </w:r>
      <w:r>
        <w:rPr>
          <w:rtl w:val="true"/>
        </w:rPr>
        <w:t xml:space="preserve">+ </w:t>
      </w:r>
      <w:r>
        <w:rPr>
          <w:rtl w:val="true"/>
        </w:rPr>
        <w:t>ملاحظة</w:t>
      </w:r>
      <w:r>
        <w:rPr>
          <w:rtl w:val="true"/>
        </w:rPr>
        <w:t xml:space="preserve">). </w:t>
      </w:r>
    </w:p>
    <w:p>
      <w:pPr>
        <w:pStyle w:val="TextBody"/>
        <w:bidi w:val="1"/>
        <w:jc w:val="right"/>
        <w:rPr/>
      </w:pPr>
      <w:r>
        <w:rPr>
          <w:rtl w:val="true"/>
        </w:rPr>
        <w:drawing>
          <wp:inline distT="0" distB="0" distL="0" distR="0">
            <wp:extent cx="9525000" cy="628650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43"/>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11.2</w:t>
      </w:r>
      <w:r>
        <w:rPr>
          <w:rtl w:val="true"/>
        </w:rPr>
        <w:t xml:space="preserve"> «</w:t>
      </w:r>
      <w:r>
        <w:rPr>
          <w:rtl w:val="true"/>
        </w:rPr>
        <w:t>النشاط الطلابي</w:t>
      </w:r>
      <w:r>
        <w:rPr>
          <w:rtl w:val="true"/>
        </w:rPr>
        <w:t xml:space="preserve">»: </w:t>
      </w:r>
      <w:r>
        <w:rPr>
          <w:rtl w:val="true"/>
        </w:rPr>
        <w:t>الأنشطة وطلبات المشاركة وقرارات المعلمين</w:t>
      </w:r>
      <w:r>
        <w:rPr>
          <w:rtl w:val="true"/>
        </w:rPr>
        <w:t xml:space="preserve">. </w:t>
      </w:r>
    </w:p>
    <w:p>
      <w:pPr>
        <w:pStyle w:val="Heading3"/>
        <w:bidi w:val="1"/>
        <w:jc w:val="right"/>
        <w:rPr/>
      </w:pPr>
      <w:r>
        <w:rPr>
          <w:rtl w:val="true"/>
        </w:rPr>
        <w:t>ج</w:t>
      </w:r>
      <w:r>
        <w:rPr>
          <w:rtl w:val="true"/>
        </w:rPr>
        <w:t xml:space="preserve">) </w:t>
      </w:r>
      <w:r>
        <w:rPr>
          <w:rtl w:val="true"/>
        </w:rPr>
        <w:t>مراقبة الغياب</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تابع غياب اليوم</w:t>
      </w:r>
      <w:r>
        <w:rPr>
          <w:rtl w:val="true"/>
        </w:rPr>
        <w:t>وقوائم الطلاب الأكثر غيابًا وتأخرًا</w:t>
      </w:r>
      <w:r>
        <w:rPr>
          <w:rtl w:val="true"/>
        </w:rPr>
        <w:t xml:space="preserve">. </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راجع قائمة الحرمان</w:t>
      </w:r>
      <w:r>
        <w:rPr>
          <w:rtl w:val="true"/>
        </w:rPr>
        <w:t>لمن بلغ نسبة الحرمان بحسب نسب المواد</w:t>
      </w:r>
      <w:r>
        <w:rPr>
          <w:rtl w:val="true"/>
        </w:rPr>
        <w:t xml:space="preserve">. </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أشعر ولي الأمر</w:t>
      </w:r>
      <w:r>
        <w:rPr>
          <w:rtl w:val="true"/>
        </w:rPr>
        <w:t>باختيار قناة الإبلاغ وتحرير نص الرسالة، ثم يُسجَّل الإشعار</w:t>
      </w:r>
      <w:r>
        <w:rPr>
          <w:rtl w:val="true"/>
        </w:rPr>
        <w:t xml:space="preserve">. </w:t>
      </w:r>
    </w:p>
    <w:p>
      <w:pPr>
        <w:pStyle w:val="TextBody"/>
        <w:numPr>
          <w:ilvl w:val="0"/>
          <w:numId w:val="33"/>
        </w:numPr>
        <w:tabs>
          <w:tab w:val="clear" w:pos="1134"/>
          <w:tab w:val="left" w:pos="709" w:leader="none"/>
        </w:tabs>
        <w:bidi w:val="1"/>
        <w:ind w:left="709" w:firstLine="992"/>
        <w:jc w:val="right"/>
        <w:rPr/>
      </w:pPr>
      <w:r>
        <w:rPr>
          <w:rStyle w:val="StrongEmphasis"/>
          <w:rtl w:val="true"/>
        </w:rPr>
        <w:t>اطبع تقرير غياب اليوم</w:t>
      </w:r>
      <w:r>
        <w:rPr>
          <w:rtl w:val="true"/>
        </w:rPr>
        <w:t xml:space="preserve">بترويسة المدرسة وباركود </w:t>
      </w:r>
      <w:r>
        <w:rPr/>
        <w:t>TBN-MON</w:t>
      </w:r>
      <w:r>
        <w:rPr>
          <w:rtl w:val="true"/>
        </w:rPr>
        <w:t xml:space="preserve">، أو صدّر </w:t>
      </w:r>
      <w:r>
        <w:rPr/>
        <w:t>CSV</w:t>
      </w:r>
      <w:r>
        <w:rPr>
          <w:rtl w:val="true"/>
        </w:rPr>
        <w:t xml:space="preserve">. </w:t>
      </w:r>
    </w:p>
    <w:p>
      <w:pPr>
        <w:pStyle w:val="TextBody"/>
        <w:bidi w:val="1"/>
        <w:spacing w:before="0" w:after="0"/>
        <w:jc w:val="right"/>
        <w:rPr/>
      </w:pPr>
      <w:r>
        <w:rPr>
          <w:rtl w:val="true"/>
        </w:rPr>
        <w:drawing>
          <wp:inline distT="0" distB="0" distL="0" distR="0">
            <wp:extent cx="9525000" cy="79152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44"/>
                    <a:stretch>
                      <a:fillRect/>
                    </a:stretch>
                  </pic:blipFill>
                  <pic:spPr bwMode="auto">
                    <a:xfrm>
                      <a:off x="0" y="0"/>
                      <a:ext cx="9525000" cy="7915275"/>
                    </a:xfrm>
                    <a:prstGeom prst="rect">
                      <a:avLst/>
                    </a:prstGeom>
                  </pic:spPr>
                </pic:pic>
              </a:graphicData>
            </a:graphic>
          </wp:inline>
        </w:drawing>
      </w:r>
      <w:r>
        <w:rPr>
          <w:rtl w:val="true"/>
        </w:rPr>
        <w:t xml:space="preserve"> </w:t>
      </w:r>
      <w:r>
        <w:rPr>
          <w:rtl w:val="true"/>
        </w:rPr>
        <w:t xml:space="preserve">الشكل </w:t>
      </w:r>
      <w:r>
        <w:rPr/>
        <w:t>11.3</w:t>
      </w:r>
      <w:r>
        <w:rPr>
          <w:rtl w:val="true"/>
        </w:rPr>
        <w:t xml:space="preserve"> «</w:t>
      </w:r>
      <w:r>
        <w:rPr>
          <w:rtl w:val="true"/>
        </w:rPr>
        <w:t>مراقبة الغياب</w:t>
      </w:r>
      <w:r>
        <w:rPr>
          <w:rtl w:val="true"/>
        </w:rPr>
        <w:t xml:space="preserve">»: </w:t>
      </w:r>
      <w:r>
        <w:rPr>
          <w:rtl w:val="true"/>
        </w:rPr>
        <w:t>غياب اليوم، قائمة الحرمان، وإشعار ولي الأمر</w:t>
      </w:r>
      <w:r>
        <w:rPr>
          <w:rtl w:val="true"/>
        </w:rPr>
        <w:t xml:space="preserve">. </w:t>
      </w:r>
      <w:r>
        <w:rPr>
          <w:rtl w:val="true"/>
        </w:rPr>
        <w:drawing>
          <wp:inline distT="0" distB="0" distL="0" distR="0">
            <wp:extent cx="9525000" cy="71151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45"/>
                    <a:stretch>
                      <a:fillRect/>
                    </a:stretch>
                  </pic:blipFill>
                  <pic:spPr bwMode="auto">
                    <a:xfrm>
                      <a:off x="0" y="0"/>
                      <a:ext cx="9525000" cy="7115175"/>
                    </a:xfrm>
                    <a:prstGeom prst="rect">
                      <a:avLst/>
                    </a:prstGeom>
                  </pic:spPr>
                </pic:pic>
              </a:graphicData>
            </a:graphic>
          </wp:inline>
        </w:drawing>
      </w:r>
      <w:r>
        <w:rPr>
          <w:rtl w:val="true"/>
        </w:rPr>
        <w:t xml:space="preserve"> </w:t>
      </w:r>
      <w:r>
        <w:rPr>
          <w:rtl w:val="true"/>
        </w:rPr>
        <w:t xml:space="preserve">الشكل </w:t>
      </w:r>
      <w:r>
        <w:rPr/>
        <w:t>11.4</w:t>
      </w:r>
      <w:r>
        <w:rPr>
          <w:rtl w:val="true"/>
        </w:rPr>
        <w:t xml:space="preserve"> </w:t>
      </w:r>
      <w:r>
        <w:rPr>
          <w:rtl w:val="true"/>
        </w:rPr>
        <w:t>لوحة الطالب</w:t>
      </w:r>
      <w:r>
        <w:rPr>
          <w:rtl w:val="true"/>
        </w:rPr>
        <w:t xml:space="preserve">: </w:t>
      </w:r>
      <w:r>
        <w:rPr>
          <w:rtl w:val="true"/>
        </w:rPr>
        <w:t>طلباته في الأنشطة والتطوع، واستئذاناته، وحضوره</w:t>
      </w:r>
      <w:r>
        <w:rPr>
          <w:rtl w:val="true"/>
        </w:rPr>
        <w:t xml:space="preserve">. </w:t>
      </w:r>
    </w:p>
    <w:p>
      <w:pPr>
        <w:pStyle w:val="TextBody"/>
        <w:bidi w:val="1"/>
        <w:jc w:val="right"/>
        <w:rPr/>
      </w:pPr>
      <w:r>
        <w:rPr/>
        <w:t>12</w:t>
      </w:r>
    </w:p>
    <w:p>
      <w:pPr>
        <w:pStyle w:val="Heading2"/>
        <w:bidi w:val="1"/>
        <w:jc w:val="right"/>
        <w:rPr/>
      </w:pPr>
      <w:r>
        <w:rPr>
          <w:rtl w:val="true"/>
        </w:rPr>
        <w:t>مركز التقارير والتحليلات</w:t>
      </w:r>
    </w:p>
    <w:p>
      <w:pPr>
        <w:pStyle w:val="TextBody"/>
        <w:bidi w:val="1"/>
        <w:spacing w:before="0" w:after="150"/>
        <w:jc w:val="right"/>
        <w:rPr/>
      </w:pPr>
      <w:r>
        <w:rPr>
          <w:rtl w:val="true"/>
        </w:rPr>
        <w:t>من يستخدمها</w:t>
      </w:r>
      <w:r>
        <w:rPr>
          <w:rtl w:val="true"/>
        </w:rPr>
        <w:t xml:space="preserve">: </w:t>
      </w:r>
      <w:r>
        <w:rPr>
          <w:rtl w:val="true"/>
        </w:rPr>
        <w:t xml:space="preserve">كل الأدوار الإدارية — 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فصل</w:t>
      </w:r>
      <w:r>
        <w:rPr>
          <w:rtl w:val="true"/>
        </w:rPr>
        <w:t>.</w:t>
      </w:r>
    </w:p>
    <w:p>
      <w:pPr>
        <w:pStyle w:val="Heading3"/>
        <w:bidi w:val="1"/>
        <w:jc w:val="right"/>
        <w:rPr/>
      </w:pPr>
      <w:r>
        <w:rPr>
          <w:rtl w:val="true"/>
        </w:rPr>
        <w:t>أ</w:t>
      </w:r>
      <w:r>
        <w:rPr>
          <w:rtl w:val="true"/>
        </w:rPr>
        <w:t xml:space="preserve">) </w:t>
      </w:r>
      <w:r>
        <w:rPr>
          <w:rtl w:val="true"/>
        </w:rPr>
        <w:t>التقارير الجاهزة</w:t>
      </w:r>
    </w:p>
    <w:p>
      <w:pPr>
        <w:pStyle w:val="TextBody"/>
        <w:bidi w:val="1"/>
        <w:spacing w:before="0" w:after="150"/>
        <w:jc w:val="right"/>
        <w:rPr/>
      </w:pPr>
      <w:r>
        <w:rPr>
          <w:rtl w:val="true"/>
        </w:rPr>
        <w:t>يشمل مركز التقارير</w:t>
      </w:r>
      <w:r>
        <w:rPr>
          <w:rtl w:val="true"/>
        </w:rPr>
        <w:t xml:space="preserve">: </w:t>
      </w:r>
      <w:r>
        <w:rPr>
          <w:rtl w:val="true"/>
        </w:rPr>
        <w:t>التحضير، الغياب والتأخر، المخالفات، تصاريح الخروج، ساعات التطوع، الأنشطة، بيانات المدرسة، كشوف الطلاب، وكشوف المعلمين</w:t>
      </w:r>
      <w:r>
        <w:rPr>
          <w:rtl w:val="true"/>
        </w:rPr>
        <w:t xml:space="preserve">. </w:t>
      </w:r>
      <w:r>
        <w:rPr>
          <w:rtl w:val="true"/>
        </w:rPr>
        <w:t xml:space="preserve">وكل تقرير يُنشأ من البيانات الحالية ويُسجَّل برقم فريد بالصيغة </w:t>
      </w:r>
      <w:r>
        <w:rPr>
          <w:rStyle w:val="SourceText"/>
        </w:rPr>
        <w:t>TBN</w:t>
      </w:r>
      <w:r>
        <w:rPr>
          <w:rStyle w:val="SourceText"/>
          <w:rtl w:val="true"/>
        </w:rPr>
        <w:t>-</w:t>
      </w:r>
      <w:r>
        <w:rPr>
          <w:rStyle w:val="SourceText"/>
          <w:rtl w:val="true"/>
        </w:rPr>
        <w:t>النوع</w:t>
      </w:r>
      <w:r>
        <w:rPr>
          <w:rStyle w:val="SourceText"/>
          <w:rtl w:val="true"/>
        </w:rPr>
        <w:t>-</w:t>
      </w:r>
      <w:r>
        <w:rPr>
          <w:rStyle w:val="SourceText"/>
          <w:rtl w:val="true"/>
        </w:rPr>
        <w:t>التسلسل</w:t>
      </w:r>
      <w:r>
        <w:rPr>
          <w:rStyle w:val="SourceText"/>
          <w:rtl w:val="true"/>
        </w:rPr>
        <w:t>-</w:t>
      </w:r>
      <w:r>
        <w:rPr>
          <w:rStyle w:val="SourceText"/>
          <w:rtl w:val="true"/>
        </w:rPr>
        <w:t>التاريخ</w:t>
      </w:r>
      <w:r>
        <w:rPr>
          <w:rtl w:val="true"/>
        </w:rPr>
        <w:t xml:space="preserve"> ويُطبع مع باركود</w:t>
      </w:r>
      <w:r>
        <w:rPr>
          <w:rtl w:val="true"/>
        </w:rPr>
        <w:t>.</w:t>
      </w:r>
    </w:p>
    <w:p>
      <w:pPr>
        <w:pStyle w:val="Heading3"/>
        <w:bidi w:val="1"/>
        <w:jc w:val="right"/>
        <w:rPr/>
      </w:pPr>
      <w:r>
        <w:rPr>
          <w:rtl w:val="true"/>
        </w:rPr>
        <w:t>ب</w:t>
      </w:r>
      <w:r>
        <w:rPr>
          <w:rtl w:val="true"/>
        </w:rPr>
        <w:t xml:space="preserve">) </w:t>
      </w:r>
      <w:r>
        <w:rPr>
          <w:rtl w:val="true"/>
        </w:rPr>
        <w:t xml:space="preserve">التقارير الدورية </w:t>
      </w:r>
      <w:r>
        <w:rPr>
          <w:rtl w:val="true"/>
        </w:rPr>
        <w:t>(</w:t>
      </w:r>
      <w:r>
        <w:rPr>
          <w:rtl w:val="true"/>
        </w:rPr>
        <w:t xml:space="preserve">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فصل</w:t>
      </w:r>
      <w:r>
        <w:rPr>
          <w:rtl w:val="true"/>
        </w:rPr>
        <w:t>)</w:t>
      </w:r>
    </w:p>
    <w:p>
      <w:pPr>
        <w:pStyle w:val="TextBody"/>
        <w:numPr>
          <w:ilvl w:val="0"/>
          <w:numId w:val="34"/>
        </w:numPr>
        <w:tabs>
          <w:tab w:val="clear" w:pos="1134"/>
          <w:tab w:val="left" w:pos="709" w:leader="none"/>
        </w:tabs>
        <w:bidi w:val="1"/>
        <w:spacing w:before="0" w:after="0"/>
        <w:ind w:left="709" w:firstLine="992"/>
        <w:jc w:val="right"/>
        <w:rPr/>
      </w:pPr>
      <w:r>
        <w:rPr>
          <w:rStyle w:val="StrongEmphasis"/>
          <w:rtl w:val="true"/>
        </w:rPr>
        <w:t>حدّد التقويم الدراسي</w:t>
      </w:r>
      <w:r>
        <w:rPr>
          <w:rtl w:val="true"/>
        </w:rPr>
        <w:t>مدير المدرسة يضبط بداية ونهاية كل فصل ويعيّن الفصل الحالي</w:t>
      </w:r>
      <w:r>
        <w:rPr>
          <w:rtl w:val="true"/>
        </w:rPr>
        <w:t xml:space="preserve">. </w:t>
      </w:r>
    </w:p>
    <w:p>
      <w:pPr>
        <w:pStyle w:val="TextBody"/>
        <w:numPr>
          <w:ilvl w:val="0"/>
          <w:numId w:val="34"/>
        </w:numPr>
        <w:tabs>
          <w:tab w:val="clear" w:pos="1134"/>
          <w:tab w:val="left" w:pos="709" w:leader="none"/>
        </w:tabs>
        <w:bidi w:val="1"/>
        <w:spacing w:before="0" w:after="0"/>
        <w:ind w:left="709" w:firstLine="992"/>
        <w:jc w:val="right"/>
        <w:rPr/>
      </w:pPr>
      <w:r>
        <w:rPr>
          <w:rStyle w:val="StrongEmphasis"/>
          <w:rtl w:val="true"/>
        </w:rPr>
        <w:t>اختر الفترة</w:t>
      </w:r>
      <w:r>
        <w:rPr>
          <w:rtl w:val="true"/>
        </w:rPr>
        <w:t xml:space="preserve">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الفصل، فيُبنى النطاق تلقائيًا</w:t>
      </w:r>
      <w:r>
        <w:rPr>
          <w:rtl w:val="true"/>
        </w:rPr>
        <w:t xml:space="preserve">. </w:t>
      </w:r>
    </w:p>
    <w:p>
      <w:pPr>
        <w:pStyle w:val="TextBody"/>
        <w:numPr>
          <w:ilvl w:val="0"/>
          <w:numId w:val="34"/>
        </w:numPr>
        <w:tabs>
          <w:tab w:val="clear" w:pos="1134"/>
          <w:tab w:val="left" w:pos="709" w:leader="none"/>
        </w:tabs>
        <w:bidi w:val="1"/>
        <w:ind w:left="709" w:firstLine="992"/>
        <w:jc w:val="right"/>
        <w:rPr/>
      </w:pPr>
      <w:r>
        <w:rPr>
          <w:rStyle w:val="StrongEmphasis"/>
          <w:rtl w:val="true"/>
        </w:rPr>
        <w:t>عاين واطبع</w:t>
      </w:r>
      <w:r>
        <w:rPr>
          <w:rtl w:val="true"/>
        </w:rPr>
        <w:t xml:space="preserve">كل تقرير يُطبع </w:t>
      </w:r>
      <w:r>
        <w:rPr/>
        <w:t>PDF</w:t>
      </w:r>
      <w:r>
        <w:rPr>
          <w:rtl w:val="true"/>
        </w:rPr>
        <w:t xml:space="preserve"> </w:t>
      </w:r>
      <w:r>
        <w:rPr>
          <w:rtl w:val="true"/>
        </w:rPr>
        <w:t>بترويسة المدرسة وباركود تحقّق</w:t>
      </w:r>
      <w:r>
        <w:rPr>
          <w:rtl w:val="true"/>
        </w:rPr>
        <w:t xml:space="preserve">. </w:t>
      </w:r>
    </w:p>
    <w:p>
      <w:pPr>
        <w:pStyle w:val="Heading3"/>
        <w:bidi w:val="1"/>
        <w:jc w:val="right"/>
        <w:rPr/>
      </w:pPr>
      <w:r>
        <w:rPr>
          <w:rtl w:val="true"/>
        </w:rPr>
        <w:t>ج</w:t>
      </w:r>
      <w:r>
        <w:rPr>
          <w:rtl w:val="true"/>
        </w:rPr>
        <w:t xml:space="preserve">) </w:t>
      </w:r>
      <w:r>
        <w:rPr>
          <w:rtl w:val="true"/>
        </w:rPr>
        <w:t>التحليلات والرسوم البيانية</w:t>
      </w:r>
    </w:p>
    <w:p>
      <w:pPr>
        <w:pStyle w:val="TextBody"/>
        <w:bidi w:val="1"/>
        <w:spacing w:before="0" w:after="150"/>
        <w:jc w:val="right"/>
        <w:rPr/>
      </w:pPr>
      <w:r>
        <w:rPr>
          <w:rtl w:val="true"/>
        </w:rPr>
        <w:t xml:space="preserve">التحليلات تعرض الأكثر غيابًا وتأخرًا وحضورًا، ونسب الحرمان لكل مادة، وتفعيل المعلمين لتابعني، مع رسوم بيانية </w:t>
      </w:r>
      <w:r>
        <w:rPr>
          <w:rtl w:val="true"/>
        </w:rPr>
        <w:t>(</w:t>
      </w:r>
      <w:r>
        <w:rPr>
          <w:rtl w:val="true"/>
        </w:rPr>
        <w:t>أعمدة مفردة ومجمّعة، خطوط، ودوائر نسب</w:t>
      </w:r>
      <w:r>
        <w:rPr>
          <w:rtl w:val="true"/>
        </w:rPr>
        <w:t xml:space="preserve">) </w:t>
      </w:r>
      <w:r>
        <w:rPr>
          <w:rtl w:val="true"/>
        </w:rPr>
        <w:t>تُبنى بلا مكتبات وتُطبع داخل التقرير</w:t>
      </w:r>
      <w:r>
        <w:rPr>
          <w:rtl w:val="true"/>
        </w:rPr>
        <w:t>.</w:t>
      </w:r>
    </w:p>
    <w:p>
      <w:pPr>
        <w:pStyle w:val="TextBody"/>
        <w:bidi w:val="1"/>
        <w:spacing w:before="0" w:after="150"/>
        <w:jc w:val="right"/>
        <w:rPr/>
      </w:pPr>
      <w:r>
        <w:rPr>
          <w:rtl w:val="true"/>
        </w:rPr>
        <w:drawing>
          <wp:inline distT="0" distB="0" distL="0" distR="0">
            <wp:extent cx="9525000" cy="903922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46"/>
                    <a:stretch>
                      <a:fillRect/>
                    </a:stretch>
                  </pic:blipFill>
                  <pic:spPr bwMode="auto">
                    <a:xfrm>
                      <a:off x="0" y="0"/>
                      <a:ext cx="9525000" cy="9039225"/>
                    </a:xfrm>
                    <a:prstGeom prst="rect">
                      <a:avLst/>
                    </a:prstGeom>
                  </pic:spPr>
                </pic:pic>
              </a:graphicData>
            </a:graphic>
          </wp:inline>
        </w:drawing>
      </w:r>
      <w:r>
        <w:rPr>
          <w:rtl w:val="true"/>
        </w:rPr>
        <w:t xml:space="preserve"> </w:t>
      </w:r>
      <w:r>
        <w:rPr>
          <w:rtl w:val="true"/>
        </w:rPr>
        <w:t xml:space="preserve">الشكل </w:t>
      </w:r>
      <w:r>
        <w:rPr/>
        <w:t>12.1</w:t>
      </w:r>
      <w:r>
        <w:rPr>
          <w:rtl w:val="true"/>
        </w:rPr>
        <w:t xml:space="preserve"> «</w:t>
      </w:r>
      <w:r>
        <w:rPr>
          <w:rtl w:val="true"/>
        </w:rPr>
        <w:t>التقارير التحليلية</w:t>
      </w:r>
      <w:r>
        <w:rPr>
          <w:rtl w:val="true"/>
        </w:rPr>
        <w:t xml:space="preserve">»: </w:t>
      </w:r>
      <w:r>
        <w:rPr>
          <w:rtl w:val="true"/>
        </w:rPr>
        <w:t>بطاقات ورسوم بيانية للغياب والحرمان وتفعيل المعلمين</w:t>
      </w:r>
      <w:r>
        <w:rPr>
          <w:rtl w:val="true"/>
        </w:rPr>
        <w:t xml:space="preserve">. </w:t>
      </w:r>
      <w:hyperlink r:id="rId47" w:tgtFrame="_blank">
        <w:r>
          <w:rPr>
            <w:rStyle w:val="InternetLink"/>
            <w:rtl w:val="true"/>
          </w:rPr>
          <w:t>عرض اللقطة كاملة</w:t>
        </w:r>
      </w:hyperlink>
      <w:r>
        <w:rPr>
          <w:rtl w:val="true"/>
        </w:rPr>
        <w:t xml:space="preserve"> </w:t>
      </w:r>
    </w:p>
    <w:p>
      <w:pPr>
        <w:pStyle w:val="Heading3"/>
        <w:bidi w:val="1"/>
        <w:jc w:val="right"/>
        <w:rPr/>
      </w:pPr>
      <w:r>
        <w:rPr>
          <w:rtl w:val="true"/>
        </w:rPr>
        <w:t>د</w:t>
      </w:r>
      <w:r>
        <w:rPr>
          <w:rtl w:val="true"/>
        </w:rPr>
        <w:t xml:space="preserve">) </w:t>
      </w:r>
      <w:r>
        <w:rPr>
          <w:rtl w:val="true"/>
        </w:rPr>
        <w:t>التحقق بالباركود</w:t>
      </w:r>
    </w:p>
    <w:p>
      <w:pPr>
        <w:pStyle w:val="TextBody"/>
        <w:numPr>
          <w:ilvl w:val="0"/>
          <w:numId w:val="35"/>
        </w:numPr>
        <w:tabs>
          <w:tab w:val="clear" w:pos="1134"/>
          <w:tab w:val="left" w:pos="709" w:leader="none"/>
        </w:tabs>
        <w:bidi w:val="1"/>
        <w:spacing w:before="0" w:after="0"/>
        <w:ind w:left="709" w:firstLine="992"/>
        <w:jc w:val="right"/>
        <w:rPr/>
      </w:pPr>
      <w:r>
        <w:rPr>
          <w:rStyle w:val="StrongEmphasis"/>
          <w:rtl w:val="true"/>
        </w:rPr>
        <w:t>امسح الباركود</w:t>
      </w:r>
      <w:r>
        <w:rPr>
          <w:rtl w:val="true"/>
        </w:rPr>
        <w:t>من التقرير المطبوع بكاميرا الجوال لقراءة رقم التقرير</w:t>
      </w:r>
      <w:r>
        <w:rPr>
          <w:rtl w:val="true"/>
        </w:rPr>
        <w:t xml:space="preserve">. </w:t>
      </w:r>
    </w:p>
    <w:p>
      <w:pPr>
        <w:pStyle w:val="TextBody"/>
        <w:numPr>
          <w:ilvl w:val="0"/>
          <w:numId w:val="35"/>
        </w:numPr>
        <w:tabs>
          <w:tab w:val="clear" w:pos="1134"/>
          <w:tab w:val="left" w:pos="709" w:leader="none"/>
        </w:tabs>
        <w:bidi w:val="1"/>
        <w:spacing w:before="0" w:after="0"/>
        <w:ind w:left="709" w:firstLine="992"/>
        <w:jc w:val="right"/>
        <w:rPr/>
      </w:pPr>
      <w:r>
        <w:rPr>
          <w:rStyle w:val="StrongEmphasis"/>
          <w:rtl w:val="true"/>
        </w:rPr>
        <w:t xml:space="preserve">أدخل الرقم في </w:t>
      </w:r>
      <w:r>
        <w:rPr>
          <w:rStyle w:val="StrongEmphasis"/>
          <w:rtl w:val="true"/>
        </w:rPr>
        <w:t>«</w:t>
      </w:r>
      <w:r>
        <w:rPr>
          <w:rStyle w:val="StrongEmphasis"/>
          <w:rtl w:val="true"/>
        </w:rPr>
        <w:t>تحقّق من تقرير بالباركود</w:t>
      </w:r>
      <w:r>
        <w:rPr>
          <w:rStyle w:val="StrongEmphasis"/>
          <w:rtl w:val="true"/>
        </w:rPr>
        <w:t>»</w:t>
      </w:r>
      <w:r>
        <w:rPr>
          <w:rtl w:val="true"/>
        </w:rPr>
        <w:t xml:space="preserve">ثم اضغط </w:t>
      </w:r>
      <w:r>
        <w:rPr>
          <w:rtl w:val="true"/>
        </w:rPr>
        <w:t>«</w:t>
      </w:r>
      <w:r>
        <w:rPr>
          <w:rtl w:val="true"/>
        </w:rPr>
        <w:t>بحث</w:t>
      </w:r>
      <w:r>
        <w:rPr>
          <w:rtl w:val="true"/>
        </w:rPr>
        <w:t xml:space="preserve">». </w:t>
      </w:r>
    </w:p>
    <w:p>
      <w:pPr>
        <w:pStyle w:val="TextBody"/>
        <w:numPr>
          <w:ilvl w:val="0"/>
          <w:numId w:val="35"/>
        </w:numPr>
        <w:tabs>
          <w:tab w:val="clear" w:pos="1134"/>
          <w:tab w:val="left" w:pos="709" w:leader="none"/>
        </w:tabs>
        <w:bidi w:val="1"/>
        <w:ind w:left="709" w:firstLine="992"/>
        <w:jc w:val="right"/>
        <w:rPr/>
      </w:pPr>
      <w:r>
        <w:rPr>
          <w:rStyle w:val="StrongEmphasis"/>
          <w:rtl w:val="true"/>
        </w:rPr>
        <w:t>راجع بيانات التقرير</w:t>
      </w:r>
      <w:r>
        <w:rPr>
          <w:rtl w:val="true"/>
        </w:rPr>
        <w:t>من أصدره، وقت طباعته، وعدد الطبعات — فإن كانت النسخة سليمة ظهرت بياناتها</w:t>
      </w:r>
      <w:r>
        <w:rPr>
          <w:rtl w:val="true"/>
        </w:rPr>
        <w:t xml:space="preserve">. </w:t>
      </w:r>
    </w:p>
    <w:p>
      <w:pPr>
        <w:pStyle w:val="TextBody"/>
        <w:bidi w:val="1"/>
        <w:spacing w:before="0" w:after="0"/>
        <w:jc w:val="right"/>
        <w:rPr/>
      </w:pPr>
      <w:r>
        <w:rPr>
          <w:rtl w:val="true"/>
        </w:rPr>
        <w:drawing>
          <wp:inline distT="0" distB="0" distL="0" distR="0">
            <wp:extent cx="9525000" cy="1441132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48"/>
                    <a:stretch>
                      <a:fillRect/>
                    </a:stretch>
                  </pic:blipFill>
                  <pic:spPr bwMode="auto">
                    <a:xfrm>
                      <a:off x="0" y="0"/>
                      <a:ext cx="9525000" cy="14411325"/>
                    </a:xfrm>
                    <a:prstGeom prst="rect">
                      <a:avLst/>
                    </a:prstGeom>
                  </pic:spPr>
                </pic:pic>
              </a:graphicData>
            </a:graphic>
          </wp:inline>
        </w:drawing>
      </w:r>
      <w:r>
        <w:rPr>
          <w:rtl w:val="true"/>
        </w:rPr>
        <w:t xml:space="preserve"> </w:t>
      </w:r>
      <w:r>
        <w:rPr>
          <w:rtl w:val="true"/>
        </w:rPr>
        <w:t xml:space="preserve">الشكل </w:t>
      </w:r>
      <w:r>
        <w:rPr/>
        <w:t>12.2</w:t>
      </w:r>
      <w:r>
        <w:rPr>
          <w:rtl w:val="true"/>
        </w:rPr>
        <w:t xml:space="preserve"> «</w:t>
      </w:r>
      <w:r>
        <w:rPr>
          <w:rtl w:val="true"/>
        </w:rPr>
        <w:t>مركز التقارير</w:t>
      </w:r>
      <w:r>
        <w:rPr>
          <w:rtl w:val="true"/>
        </w:rPr>
        <w:t xml:space="preserve">»: </w:t>
      </w:r>
      <w:r>
        <w:rPr>
          <w:rtl w:val="true"/>
        </w:rPr>
        <w:t>التقارير الجاهزة للطباعة، والتحقق من تقرير برقمه</w:t>
      </w:r>
      <w:r>
        <w:rPr>
          <w:rtl w:val="true"/>
        </w:rPr>
        <w:t xml:space="preserve">. </w:t>
      </w:r>
    </w:p>
    <w:p>
      <w:pPr>
        <w:pStyle w:val="TextBody"/>
        <w:bidi w:val="1"/>
        <w:spacing w:before="0" w:after="0"/>
        <w:jc w:val="right"/>
        <w:rPr/>
      </w:pPr>
      <w:r>
        <w:rPr>
          <w:rStyle w:val="StrongEmphasis"/>
          <w:rtl w:val="true"/>
        </w:rPr>
        <w:t>نصيحة</w:t>
      </w:r>
      <w:r>
        <w:rPr>
          <w:rtl w:val="true"/>
        </w:rPr>
        <w:t xml:space="preserve"> استخدم التحقق بالباركود عند تسليم أي شهادة أو تصريح أو كشف لأحد الجهات؛ الرقم يثبت أن الورقة صادرة من تابعني فعلًا</w:t>
      </w:r>
      <w:r>
        <w:rPr>
          <w:rtl w:val="true"/>
        </w:rPr>
        <w:t>.</w:t>
      </w:r>
    </w:p>
    <w:p>
      <w:pPr>
        <w:pStyle w:val="TextBody"/>
        <w:bidi w:val="1"/>
        <w:jc w:val="right"/>
        <w:rPr/>
      </w:pPr>
      <w:r>
        <w:rPr/>
        <w:t>13</w:t>
      </w:r>
    </w:p>
    <w:p>
      <w:pPr>
        <w:pStyle w:val="Heading2"/>
        <w:bidi w:val="1"/>
        <w:jc w:val="right"/>
        <w:rPr/>
      </w:pPr>
      <w:r>
        <w:rPr>
          <w:rtl w:val="true"/>
        </w:rPr>
        <w:t>تلقرام</w:t>
      </w:r>
      <w:r>
        <w:rPr>
          <w:rtl w:val="true"/>
        </w:rPr>
        <w:t xml:space="preserve">: </w:t>
      </w:r>
      <w:r>
        <w:rPr>
          <w:rtl w:val="true"/>
        </w:rPr>
        <w:t>إنشاء التوكن خطوة بخطوة</w:t>
      </w:r>
    </w:p>
    <w:p>
      <w:pPr>
        <w:pStyle w:val="TextBody"/>
        <w:bidi w:val="1"/>
        <w:spacing w:before="0" w:after="150"/>
        <w:jc w:val="right"/>
        <w:rPr/>
      </w:pPr>
      <w:r>
        <w:rPr>
          <w:rtl w:val="true"/>
        </w:rPr>
        <w:t>من يستخدمها</w:t>
      </w:r>
      <w:r>
        <w:rPr>
          <w:rtl w:val="true"/>
        </w:rPr>
        <w:t xml:space="preserve">: </w:t>
      </w:r>
      <w:r>
        <w:rPr>
          <w:rtl w:val="true"/>
        </w:rPr>
        <w:t>مدير المدرسة أو وكيل شؤون الطلاب — لتفعيل الإرسال الحقيقي</w:t>
      </w:r>
      <w:r>
        <w:rPr>
          <w:rtl w:val="true"/>
        </w:rPr>
        <w:t>.</w:t>
      </w:r>
    </w:p>
    <w:p>
      <w:pPr>
        <w:pStyle w:val="TextBody"/>
        <w:bidi w:val="1"/>
        <w:spacing w:before="0" w:after="150"/>
        <w:jc w:val="right"/>
        <w:rPr/>
      </w:pPr>
      <w:r>
        <w:rPr>
          <w:rtl w:val="true"/>
        </w:rPr>
        <w:t xml:space="preserve">في النموذج الحالي تُسجَّل الرسائل في </w:t>
      </w:r>
      <w:r>
        <w:rPr>
          <w:rtl w:val="true"/>
        </w:rPr>
        <w:t>«</w:t>
      </w:r>
      <w:r>
        <w:rPr>
          <w:rtl w:val="true"/>
        </w:rPr>
        <w:t>سجل تلقرام</w:t>
      </w:r>
      <w:r>
        <w:rPr>
          <w:rtl w:val="true"/>
        </w:rPr>
        <w:t>» (</w:t>
      </w:r>
      <w:r>
        <w:rPr>
          <w:rtl w:val="true"/>
        </w:rPr>
        <w:t>محاكاة</w:t>
      </w:r>
      <w:r>
        <w:rPr>
          <w:rtl w:val="true"/>
        </w:rPr>
        <w:t xml:space="preserve">). </w:t>
      </w:r>
      <w:r>
        <w:rPr>
          <w:rtl w:val="true"/>
        </w:rPr>
        <w:t>ولتفعيل الإرسال الحقيقي عبر بوت تلقرام، اتبع الخطوات التالية بالتفصيل</w:t>
      </w:r>
      <w:r>
        <w:rPr>
          <w:rtl w:val="true"/>
        </w:rPr>
        <w:t>:</w:t>
      </w:r>
    </w:p>
    <w:p>
      <w:pPr>
        <w:pStyle w:val="TextBody"/>
        <w:numPr>
          <w:ilvl w:val="0"/>
          <w:numId w:val="36"/>
        </w:numPr>
        <w:tabs>
          <w:tab w:val="clear" w:pos="1134"/>
          <w:tab w:val="left" w:pos="709" w:leader="none"/>
        </w:tabs>
        <w:bidi w:val="1"/>
        <w:spacing w:before="0" w:after="0"/>
        <w:ind w:left="709" w:firstLine="992"/>
        <w:jc w:val="right"/>
        <w:rPr/>
      </w:pPr>
      <w:r>
        <w:rPr>
          <w:rStyle w:val="StrongEmphasis"/>
          <w:rtl w:val="true"/>
        </w:rPr>
        <w:t xml:space="preserve">افتح تلقرام وابحث عن </w:t>
      </w:r>
      <w:r>
        <w:rPr>
          <w:rStyle w:val="StrongEmphasis"/>
        </w:rPr>
        <w:t>BotFather</w:t>
      </w:r>
      <w:r>
        <w:rPr>
          <w:rtl w:val="true"/>
        </w:rPr>
        <w:t xml:space="preserve">الحساب الرسمي </w:t>
      </w:r>
      <w:r>
        <w:rPr>
          <w:rStyle w:val="SourceText"/>
          <w:rtl w:val="true"/>
        </w:rPr>
        <w:t>@</w:t>
      </w:r>
      <w:r>
        <w:rPr>
          <w:rStyle w:val="SourceText"/>
        </w:rPr>
        <w:t>BotFather</w:t>
      </w:r>
      <w:r>
        <w:rPr>
          <w:rtl w:val="true"/>
        </w:rPr>
        <w:t xml:space="preserve">، ثم أرسل الأمر </w:t>
      </w:r>
      <w:r>
        <w:rPr>
          <w:rStyle w:val="SourceText"/>
          <w:rtl w:val="true"/>
        </w:rPr>
        <w:t>/</w:t>
      </w:r>
      <w:r>
        <w:rPr>
          <w:rStyle w:val="SourceText"/>
        </w:rPr>
        <w:t>newbot</w:t>
      </w:r>
      <w:r>
        <w:rPr>
          <w:rtl w:val="true"/>
        </w:rPr>
        <w:t xml:space="preserve">. </w:t>
      </w:r>
    </w:p>
    <w:p>
      <w:pPr>
        <w:pStyle w:val="TextBody"/>
        <w:numPr>
          <w:ilvl w:val="0"/>
          <w:numId w:val="36"/>
        </w:numPr>
        <w:tabs>
          <w:tab w:val="clear" w:pos="1134"/>
          <w:tab w:val="left" w:pos="709" w:leader="none"/>
        </w:tabs>
        <w:bidi w:val="1"/>
        <w:spacing w:before="0" w:after="0"/>
        <w:ind w:left="709" w:firstLine="992"/>
        <w:jc w:val="right"/>
        <w:rPr/>
      </w:pPr>
      <w:r>
        <w:rPr>
          <w:rStyle w:val="StrongEmphasis"/>
          <w:rtl w:val="true"/>
        </w:rPr>
        <w:t>أدخل اسمًا للبوت</w:t>
      </w:r>
      <w:r>
        <w:rPr>
          <w:rtl w:val="true"/>
        </w:rPr>
        <w:t xml:space="preserve">ثم اسم مستخدم ينتهي بـ </w:t>
      </w:r>
      <w:r>
        <w:rPr>
          <w:rStyle w:val="SourceText"/>
        </w:rPr>
        <w:t>bot</w:t>
      </w:r>
      <w:r>
        <w:rPr>
          <w:rtl w:val="true"/>
        </w:rPr>
        <w:t xml:space="preserve"> </w:t>
      </w:r>
      <w:r>
        <w:rPr>
          <w:rtl w:val="true"/>
        </w:rPr>
        <w:t xml:space="preserve">مثل </w:t>
      </w:r>
      <w:r>
        <w:rPr>
          <w:rStyle w:val="SourceText"/>
        </w:rPr>
        <w:t>tabaani_school_bot</w:t>
      </w:r>
      <w:r>
        <w:rPr>
          <w:rtl w:val="true"/>
        </w:rPr>
        <w:t xml:space="preserve">. </w:t>
      </w:r>
    </w:p>
    <w:p>
      <w:pPr>
        <w:pStyle w:val="TextBody"/>
        <w:numPr>
          <w:ilvl w:val="0"/>
          <w:numId w:val="36"/>
        </w:numPr>
        <w:tabs>
          <w:tab w:val="clear" w:pos="1134"/>
          <w:tab w:val="left" w:pos="709" w:leader="none"/>
        </w:tabs>
        <w:bidi w:val="1"/>
        <w:spacing w:before="0" w:after="0"/>
        <w:ind w:left="709" w:firstLine="992"/>
        <w:jc w:val="right"/>
        <w:rPr/>
      </w:pPr>
      <w:r>
        <w:rPr>
          <w:rStyle w:val="StrongEmphasis"/>
          <w:rtl w:val="true"/>
        </w:rPr>
        <w:t xml:space="preserve">انسخ التوكن </w:t>
      </w:r>
      <w:r>
        <w:rPr>
          <w:rStyle w:val="StrongEmphasis"/>
          <w:rtl w:val="true"/>
        </w:rPr>
        <w:t>(</w:t>
      </w:r>
      <w:r>
        <w:rPr>
          <w:rStyle w:val="StrongEmphasis"/>
        </w:rPr>
        <w:t>Token</w:t>
      </w:r>
      <w:r>
        <w:rPr>
          <w:rStyle w:val="StrongEmphasis"/>
          <w:rtl w:val="true"/>
        </w:rPr>
        <w:t>)</w:t>
      </w:r>
      <w:r>
        <w:rPr>
          <w:rtl w:val="true"/>
        </w:rPr>
        <w:t xml:space="preserve">سيردّ </w:t>
      </w:r>
      <w:r>
        <w:rPr/>
        <w:t>BotFather</w:t>
      </w:r>
      <w:r>
        <w:rPr>
          <w:rtl w:val="true"/>
        </w:rPr>
        <w:t xml:space="preserve"> </w:t>
      </w:r>
      <w:r>
        <w:rPr>
          <w:rtl w:val="true"/>
        </w:rPr>
        <w:t xml:space="preserve">برسالة فيها التوكن بالشكل </w:t>
      </w:r>
      <w:r>
        <w:rPr>
          <w:rStyle w:val="SourceText"/>
        </w:rPr>
        <w:t>123456789</w:t>
      </w:r>
      <w:r>
        <w:rPr>
          <w:rStyle w:val="SourceText"/>
          <w:rtl w:val="true"/>
        </w:rPr>
        <w:t>:</w:t>
      </w:r>
      <w:r>
        <w:rPr>
          <w:rStyle w:val="SourceText"/>
        </w:rPr>
        <w:t>AAE</w:t>
      </w:r>
      <w:r>
        <w:rPr>
          <w:rStyle w:val="SourceText"/>
          <w:rtl w:val="true"/>
        </w:rPr>
        <w:t>...</w:t>
      </w:r>
      <w:r>
        <w:rPr>
          <w:rtl w:val="true"/>
        </w:rPr>
        <w:t xml:space="preserve"> — </w:t>
      </w:r>
      <w:r>
        <w:rPr>
          <w:rtl w:val="true"/>
        </w:rPr>
        <w:t xml:space="preserve">انسخه وضعه في الخادم </w:t>
      </w:r>
      <w:r>
        <w:rPr>
          <w:rtl w:val="true"/>
        </w:rPr>
        <w:t>(</w:t>
      </w:r>
      <w:r>
        <w:rPr>
          <w:rtl w:val="true"/>
        </w:rPr>
        <w:t>متغيّر بيئة</w:t>
      </w:r>
      <w:r>
        <w:rPr>
          <w:rtl w:val="true"/>
        </w:rPr>
        <w:t xml:space="preserve">) </w:t>
      </w:r>
      <w:r>
        <w:rPr>
          <w:rtl w:val="true"/>
        </w:rPr>
        <w:t>ولا تضعه في الواجهة</w:t>
      </w:r>
      <w:r>
        <w:rPr>
          <w:rtl w:val="true"/>
        </w:rPr>
        <w:t xml:space="preserve">. </w:t>
      </w:r>
    </w:p>
    <w:p>
      <w:pPr>
        <w:pStyle w:val="TextBody"/>
        <w:numPr>
          <w:ilvl w:val="0"/>
          <w:numId w:val="36"/>
        </w:numPr>
        <w:tabs>
          <w:tab w:val="clear" w:pos="1134"/>
          <w:tab w:val="left" w:pos="709" w:leader="none"/>
        </w:tabs>
        <w:bidi w:val="1"/>
        <w:spacing w:before="0" w:after="0"/>
        <w:ind w:left="709" w:firstLine="992"/>
        <w:jc w:val="right"/>
        <w:rPr/>
      </w:pPr>
      <w:r>
        <w:rPr>
          <w:rStyle w:val="StrongEmphasis"/>
          <w:rtl w:val="true"/>
        </w:rPr>
        <w:t>شغّل المستخدمون محادثة البوت</w:t>
      </w:r>
      <w:r>
        <w:rPr>
          <w:rtl w:val="true"/>
        </w:rPr>
        <w:t xml:space="preserve">على كل مستخدم يريد استقبال الرسائل أن يفتح محادثة البوت ويضغط </w:t>
      </w:r>
      <w:r>
        <w:rPr/>
        <w:t>Start</w:t>
      </w:r>
      <w:r>
        <w:rPr>
          <w:rtl w:val="true"/>
        </w:rPr>
        <w:t xml:space="preserve"> </w:t>
      </w:r>
      <w:r>
        <w:rPr>
          <w:rtl w:val="true"/>
        </w:rPr>
        <w:t xml:space="preserve">ثم يرسل </w:t>
      </w:r>
      <w:r>
        <w:rPr>
          <w:rStyle w:val="SourceText"/>
          <w:rtl w:val="true"/>
        </w:rPr>
        <w:t>/</w:t>
      </w:r>
      <w:r>
        <w:rPr>
          <w:rStyle w:val="SourceText"/>
        </w:rPr>
        <w:t>start</w:t>
      </w:r>
      <w:r>
        <w:rPr>
          <w:rtl w:val="true"/>
        </w:rPr>
        <w:t xml:space="preserve">. </w:t>
      </w:r>
    </w:p>
    <w:p>
      <w:pPr>
        <w:pStyle w:val="TextBody"/>
        <w:numPr>
          <w:ilvl w:val="0"/>
          <w:numId w:val="36"/>
        </w:numPr>
        <w:tabs>
          <w:tab w:val="clear" w:pos="1134"/>
          <w:tab w:val="left" w:pos="709" w:leader="none"/>
        </w:tabs>
        <w:bidi w:val="1"/>
        <w:spacing w:before="0" w:after="0"/>
        <w:ind w:left="709" w:firstLine="992"/>
        <w:jc w:val="right"/>
        <w:rPr/>
      </w:pPr>
      <w:r>
        <w:rPr>
          <w:rStyle w:val="StrongEmphasis"/>
          <w:rtl w:val="true"/>
        </w:rPr>
        <w:t xml:space="preserve">احصل على معرّف المحادثة </w:t>
      </w:r>
      <w:r>
        <w:rPr>
          <w:rStyle w:val="StrongEmphasis"/>
          <w:rtl w:val="true"/>
        </w:rPr>
        <w:t>(</w:t>
      </w:r>
      <w:r>
        <w:rPr>
          <w:rStyle w:val="StrongEmphasis"/>
        </w:rPr>
        <w:t>chat id</w:t>
      </w:r>
      <w:r>
        <w:rPr>
          <w:rStyle w:val="StrongEmphasis"/>
          <w:rtl w:val="true"/>
        </w:rPr>
        <w:t>)</w:t>
      </w:r>
      <w:r>
        <w:rPr>
          <w:rtl w:val="true"/>
        </w:rPr>
        <w:t xml:space="preserve">افتح رابط </w:t>
      </w:r>
      <w:r>
        <w:rPr>
          <w:rStyle w:val="SourceText"/>
        </w:rPr>
        <w:t>getUpdates</w:t>
      </w:r>
      <w:r>
        <w:rPr>
          <w:rtl w:val="true"/>
        </w:rPr>
        <w:t xml:space="preserve"> </w:t>
      </w:r>
      <w:r>
        <w:rPr>
          <w:rtl w:val="true"/>
        </w:rPr>
        <w:t xml:space="preserve">واقرأ قيمة </w:t>
      </w:r>
      <w:r>
        <w:rPr>
          <w:rStyle w:val="SourceText"/>
        </w:rPr>
        <w:t>result[].message.chat.id</w:t>
      </w:r>
      <w:r>
        <w:rPr>
          <w:rtl w:val="true"/>
        </w:rPr>
        <w:t xml:space="preserve"> — </w:t>
      </w:r>
      <w:r>
        <w:rPr>
          <w:rtl w:val="true"/>
        </w:rPr>
        <w:t>أو أرسل رسالة للبوت ثم حدّث الصفحة</w:t>
      </w:r>
      <w:r>
        <w:rPr>
          <w:rtl w:val="true"/>
        </w:rPr>
        <w:t xml:space="preserve">. </w:t>
      </w:r>
    </w:p>
    <w:p>
      <w:pPr>
        <w:pStyle w:val="TextBody"/>
        <w:numPr>
          <w:ilvl w:val="0"/>
          <w:numId w:val="36"/>
        </w:numPr>
        <w:tabs>
          <w:tab w:val="clear" w:pos="1134"/>
          <w:tab w:val="left" w:pos="709" w:leader="none"/>
        </w:tabs>
        <w:bidi w:val="1"/>
        <w:spacing w:before="0" w:after="0"/>
        <w:ind w:left="709" w:firstLine="992"/>
        <w:jc w:val="right"/>
        <w:rPr/>
      </w:pPr>
      <w:r>
        <w:rPr>
          <w:rStyle w:val="StrongEmphasis"/>
          <w:rtl w:val="true"/>
        </w:rPr>
        <w:t>اختبر الإرسال</w:t>
      </w:r>
      <w:r>
        <w:rPr>
          <w:rtl w:val="true"/>
        </w:rPr>
        <w:t xml:space="preserve">افتح رابط </w:t>
      </w:r>
      <w:r>
        <w:rPr>
          <w:rStyle w:val="SourceText"/>
        </w:rPr>
        <w:t>sendMessage</w:t>
      </w:r>
      <w:r>
        <w:rPr>
          <w:rtl w:val="true"/>
        </w:rPr>
        <w:t xml:space="preserve"> </w:t>
      </w:r>
      <w:r>
        <w:rPr>
          <w:rtl w:val="true"/>
        </w:rPr>
        <w:t>الجاهز — إن وصلتك الرسالة فالإعداد صحيح</w:t>
      </w:r>
      <w:r>
        <w:rPr>
          <w:rtl w:val="true"/>
        </w:rPr>
        <w:t xml:space="preserve">. </w:t>
      </w:r>
    </w:p>
    <w:p>
      <w:pPr>
        <w:pStyle w:val="TextBody"/>
        <w:numPr>
          <w:ilvl w:val="0"/>
          <w:numId w:val="36"/>
        </w:numPr>
        <w:tabs>
          <w:tab w:val="clear" w:pos="1134"/>
          <w:tab w:val="left" w:pos="709" w:leader="none"/>
        </w:tabs>
        <w:bidi w:val="1"/>
        <w:ind w:left="709" w:firstLine="992"/>
        <w:jc w:val="right"/>
        <w:rPr/>
      </w:pPr>
      <w:r>
        <w:rPr>
          <w:rStyle w:val="StrongEmphasis"/>
          <w:rtl w:val="true"/>
        </w:rPr>
        <w:t xml:space="preserve">أدخل الـ </w:t>
      </w:r>
      <w:r>
        <w:rPr>
          <w:rStyle w:val="StrongEmphasis"/>
        </w:rPr>
        <w:t>chat id</w:t>
      </w:r>
      <w:r>
        <w:rPr>
          <w:rStyle w:val="StrongEmphasis"/>
          <w:rtl w:val="true"/>
        </w:rPr>
        <w:t xml:space="preserve"> </w:t>
      </w:r>
      <w:r>
        <w:rPr>
          <w:rStyle w:val="StrongEmphasis"/>
          <w:rtl w:val="true"/>
        </w:rPr>
        <w:t>في تابعني</w:t>
      </w:r>
      <w:r>
        <w:rPr>
          <w:rtl w:val="true"/>
        </w:rPr>
        <w:t xml:space="preserve">في </w:t>
      </w:r>
      <w:r>
        <w:rPr>
          <w:rtl w:val="true"/>
        </w:rPr>
        <w:t>«</w:t>
      </w:r>
      <w:r>
        <w:rPr>
          <w:rtl w:val="true"/>
        </w:rPr>
        <w:t>سجل تلقرام ← ربط حسابات تلقرام</w:t>
      </w:r>
      <w:r>
        <w:rPr>
          <w:rtl w:val="true"/>
        </w:rPr>
        <w:t>»</w:t>
      </w:r>
      <w:r>
        <w:rPr>
          <w:rtl w:val="true"/>
        </w:rPr>
        <w:t>، ضع معرّف المحادثة أمام كل مستخدم واحفظ</w:t>
      </w:r>
      <w:r>
        <w:rPr>
          <w:rtl w:val="true"/>
        </w:rPr>
        <w:t xml:space="preserve">. </w:t>
      </w:r>
    </w:p>
    <w:p>
      <w:pPr>
        <w:pStyle w:val="TextBody"/>
        <w:bidi w:val="1"/>
        <w:spacing w:before="0" w:after="0"/>
        <w:jc w:val="right"/>
        <w:rPr/>
      </w:pPr>
      <w:r>
        <w:rPr/>
        <w:t>BotFather /newbot</w:t>
      </w:r>
      <w:r>
        <w:rPr>
          <w:rtl w:val="true"/>
        </w:rPr>
        <w:t xml:space="preserve"> </w:t>
      </w:r>
      <w:r>
        <w:rPr>
          <w:rtl w:val="true"/>
        </w:rPr>
        <w:t xml:space="preserve">التوكن في الخادم </w:t>
      </w:r>
      <w:r>
        <w:rPr>
          <w:rtl w:val="true"/>
        </w:rPr>
        <w:t>/</w:t>
      </w:r>
      <w:r>
        <w:rPr/>
        <w:t>start</w:t>
      </w:r>
      <w:r>
        <w:rPr>
          <w:rtl w:val="true"/>
        </w:rPr>
        <w:t xml:space="preserve"> </w:t>
      </w:r>
      <w:r>
        <w:rPr>
          <w:rtl w:val="true"/>
        </w:rPr>
        <w:t xml:space="preserve">لكل مستخدم فتح محادثة البوت </w:t>
      </w:r>
      <w:r>
        <w:rPr/>
        <w:t>getUpdates chat id sendMessage</w:t>
      </w:r>
      <w:r>
        <w:rPr>
          <w:rtl w:val="true"/>
        </w:rPr>
        <w:t xml:space="preserve"> </w:t>
      </w:r>
      <w:r>
        <w:rPr>
          <w:rtl w:val="true"/>
        </w:rPr>
        <w:t xml:space="preserve">اختبار ثم إدخال </w:t>
      </w:r>
      <w:r>
        <w:rPr/>
        <w:t>id</w:t>
      </w:r>
      <w:r>
        <w:rPr>
          <w:rtl w:val="true"/>
        </w:rPr>
        <w:t xml:space="preserve"> </w:t>
      </w:r>
      <w:r>
        <w:rPr>
          <w:rtl w:val="true"/>
        </w:rPr>
        <w:t xml:space="preserve">رابط قراءة المحادثات </w:t>
      </w:r>
      <w:r>
        <w:rPr/>
        <w:t>https://api.telegram.org/bot&lt;TOKEN&gt;/getUpdates</w:t>
      </w:r>
      <w:r>
        <w:rPr>
          <w:rtl w:val="true"/>
        </w:rPr>
        <w:t xml:space="preserve"> </w:t>
      </w:r>
      <w:r>
        <w:rPr>
          <w:rtl w:val="true"/>
        </w:rPr>
        <w:t xml:space="preserve">رابط اختبار الإرسال </w:t>
      </w:r>
      <w:r>
        <w:rPr/>
        <w:t>https://api.telegram.org/bot&lt;TOKEN&gt;/sendMessage?chat_id=&lt;CHAT_ID&gt;&amp;text</w:t>
      </w:r>
      <w:r>
        <w:rPr>
          <w:rtl w:val="true"/>
        </w:rPr>
        <w:t>=</w:t>
      </w:r>
      <w:r>
        <w:rPr>
          <w:rtl w:val="true"/>
        </w:rPr>
        <w:t xml:space="preserve">مرحبًا </w:t>
      </w:r>
    </w:p>
    <w:p>
      <w:pPr>
        <w:pStyle w:val="TextBody"/>
        <w:bidi w:val="1"/>
        <w:spacing w:before="0" w:after="0"/>
        <w:jc w:val="right"/>
        <w:rPr/>
      </w:pPr>
      <w:r>
        <w:rPr>
          <w:bCs/>
          <w:rtl w:val="true"/>
        </w:rPr>
        <w:t xml:space="preserve">الشكل </w:t>
      </w:r>
      <w:r>
        <w:rPr>
          <w:b/>
        </w:rPr>
        <w:t>13.1</w:t>
      </w:r>
      <w:r>
        <w:rPr>
          <w:rtl w:val="true"/>
        </w:rPr>
        <w:t xml:space="preserve"> — </w:t>
      </w:r>
      <w:r>
        <w:rPr>
          <w:rtl w:val="true"/>
        </w:rPr>
        <w:t>مسار تفعيل تلقرام</w:t>
      </w:r>
      <w:r>
        <w:rPr>
          <w:rtl w:val="true"/>
        </w:rPr>
        <w:t xml:space="preserve">: </w:t>
      </w:r>
      <w:r>
        <w:rPr>
          <w:rtl w:val="true"/>
        </w:rPr>
        <w:t>من إنشاء البوت حتى إدخال معرّف المحادثة في تابعني</w:t>
      </w:r>
      <w:r>
        <w:rPr>
          <w:rtl w:val="true"/>
        </w:rPr>
        <w:t>.</w:t>
      </w:r>
    </w:p>
    <w:p>
      <w:pPr>
        <w:pStyle w:val="TextBody"/>
        <w:bidi w:val="1"/>
        <w:spacing w:before="0" w:after="0"/>
        <w:jc w:val="right"/>
        <w:rPr/>
      </w:pPr>
      <w:r>
        <w:rPr>
          <w:rtl w:val="true"/>
        </w:rPr>
        <w:drawing>
          <wp:inline distT="0" distB="0" distL="0" distR="0">
            <wp:extent cx="9525000" cy="1906905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49"/>
                    <a:stretch>
                      <a:fillRect/>
                    </a:stretch>
                  </pic:blipFill>
                  <pic:spPr bwMode="auto">
                    <a:xfrm>
                      <a:off x="0" y="0"/>
                      <a:ext cx="9525000" cy="19069050"/>
                    </a:xfrm>
                    <a:prstGeom prst="rect">
                      <a:avLst/>
                    </a:prstGeom>
                  </pic:spPr>
                </pic:pic>
              </a:graphicData>
            </a:graphic>
          </wp:inline>
        </w:drawing>
      </w:r>
      <w:r>
        <w:rPr>
          <w:rtl w:val="true"/>
        </w:rPr>
        <w:t xml:space="preserve"> </w:t>
      </w:r>
      <w:r>
        <w:rPr>
          <w:rtl w:val="true"/>
        </w:rPr>
        <w:t xml:space="preserve">الشكل </w:t>
      </w:r>
      <w:r>
        <w:rPr/>
        <w:t>13.2</w:t>
      </w:r>
      <w:r>
        <w:rPr>
          <w:rtl w:val="true"/>
        </w:rPr>
        <w:t xml:space="preserve"> «</w:t>
      </w:r>
      <w:r>
        <w:rPr>
          <w:rtl w:val="true"/>
        </w:rPr>
        <w:t>سجل تلقرام</w:t>
      </w:r>
      <w:r>
        <w:rPr>
          <w:rtl w:val="true"/>
        </w:rPr>
        <w:t xml:space="preserve">»: </w:t>
      </w:r>
      <w:r>
        <w:rPr>
          <w:rtl w:val="true"/>
        </w:rPr>
        <w:t>الرسائل المُسجَّلة، جدول ربط معرّفات المحادثة، وخطوات إنشاء التوكن داخل تابعني</w:t>
      </w:r>
      <w:r>
        <w:rPr>
          <w:rtl w:val="true"/>
        </w:rPr>
        <w:t xml:space="preserve">. </w:t>
      </w:r>
      <w:hyperlink r:id="rId50"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تحذير</w:t>
      </w:r>
      <w:r>
        <w:rPr>
          <w:rtl w:val="true"/>
        </w:rPr>
        <w:t xml:space="preserve"> لا تضع التوكن في ملفات الواجهة أو المستودع؛ ضعه في متغيّر بيئة على الخادم، وإلا استطاع أي شخص إرسال رسائل من بوت المدرسة</w:t>
      </w:r>
      <w:r>
        <w:rPr>
          <w:rtl w:val="true"/>
        </w:rPr>
        <w:t>.</w:t>
      </w:r>
    </w:p>
    <w:p>
      <w:pPr>
        <w:pStyle w:val="TextBody"/>
        <w:bidi w:val="1"/>
        <w:jc w:val="right"/>
        <w:rPr/>
      </w:pPr>
      <w:r>
        <w:rPr>
          <w:rStyle w:val="StrongEmphasis"/>
          <w:rtl w:val="true"/>
        </w:rPr>
        <w:t>نصيحة</w:t>
      </w:r>
      <w:r>
        <w:rPr>
          <w:rtl w:val="true"/>
        </w:rPr>
        <w:t xml:space="preserve"> القوالب الجاهزة تشمل</w:t>
      </w:r>
      <w:r>
        <w:rPr>
          <w:rtl w:val="true"/>
        </w:rPr>
        <w:t xml:space="preserve">: </w:t>
      </w:r>
      <w:r>
        <w:rPr>
          <w:rtl w:val="true"/>
        </w:rPr>
        <w:t>تحضير، مخالفة جديدة، رد التوجيه، إغلاق مخالفة، استئذان، اعتماد تطوع، وطلب نشاط، وتذكير المناوبة قبل يوم</w:t>
      </w:r>
      <w:r>
        <w:rPr>
          <w:rtl w:val="true"/>
        </w:rPr>
        <w:t>.</w:t>
      </w:r>
    </w:p>
    <w:p>
      <w:pPr>
        <w:pStyle w:val="Heading3"/>
        <w:bidi w:val="1"/>
        <w:jc w:val="right"/>
        <w:rPr/>
      </w:pPr>
      <w:r>
        <w:rPr>
          <w:rtl w:val="true"/>
        </w:rPr>
        <w:t xml:space="preserve">ربط المحادثة الشخصية للمعلم </w:t>
      </w:r>
      <w:r>
        <w:rPr>
          <w:rtl w:val="true"/>
        </w:rPr>
        <w:t>(</w:t>
      </w:r>
      <w:r>
        <w:rPr/>
        <w:t>chat_id</w:t>
      </w:r>
      <w:r>
        <w:rPr>
          <w:rtl w:val="true"/>
        </w:rPr>
        <w:t>)</w:t>
      </w:r>
    </w:p>
    <w:p>
      <w:pPr>
        <w:pStyle w:val="TextBody"/>
        <w:bidi w:val="1"/>
        <w:spacing w:before="0" w:after="150"/>
        <w:jc w:val="right"/>
        <w:rPr/>
      </w:pPr>
      <w:r>
        <w:rPr>
          <w:rtl w:val="true"/>
        </w:rPr>
        <w:t xml:space="preserve">مجموعة المدرسة تكفي للتنبيهات العامة، لكن </w:t>
      </w:r>
      <w:r>
        <w:rPr>
          <w:rStyle w:val="StrongEmphasis"/>
          <w:rtl w:val="true"/>
        </w:rPr>
        <w:t>أذون دخول الفصل</w:t>
      </w:r>
      <w:r>
        <w:rPr>
          <w:rtl w:val="true"/>
        </w:rPr>
        <w:t xml:space="preserve"> والرسائل الخاصة يُفضَّل أن تصل كل معلم على جواله وحده</w:t>
      </w:r>
      <w:r>
        <w:rPr>
          <w:rtl w:val="true"/>
        </w:rPr>
        <w:t xml:space="preserve">. </w:t>
      </w:r>
      <w:r>
        <w:rPr>
          <w:rtl w:val="true"/>
        </w:rPr>
        <w:t xml:space="preserve">لذلك لكل مستخدم </w:t>
      </w:r>
      <w:r>
        <w:rPr>
          <w:rStyle w:val="StrongEmphasis"/>
          <w:rtl w:val="true"/>
        </w:rPr>
        <w:t>محادثة شخصية اختيارية</w:t>
      </w:r>
      <w:r>
        <w:rPr>
          <w:rtl w:val="true"/>
        </w:rPr>
        <w:t>:</w:t>
      </w:r>
    </w:p>
    <w:p>
      <w:pPr>
        <w:pStyle w:val="TextBody"/>
        <w:numPr>
          <w:ilvl w:val="0"/>
          <w:numId w:val="37"/>
        </w:numPr>
        <w:tabs>
          <w:tab w:val="clear" w:pos="1134"/>
          <w:tab w:val="left" w:pos="709" w:leader="none"/>
        </w:tabs>
        <w:bidi w:val="1"/>
        <w:spacing w:before="0" w:after="0"/>
        <w:ind w:left="709" w:firstLine="992"/>
        <w:jc w:val="right"/>
        <w:rPr/>
      </w:pPr>
      <w:r>
        <w:rPr>
          <w:rStyle w:val="StrongEmphasis"/>
          <w:rtl w:val="true"/>
        </w:rPr>
        <w:t>أنشئ بوتًا</w:t>
      </w:r>
      <w:r>
        <w:rPr>
          <w:rtl w:val="true"/>
        </w:rPr>
        <w:t xml:space="preserve">من </w:t>
      </w:r>
      <w:r>
        <w:rPr>
          <w:rStyle w:val="SourceText"/>
          <w:rtl w:val="true"/>
        </w:rPr>
        <w:t>@</w:t>
      </w:r>
      <w:r>
        <w:rPr>
          <w:rStyle w:val="SourceText"/>
        </w:rPr>
        <w:t>BotFather</w:t>
      </w:r>
      <w:r>
        <w:rPr>
          <w:rtl w:val="true"/>
        </w:rPr>
        <w:t xml:space="preserve"> </w:t>
      </w:r>
      <w:r>
        <w:rPr>
          <w:rtl w:val="true"/>
        </w:rPr>
        <w:t xml:space="preserve">في تلقرام </w:t>
      </w:r>
      <w:r>
        <w:rPr>
          <w:rtl w:val="true"/>
        </w:rPr>
        <w:t>(</w:t>
      </w:r>
      <w:r>
        <w:rPr>
          <w:rtl w:val="true"/>
        </w:rPr>
        <w:t>أو استخدم بوت تابعني نفسه</w:t>
      </w:r>
      <w:r>
        <w:rPr>
          <w:rtl w:val="true"/>
        </w:rPr>
        <w:t xml:space="preserve">). </w:t>
      </w:r>
    </w:p>
    <w:p>
      <w:pPr>
        <w:pStyle w:val="TextBody"/>
        <w:numPr>
          <w:ilvl w:val="0"/>
          <w:numId w:val="37"/>
        </w:numPr>
        <w:tabs>
          <w:tab w:val="clear" w:pos="1134"/>
          <w:tab w:val="left" w:pos="709" w:leader="none"/>
        </w:tabs>
        <w:bidi w:val="1"/>
        <w:spacing w:before="0" w:after="0"/>
        <w:ind w:left="709" w:firstLine="992"/>
        <w:jc w:val="right"/>
        <w:rPr/>
      </w:pPr>
      <w:r>
        <w:rPr>
          <w:rStyle w:val="StrongEmphasis"/>
          <w:rtl w:val="true"/>
        </w:rPr>
        <w:t xml:space="preserve">أرسل </w:t>
      </w:r>
      <w:r>
        <w:rPr>
          <w:rStyle w:val="SourceText"/>
          <w:rtl w:val="true"/>
        </w:rPr>
        <w:t>/</w:t>
      </w:r>
      <w:r>
        <w:rPr>
          <w:rStyle w:val="SourceText"/>
        </w:rPr>
        <w:t>start</w:t>
      </w:r>
      <w:r>
        <w:rPr>
          <w:rStyle w:val="StrongEmphasis"/>
          <w:rtl w:val="true"/>
        </w:rPr>
        <w:t xml:space="preserve"> </w:t>
      </w:r>
      <w:r>
        <w:rPr>
          <w:rStyle w:val="StrongEmphasis"/>
          <w:rtl w:val="true"/>
        </w:rPr>
        <w:t>للبوت</w:t>
      </w:r>
      <w:r>
        <w:rPr>
          <w:rtl w:val="true"/>
        </w:rPr>
        <w:t>من حساب المعلم حتى يتمكّن البوت من مراسلته</w:t>
      </w:r>
      <w:r>
        <w:rPr>
          <w:rtl w:val="true"/>
        </w:rPr>
        <w:t xml:space="preserve">. </w:t>
      </w:r>
    </w:p>
    <w:p>
      <w:pPr>
        <w:pStyle w:val="TextBody"/>
        <w:numPr>
          <w:ilvl w:val="0"/>
          <w:numId w:val="37"/>
        </w:numPr>
        <w:tabs>
          <w:tab w:val="clear" w:pos="1134"/>
          <w:tab w:val="left" w:pos="709" w:leader="none"/>
        </w:tabs>
        <w:bidi w:val="1"/>
        <w:spacing w:before="0" w:after="0"/>
        <w:ind w:left="709" w:firstLine="992"/>
        <w:jc w:val="right"/>
        <w:rPr/>
      </w:pPr>
      <w:r>
        <w:rPr>
          <w:rStyle w:val="StrongEmphasis"/>
          <w:rtl w:val="true"/>
        </w:rPr>
        <w:t xml:space="preserve">اعرف </w:t>
      </w:r>
      <w:r>
        <w:rPr>
          <w:rStyle w:val="SourceText"/>
        </w:rPr>
        <w:t>chat_id</w:t>
      </w:r>
      <w:r>
        <w:rPr>
          <w:rtl w:val="true"/>
        </w:rPr>
        <w:t xml:space="preserve">افتح </w:t>
      </w:r>
      <w:r>
        <w:rPr>
          <w:rStyle w:val="SourceText"/>
          <w:rtl w:val="true"/>
        </w:rPr>
        <w:t>@</w:t>
      </w:r>
      <w:r>
        <w:rPr>
          <w:rStyle w:val="SourceText"/>
        </w:rPr>
        <w:t>userinfobot</w:t>
      </w:r>
      <w:r>
        <w:rPr>
          <w:rtl w:val="true"/>
        </w:rPr>
        <w:t xml:space="preserve"> </w:t>
      </w:r>
      <w:r>
        <w:rPr>
          <w:rtl w:val="true"/>
        </w:rPr>
        <w:t>وأرسل أي رسالة — سيرد بمعرّفك الرقمي</w:t>
      </w:r>
      <w:r>
        <w:rPr>
          <w:rtl w:val="true"/>
        </w:rPr>
        <w:t xml:space="preserve">. </w:t>
      </w:r>
    </w:p>
    <w:p>
      <w:pPr>
        <w:pStyle w:val="TextBody"/>
        <w:numPr>
          <w:ilvl w:val="0"/>
          <w:numId w:val="37"/>
        </w:numPr>
        <w:tabs>
          <w:tab w:val="clear" w:pos="1134"/>
          <w:tab w:val="left" w:pos="709" w:leader="none"/>
        </w:tabs>
        <w:bidi w:val="1"/>
        <w:spacing w:before="0" w:after="0"/>
        <w:ind w:left="709" w:firstLine="992"/>
        <w:jc w:val="right"/>
        <w:rPr/>
      </w:pPr>
      <w:r>
        <w:rPr>
          <w:rStyle w:val="StrongEmphasis"/>
          <w:rtl w:val="true"/>
        </w:rPr>
        <w:t>أدخل المعرّف</w:t>
      </w:r>
      <w:r>
        <w:rPr>
          <w:rtl w:val="true"/>
        </w:rPr>
        <w:t xml:space="preserve">المعلم نفسه من </w:t>
      </w:r>
      <w:r>
        <w:rPr>
          <w:rtl w:val="true"/>
        </w:rPr>
        <w:t>«</w:t>
      </w:r>
      <w:r>
        <w:rPr>
          <w:rtl w:val="true"/>
        </w:rPr>
        <w:t>الرسائل الخاصة ← ربط تلقرام</w:t>
      </w:r>
      <w:r>
        <w:rPr>
          <w:rtl w:val="true"/>
        </w:rPr>
        <w:t>»</w:t>
      </w:r>
      <w:r>
        <w:rPr>
          <w:rtl w:val="true"/>
        </w:rPr>
        <w:t xml:space="preserve">، أو مدير المدرسة من </w:t>
      </w:r>
      <w:r>
        <w:rPr>
          <w:rtl w:val="true"/>
        </w:rPr>
        <w:t>«</w:t>
      </w:r>
      <w:r>
        <w:rPr>
          <w:rtl w:val="true"/>
        </w:rPr>
        <w:t>الموظفون والحسابات</w:t>
      </w:r>
      <w:r>
        <w:rPr>
          <w:rtl w:val="true"/>
        </w:rPr>
        <w:t>»</w:t>
      </w:r>
      <w:r>
        <w:rPr>
          <w:rtl w:val="true"/>
        </w:rPr>
        <w:t xml:space="preserve">، أو المشرف من </w:t>
      </w:r>
      <w:r>
        <w:rPr>
          <w:rtl w:val="true"/>
        </w:rPr>
        <w:t>«</w:t>
      </w:r>
      <w:r>
        <w:rPr>
          <w:rtl w:val="true"/>
        </w:rPr>
        <w:t>إدارة المستخدمين</w:t>
      </w:r>
      <w:r>
        <w:rPr>
          <w:rtl w:val="true"/>
        </w:rPr>
        <w:t xml:space="preserve">». </w:t>
      </w:r>
    </w:p>
    <w:p>
      <w:pPr>
        <w:pStyle w:val="TextBody"/>
        <w:numPr>
          <w:ilvl w:val="0"/>
          <w:numId w:val="37"/>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إرسال رسالة تجريبية</w:t>
      </w:r>
      <w:r>
        <w:rPr>
          <w:rStyle w:val="StrongEmphasis"/>
          <w:rtl w:val="true"/>
        </w:rPr>
        <w:t>»</w:t>
      </w:r>
      <w:r>
        <w:rPr>
          <w:rtl w:val="true"/>
        </w:rPr>
        <w:t>للتأكد أن الرسالة وصلته وحده</w:t>
      </w:r>
      <w:r>
        <w:rPr>
          <w:rtl w:val="true"/>
        </w:rPr>
        <w:t xml:space="preserve">. </w:t>
      </w:r>
    </w:p>
    <w:p>
      <w:pPr>
        <w:pStyle w:val="TextBody"/>
        <w:bidi w:val="1"/>
        <w:spacing w:before="0" w:after="0"/>
        <w:jc w:val="right"/>
        <w:rPr/>
      </w:pPr>
      <w:r>
        <w:rPr>
          <w:rStyle w:val="StrongEmphasis"/>
          <w:rtl w:val="true"/>
        </w:rPr>
        <w:t>السلوك التلقائي</w:t>
      </w:r>
      <w:r>
        <w:rPr>
          <w:rtl w:val="true"/>
        </w:rPr>
        <w:t xml:space="preserve"> إن رُبطت المحادثة الشخصية فتُرسل رسائل ذلك المعلم إليه وحده ويظهر عليها وسم </w:t>
      </w:r>
      <w:r>
        <w:rPr>
          <w:rStyle w:val="StrongEmphasis"/>
          <w:rtl w:val="true"/>
        </w:rPr>
        <w:t>«</w:t>
      </w:r>
      <w:r>
        <w:rPr>
          <w:rStyle w:val="StrongEmphasis"/>
          <w:rtl w:val="true"/>
        </w:rPr>
        <w:t>خاصة</w:t>
      </w:r>
      <w:r>
        <w:rPr>
          <w:rStyle w:val="StrongEmphasis"/>
          <w:rtl w:val="true"/>
        </w:rPr>
        <w:t>»</w:t>
      </w:r>
      <w:r>
        <w:rPr>
          <w:rtl w:val="true"/>
        </w:rPr>
        <w:t xml:space="preserve"> </w:t>
      </w:r>
      <w:r>
        <w:rPr>
          <w:rtl w:val="true"/>
        </w:rPr>
        <w:t xml:space="preserve">في </w:t>
      </w:r>
      <w:r>
        <w:rPr>
          <w:rtl w:val="true"/>
        </w:rPr>
        <w:t>«</w:t>
      </w:r>
      <w:r>
        <w:rPr>
          <w:rtl w:val="true"/>
        </w:rPr>
        <w:t>سجل تلقرام</w:t>
      </w:r>
      <w:r>
        <w:rPr>
          <w:rtl w:val="true"/>
        </w:rPr>
        <w:t>»</w:t>
      </w:r>
      <w:r>
        <w:rPr>
          <w:rtl w:val="true"/>
        </w:rPr>
        <w:t xml:space="preserve">؛ وإن لم تُربط تعود الرسالة إلى </w:t>
      </w:r>
      <w:r>
        <w:rPr>
          <w:rStyle w:val="StrongEmphasis"/>
          <w:rtl w:val="true"/>
        </w:rPr>
        <w:t>مجموعة المدرسة</w:t>
      </w:r>
      <w:r>
        <w:rPr>
          <w:rtl w:val="true"/>
        </w:rPr>
        <w:t xml:space="preserve"> كما قبل — دون أي إعداد إضافي</w:t>
      </w:r>
      <w:r>
        <w:rPr>
          <w:rtl w:val="true"/>
        </w:rPr>
        <w:t>.</w:t>
      </w:r>
    </w:p>
    <w:p>
      <w:pPr>
        <w:pStyle w:val="TextBody"/>
        <w:bidi w:val="1"/>
        <w:spacing w:before="0" w:after="0"/>
        <w:jc w:val="right"/>
        <w:rPr/>
      </w:pPr>
      <w:r>
        <w:rPr>
          <w:rStyle w:val="StrongEmphasis"/>
          <w:rtl w:val="true"/>
        </w:rPr>
        <w:t>تنبيه</w:t>
      </w:r>
      <w:r>
        <w:rPr>
          <w:rtl w:val="true"/>
        </w:rPr>
        <w:t xml:space="preserve"> رقم جوال المعلم وحده لا يكفي</w:t>
      </w:r>
      <w:r>
        <w:rPr>
          <w:rtl w:val="true"/>
        </w:rPr>
        <w:t xml:space="preserve">: </w:t>
      </w:r>
      <w:r>
        <w:rPr>
          <w:rtl w:val="true"/>
        </w:rPr>
        <w:t xml:space="preserve">بوت تلقرام لا يستطيع مراسلة رقم، بل يحتاج </w:t>
      </w:r>
      <w:r>
        <w:rPr>
          <w:rStyle w:val="SourceText"/>
        </w:rPr>
        <w:t>chat_id</w:t>
      </w:r>
      <w:r>
        <w:rPr>
          <w:rtl w:val="true"/>
        </w:rPr>
        <w:t xml:space="preserve"> </w:t>
      </w:r>
      <w:r>
        <w:rPr>
          <w:rtl w:val="true"/>
        </w:rPr>
        <w:t>حصل عليه بعد أن يبدأ المستخدم محادثة مع البوت</w:t>
      </w:r>
      <w:r>
        <w:rPr>
          <w:rtl w:val="true"/>
        </w:rPr>
        <w:t>.</w:t>
      </w:r>
    </w:p>
    <w:p>
      <w:pPr>
        <w:pStyle w:val="TextBody"/>
        <w:bidi w:val="1"/>
        <w:jc w:val="right"/>
        <w:rPr/>
      </w:pPr>
      <w:r>
        <w:rPr/>
        <w:t>14</w:t>
      </w:r>
    </w:p>
    <w:p>
      <w:pPr>
        <w:pStyle w:val="Heading2"/>
        <w:bidi w:val="1"/>
        <w:jc w:val="right"/>
        <w:rPr/>
      </w:pPr>
      <w:r>
        <w:rPr>
          <w:rtl w:val="true"/>
        </w:rPr>
        <w:t>إدارة الحسابات</w:t>
      </w:r>
    </w:p>
    <w:p>
      <w:pPr>
        <w:pStyle w:val="TextBody"/>
        <w:bidi w:val="1"/>
        <w:spacing w:before="0" w:after="150"/>
        <w:jc w:val="right"/>
        <w:rPr/>
      </w:pPr>
      <w:r>
        <w:rPr>
          <w:rtl w:val="true"/>
        </w:rPr>
        <w:t>من يستخدمها</w:t>
      </w:r>
      <w:r>
        <w:rPr>
          <w:rtl w:val="true"/>
        </w:rPr>
        <w:t xml:space="preserve">: </w:t>
      </w:r>
      <w:r>
        <w:rPr>
          <w:rtl w:val="true"/>
        </w:rPr>
        <w:t xml:space="preserve">مدير المدرسة ووكيل شؤون الطلاب </w:t>
      </w:r>
      <w:r>
        <w:rPr>
          <w:rStyle w:val="SourceText"/>
        </w:rPr>
        <w:t>principal</w:t>
      </w:r>
      <w:r>
        <w:rPr/>
        <w:t xml:space="preserve"> · </w:t>
      </w:r>
      <w:r>
        <w:rPr>
          <w:rStyle w:val="SourceText"/>
        </w:rPr>
        <w:t>deputy</w:t>
      </w:r>
      <w:r>
        <w:rPr>
          <w:rtl w:val="true"/>
        </w:rPr>
        <w:t>.</w:t>
      </w:r>
    </w:p>
    <w:p>
      <w:pPr>
        <w:pStyle w:val="Heading3"/>
        <w:bidi w:val="1"/>
        <w:jc w:val="right"/>
        <w:rPr/>
      </w:pPr>
      <w:r>
        <w:rPr>
          <w:rtl w:val="true"/>
        </w:rPr>
        <w:t>إيقاف</w:t>
      </w:r>
      <w:r>
        <w:rPr>
          <w:rtl w:val="true"/>
        </w:rPr>
        <w:t>/</w:t>
      </w:r>
      <w:r>
        <w:rPr>
          <w:rtl w:val="true"/>
        </w:rPr>
        <w:t>تفعيل حسابات الطلاب كلهم بضغطة</w:t>
      </w:r>
    </w:p>
    <w:p>
      <w:pPr>
        <w:pStyle w:val="TextBody"/>
        <w:numPr>
          <w:ilvl w:val="0"/>
          <w:numId w:val="38"/>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إدارة الحسابات ← حسابات الطلاب</w:t>
      </w:r>
      <w:r>
        <w:rPr>
          <w:rStyle w:val="StrongEmphasis"/>
          <w:rtl w:val="true"/>
        </w:rPr>
        <w:t>»</w:t>
      </w:r>
      <w:r>
        <w:rPr>
          <w:rtl w:val="true"/>
        </w:rPr>
        <w:t>تظهر البطاقات</w:t>
      </w:r>
      <w:r>
        <w:rPr>
          <w:rtl w:val="true"/>
        </w:rPr>
        <w:t xml:space="preserve">: </w:t>
      </w:r>
      <w:r>
        <w:rPr>
          <w:rtl w:val="true"/>
        </w:rPr>
        <w:t>إجمالي الحسابات، حسابات الطلاب، الموقوفة، وبانتظار الاعتماد</w:t>
      </w:r>
      <w:r>
        <w:rPr>
          <w:rtl w:val="true"/>
        </w:rPr>
        <w:t xml:space="preserve">. </w:t>
      </w:r>
    </w:p>
    <w:p>
      <w:pPr>
        <w:pStyle w:val="TextBody"/>
        <w:numPr>
          <w:ilvl w:val="0"/>
          <w:numId w:val="38"/>
        </w:numPr>
        <w:tabs>
          <w:tab w:val="clear" w:pos="1134"/>
          <w:tab w:val="left" w:pos="709" w:leader="none"/>
        </w:tabs>
        <w:bidi w:val="1"/>
        <w:spacing w:before="0" w:after="0"/>
        <w:ind w:left="709" w:firstLine="992"/>
        <w:jc w:val="right"/>
        <w:rPr/>
      </w:pPr>
      <w:r>
        <w:rPr>
          <w:rStyle w:val="StrongEmphasis"/>
          <w:rtl w:val="true"/>
        </w:rPr>
        <w:t>اختر النطاق</w:t>
      </w:r>
      <w:r>
        <w:rPr>
          <w:rtl w:val="true"/>
        </w:rPr>
        <w:t xml:space="preserve">كل الفصول، أو فصلًا محدّدًا من القائمة — وأيضًا تصفية بالحالة </w:t>
      </w:r>
      <w:r>
        <w:rPr>
          <w:rtl w:val="true"/>
        </w:rPr>
        <w:t>(</w:t>
      </w:r>
      <w:r>
        <w:rPr>
          <w:rtl w:val="true"/>
        </w:rPr>
        <w:t>نشط</w:t>
      </w:r>
      <w:r>
        <w:rPr>
          <w:rtl w:val="true"/>
        </w:rPr>
        <w:t>/</w:t>
      </w:r>
      <w:r>
        <w:rPr>
          <w:rtl w:val="true"/>
        </w:rPr>
        <w:t>موقوف</w:t>
      </w:r>
      <w:r>
        <w:rPr>
          <w:rtl w:val="true"/>
        </w:rPr>
        <w:t>/</w:t>
      </w:r>
      <w:r>
        <w:rPr>
          <w:rtl w:val="true"/>
        </w:rPr>
        <w:t>بانتظار الاعتماد</w:t>
      </w:r>
      <w:r>
        <w:rPr>
          <w:rtl w:val="true"/>
        </w:rPr>
        <w:t xml:space="preserve">). </w:t>
      </w:r>
    </w:p>
    <w:p>
      <w:pPr>
        <w:pStyle w:val="TextBody"/>
        <w:numPr>
          <w:ilvl w:val="0"/>
          <w:numId w:val="38"/>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إيقاف كل الطلاب</w:t>
      </w:r>
      <w:r>
        <w:rPr>
          <w:rStyle w:val="StrongEmphasis"/>
          <w:rtl w:val="true"/>
        </w:rPr>
        <w:t xml:space="preserve">» </w:t>
      </w:r>
      <w:r>
        <w:rPr>
          <w:rStyle w:val="StrongEmphasis"/>
          <w:rtl w:val="true"/>
        </w:rPr>
        <w:t xml:space="preserve">أو </w:t>
      </w:r>
      <w:r>
        <w:rPr>
          <w:rStyle w:val="StrongEmphasis"/>
          <w:rtl w:val="true"/>
        </w:rPr>
        <w:t>«</w:t>
      </w:r>
      <w:r>
        <w:rPr>
          <w:rStyle w:val="StrongEmphasis"/>
          <w:rtl w:val="true"/>
        </w:rPr>
        <w:t>تفعيل كل الطلاب</w:t>
      </w:r>
      <w:r>
        <w:rPr>
          <w:rStyle w:val="StrongEmphasis"/>
          <w:rtl w:val="true"/>
        </w:rPr>
        <w:t>»</w:t>
      </w:r>
      <w:r>
        <w:rPr>
          <w:rtl w:val="true"/>
        </w:rPr>
        <w:t>فيُؤكَّد الطلب ثم تُطبَّق الحالة على الجميع بضغطة واحدة، مع رسالة بعدد الحسابات التي تغيّرت</w:t>
      </w:r>
      <w:r>
        <w:rPr>
          <w:rtl w:val="true"/>
        </w:rPr>
        <w:t xml:space="preserve">. </w:t>
      </w:r>
    </w:p>
    <w:p>
      <w:pPr>
        <w:pStyle w:val="TextBody"/>
        <w:numPr>
          <w:ilvl w:val="0"/>
          <w:numId w:val="38"/>
        </w:numPr>
        <w:tabs>
          <w:tab w:val="clear" w:pos="1134"/>
          <w:tab w:val="left" w:pos="709" w:leader="none"/>
        </w:tabs>
        <w:bidi w:val="1"/>
        <w:ind w:left="709" w:firstLine="992"/>
        <w:jc w:val="right"/>
        <w:rPr/>
      </w:pPr>
      <w:r>
        <w:rPr>
          <w:rStyle w:val="StrongEmphasis"/>
          <w:rtl w:val="true"/>
        </w:rPr>
        <w:t>أو عالج فرديًا</w:t>
      </w:r>
      <w:r>
        <w:rPr>
          <w:rtl w:val="true"/>
        </w:rPr>
        <w:t xml:space="preserve">حدّد صفوفًا ثم </w:t>
      </w:r>
      <w:r>
        <w:rPr>
          <w:rtl w:val="true"/>
        </w:rPr>
        <w:t>«</w:t>
      </w:r>
      <w:r>
        <w:rPr>
          <w:rtl w:val="true"/>
        </w:rPr>
        <w:t>عكس حالة المحدّدين</w:t>
      </w:r>
      <w:r>
        <w:rPr>
          <w:rtl w:val="true"/>
        </w:rPr>
        <w:t>»</w:t>
      </w:r>
      <w:r>
        <w:rPr>
          <w:rtl w:val="true"/>
        </w:rPr>
        <w:t>، أو استخدم زر إيقاف</w:t>
      </w:r>
      <w:r>
        <w:rPr>
          <w:rtl w:val="true"/>
        </w:rPr>
        <w:t>/</w:t>
      </w:r>
      <w:r>
        <w:rPr>
          <w:rtl w:val="true"/>
        </w:rPr>
        <w:t>تفعيل في كل صف</w:t>
      </w:r>
      <w:r>
        <w:rPr>
          <w:rtl w:val="true"/>
        </w:rPr>
        <w:t xml:space="preserve">. </w:t>
      </w:r>
    </w:p>
    <w:p>
      <w:pPr>
        <w:pStyle w:val="Heading3"/>
        <w:bidi w:val="1"/>
        <w:jc w:val="right"/>
        <w:rPr/>
      </w:pPr>
      <w:r>
        <w:rPr>
          <w:rtl w:val="true"/>
        </w:rPr>
        <w:t>حسابات الموظفين</w:t>
      </w:r>
    </w:p>
    <w:p>
      <w:pPr>
        <w:pStyle w:val="TextBody"/>
        <w:bidi w:val="1"/>
        <w:spacing w:before="0" w:after="150"/>
        <w:jc w:val="right"/>
        <w:rPr/>
      </w:pPr>
      <w:r>
        <w:rPr>
          <w:rtl w:val="true"/>
        </w:rPr>
        <w:t xml:space="preserve">من تبويب </w:t>
      </w:r>
      <w:r>
        <w:rPr>
          <w:rtl w:val="true"/>
        </w:rPr>
        <w:t>«</w:t>
      </w:r>
      <w:r>
        <w:rPr>
          <w:rtl w:val="true"/>
        </w:rPr>
        <w:t>حسابات الموظفين</w:t>
      </w:r>
      <w:r>
        <w:rPr>
          <w:rtl w:val="true"/>
        </w:rPr>
        <w:t xml:space="preserve">» </w:t>
      </w:r>
      <w:r>
        <w:rPr>
          <w:rtl w:val="true"/>
        </w:rPr>
        <w:t xml:space="preserve">يمكن إيقاف أي حساب أو تفعيله </w:t>
      </w:r>
      <w:r>
        <w:rPr>
          <w:rtl w:val="true"/>
        </w:rPr>
        <w:t>(</w:t>
      </w:r>
      <w:r>
        <w:rPr>
          <w:rtl w:val="true"/>
        </w:rPr>
        <w:t>المدير، الوكلاء، التوجيه، المعلمون، ومسؤولو الخدمات</w:t>
      </w:r>
      <w:r>
        <w:rPr>
          <w:rtl w:val="true"/>
        </w:rPr>
        <w:t xml:space="preserve">). </w:t>
      </w:r>
      <w:r>
        <w:rPr>
          <w:rtl w:val="true"/>
        </w:rPr>
        <w:t xml:space="preserve">والحساب الموقوف لا يستطيع الدخول، وتظهر له رسالة </w:t>
      </w:r>
      <w:r>
        <w:rPr>
          <w:rtl w:val="true"/>
        </w:rPr>
        <w:t>«</w:t>
      </w:r>
      <w:r>
        <w:rPr>
          <w:rtl w:val="true"/>
        </w:rPr>
        <w:t>الحساب موقوف — راجع مدير المدرسة</w:t>
      </w:r>
      <w:r>
        <w:rPr>
          <w:rtl w:val="true"/>
        </w:rPr>
        <w:t xml:space="preserve">». </w:t>
      </w:r>
      <w:r>
        <w:rPr>
          <w:rtl w:val="true"/>
        </w:rPr>
        <w:t xml:space="preserve">ويمكن تصدير حسابات الطلاب إلى ملف </w:t>
      </w:r>
      <w:r>
        <w:rPr/>
        <w:t>CSV</w:t>
      </w:r>
      <w:r>
        <w:rPr>
          <w:rtl w:val="true"/>
        </w:rPr>
        <w:t>.</w:t>
      </w:r>
    </w:p>
    <w:p>
      <w:pPr>
        <w:pStyle w:val="TextBody"/>
        <w:bidi w:val="1"/>
        <w:jc w:val="right"/>
        <w:rPr/>
      </w:pPr>
      <w:r>
        <w:rPr>
          <w:rStyle w:val="StrongEmphasis"/>
          <w:rtl w:val="true"/>
        </w:rPr>
        <w:t>ملاحظة</w:t>
      </w:r>
      <w:r>
        <w:rPr>
          <w:rtl w:val="true"/>
        </w:rPr>
        <w:t xml:space="preserve"> كل عملية إيقاف أو تفعيل جماعي تُسجَّل وتُرسل كإشعار إلى مدير المدرسة ووكيل شؤون الطلاب</w:t>
      </w:r>
      <w:r>
        <w:rPr>
          <w:rtl w:val="true"/>
        </w:rPr>
        <w:t>.</w:t>
      </w:r>
    </w:p>
    <w:p>
      <w:pPr>
        <w:pStyle w:val="Heading3"/>
        <w:bidi w:val="1"/>
        <w:jc w:val="right"/>
        <w:rPr/>
      </w:pPr>
      <w:bookmarkStart w:id="1" w:name="users-block"/>
      <w:bookmarkEnd w:id="1"/>
      <w:r>
        <w:rPr>
          <w:rtl w:val="true"/>
        </w:rPr>
        <w:t xml:space="preserve">إدارة المستخدمين وكلمات مرور التسليم </w:t>
      </w:r>
      <w:r>
        <w:rPr>
          <w:rtl w:val="true"/>
        </w:rPr>
        <w:t>(</w:t>
      </w:r>
      <w:r>
        <w:rPr>
          <w:rtl w:val="true"/>
        </w:rPr>
        <w:t>المشرف العام</w:t>
      </w:r>
      <w:r>
        <w:rPr>
          <w:rtl w:val="true"/>
        </w:rPr>
        <w:t>)</w:t>
      </w:r>
    </w:p>
    <w:p>
      <w:pPr>
        <w:pStyle w:val="TextBody"/>
        <w:bidi w:val="1"/>
        <w:spacing w:before="0" w:after="150"/>
        <w:jc w:val="right"/>
        <w:rPr/>
      </w:pPr>
      <w:r>
        <w:rPr>
          <w:rtl w:val="true"/>
        </w:rPr>
        <w:t xml:space="preserve">من </w:t>
      </w:r>
      <w:r>
        <w:rPr>
          <w:rtl w:val="true"/>
        </w:rPr>
        <w:t>«</w:t>
      </w:r>
      <w:r>
        <w:rPr>
          <w:rtl w:val="true"/>
        </w:rPr>
        <w:t>إدارة المستخدمين</w:t>
      </w:r>
      <w:r>
        <w:rPr>
          <w:rtl w:val="true"/>
        </w:rPr>
        <w:t xml:space="preserve">» </w:t>
      </w:r>
      <w:r>
        <w:rPr>
          <w:rtl w:val="true"/>
        </w:rPr>
        <w:t xml:space="preserve">يستطيع المشرف العام </w:t>
      </w:r>
      <w:r>
        <w:rPr>
          <w:rStyle w:val="StrongEmphasis"/>
          <w:rtl w:val="true"/>
        </w:rPr>
        <w:t>إضافة مستخدم</w:t>
      </w:r>
      <w:r>
        <w:rPr>
          <w:rtl w:val="true"/>
        </w:rPr>
        <w:t xml:space="preserve"> و</w:t>
      </w:r>
      <w:r>
        <w:rPr>
          <w:rStyle w:val="StrongEmphasis"/>
          <w:rtl w:val="true"/>
        </w:rPr>
        <w:t>تعطيل</w:t>
      </w:r>
      <w:r>
        <w:rPr>
          <w:rStyle w:val="StrongEmphasis"/>
          <w:rtl w:val="true"/>
        </w:rPr>
        <w:t>/</w:t>
      </w:r>
      <w:r>
        <w:rPr>
          <w:rStyle w:val="StrongEmphasis"/>
          <w:rtl w:val="true"/>
        </w:rPr>
        <w:t>تفعيل</w:t>
      </w:r>
      <w:r>
        <w:rPr>
          <w:rtl w:val="true"/>
        </w:rPr>
        <w:t xml:space="preserve"> الحسابات و</w:t>
      </w:r>
      <w:r>
        <w:rPr>
          <w:rStyle w:val="StrongEmphasis"/>
          <w:rtl w:val="true"/>
        </w:rPr>
        <w:t>تغيير الدور</w:t>
      </w:r>
      <w:r>
        <w:rPr>
          <w:rtl w:val="true"/>
        </w:rPr>
        <w:t xml:space="preserve"> وإعادة تعيين كلمة المرور، مع عدّادات </w:t>
      </w:r>
      <w:r>
        <w:rPr>
          <w:rtl w:val="true"/>
        </w:rPr>
        <w:t>(</w:t>
      </w:r>
      <w:r>
        <w:rPr>
          <w:rtl w:val="true"/>
        </w:rPr>
        <w:t xml:space="preserve">الإجمالي </w:t>
      </w:r>
      <w:r>
        <w:rPr>
          <w:rtl w:val="true"/>
        </w:rPr>
        <w:t xml:space="preserve">· </w:t>
      </w:r>
      <w:r>
        <w:rPr>
          <w:rtl w:val="true"/>
        </w:rPr>
        <w:t xml:space="preserve">الموظفون </w:t>
      </w:r>
      <w:r>
        <w:rPr>
          <w:rtl w:val="true"/>
        </w:rPr>
        <w:t xml:space="preserve">· </w:t>
      </w:r>
      <w:r>
        <w:rPr>
          <w:rtl w:val="true"/>
        </w:rPr>
        <w:t xml:space="preserve">الطلاب </w:t>
      </w:r>
      <w:r>
        <w:rPr>
          <w:rtl w:val="true"/>
        </w:rPr>
        <w:t xml:space="preserve">· </w:t>
      </w:r>
      <w:r>
        <w:rPr>
          <w:rtl w:val="true"/>
        </w:rPr>
        <w:t xml:space="preserve">بانتظار الاعتماد </w:t>
      </w:r>
      <w:r>
        <w:rPr>
          <w:rtl w:val="true"/>
        </w:rPr>
        <w:t xml:space="preserve">· </w:t>
      </w:r>
      <w:r>
        <w:rPr>
          <w:rtl w:val="true"/>
        </w:rPr>
        <w:t>غير النشط</w:t>
      </w:r>
      <w:r>
        <w:rPr>
          <w:rtl w:val="true"/>
        </w:rPr>
        <w:t xml:space="preserve">) </w:t>
      </w:r>
      <w:r>
        <w:rPr>
          <w:rtl w:val="true"/>
        </w:rPr>
        <w:t>وتصفية بالبحث والدور والحالة والنوع والمدرسة</w:t>
      </w:r>
      <w:r>
        <w:rPr>
          <w:rtl w:val="true"/>
        </w:rPr>
        <w:t>.</w:t>
      </w:r>
    </w:p>
    <w:p>
      <w:pPr>
        <w:pStyle w:val="TextBody"/>
        <w:bidi w:val="1"/>
        <w:spacing w:before="0" w:after="0"/>
        <w:jc w:val="right"/>
        <w:rPr/>
      </w:pPr>
      <w:r>
        <w:rPr>
          <w:rStyle w:val="StrongEmphasis"/>
          <w:rtl w:val="true"/>
        </w:rPr>
        <w:t>تسليم الحسابات</w:t>
      </w:r>
      <w:r>
        <w:rPr>
          <w:rStyle w:val="StrongEmphasis"/>
          <w:rtl w:val="true"/>
        </w:rPr>
        <w:t>:</w:t>
      </w:r>
      <w:r>
        <w:rPr>
          <w:rtl w:val="true"/>
        </w:rPr>
        <w:t xml:space="preserve"> </w:t>
      </w:r>
      <w:r>
        <w:rPr>
          <w:rtl w:val="true"/>
        </w:rPr>
        <w:t xml:space="preserve">زر </w:t>
      </w:r>
      <w:r>
        <w:rPr>
          <w:rtl w:val="true"/>
        </w:rPr>
        <w:t>«</w:t>
      </w:r>
      <w:r>
        <w:rPr>
          <w:rtl w:val="true"/>
        </w:rPr>
        <w:t>توليد لكلم الحسابات</w:t>
      </w:r>
      <w:r>
        <w:rPr>
          <w:rtl w:val="true"/>
        </w:rPr>
        <w:t xml:space="preserve">» </w:t>
      </w:r>
      <w:r>
        <w:rPr>
          <w:rtl w:val="true"/>
        </w:rPr>
        <w:t xml:space="preserve">يمنح </w:t>
      </w:r>
      <w:r>
        <w:rPr>
          <w:rStyle w:val="StrongEmphasis"/>
          <w:rtl w:val="true"/>
        </w:rPr>
        <w:t>كل حساب كلمة مرور مختلفة</w:t>
      </w:r>
      <w:r>
        <w:rPr>
          <w:rtl w:val="true"/>
        </w:rPr>
        <w:t xml:space="preserve"> قوية </w:t>
      </w:r>
      <w:r>
        <w:rPr>
          <w:rtl w:val="true"/>
        </w:rPr>
        <w:t>(</w:t>
      </w:r>
      <w:r>
        <w:rPr>
          <w:rtl w:val="true"/>
        </w:rPr>
        <w:t>حرف كبير وصغير ورقم ورمز</w:t>
      </w:r>
      <w:r>
        <w:rPr>
          <w:rtl w:val="true"/>
        </w:rPr>
        <w:t>)</w:t>
      </w:r>
      <w:r>
        <w:rPr>
          <w:rtl w:val="true"/>
        </w:rPr>
        <w:t xml:space="preserve">، ثم يظهر كشف يمكن </w:t>
      </w:r>
      <w:r>
        <w:rPr>
          <w:rStyle w:val="StrongEmphasis"/>
          <w:rtl w:val="true"/>
        </w:rPr>
        <w:t xml:space="preserve">تنزيله </w:t>
      </w:r>
      <w:r>
        <w:rPr>
          <w:rStyle w:val="StrongEmphasis"/>
        </w:rPr>
        <w:t>CSV</w:t>
      </w:r>
      <w:r>
        <w:rPr>
          <w:rtl w:val="true"/>
        </w:rPr>
        <w:t xml:space="preserve"> </w:t>
      </w:r>
      <w:r>
        <w:rPr>
          <w:rtl w:val="true"/>
        </w:rPr>
        <w:t xml:space="preserve">أو </w:t>
      </w:r>
      <w:r>
        <w:rPr>
          <w:rStyle w:val="StrongEmphasis"/>
          <w:rtl w:val="true"/>
        </w:rPr>
        <w:t>طباعته بترويسة المدرسة والتوقيعات</w:t>
      </w:r>
      <w:r>
        <w:rPr>
          <w:rtl w:val="true"/>
        </w:rPr>
        <w:t xml:space="preserve">. </w:t>
      </w:r>
      <w:r>
        <w:rPr>
          <w:rtl w:val="true"/>
        </w:rPr>
        <w:t xml:space="preserve">وكل من وُلّدت كلمته </w:t>
      </w:r>
      <w:r>
        <w:rPr>
          <w:rStyle w:val="StrongEmphasis"/>
          <w:rtl w:val="true"/>
        </w:rPr>
        <w:t>يُلزَم بتغييرها عند أول دخول</w:t>
      </w:r>
      <w:r>
        <w:rPr>
          <w:rtl w:val="true"/>
        </w:rPr>
        <w:t>، وتصبح الكلمة الموحّدة السابقة غير صالحة</w:t>
      </w:r>
      <w:r>
        <w:rPr>
          <w:rtl w:val="true"/>
        </w:rPr>
        <w:t>.</w:t>
      </w:r>
    </w:p>
    <w:p>
      <w:pPr>
        <w:pStyle w:val="TextBody"/>
        <w:bidi w:val="1"/>
        <w:jc w:val="right"/>
        <w:rPr/>
      </w:pPr>
      <w:r>
        <w:rPr>
          <w:rStyle w:val="StrongEmphasis"/>
          <w:rtl w:val="true"/>
        </w:rPr>
        <w:t>تنبيه أمني</w:t>
      </w:r>
      <w:r>
        <w:rPr>
          <w:rStyle w:val="StrongEmphasis"/>
          <w:rtl w:val="true"/>
        </w:rPr>
        <w:t>:</w:t>
      </w:r>
      <w:r>
        <w:rPr>
          <w:rtl w:val="true"/>
        </w:rPr>
        <w:t xml:space="preserve"> </w:t>
      </w:r>
      <w:r>
        <w:rPr>
          <w:rtl w:val="true"/>
        </w:rPr>
        <w:t>في هذا النموذج تُخزَّن كلمات المرور في متصفح الجهاز بلا تشفير</w:t>
      </w:r>
      <w:r>
        <w:rPr>
          <w:rtl w:val="true"/>
        </w:rPr>
        <w:t xml:space="preserve">. </w:t>
      </w:r>
      <w:r>
        <w:rPr>
          <w:rtl w:val="true"/>
        </w:rPr>
        <w:t>في الإنتاج</w:t>
      </w:r>
      <w:r>
        <w:rPr>
          <w:rtl w:val="true"/>
        </w:rPr>
        <w:t xml:space="preserve">: </w:t>
      </w:r>
      <w:r>
        <w:rPr>
          <w:rtl w:val="true"/>
        </w:rPr>
        <w:t xml:space="preserve">تشفير على الخادم </w:t>
      </w:r>
      <w:r>
        <w:rPr>
          <w:rtl w:val="true"/>
        </w:rPr>
        <w:t xml:space="preserve">+ </w:t>
      </w:r>
      <w:r>
        <w:rPr>
          <w:rtl w:val="true"/>
        </w:rPr>
        <w:t xml:space="preserve">تحقق ثنائي </w:t>
      </w:r>
      <w:r>
        <w:rPr>
          <w:rtl w:val="true"/>
        </w:rPr>
        <w:t xml:space="preserve">+ </w:t>
      </w:r>
      <w:r>
        <w:rPr>
          <w:rtl w:val="true"/>
        </w:rPr>
        <w:t>سجل تدقيق</w:t>
      </w:r>
      <w:r>
        <w:rPr>
          <w:rtl w:val="true"/>
        </w:rPr>
        <w:t>.</w:t>
      </w:r>
    </w:p>
    <w:p>
      <w:pPr>
        <w:pStyle w:val="TextBody"/>
        <w:bidi w:val="1"/>
        <w:spacing w:before="0" w:after="150"/>
        <w:jc w:val="right"/>
        <w:rPr/>
      </w:pPr>
      <w:r>
        <w:rPr>
          <w:rtl w:val="true"/>
        </w:rPr>
        <w:t>ولمنع أي تسرّب صلاحيات، اختُبر آليًا دخول كل دور من شاشة الدخول</w:t>
      </w:r>
      <w:r>
        <w:rPr>
          <w:rtl w:val="true"/>
        </w:rPr>
        <w:t xml:space="preserve">: </w:t>
      </w:r>
      <w:r>
        <w:rPr>
          <w:rtl w:val="true"/>
        </w:rPr>
        <w:t>القائمة الجانبية تعرض وحداته فقط، ومحاولة فتح وحدة ليست من صلاحياته بالرابط تُعيده إلى لوحته</w:t>
      </w:r>
      <w:r>
        <w:rPr>
          <w:rtl w:val="true"/>
        </w:rPr>
        <w:t>.</w:t>
      </w:r>
    </w:p>
    <w:p>
      <w:pPr>
        <w:pStyle w:val="TextBody"/>
        <w:bidi w:val="1"/>
        <w:jc w:val="right"/>
        <w:rPr/>
      </w:pPr>
      <w:r>
        <w:rPr/>
        <w:t>15</w:t>
      </w:r>
    </w:p>
    <w:p>
      <w:pPr>
        <w:pStyle w:val="Heading2"/>
        <w:bidi w:val="1"/>
        <w:jc w:val="right"/>
        <w:rPr/>
      </w:pPr>
      <w:r>
        <w:rPr>
          <w:rtl w:val="true"/>
        </w:rPr>
        <w:t>جنس المدرسة والتأنيث التلقائي</w:t>
      </w:r>
    </w:p>
    <w:p>
      <w:pPr>
        <w:pStyle w:val="TextBody"/>
        <w:bidi w:val="1"/>
        <w:spacing w:before="0" w:after="150"/>
        <w:jc w:val="right"/>
        <w:rPr/>
      </w:pPr>
      <w:r>
        <w:rPr>
          <w:rtl w:val="true"/>
        </w:rPr>
        <w:t>يُحدَّد عند تأسيس المدرسة، ويُشتق منه كل المسمّيات والنصوص</w:t>
      </w:r>
      <w:r>
        <w:rPr>
          <w:rtl w:val="true"/>
        </w:rPr>
        <w:t>.</w:t>
      </w:r>
    </w:p>
    <w:p>
      <w:pPr>
        <w:pStyle w:val="TextBody"/>
        <w:bidi w:val="1"/>
        <w:spacing w:before="0" w:after="150"/>
        <w:jc w:val="right"/>
        <w:rPr/>
      </w:pPr>
      <w:r>
        <w:rPr>
          <w:rtl w:val="true"/>
        </w:rPr>
        <w:t>عند تسجيل المدرسة يُحدَّد جنسها</w:t>
      </w:r>
      <w:r>
        <w:rPr>
          <w:rtl w:val="true"/>
        </w:rPr>
        <w:t xml:space="preserve">: </w:t>
      </w:r>
      <w:r>
        <w:rPr>
          <w:rStyle w:val="StrongEmphasis"/>
          <w:rtl w:val="true"/>
        </w:rPr>
        <w:t xml:space="preserve">طلاب </w:t>
      </w:r>
      <w:r>
        <w:rPr>
          <w:rStyle w:val="StrongEmphasis"/>
          <w:rtl w:val="true"/>
        </w:rPr>
        <w:t>(</w:t>
      </w:r>
      <w:r>
        <w:rPr>
          <w:rStyle w:val="StrongEmphasis"/>
          <w:rtl w:val="true"/>
        </w:rPr>
        <w:t>بنين</w:t>
      </w:r>
      <w:r>
        <w:rPr>
          <w:rStyle w:val="StrongEmphasis"/>
          <w:rtl w:val="true"/>
        </w:rPr>
        <w:t>)</w:t>
      </w:r>
      <w:r>
        <w:rPr>
          <w:rtl w:val="true"/>
        </w:rPr>
        <w:t xml:space="preserve"> </w:t>
      </w:r>
      <w:r>
        <w:rPr>
          <w:rtl w:val="true"/>
        </w:rPr>
        <w:t xml:space="preserve">أو </w:t>
      </w:r>
      <w:r>
        <w:rPr>
          <w:rStyle w:val="StrongEmphasis"/>
          <w:rtl w:val="true"/>
        </w:rPr>
        <w:t xml:space="preserve">طالبات </w:t>
      </w:r>
      <w:r>
        <w:rPr>
          <w:rStyle w:val="StrongEmphasis"/>
          <w:rtl w:val="true"/>
        </w:rPr>
        <w:t>(</w:t>
      </w:r>
      <w:r>
        <w:rPr>
          <w:rStyle w:val="StrongEmphasis"/>
          <w:rtl w:val="true"/>
        </w:rPr>
        <w:t>بنات</w:t>
      </w:r>
      <w:r>
        <w:rPr>
          <w:rStyle w:val="StrongEmphasis"/>
          <w:rtl w:val="true"/>
        </w:rPr>
        <w:t>)</w:t>
      </w:r>
      <w:r>
        <w:rPr>
          <w:rtl w:val="true"/>
        </w:rPr>
        <w:t xml:space="preserve">، ومنه تُشتق كل المسمّيات والنصوص في الواجهة والتقارير تلقائيًا </w:t>
      </w:r>
      <w:r>
        <w:rPr>
          <w:rtl w:val="true"/>
        </w:rPr>
        <w:t>(</w:t>
      </w:r>
      <w:r>
        <w:rPr>
          <w:rtl w:val="true"/>
        </w:rPr>
        <w:t>القائمة الجانبية، لوحات التحكم، عناوين الوحدات، ونصوص التقارير</w:t>
      </w:r>
      <w:r>
        <w:rPr>
          <w:rtl w:val="true"/>
        </w:rPr>
        <w:t xml:space="preserve">). </w:t>
      </w:r>
      <w:r>
        <w:rPr>
          <w:rtl w:val="true"/>
        </w:rPr>
        <w:t xml:space="preserve">ويمكن للمشرف تبديل الجنس لاحقًا من </w:t>
      </w:r>
      <w:r>
        <w:rPr>
          <w:rtl w:val="true"/>
        </w:rPr>
        <w:t>«</w:t>
      </w:r>
      <w:r>
        <w:rPr>
          <w:rtl w:val="true"/>
        </w:rPr>
        <w:t>المناطق والمدن والمدارس</w:t>
      </w:r>
      <w:r>
        <w:rPr>
          <w:rtl w:val="true"/>
        </w:rPr>
        <w:t xml:space="preserve">» ← </w:t>
      </w:r>
      <w:r>
        <w:rPr>
          <w:rtl w:val="true"/>
        </w:rPr>
        <w:t xml:space="preserve">زر </w:t>
      </w:r>
      <w:r>
        <w:rPr>
          <w:rtl w:val="true"/>
        </w:rPr>
        <w:t>«</w:t>
      </w:r>
      <w:r>
        <w:rPr>
          <w:rtl w:val="true"/>
        </w:rPr>
        <w:t>اجعله طالبات</w:t>
      </w:r>
      <w:r>
        <w:rPr>
          <w:rtl w:val="true"/>
        </w:rPr>
        <w:t>/</w:t>
      </w:r>
      <w:r>
        <w:rPr>
          <w:rtl w:val="true"/>
        </w:rPr>
        <w:t>اجعله طلابًا</w:t>
      </w:r>
      <w:r>
        <w:rPr>
          <w:rtl w:val="true"/>
        </w:rPr>
        <w:t>».</w:t>
      </w:r>
    </w:p>
    <w:p>
      <w:pPr>
        <w:pStyle w:val="TextBody"/>
        <w:bidi w:val="1"/>
        <w:spacing w:before="0" w:after="0"/>
        <w:jc w:val="center"/>
        <w:rPr/>
      </w:pPr>
      <w:r>
        <w:rPr>
          <w:rtl w:val="true"/>
        </w:rPr>
        <w:t xml:space="preserve">جدول </w:t>
      </w:r>
      <w:r>
        <w:rPr/>
        <w:t>15.1</w:t>
      </w:r>
      <w:r>
        <w:rPr>
          <w:rtl w:val="true"/>
        </w:rPr>
        <w:t xml:space="preserve"> — </w:t>
      </w:r>
      <w:r>
        <w:rPr>
          <w:rtl w:val="true"/>
        </w:rPr>
        <w:t>أمثلة على التأنيث التلقائي بحسب جنس المدرسة</w:t>
      </w:r>
    </w:p>
    <w:tbl>
      <w:tblPr>
        <w:bidiVisual w:val="true"/>
        <w:tblW w:w="4862" w:type="dxa"/>
        <w:jc w:val="left"/>
        <w:tblInd w:w="0" w:type="dxa"/>
        <w:tblLayout w:type="fixed"/>
        <w:tblCellMar>
          <w:top w:w="28" w:type="dxa"/>
          <w:left w:w="28" w:type="dxa"/>
          <w:bottom w:w="28" w:type="dxa"/>
          <w:right w:w="28" w:type="dxa"/>
        </w:tblCellMar>
      </w:tblPr>
      <w:tblGrid>
        <w:gridCol w:w="2401"/>
        <w:gridCol w:w="2461"/>
      </w:tblGrid>
      <w:tr>
        <w:trPr>
          <w:tblHeader w:val="true"/>
        </w:trPr>
        <w:tc>
          <w:tcPr>
            <w:tcW w:w="2401" w:type="dxa"/>
            <w:tcBorders/>
            <w:vAlign w:val="center"/>
          </w:tcPr>
          <w:p>
            <w:pPr>
              <w:pStyle w:val="TableHeading"/>
              <w:suppressLineNumbers/>
              <w:bidi w:val="1"/>
              <w:spacing w:before="0" w:after="150"/>
              <w:jc w:val="center"/>
              <w:rPr/>
            </w:pPr>
            <w:r>
              <w:rPr>
                <w:rtl w:val="true"/>
              </w:rPr>
              <w:t xml:space="preserve">طلاب </w:t>
            </w:r>
            <w:r>
              <w:rPr>
                <w:rtl w:val="true"/>
              </w:rPr>
              <w:t>(</w:t>
            </w:r>
            <w:r>
              <w:rPr>
                <w:rtl w:val="true"/>
              </w:rPr>
              <w:t>بنين</w:t>
            </w:r>
            <w:r>
              <w:rPr>
                <w:rtl w:val="true"/>
              </w:rPr>
              <w:t>)</w:t>
            </w:r>
          </w:p>
        </w:tc>
        <w:tc>
          <w:tcPr>
            <w:tcW w:w="2461" w:type="dxa"/>
            <w:tcBorders/>
            <w:vAlign w:val="center"/>
          </w:tcPr>
          <w:p>
            <w:pPr>
              <w:pStyle w:val="TableHeading"/>
              <w:suppressLineNumbers/>
              <w:bidi w:val="1"/>
              <w:spacing w:before="0" w:after="150"/>
              <w:jc w:val="center"/>
              <w:rPr/>
            </w:pPr>
            <w:r>
              <w:rPr>
                <w:rtl w:val="true"/>
              </w:rPr>
              <w:t xml:space="preserve">طالبات </w:t>
            </w:r>
            <w:r>
              <w:rPr>
                <w:rtl w:val="true"/>
              </w:rPr>
              <w:t>(</w:t>
            </w:r>
            <w:r>
              <w:rPr>
                <w:rtl w:val="true"/>
              </w:rPr>
              <w:t>بنات</w:t>
            </w:r>
            <w:r>
              <w:rPr>
                <w:rtl w:val="true"/>
              </w:rPr>
              <w:t>)</w:t>
            </w:r>
          </w:p>
        </w:tc>
      </w:tr>
      <w:tr>
        <w:trPr/>
        <w:tc>
          <w:tcPr>
            <w:tcW w:w="2401" w:type="dxa"/>
            <w:tcBorders/>
            <w:vAlign w:val="center"/>
          </w:tcPr>
          <w:p>
            <w:pPr>
              <w:pStyle w:val="TableContents"/>
              <w:bidi w:val="1"/>
              <w:spacing w:before="0" w:after="150"/>
              <w:jc w:val="right"/>
              <w:rPr/>
            </w:pPr>
            <w:r>
              <w:rPr>
                <w:rtl w:val="true"/>
              </w:rPr>
              <w:t>وكيل شؤون الطلاب</w:t>
            </w:r>
          </w:p>
        </w:tc>
        <w:tc>
          <w:tcPr>
            <w:tcW w:w="2461" w:type="dxa"/>
            <w:tcBorders/>
            <w:vAlign w:val="center"/>
          </w:tcPr>
          <w:p>
            <w:pPr>
              <w:pStyle w:val="TableContents"/>
              <w:bidi w:val="1"/>
              <w:spacing w:before="0" w:after="150"/>
              <w:jc w:val="right"/>
              <w:rPr/>
            </w:pPr>
            <w:r>
              <w:rPr>
                <w:rtl w:val="true"/>
              </w:rPr>
              <w:t>وكيلة شؤون الطالبات</w:t>
            </w:r>
          </w:p>
        </w:tc>
      </w:tr>
      <w:tr>
        <w:trPr/>
        <w:tc>
          <w:tcPr>
            <w:tcW w:w="2401" w:type="dxa"/>
            <w:tcBorders/>
            <w:vAlign w:val="center"/>
          </w:tcPr>
          <w:p>
            <w:pPr>
              <w:pStyle w:val="TableContents"/>
              <w:bidi w:val="1"/>
              <w:spacing w:before="0" w:after="150"/>
              <w:jc w:val="right"/>
              <w:rPr/>
            </w:pPr>
            <w:r>
              <w:rPr>
                <w:rtl w:val="true"/>
              </w:rPr>
              <w:t>معلم</w:t>
            </w:r>
          </w:p>
        </w:tc>
        <w:tc>
          <w:tcPr>
            <w:tcW w:w="2461" w:type="dxa"/>
            <w:tcBorders/>
            <w:vAlign w:val="center"/>
          </w:tcPr>
          <w:p>
            <w:pPr>
              <w:pStyle w:val="TableContents"/>
              <w:bidi w:val="1"/>
              <w:spacing w:before="0" w:after="150"/>
              <w:jc w:val="right"/>
              <w:rPr/>
            </w:pPr>
            <w:r>
              <w:rPr>
                <w:rtl w:val="true"/>
              </w:rPr>
              <w:t>معلمة</w:t>
            </w:r>
          </w:p>
        </w:tc>
      </w:tr>
      <w:tr>
        <w:trPr/>
        <w:tc>
          <w:tcPr>
            <w:tcW w:w="2401" w:type="dxa"/>
            <w:tcBorders/>
            <w:vAlign w:val="center"/>
          </w:tcPr>
          <w:p>
            <w:pPr>
              <w:pStyle w:val="TableContents"/>
              <w:bidi w:val="1"/>
              <w:spacing w:before="0" w:after="150"/>
              <w:jc w:val="right"/>
              <w:rPr/>
            </w:pPr>
            <w:r>
              <w:rPr>
                <w:rtl w:val="true"/>
              </w:rPr>
              <w:t>مدير المدرسة</w:t>
            </w:r>
          </w:p>
        </w:tc>
        <w:tc>
          <w:tcPr>
            <w:tcW w:w="2461" w:type="dxa"/>
            <w:tcBorders/>
            <w:vAlign w:val="center"/>
          </w:tcPr>
          <w:p>
            <w:pPr>
              <w:pStyle w:val="TableContents"/>
              <w:bidi w:val="1"/>
              <w:spacing w:before="0" w:after="150"/>
              <w:jc w:val="right"/>
              <w:rPr/>
            </w:pPr>
            <w:r>
              <w:rPr>
                <w:rtl w:val="true"/>
              </w:rPr>
              <w:t>مديرة المدرسة</w:t>
            </w:r>
          </w:p>
        </w:tc>
      </w:tr>
      <w:tr>
        <w:trPr/>
        <w:tc>
          <w:tcPr>
            <w:tcW w:w="2401" w:type="dxa"/>
            <w:tcBorders/>
            <w:vAlign w:val="center"/>
          </w:tcPr>
          <w:p>
            <w:pPr>
              <w:pStyle w:val="TableContents"/>
              <w:bidi w:val="1"/>
              <w:spacing w:before="0" w:after="150"/>
              <w:jc w:val="right"/>
              <w:rPr/>
            </w:pPr>
            <w:r>
              <w:rPr>
                <w:rtl w:val="true"/>
              </w:rPr>
              <w:t>وكيل شؤون المعلمين</w:t>
            </w:r>
          </w:p>
        </w:tc>
        <w:tc>
          <w:tcPr>
            <w:tcW w:w="2461" w:type="dxa"/>
            <w:tcBorders/>
            <w:vAlign w:val="center"/>
          </w:tcPr>
          <w:p>
            <w:pPr>
              <w:pStyle w:val="TableContents"/>
              <w:bidi w:val="1"/>
              <w:spacing w:before="0" w:after="150"/>
              <w:jc w:val="right"/>
              <w:rPr/>
            </w:pPr>
            <w:r>
              <w:rPr>
                <w:rtl w:val="true"/>
              </w:rPr>
              <w:t>وكيلة شؤون المعلمات</w:t>
            </w:r>
          </w:p>
        </w:tc>
      </w:tr>
      <w:tr>
        <w:trPr/>
        <w:tc>
          <w:tcPr>
            <w:tcW w:w="2401" w:type="dxa"/>
            <w:tcBorders/>
            <w:vAlign w:val="center"/>
          </w:tcPr>
          <w:p>
            <w:pPr>
              <w:pStyle w:val="TableContents"/>
              <w:bidi w:val="1"/>
              <w:spacing w:before="0" w:after="150"/>
              <w:jc w:val="right"/>
              <w:rPr/>
            </w:pPr>
            <w:r>
              <w:rPr>
                <w:rtl w:val="true"/>
              </w:rPr>
              <w:t>موجّه التوجيه والإرشاد</w:t>
            </w:r>
          </w:p>
        </w:tc>
        <w:tc>
          <w:tcPr>
            <w:tcW w:w="2461" w:type="dxa"/>
            <w:tcBorders/>
            <w:vAlign w:val="center"/>
          </w:tcPr>
          <w:p>
            <w:pPr>
              <w:pStyle w:val="TableContents"/>
              <w:bidi w:val="1"/>
              <w:spacing w:before="0" w:after="150"/>
              <w:jc w:val="right"/>
              <w:rPr/>
            </w:pPr>
            <w:r>
              <w:rPr>
                <w:rtl w:val="true"/>
              </w:rPr>
              <w:t>موجّهة التوجيه والإرشاد</w:t>
            </w:r>
          </w:p>
        </w:tc>
      </w:tr>
      <w:tr>
        <w:trPr/>
        <w:tc>
          <w:tcPr>
            <w:tcW w:w="2401" w:type="dxa"/>
            <w:tcBorders/>
            <w:vAlign w:val="center"/>
          </w:tcPr>
          <w:p>
            <w:pPr>
              <w:pStyle w:val="TableContents"/>
              <w:bidi w:val="1"/>
              <w:spacing w:before="0" w:after="150"/>
              <w:jc w:val="right"/>
              <w:rPr/>
            </w:pPr>
            <w:r>
              <w:rPr>
                <w:rtl w:val="true"/>
              </w:rPr>
              <w:t>مسؤول ساعات التطوع</w:t>
            </w:r>
          </w:p>
        </w:tc>
        <w:tc>
          <w:tcPr>
            <w:tcW w:w="2461" w:type="dxa"/>
            <w:tcBorders/>
            <w:vAlign w:val="center"/>
          </w:tcPr>
          <w:p>
            <w:pPr>
              <w:pStyle w:val="TableContents"/>
              <w:bidi w:val="1"/>
              <w:spacing w:before="0" w:after="150"/>
              <w:jc w:val="right"/>
              <w:rPr/>
            </w:pPr>
            <w:r>
              <w:rPr>
                <w:rtl w:val="true"/>
              </w:rPr>
              <w:t>مسؤولة ساعات التطوع</w:t>
            </w:r>
          </w:p>
        </w:tc>
      </w:tr>
      <w:tr>
        <w:trPr/>
        <w:tc>
          <w:tcPr>
            <w:tcW w:w="2401" w:type="dxa"/>
            <w:tcBorders/>
            <w:vAlign w:val="center"/>
          </w:tcPr>
          <w:p>
            <w:pPr>
              <w:pStyle w:val="TableContents"/>
              <w:bidi w:val="1"/>
              <w:spacing w:before="0" w:after="150"/>
              <w:jc w:val="right"/>
              <w:rPr/>
            </w:pPr>
            <w:r>
              <w:rPr>
                <w:rtl w:val="true"/>
              </w:rPr>
              <w:t>مراقب الغياب</w:t>
            </w:r>
          </w:p>
        </w:tc>
        <w:tc>
          <w:tcPr>
            <w:tcW w:w="2461" w:type="dxa"/>
            <w:tcBorders/>
            <w:vAlign w:val="center"/>
          </w:tcPr>
          <w:p>
            <w:pPr>
              <w:pStyle w:val="TableContents"/>
              <w:bidi w:val="1"/>
              <w:spacing w:before="0" w:after="150"/>
              <w:jc w:val="right"/>
              <w:rPr/>
            </w:pPr>
            <w:r>
              <w:rPr>
                <w:rtl w:val="true"/>
              </w:rPr>
              <w:t>مراقبة الغياب</w:t>
            </w:r>
          </w:p>
        </w:tc>
      </w:tr>
      <w:tr>
        <w:trPr/>
        <w:tc>
          <w:tcPr>
            <w:tcW w:w="2401" w:type="dxa"/>
            <w:tcBorders/>
            <w:vAlign w:val="center"/>
          </w:tcPr>
          <w:p>
            <w:pPr>
              <w:pStyle w:val="TableContents"/>
              <w:bidi w:val="1"/>
              <w:spacing w:before="0" w:after="150"/>
              <w:jc w:val="right"/>
              <w:rPr/>
            </w:pPr>
            <w:r>
              <w:rPr>
                <w:rtl w:val="true"/>
              </w:rPr>
              <w:t xml:space="preserve">الطلاب </w:t>
            </w:r>
            <w:r>
              <w:rPr>
                <w:rtl w:val="true"/>
              </w:rPr>
              <w:t xml:space="preserve">· </w:t>
            </w:r>
            <w:r>
              <w:rPr>
                <w:rtl w:val="true"/>
              </w:rPr>
              <w:t>المتميزون</w:t>
            </w:r>
          </w:p>
        </w:tc>
        <w:tc>
          <w:tcPr>
            <w:tcW w:w="2461" w:type="dxa"/>
            <w:tcBorders/>
            <w:vAlign w:val="center"/>
          </w:tcPr>
          <w:p>
            <w:pPr>
              <w:pStyle w:val="TableContents"/>
              <w:bidi w:val="1"/>
              <w:spacing w:before="0" w:after="150"/>
              <w:jc w:val="right"/>
              <w:rPr/>
            </w:pPr>
            <w:r>
              <w:rPr>
                <w:rtl w:val="true"/>
              </w:rPr>
              <w:t xml:space="preserve">الطالبات </w:t>
            </w:r>
            <w:r>
              <w:rPr>
                <w:rtl w:val="true"/>
              </w:rPr>
              <w:t xml:space="preserve">· </w:t>
            </w:r>
            <w:r>
              <w:rPr>
                <w:rtl w:val="true"/>
              </w:rPr>
              <w:t>المتميزات</w:t>
            </w:r>
          </w:p>
        </w:tc>
      </w:tr>
    </w:tbl>
    <w:p>
      <w:pPr>
        <w:pStyle w:val="TextBody"/>
        <w:bidi w:val="1"/>
        <w:spacing w:before="0" w:after="0"/>
        <w:jc w:val="right"/>
        <w:rPr/>
      </w:pPr>
      <w:r>
        <w:rPr>
          <w:rtl w:val="true"/>
        </w:rPr>
        <w:drawing>
          <wp:inline distT="0" distB="0" distL="0" distR="0">
            <wp:extent cx="9525000" cy="918210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51"/>
                    <a:stretch>
                      <a:fillRect/>
                    </a:stretch>
                  </pic:blipFill>
                  <pic:spPr bwMode="auto">
                    <a:xfrm>
                      <a:off x="0" y="0"/>
                      <a:ext cx="9525000" cy="9182100"/>
                    </a:xfrm>
                    <a:prstGeom prst="rect">
                      <a:avLst/>
                    </a:prstGeom>
                  </pic:spPr>
                </pic:pic>
              </a:graphicData>
            </a:graphic>
          </wp:inline>
        </w:drawing>
      </w:r>
      <w:r>
        <w:rPr>
          <w:rtl w:val="true"/>
        </w:rPr>
        <w:t xml:space="preserve"> </w:t>
      </w:r>
      <w:r>
        <w:rPr>
          <w:rtl w:val="true"/>
        </w:rPr>
        <w:t xml:space="preserve">الشكل </w:t>
      </w:r>
      <w:r>
        <w:rPr/>
        <w:t>15.1</w:t>
      </w:r>
      <w:r>
        <w:rPr>
          <w:rtl w:val="true"/>
        </w:rPr>
        <w:t xml:space="preserve"> </w:t>
      </w:r>
      <w:r>
        <w:rPr>
          <w:rtl w:val="true"/>
        </w:rPr>
        <w:t>لوحة مديرة المدرسة في مدرسة للطالبات</w:t>
      </w:r>
      <w:r>
        <w:rPr>
          <w:rtl w:val="true"/>
        </w:rPr>
        <w:t xml:space="preserve">: </w:t>
      </w:r>
      <w:r>
        <w:rPr>
          <w:rtl w:val="true"/>
        </w:rPr>
        <w:t>المسمّيات كلها بصيغة التأنيث</w:t>
      </w:r>
      <w:r>
        <w:rPr>
          <w:rtl w:val="true"/>
        </w:rPr>
        <w:t xml:space="preserve">. </w:t>
      </w:r>
      <w:hyperlink r:id="rId52" w:tgtFrame="_blank">
        <w:r>
          <w:rPr>
            <w:rStyle w:val="InternetLink"/>
            <w:rtl w:val="true"/>
          </w:rPr>
          <w:t>عرض اللقطة كاملة</w:t>
        </w:r>
      </w:hyperlink>
      <w:r>
        <w:rPr>
          <w:rtl w:val="true"/>
        </w:rPr>
        <w:t xml:space="preserve"> </w:t>
      </w:r>
      <w:r>
        <w:rPr>
          <w:rtl w:val="true"/>
        </w:rPr>
        <w:drawing>
          <wp:inline distT="0" distB="0" distL="0" distR="0">
            <wp:extent cx="9525000" cy="1009650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53"/>
                    <a:stretch>
                      <a:fillRect/>
                    </a:stretch>
                  </pic:blipFill>
                  <pic:spPr bwMode="auto">
                    <a:xfrm>
                      <a:off x="0" y="0"/>
                      <a:ext cx="9525000" cy="10096500"/>
                    </a:xfrm>
                    <a:prstGeom prst="rect">
                      <a:avLst/>
                    </a:prstGeom>
                  </pic:spPr>
                </pic:pic>
              </a:graphicData>
            </a:graphic>
          </wp:inline>
        </w:drawing>
      </w:r>
      <w:r>
        <w:rPr>
          <w:rtl w:val="true"/>
        </w:rPr>
        <w:t xml:space="preserve"> الشكل </w:t>
      </w:r>
      <w:r>
        <w:rPr/>
        <w:t>15.2</w:t>
      </w:r>
      <w:r>
        <w:rPr>
          <w:rtl w:val="true"/>
        </w:rPr>
        <w:t xml:space="preserve"> </w:t>
      </w:r>
      <w:r>
        <w:rPr>
          <w:rtl w:val="true"/>
        </w:rPr>
        <w:t xml:space="preserve">لوحة المعلمة وقوائم </w:t>
      </w:r>
      <w:r>
        <w:rPr>
          <w:rtl w:val="true"/>
        </w:rPr>
        <w:t>«</w:t>
      </w:r>
      <w:r>
        <w:rPr>
          <w:rtl w:val="true"/>
        </w:rPr>
        <w:t>الطالبات</w:t>
      </w:r>
      <w:r>
        <w:rPr>
          <w:rtl w:val="true"/>
        </w:rPr>
        <w:t xml:space="preserve">» </w:t>
      </w:r>
      <w:r>
        <w:rPr>
          <w:rtl w:val="true"/>
        </w:rPr>
        <w:t>في مدرسة للطالبات</w:t>
      </w:r>
      <w:r>
        <w:rPr>
          <w:rtl w:val="true"/>
        </w:rPr>
        <w:t xml:space="preserve">. </w:t>
      </w:r>
      <w:hyperlink r:id="rId54"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لا تكتب المسمّيات بصيغة ثابتة في أي مادة تدريبية؛ اترك تابعني تشتقّها من جنس المدرسة حتى تبقى كل الشاشات متطابقة</w:t>
      </w:r>
      <w:r>
        <w:rPr>
          <w:rtl w:val="true"/>
        </w:rPr>
        <w:t>.</w:t>
      </w:r>
    </w:p>
    <w:p>
      <w:pPr>
        <w:pStyle w:val="TextBody"/>
        <w:bidi w:val="1"/>
        <w:jc w:val="right"/>
        <w:rPr/>
      </w:pPr>
      <w:r>
        <w:rPr/>
        <w:t>16</w:t>
      </w:r>
    </w:p>
    <w:p>
      <w:pPr>
        <w:pStyle w:val="Heading2"/>
        <w:bidi w:val="1"/>
        <w:jc w:val="right"/>
        <w:rPr/>
      </w:pPr>
      <w:r>
        <w:rPr>
          <w:rtl w:val="true"/>
        </w:rPr>
        <w:t>أسئلة متكررة وجهات الدعم</w:t>
      </w:r>
    </w:p>
    <w:p>
      <w:pPr>
        <w:pStyle w:val="TextBody"/>
        <w:bidi w:val="1"/>
        <w:spacing w:before="0" w:after="150"/>
        <w:jc w:val="right"/>
        <w:rPr/>
      </w:pPr>
      <w:r>
        <w:rPr>
          <w:rtl w:val="true"/>
        </w:rPr>
        <w:t>أكثر ما يُسأل عنه، ومن تراجع عند الحاجة، وحدود النموذج الحالي</w:t>
      </w:r>
      <w:r>
        <w:rPr>
          <w:rtl w:val="true"/>
        </w:rPr>
        <w:t>.</w:t>
      </w:r>
    </w:p>
    <w:p>
      <w:pPr>
        <w:pStyle w:val="Heading3"/>
        <w:bidi w:val="1"/>
        <w:jc w:val="right"/>
        <w:rPr/>
      </w:pPr>
      <w:r>
        <w:rPr>
          <w:rtl w:val="true"/>
        </w:rPr>
        <w:t>أسئلة متكررة</w:t>
      </w:r>
    </w:p>
    <w:p>
      <w:pPr>
        <w:pStyle w:val="Heading4"/>
        <w:bidi w:val="1"/>
        <w:jc w:val="right"/>
        <w:rPr/>
      </w:pPr>
      <w:r>
        <w:rPr/>
        <w:t>1</w:t>
      </w:r>
      <w:r>
        <w:rPr>
          <w:rtl w:val="true"/>
        </w:rPr>
        <w:t xml:space="preserve">) </w:t>
      </w:r>
      <w:r>
        <w:rPr>
          <w:rtl w:val="true"/>
        </w:rPr>
        <w:t>هل أحتاج إلى إنترنت أو تثبيت؟</w:t>
      </w:r>
    </w:p>
    <w:p>
      <w:pPr>
        <w:pStyle w:val="TextBody"/>
        <w:bidi w:val="1"/>
        <w:spacing w:before="0" w:after="150"/>
        <w:jc w:val="right"/>
        <w:rPr/>
      </w:pPr>
      <w:r>
        <w:rPr>
          <w:rtl w:val="true"/>
        </w:rPr>
        <w:t>لا</w:t>
      </w:r>
      <w:r>
        <w:rPr>
          <w:rtl w:val="true"/>
        </w:rPr>
        <w:t xml:space="preserve">. </w:t>
      </w:r>
      <w:r>
        <w:rPr>
          <w:rtl w:val="true"/>
        </w:rPr>
        <w:t>كل شيء يعمل في المتصفح بلا تثبيت</w:t>
      </w:r>
      <w:r>
        <w:rPr>
          <w:rtl w:val="true"/>
        </w:rPr>
        <w:t xml:space="preserve">. </w:t>
      </w:r>
      <w:r>
        <w:rPr>
          <w:rtl w:val="true"/>
        </w:rPr>
        <w:t xml:space="preserve">يُفضّل الإنترنت فقط لعمل بصمة الوجه عبر </w:t>
      </w:r>
      <w:r>
        <w:rPr>
          <w:rStyle w:val="SourceText"/>
        </w:rPr>
        <w:t>localhost</w:t>
      </w:r>
      <w:r>
        <w:rPr>
          <w:rtl w:val="true"/>
        </w:rPr>
        <w:t xml:space="preserve"> </w:t>
      </w:r>
      <w:r>
        <w:rPr>
          <w:rtl w:val="true"/>
        </w:rPr>
        <w:t xml:space="preserve">أو </w:t>
      </w:r>
      <w:r>
        <w:rPr>
          <w:rStyle w:val="SourceText"/>
        </w:rPr>
        <w:t>https</w:t>
      </w:r>
      <w:r>
        <w:rPr>
          <w:rtl w:val="true"/>
        </w:rPr>
        <w:t>؛ وباقي تابعني تعمل دون اتصال</w:t>
      </w:r>
      <w:r>
        <w:rPr>
          <w:rtl w:val="true"/>
        </w:rPr>
        <w:t>.</w:t>
      </w:r>
    </w:p>
    <w:p>
      <w:pPr>
        <w:pStyle w:val="Heading4"/>
        <w:bidi w:val="1"/>
        <w:jc w:val="right"/>
        <w:rPr/>
      </w:pPr>
      <w:r>
        <w:rPr/>
        <w:t>2</w:t>
      </w:r>
      <w:r>
        <w:rPr>
          <w:rtl w:val="true"/>
        </w:rPr>
        <w:t xml:space="preserve">) </w:t>
      </w:r>
      <w:r>
        <w:rPr>
          <w:rtl w:val="true"/>
        </w:rPr>
        <w:t>لماذا لا يعمل استيراد ملف نور؟</w:t>
      </w:r>
    </w:p>
    <w:p>
      <w:pPr>
        <w:pStyle w:val="TextBody"/>
        <w:bidi w:val="1"/>
        <w:spacing w:before="0" w:after="150"/>
        <w:jc w:val="right"/>
        <w:rPr/>
      </w:pPr>
      <w:r>
        <w:rPr>
          <w:rtl w:val="true"/>
        </w:rPr>
        <w:t xml:space="preserve">تأكّد من أن الملف </w:t>
      </w:r>
      <w:r>
        <w:rPr>
          <w:rStyle w:val="SourceText"/>
          <w:rtl w:val="true"/>
        </w:rPr>
        <w:t>.</w:t>
      </w:r>
      <w:r>
        <w:rPr>
          <w:rStyle w:val="SourceText"/>
        </w:rPr>
        <w:t>xlsx/.xls/.csv</w:t>
      </w:r>
      <w:r>
        <w:rPr>
          <w:rtl w:val="true"/>
        </w:rPr>
        <w:t xml:space="preserve">، ومن مطابقة أسماء الأعمدة </w:t>
      </w:r>
      <w:r>
        <w:rPr>
          <w:rtl w:val="true"/>
        </w:rPr>
        <w:t>(</w:t>
      </w:r>
      <w:r>
        <w:rPr>
          <w:rtl w:val="true"/>
        </w:rPr>
        <w:t>الاسم</w:t>
      </w:r>
      <w:r>
        <w:rPr>
          <w:rtl w:val="true"/>
        </w:rPr>
        <w:t>/</w:t>
      </w:r>
      <w:r>
        <w:rPr>
          <w:rtl w:val="true"/>
        </w:rPr>
        <w:t>المادة</w:t>
      </w:r>
      <w:r>
        <w:rPr>
          <w:rtl w:val="true"/>
        </w:rPr>
        <w:t>/</w:t>
      </w:r>
      <w:r>
        <w:rPr>
          <w:rtl w:val="true"/>
        </w:rPr>
        <w:t>الهوية</w:t>
      </w:r>
      <w:r>
        <w:rPr>
          <w:rtl w:val="true"/>
        </w:rPr>
        <w:t>/</w:t>
      </w:r>
      <w:r>
        <w:rPr>
          <w:rtl w:val="true"/>
        </w:rPr>
        <w:t>البريد</w:t>
      </w:r>
      <w:r>
        <w:rPr>
          <w:rtl w:val="true"/>
        </w:rPr>
        <w:t>)</w:t>
      </w:r>
      <w:r>
        <w:rPr>
          <w:rtl w:val="true"/>
        </w:rPr>
        <w:t xml:space="preserve">، وأن يكون ملف </w:t>
      </w:r>
      <w:r>
        <w:rPr/>
        <w:t>CSV</w:t>
      </w:r>
      <w:r>
        <w:rPr>
          <w:rtl w:val="true"/>
        </w:rPr>
        <w:t xml:space="preserve"> </w:t>
      </w:r>
      <w:r>
        <w:rPr>
          <w:rtl w:val="true"/>
        </w:rPr>
        <w:t xml:space="preserve">بترميز </w:t>
      </w:r>
      <w:r>
        <w:rPr>
          <w:rStyle w:val="SourceText"/>
        </w:rPr>
        <w:t>UTF-8</w:t>
      </w:r>
      <w:r>
        <w:rPr>
          <w:rtl w:val="true"/>
        </w:rPr>
        <w:t xml:space="preserve"> </w:t>
      </w:r>
      <w:r>
        <w:rPr>
          <w:rtl w:val="true"/>
        </w:rPr>
        <w:t>حتى لا تتحطّم العناوين العربية</w:t>
      </w:r>
      <w:r>
        <w:rPr>
          <w:rtl w:val="true"/>
        </w:rPr>
        <w:t>.</w:t>
      </w:r>
    </w:p>
    <w:p>
      <w:pPr>
        <w:pStyle w:val="Heading4"/>
        <w:bidi w:val="1"/>
        <w:jc w:val="right"/>
        <w:rPr/>
      </w:pPr>
      <w:r>
        <w:rPr/>
        <w:t>3</w:t>
      </w:r>
      <w:r>
        <w:rPr>
          <w:rtl w:val="true"/>
        </w:rPr>
        <w:t xml:space="preserve">) </w:t>
      </w:r>
      <w:r>
        <w:rPr>
          <w:rtl w:val="true"/>
        </w:rPr>
        <w:t>لماذا لا يظهر للمعلم إلا بعض الفصول؟</w:t>
      </w:r>
    </w:p>
    <w:p>
      <w:pPr>
        <w:pStyle w:val="TextBody"/>
        <w:bidi w:val="1"/>
        <w:spacing w:before="0" w:after="150"/>
        <w:jc w:val="right"/>
        <w:rPr/>
      </w:pPr>
      <w:r>
        <w:rPr>
          <w:rtl w:val="true"/>
        </w:rPr>
        <w:t>لأن وكيل شؤون الطلاب ثبّت له هذه الفصول فقط</w:t>
      </w:r>
      <w:r>
        <w:rPr>
          <w:rtl w:val="true"/>
        </w:rPr>
        <w:t xml:space="preserve">. </w:t>
      </w:r>
      <w:r>
        <w:rPr>
          <w:rtl w:val="true"/>
        </w:rPr>
        <w:t xml:space="preserve">راجع </w:t>
      </w:r>
      <w:r>
        <w:rPr>
          <w:rtl w:val="true"/>
        </w:rPr>
        <w:t>«</w:t>
      </w:r>
      <w:r>
        <w:rPr>
          <w:rtl w:val="true"/>
        </w:rPr>
        <w:t>إسناد الفصول والمواد ← تثبيت</w:t>
      </w:r>
      <w:r>
        <w:rPr>
          <w:rtl w:val="true"/>
        </w:rPr>
        <w:t>» (</w:t>
      </w:r>
      <w:r>
        <w:rPr>
          <w:rtl w:val="true"/>
        </w:rPr>
        <w:t xml:space="preserve">الفصل </w:t>
      </w:r>
      <w:r>
        <w:rPr/>
        <w:t>7</w:t>
      </w:r>
      <w:r>
        <w:rPr>
          <w:rtl w:val="true"/>
        </w:rPr>
        <w:t>).</w:t>
      </w:r>
    </w:p>
    <w:p>
      <w:pPr>
        <w:pStyle w:val="Heading4"/>
        <w:bidi w:val="1"/>
        <w:jc w:val="right"/>
        <w:rPr/>
      </w:pPr>
      <w:r>
        <w:rPr/>
        <w:t>4</w:t>
      </w:r>
      <w:r>
        <w:rPr>
          <w:rtl w:val="true"/>
        </w:rPr>
        <w:t xml:space="preserve">) </w:t>
      </w:r>
      <w:r>
        <w:rPr>
          <w:rtl w:val="true"/>
        </w:rPr>
        <w:t>لماذا لا يقبل النظام إغلاق التحضير؟</w:t>
      </w:r>
    </w:p>
    <w:p>
      <w:pPr>
        <w:pStyle w:val="TextBody"/>
        <w:bidi w:val="1"/>
        <w:spacing w:before="0" w:after="150"/>
        <w:jc w:val="right"/>
        <w:rPr/>
      </w:pPr>
      <w:r>
        <w:rPr>
          <w:rtl w:val="true"/>
        </w:rPr>
        <w:t>لأن قاعدة الإغلاق تمنع الإغلاق قبل منتصف الحصة أو نهايتها بحسب ضبط الوكيل</w:t>
      </w:r>
      <w:r>
        <w:rPr>
          <w:rtl w:val="true"/>
        </w:rPr>
        <w:t xml:space="preserve">. </w:t>
      </w:r>
      <w:r>
        <w:rPr>
          <w:rtl w:val="true"/>
        </w:rPr>
        <w:t>الزر يوضّح الوقت المسموح</w:t>
      </w:r>
      <w:r>
        <w:rPr>
          <w:rtl w:val="true"/>
        </w:rPr>
        <w:t>.</w:t>
      </w:r>
    </w:p>
    <w:p>
      <w:pPr>
        <w:pStyle w:val="Heading4"/>
        <w:bidi w:val="1"/>
        <w:jc w:val="right"/>
        <w:rPr/>
      </w:pPr>
      <w:r>
        <w:rPr/>
        <w:t>5</w:t>
      </w:r>
      <w:r>
        <w:rPr>
          <w:rtl w:val="true"/>
        </w:rPr>
        <w:t xml:space="preserve">) </w:t>
      </w:r>
      <w:r>
        <w:rPr>
          <w:rtl w:val="true"/>
        </w:rPr>
        <w:t>كيف أضيف مدرسة أو أغيّر جنسها؟</w:t>
      </w:r>
    </w:p>
    <w:p>
      <w:pPr>
        <w:pStyle w:val="TextBody"/>
        <w:bidi w:val="1"/>
        <w:spacing w:before="0" w:after="150"/>
        <w:jc w:val="right"/>
        <w:rPr/>
      </w:pPr>
      <w:r>
        <w:rPr>
          <w:rtl w:val="true"/>
        </w:rPr>
        <w:t>مدرسة جديدة</w:t>
      </w:r>
      <w:r>
        <w:rPr>
          <w:rtl w:val="true"/>
        </w:rPr>
        <w:t xml:space="preserve">: </w:t>
      </w:r>
      <w:r>
        <w:rPr>
          <w:rtl w:val="true"/>
        </w:rPr>
        <w:t xml:space="preserve">من حساب المشرف في </w:t>
      </w:r>
      <w:r>
        <w:rPr>
          <w:rtl w:val="true"/>
        </w:rPr>
        <w:t>«</w:t>
      </w:r>
      <w:r>
        <w:rPr>
          <w:rtl w:val="true"/>
        </w:rPr>
        <w:t>المناطق والمدن والمدارس</w:t>
      </w:r>
      <w:r>
        <w:rPr>
          <w:rtl w:val="true"/>
        </w:rPr>
        <w:t xml:space="preserve">». </w:t>
      </w:r>
      <w:r>
        <w:rPr>
          <w:rtl w:val="true"/>
        </w:rPr>
        <w:t>تغيير الجنس</w:t>
      </w:r>
      <w:r>
        <w:rPr>
          <w:rtl w:val="true"/>
        </w:rPr>
        <w:t xml:space="preserve">: </w:t>
      </w:r>
      <w:r>
        <w:rPr>
          <w:rtl w:val="true"/>
        </w:rPr>
        <w:t xml:space="preserve">الزر </w:t>
      </w:r>
      <w:r>
        <w:rPr>
          <w:rtl w:val="true"/>
        </w:rPr>
        <w:t>«</w:t>
      </w:r>
      <w:r>
        <w:rPr>
          <w:rtl w:val="true"/>
        </w:rPr>
        <w:t>اجعله طالبات</w:t>
      </w:r>
      <w:r>
        <w:rPr>
          <w:rtl w:val="true"/>
        </w:rPr>
        <w:t>/</w:t>
      </w:r>
      <w:r>
        <w:rPr>
          <w:rtl w:val="true"/>
        </w:rPr>
        <w:t>اجعله طلابًا</w:t>
      </w:r>
      <w:r>
        <w:rPr>
          <w:rtl w:val="true"/>
        </w:rPr>
        <w:t xml:space="preserve">» </w:t>
      </w:r>
      <w:r>
        <w:rPr>
          <w:rtl w:val="true"/>
        </w:rPr>
        <w:t>في الوحدة نفسها</w:t>
      </w:r>
      <w:r>
        <w:rPr>
          <w:rtl w:val="true"/>
        </w:rPr>
        <w:t>.</w:t>
      </w:r>
    </w:p>
    <w:p>
      <w:pPr>
        <w:pStyle w:val="Heading4"/>
        <w:bidi w:val="1"/>
        <w:jc w:val="right"/>
        <w:rPr/>
      </w:pPr>
      <w:r>
        <w:rPr/>
        <w:t>6</w:t>
      </w:r>
      <w:r>
        <w:rPr>
          <w:rtl w:val="true"/>
        </w:rPr>
        <w:t xml:space="preserve">) </w:t>
      </w:r>
      <w:r>
        <w:rPr>
          <w:rtl w:val="true"/>
        </w:rPr>
        <w:t>لماذا لم تصل رسالة تلقرام؟</w:t>
      </w:r>
    </w:p>
    <w:p>
      <w:pPr>
        <w:pStyle w:val="TextBody"/>
        <w:bidi w:val="1"/>
        <w:spacing w:before="0" w:after="150"/>
        <w:jc w:val="right"/>
        <w:rPr/>
      </w:pPr>
      <w:r>
        <w:rPr>
          <w:rtl w:val="true"/>
        </w:rPr>
        <w:t>راجع</w:t>
      </w:r>
      <w:r>
        <w:rPr>
          <w:rtl w:val="true"/>
        </w:rPr>
        <w:t xml:space="preserve">: </w:t>
      </w:r>
      <w:r>
        <w:rPr>
          <w:rtl w:val="true"/>
        </w:rPr>
        <w:t xml:space="preserve">هل أنشأت التوكن ووضعته في الخادم؟ هل أرسل المستخدم </w:t>
      </w:r>
      <w:r>
        <w:rPr>
          <w:rStyle w:val="SourceText"/>
          <w:rtl w:val="true"/>
        </w:rPr>
        <w:t>/</w:t>
      </w:r>
      <w:r>
        <w:rPr>
          <w:rStyle w:val="SourceText"/>
        </w:rPr>
        <w:t>start</w:t>
      </w:r>
      <w:r>
        <w:rPr>
          <w:rtl w:val="true"/>
        </w:rPr>
        <w:t xml:space="preserve"> </w:t>
      </w:r>
      <w:r>
        <w:rPr>
          <w:rtl w:val="true"/>
        </w:rPr>
        <w:t xml:space="preserve">للبوت؟ هل أُدخل معرّف المحادثة في </w:t>
      </w:r>
      <w:r>
        <w:rPr>
          <w:rtl w:val="true"/>
        </w:rPr>
        <w:t>«</w:t>
      </w:r>
      <w:r>
        <w:rPr>
          <w:rtl w:val="true"/>
        </w:rPr>
        <w:t>ربط حسابات تلقرام</w:t>
      </w:r>
      <w:r>
        <w:rPr>
          <w:rtl w:val="true"/>
        </w:rPr>
        <w:t>»</w:t>
      </w:r>
      <w:r>
        <w:rPr>
          <w:rtl w:val="true"/>
        </w:rPr>
        <w:t xml:space="preserve">؟ </w:t>
      </w:r>
      <w:r>
        <w:rPr>
          <w:rtl w:val="true"/>
        </w:rPr>
        <w:t>(</w:t>
      </w:r>
      <w:r>
        <w:rPr>
          <w:rtl w:val="true"/>
        </w:rPr>
        <w:t xml:space="preserve">الفصل </w:t>
      </w:r>
      <w:r>
        <w:rPr/>
        <w:t>13</w:t>
      </w:r>
      <w:r>
        <w:rPr>
          <w:rtl w:val="true"/>
        </w:rPr>
        <w:t>).</w:t>
      </w:r>
    </w:p>
    <w:p>
      <w:pPr>
        <w:pStyle w:val="Heading4"/>
        <w:bidi w:val="1"/>
        <w:jc w:val="right"/>
        <w:rPr/>
      </w:pPr>
      <w:r>
        <w:rPr/>
        <w:t>7</w:t>
      </w:r>
      <w:r>
        <w:rPr>
          <w:rtl w:val="true"/>
        </w:rPr>
        <w:t xml:space="preserve">) </w:t>
      </w:r>
      <w:r>
        <w:rPr>
          <w:rtl w:val="true"/>
        </w:rPr>
        <w:t>كيف أوقف حسابات الطلاب كلها؟</w:t>
      </w:r>
    </w:p>
    <w:p>
      <w:pPr>
        <w:pStyle w:val="TextBody"/>
        <w:bidi w:val="1"/>
        <w:spacing w:before="0" w:after="150"/>
        <w:jc w:val="right"/>
        <w:rPr/>
      </w:pPr>
      <w:r>
        <w:rPr>
          <w:rtl w:val="true"/>
        </w:rPr>
        <w:t>«</w:t>
      </w:r>
      <w:r>
        <w:rPr>
          <w:rtl w:val="true"/>
        </w:rPr>
        <w:t>إدارة الحسابات ← حسابات الطلاب</w:t>
      </w:r>
      <w:r>
        <w:rPr>
          <w:rtl w:val="true"/>
        </w:rPr>
        <w:t xml:space="preserve">» </w:t>
      </w:r>
      <w:r>
        <w:rPr>
          <w:rtl w:val="true"/>
        </w:rPr>
        <w:t xml:space="preserve">ثم اختر النطاق واضغط </w:t>
      </w:r>
      <w:r>
        <w:rPr>
          <w:rtl w:val="true"/>
        </w:rPr>
        <w:t>«</w:t>
      </w:r>
      <w:r>
        <w:rPr>
          <w:rtl w:val="true"/>
        </w:rPr>
        <w:t>إيقاف كل الطلاب</w:t>
      </w:r>
      <w:r>
        <w:rPr>
          <w:rtl w:val="true"/>
        </w:rPr>
        <w:t>» (</w:t>
      </w:r>
      <w:r>
        <w:rPr>
          <w:rtl w:val="true"/>
        </w:rPr>
        <w:t xml:space="preserve">الفصل </w:t>
      </w:r>
      <w:r>
        <w:rPr/>
        <w:t>14</w:t>
      </w:r>
      <w:r>
        <w:rPr>
          <w:rtl w:val="true"/>
        </w:rPr>
        <w:t>).</w:t>
      </w:r>
    </w:p>
    <w:p>
      <w:pPr>
        <w:pStyle w:val="Heading4"/>
        <w:bidi w:val="1"/>
        <w:jc w:val="right"/>
        <w:rPr/>
      </w:pPr>
      <w:r>
        <w:rPr/>
        <w:t>8</w:t>
      </w:r>
      <w:r>
        <w:rPr>
          <w:rtl w:val="true"/>
        </w:rPr>
        <w:t xml:space="preserve">) </w:t>
      </w:r>
      <w:r>
        <w:rPr>
          <w:rtl w:val="true"/>
        </w:rPr>
        <w:t>كيف أتحقق من صحة تقرير مطبوع؟</w:t>
      </w:r>
    </w:p>
    <w:p>
      <w:pPr>
        <w:pStyle w:val="TextBody"/>
        <w:bidi w:val="1"/>
        <w:spacing w:before="0" w:after="150"/>
        <w:jc w:val="right"/>
        <w:rPr/>
      </w:pPr>
      <w:r>
        <w:rPr>
          <w:rtl w:val="true"/>
        </w:rPr>
        <w:t xml:space="preserve">امسح الباركود بكاميرا الجوال، ثم أدخل رقم التقرير في </w:t>
      </w:r>
      <w:r>
        <w:rPr>
          <w:rtl w:val="true"/>
        </w:rPr>
        <w:t>«</w:t>
      </w:r>
      <w:r>
        <w:rPr>
          <w:rtl w:val="true"/>
        </w:rPr>
        <w:t>مركز التقارير ← تحقّق من تقرير بالباركود</w:t>
      </w:r>
      <w:r>
        <w:rPr>
          <w:rtl w:val="true"/>
        </w:rPr>
        <w:t xml:space="preserve">» </w:t>
      </w:r>
      <w:r>
        <w:rPr>
          <w:rtl w:val="true"/>
        </w:rPr>
        <w:t xml:space="preserve">واضغط </w:t>
      </w:r>
      <w:r>
        <w:rPr>
          <w:rtl w:val="true"/>
        </w:rPr>
        <w:t>«</w:t>
      </w:r>
      <w:r>
        <w:rPr>
          <w:rtl w:val="true"/>
        </w:rPr>
        <w:t>بحث</w:t>
      </w:r>
      <w:r>
        <w:rPr>
          <w:rtl w:val="true"/>
        </w:rPr>
        <w:t>».</w:t>
      </w:r>
    </w:p>
    <w:p>
      <w:pPr>
        <w:pStyle w:val="Heading4"/>
        <w:bidi w:val="1"/>
        <w:jc w:val="right"/>
        <w:rPr/>
      </w:pPr>
      <w:r>
        <w:rPr/>
        <w:t>9</w:t>
      </w:r>
      <w:r>
        <w:rPr>
          <w:rtl w:val="true"/>
        </w:rPr>
        <w:t xml:space="preserve">) </w:t>
      </w:r>
      <w:r>
        <w:rPr>
          <w:rtl w:val="true"/>
        </w:rPr>
        <w:t>طالب تأخّر عن الحصة — كيف يُدخل الفصل؟</w:t>
      </w:r>
    </w:p>
    <w:p>
      <w:pPr>
        <w:pStyle w:val="TextBody"/>
        <w:bidi w:val="1"/>
        <w:spacing w:before="0" w:after="150"/>
        <w:jc w:val="right"/>
        <w:rPr/>
      </w:pPr>
      <w:r>
        <w:rPr>
          <w:rtl w:val="true"/>
        </w:rPr>
        <w:t xml:space="preserve">يُصدر له وكيل شؤون الطلاب أو التوجيه والإرشاد </w:t>
      </w:r>
      <w:r>
        <w:rPr>
          <w:rStyle w:val="StrongEmphasis"/>
          <w:rtl w:val="true"/>
        </w:rPr>
        <w:t>إذن دخول فصل</w:t>
      </w:r>
      <w:r>
        <w:rPr>
          <w:rtl w:val="true"/>
        </w:rPr>
        <w:t xml:space="preserve"> من وحدة </w:t>
      </w:r>
      <w:r>
        <w:rPr>
          <w:rtl w:val="true"/>
        </w:rPr>
        <w:t>«</w:t>
      </w:r>
      <w:r>
        <w:rPr>
          <w:rtl w:val="true"/>
        </w:rPr>
        <w:t>إذن دخول الفصل</w:t>
      </w:r>
      <w:r>
        <w:rPr>
          <w:rtl w:val="true"/>
        </w:rPr>
        <w:t>»</w:t>
      </w:r>
      <w:r>
        <w:rPr>
          <w:rtl w:val="true"/>
        </w:rPr>
        <w:t xml:space="preserve">، ويُكتب فيه </w:t>
      </w:r>
      <w:r>
        <w:rPr>
          <w:rStyle w:val="StrongEmphasis"/>
          <w:rtl w:val="true"/>
        </w:rPr>
        <w:t>سبب التأخّر</w:t>
      </w:r>
      <w:r>
        <w:rPr>
          <w:rtl w:val="true"/>
        </w:rPr>
        <w:t xml:space="preserve"> إلزاميًا</w:t>
      </w:r>
      <w:r>
        <w:rPr>
          <w:rtl w:val="true"/>
        </w:rPr>
        <w:t xml:space="preserve">. </w:t>
      </w:r>
      <w:r>
        <w:rPr>
          <w:rtl w:val="true"/>
        </w:rPr>
        <w:t xml:space="preserve">يصل الإذن للمعلم رسالةً خاصة وإشعارًا ورسالة تلقرام، ويُطبع ورقيًا بترويسة المدرسة والباركود </w:t>
      </w:r>
      <w:r>
        <w:rPr>
          <w:rtl w:val="true"/>
        </w:rPr>
        <w:t>(</w:t>
      </w:r>
      <w:r>
        <w:rPr>
          <w:rtl w:val="true"/>
        </w:rPr>
        <w:t xml:space="preserve">الفصل </w:t>
      </w:r>
      <w:r>
        <w:rPr/>
        <w:t>6</w:t>
      </w:r>
      <w:r>
        <w:rPr>
          <w:rtl w:val="true"/>
        </w:rPr>
        <w:t xml:space="preserve"> — </w:t>
      </w:r>
      <w:r>
        <w:rPr>
          <w:rtl w:val="true"/>
        </w:rPr>
        <w:t xml:space="preserve">البند </w:t>
      </w:r>
      <w:r>
        <w:rPr>
          <w:rtl w:val="true"/>
        </w:rPr>
        <w:t>«</w:t>
      </w:r>
      <w:r>
        <w:rPr>
          <w:rtl w:val="true"/>
        </w:rPr>
        <w:t>ز</w:t>
      </w:r>
      <w:r>
        <w:rPr>
          <w:rtl w:val="true"/>
        </w:rPr>
        <w:t>»).</w:t>
      </w:r>
    </w:p>
    <w:p>
      <w:pPr>
        <w:pStyle w:val="Heading4"/>
        <w:bidi w:val="1"/>
        <w:jc w:val="right"/>
        <w:rPr/>
      </w:pPr>
      <w:r>
        <w:rPr/>
        <w:t>10</w:t>
      </w:r>
      <w:r>
        <w:rPr>
          <w:rtl w:val="true"/>
        </w:rPr>
        <w:t xml:space="preserve">) </w:t>
      </w:r>
      <w:r>
        <w:rPr>
          <w:rtl w:val="true"/>
        </w:rPr>
        <w:t>كيف تصبح رسائل تلقرام خاصة بكل معلم بدل المجموعة؟</w:t>
      </w:r>
    </w:p>
    <w:p>
      <w:pPr>
        <w:pStyle w:val="TextBody"/>
        <w:bidi w:val="1"/>
        <w:spacing w:before="0" w:after="150"/>
        <w:jc w:val="right"/>
        <w:rPr/>
      </w:pPr>
      <w:r>
        <w:rPr>
          <w:rtl w:val="true"/>
        </w:rPr>
        <w:t xml:space="preserve">يربط المعلم محادثته الشخصية في </w:t>
      </w:r>
      <w:r>
        <w:rPr>
          <w:rtl w:val="true"/>
        </w:rPr>
        <w:t>«</w:t>
      </w:r>
      <w:r>
        <w:rPr>
          <w:rtl w:val="true"/>
        </w:rPr>
        <w:t>الرسائل الخاصة ← ربط تلقرام</w:t>
      </w:r>
      <w:r>
        <w:rPr>
          <w:rtl w:val="true"/>
        </w:rPr>
        <w:t xml:space="preserve">» </w:t>
      </w:r>
      <w:r>
        <w:rPr>
          <w:rtl w:val="true"/>
        </w:rPr>
        <w:t xml:space="preserve">بإدخال </w:t>
      </w:r>
      <w:r>
        <w:rPr>
          <w:rStyle w:val="SourceText"/>
        </w:rPr>
        <w:t>chat_id</w:t>
      </w:r>
      <w:r>
        <w:rPr>
          <w:rtl w:val="true"/>
        </w:rPr>
        <w:t xml:space="preserve"> </w:t>
      </w:r>
      <w:r>
        <w:rPr>
          <w:rtl w:val="true"/>
        </w:rPr>
        <w:t xml:space="preserve">الخاص به، فتصله رسائله وحده ويظهر عليها وسم </w:t>
      </w:r>
      <w:r>
        <w:rPr>
          <w:rtl w:val="true"/>
        </w:rPr>
        <w:t>«</w:t>
      </w:r>
      <w:r>
        <w:rPr>
          <w:rtl w:val="true"/>
        </w:rPr>
        <w:t>خاصة</w:t>
      </w:r>
      <w:r>
        <w:rPr>
          <w:rtl w:val="true"/>
        </w:rPr>
        <w:t xml:space="preserve">» </w:t>
      </w:r>
      <w:r>
        <w:rPr>
          <w:rtl w:val="true"/>
        </w:rPr>
        <w:t>في سجل تلقرام</w:t>
      </w:r>
      <w:r>
        <w:rPr>
          <w:rtl w:val="true"/>
        </w:rPr>
        <w:t xml:space="preserve">. </w:t>
      </w:r>
      <w:r>
        <w:rPr>
          <w:rtl w:val="true"/>
        </w:rPr>
        <w:t xml:space="preserve">وبدون ربط تصل الرسائل لمجموعة المدرسة </w:t>
      </w:r>
      <w:r>
        <w:rPr>
          <w:rtl w:val="true"/>
        </w:rPr>
        <w:t>(</w:t>
      </w:r>
      <w:r>
        <w:rPr>
          <w:rtl w:val="true"/>
        </w:rPr>
        <w:t xml:space="preserve">الفصل </w:t>
      </w:r>
      <w:r>
        <w:rPr/>
        <w:t>13</w:t>
      </w:r>
      <w:r>
        <w:rPr>
          <w:rtl w:val="true"/>
        </w:rPr>
        <w:t>).</w:t>
      </w:r>
    </w:p>
    <w:p>
      <w:pPr>
        <w:pStyle w:val="Heading3"/>
        <w:bidi w:val="1"/>
        <w:jc w:val="right"/>
        <w:rPr/>
      </w:pPr>
      <w:r>
        <w:rPr>
          <w:rtl w:val="true"/>
        </w:rPr>
        <w:t>جهات الدعم</w:t>
      </w:r>
    </w:p>
    <w:p>
      <w:pPr>
        <w:pStyle w:val="TextBody"/>
        <w:bidi w:val="1"/>
        <w:spacing w:before="0" w:after="0"/>
        <w:jc w:val="center"/>
        <w:rPr/>
      </w:pPr>
      <w:r>
        <w:rPr>
          <w:rtl w:val="true"/>
        </w:rPr>
        <w:t xml:space="preserve">جدول </w:t>
      </w:r>
      <w:r>
        <w:rPr/>
        <w:t>16.1</w:t>
      </w:r>
      <w:r>
        <w:rPr>
          <w:rtl w:val="true"/>
        </w:rPr>
        <w:t xml:space="preserve"> — </w:t>
      </w:r>
      <w:r>
        <w:rPr>
          <w:rtl w:val="true"/>
        </w:rPr>
        <w:t>من تراجع عند الحاجة</w:t>
      </w:r>
    </w:p>
    <w:tbl>
      <w:tblPr>
        <w:bidiVisual w:val="true"/>
        <w:tblW w:w="11208" w:type="dxa"/>
        <w:jc w:val="left"/>
        <w:tblInd w:w="0" w:type="dxa"/>
        <w:tblLayout w:type="fixed"/>
        <w:tblCellMar>
          <w:top w:w="28" w:type="dxa"/>
          <w:left w:w="28" w:type="dxa"/>
          <w:bottom w:w="28" w:type="dxa"/>
          <w:right w:w="28" w:type="dxa"/>
        </w:tblCellMar>
      </w:tblPr>
      <w:tblGrid>
        <w:gridCol w:w="2206"/>
        <w:gridCol w:w="1126"/>
        <w:gridCol w:w="7876"/>
      </w:tblGrid>
      <w:tr>
        <w:trPr>
          <w:tblHeader w:val="true"/>
        </w:trPr>
        <w:tc>
          <w:tcPr>
            <w:tcW w:w="2206" w:type="dxa"/>
            <w:tcBorders/>
            <w:vAlign w:val="center"/>
          </w:tcPr>
          <w:p>
            <w:pPr>
              <w:pStyle w:val="TableHeading"/>
              <w:suppressLineNumbers/>
              <w:bidi w:val="1"/>
              <w:spacing w:before="0" w:after="150"/>
              <w:jc w:val="center"/>
              <w:rPr/>
            </w:pPr>
            <w:r>
              <w:rPr>
                <w:rtl w:val="true"/>
              </w:rPr>
              <w:t>الجهة</w:t>
            </w:r>
          </w:p>
        </w:tc>
        <w:tc>
          <w:tcPr>
            <w:tcW w:w="1126" w:type="dxa"/>
            <w:tcBorders/>
            <w:vAlign w:val="center"/>
          </w:tcPr>
          <w:p>
            <w:pPr>
              <w:pStyle w:val="TableHeading"/>
              <w:suppressLineNumbers/>
              <w:bidi w:val="1"/>
              <w:spacing w:before="0" w:after="150"/>
              <w:jc w:val="center"/>
              <w:rPr/>
            </w:pPr>
            <w:r>
              <w:rPr>
                <w:rtl w:val="true"/>
              </w:rPr>
              <w:t>الحساب</w:t>
            </w:r>
          </w:p>
        </w:tc>
        <w:tc>
          <w:tcPr>
            <w:tcW w:w="7876" w:type="dxa"/>
            <w:tcBorders/>
            <w:vAlign w:val="center"/>
          </w:tcPr>
          <w:p>
            <w:pPr>
              <w:pStyle w:val="TableHeading"/>
              <w:suppressLineNumbers/>
              <w:bidi w:val="1"/>
              <w:spacing w:before="0" w:after="150"/>
              <w:jc w:val="center"/>
              <w:rPr/>
            </w:pPr>
            <w:r>
              <w:rPr>
                <w:rtl w:val="true"/>
              </w:rPr>
              <w:t>المسؤولية</w:t>
            </w:r>
          </w:p>
        </w:tc>
      </w:tr>
      <w:tr>
        <w:trPr/>
        <w:tc>
          <w:tcPr>
            <w:tcW w:w="2206" w:type="dxa"/>
            <w:tcBorders/>
            <w:vAlign w:val="center"/>
          </w:tcPr>
          <w:p>
            <w:pPr>
              <w:pStyle w:val="TableContents"/>
              <w:bidi w:val="1"/>
              <w:spacing w:before="0" w:after="150"/>
              <w:jc w:val="right"/>
              <w:rPr/>
            </w:pPr>
            <w:r>
              <w:rPr>
                <w:rtl w:val="true"/>
              </w:rPr>
              <w:t>مشرف تابعني</w:t>
            </w:r>
          </w:p>
        </w:tc>
        <w:tc>
          <w:tcPr>
            <w:tcW w:w="1126" w:type="dxa"/>
            <w:tcBorders/>
            <w:vAlign w:val="center"/>
          </w:tcPr>
          <w:p>
            <w:pPr>
              <w:pStyle w:val="TableContents"/>
              <w:bidi w:val="1"/>
              <w:spacing w:before="0" w:after="150"/>
              <w:jc w:val="right"/>
              <w:rPr/>
            </w:pPr>
            <w:r>
              <w:rPr>
                <w:rStyle w:val="SourceText"/>
              </w:rPr>
              <w:t>admin</w:t>
            </w:r>
          </w:p>
        </w:tc>
        <w:tc>
          <w:tcPr>
            <w:tcW w:w="7876" w:type="dxa"/>
            <w:tcBorders/>
            <w:vAlign w:val="center"/>
          </w:tcPr>
          <w:p>
            <w:pPr>
              <w:pStyle w:val="TableContents"/>
              <w:bidi w:val="1"/>
              <w:spacing w:before="0" w:after="150"/>
              <w:jc w:val="right"/>
              <w:rPr/>
            </w:pPr>
            <w:r>
              <w:rPr>
                <w:rtl w:val="true"/>
              </w:rPr>
              <w:t>تأسيس المدارس والمناطق والمدن، وحساب مدير المدرسة</w:t>
            </w:r>
            <w:r>
              <w:rPr>
                <w:rtl w:val="true"/>
              </w:rPr>
              <w:t>.</w:t>
            </w:r>
          </w:p>
        </w:tc>
      </w:tr>
      <w:tr>
        <w:trPr/>
        <w:tc>
          <w:tcPr>
            <w:tcW w:w="2206" w:type="dxa"/>
            <w:tcBorders/>
            <w:vAlign w:val="center"/>
          </w:tcPr>
          <w:p>
            <w:pPr>
              <w:pStyle w:val="TableContents"/>
              <w:bidi w:val="1"/>
              <w:spacing w:before="0" w:after="150"/>
              <w:jc w:val="right"/>
              <w:rPr/>
            </w:pPr>
            <w:r>
              <w:rPr>
                <w:rtl w:val="true"/>
              </w:rPr>
              <w:t>مدير المدرسة</w:t>
            </w:r>
          </w:p>
        </w:tc>
        <w:tc>
          <w:tcPr>
            <w:tcW w:w="1126" w:type="dxa"/>
            <w:tcBorders/>
            <w:vAlign w:val="center"/>
          </w:tcPr>
          <w:p>
            <w:pPr>
              <w:pStyle w:val="TableContents"/>
              <w:bidi w:val="1"/>
              <w:spacing w:before="0" w:after="150"/>
              <w:jc w:val="right"/>
              <w:rPr/>
            </w:pPr>
            <w:r>
              <w:rPr>
                <w:rStyle w:val="SourceText"/>
              </w:rPr>
              <w:t>principal</w:t>
            </w:r>
          </w:p>
        </w:tc>
        <w:tc>
          <w:tcPr>
            <w:tcW w:w="7876" w:type="dxa"/>
            <w:tcBorders/>
            <w:vAlign w:val="center"/>
          </w:tcPr>
          <w:p>
            <w:pPr>
              <w:pStyle w:val="TableContents"/>
              <w:bidi w:val="1"/>
              <w:spacing w:before="0" w:after="150"/>
              <w:jc w:val="right"/>
              <w:rPr/>
            </w:pPr>
            <w:r>
              <w:rPr>
                <w:rtl w:val="true"/>
              </w:rPr>
              <w:t>الحسابات والاعتمادات واستيراد نور وإسناد المواد وترويسة التقارير</w:t>
            </w:r>
            <w:r>
              <w:rPr>
                <w:rtl w:val="true"/>
              </w:rPr>
              <w:t>.</w:t>
            </w:r>
          </w:p>
        </w:tc>
      </w:tr>
      <w:tr>
        <w:trPr/>
        <w:tc>
          <w:tcPr>
            <w:tcW w:w="2206" w:type="dxa"/>
            <w:tcBorders/>
            <w:vAlign w:val="center"/>
          </w:tcPr>
          <w:p>
            <w:pPr>
              <w:pStyle w:val="TableContents"/>
              <w:bidi w:val="1"/>
              <w:spacing w:before="0" w:after="150"/>
              <w:jc w:val="right"/>
              <w:rPr/>
            </w:pPr>
            <w:r>
              <w:rPr>
                <w:rtl w:val="true"/>
              </w:rPr>
              <w:t>وكيل شؤون الطلاب</w:t>
            </w:r>
          </w:p>
        </w:tc>
        <w:tc>
          <w:tcPr>
            <w:tcW w:w="1126" w:type="dxa"/>
            <w:tcBorders/>
            <w:vAlign w:val="center"/>
          </w:tcPr>
          <w:p>
            <w:pPr>
              <w:pStyle w:val="TableContents"/>
              <w:bidi w:val="1"/>
              <w:spacing w:before="0" w:after="150"/>
              <w:jc w:val="right"/>
              <w:rPr/>
            </w:pPr>
            <w:r>
              <w:rPr>
                <w:rStyle w:val="SourceText"/>
              </w:rPr>
              <w:t>deputy</w:t>
            </w:r>
          </w:p>
        </w:tc>
        <w:tc>
          <w:tcPr>
            <w:tcW w:w="7876" w:type="dxa"/>
            <w:tcBorders/>
            <w:vAlign w:val="center"/>
          </w:tcPr>
          <w:p>
            <w:pPr>
              <w:pStyle w:val="TableContents"/>
              <w:bidi w:val="1"/>
              <w:spacing w:before="0" w:after="150"/>
              <w:jc w:val="right"/>
              <w:rPr/>
            </w:pPr>
            <w:r>
              <w:rPr>
                <w:rtl w:val="true"/>
              </w:rPr>
              <w:t>الفصول والطلاب والنقل والإسناد والجدول والتحضير والاستئذان ونسب الحرمان</w:t>
            </w:r>
            <w:r>
              <w:rPr>
                <w:rtl w:val="true"/>
              </w:rPr>
              <w:t>.</w:t>
            </w:r>
          </w:p>
        </w:tc>
      </w:tr>
      <w:tr>
        <w:trPr/>
        <w:tc>
          <w:tcPr>
            <w:tcW w:w="2206" w:type="dxa"/>
            <w:tcBorders/>
            <w:vAlign w:val="center"/>
          </w:tcPr>
          <w:p>
            <w:pPr>
              <w:pStyle w:val="TableContents"/>
              <w:bidi w:val="1"/>
              <w:spacing w:before="0" w:after="150"/>
              <w:jc w:val="right"/>
              <w:rPr/>
            </w:pPr>
            <w:r>
              <w:rPr>
                <w:rtl w:val="true"/>
              </w:rPr>
              <w:t>وكيل شؤون المعلمين</w:t>
            </w:r>
          </w:p>
        </w:tc>
        <w:tc>
          <w:tcPr>
            <w:tcW w:w="1126" w:type="dxa"/>
            <w:tcBorders/>
            <w:vAlign w:val="center"/>
          </w:tcPr>
          <w:p>
            <w:pPr>
              <w:pStyle w:val="TableContents"/>
              <w:bidi w:val="1"/>
              <w:spacing w:before="0" w:after="150"/>
              <w:jc w:val="right"/>
              <w:rPr/>
            </w:pPr>
            <w:r>
              <w:rPr>
                <w:rStyle w:val="SourceText"/>
              </w:rPr>
              <w:t>tdeputy</w:t>
            </w:r>
          </w:p>
        </w:tc>
        <w:tc>
          <w:tcPr>
            <w:tcW w:w="7876" w:type="dxa"/>
            <w:tcBorders/>
            <w:vAlign w:val="center"/>
          </w:tcPr>
          <w:p>
            <w:pPr>
              <w:pStyle w:val="TableContents"/>
              <w:bidi w:val="1"/>
              <w:spacing w:before="0" w:after="150"/>
              <w:jc w:val="right"/>
              <w:rPr/>
            </w:pPr>
            <w:r>
              <w:rPr>
                <w:rtl w:val="true"/>
              </w:rPr>
              <w:t>المناوبة وتوزيعها والفترات وتذكيرها</w:t>
            </w:r>
            <w:r>
              <w:rPr>
                <w:rtl w:val="true"/>
              </w:rPr>
              <w:t>.</w:t>
            </w:r>
          </w:p>
        </w:tc>
      </w:tr>
      <w:tr>
        <w:trPr/>
        <w:tc>
          <w:tcPr>
            <w:tcW w:w="2206" w:type="dxa"/>
            <w:tcBorders/>
            <w:vAlign w:val="center"/>
          </w:tcPr>
          <w:p>
            <w:pPr>
              <w:pStyle w:val="TableContents"/>
              <w:bidi w:val="1"/>
              <w:spacing w:before="0" w:after="150"/>
              <w:jc w:val="right"/>
              <w:rPr/>
            </w:pPr>
            <w:r>
              <w:rPr>
                <w:rtl w:val="true"/>
              </w:rPr>
              <w:t>الدعم الفني</w:t>
            </w:r>
          </w:p>
        </w:tc>
        <w:tc>
          <w:tcPr>
            <w:tcW w:w="1126" w:type="dxa"/>
            <w:tcBorders/>
            <w:vAlign w:val="center"/>
          </w:tcPr>
          <w:p>
            <w:pPr>
              <w:pStyle w:val="TableContents"/>
              <w:bidi w:val="1"/>
              <w:spacing w:before="0" w:after="150"/>
              <w:jc w:val="right"/>
              <w:rPr/>
            </w:pPr>
            <w:r>
              <w:rPr>
                <w:rtl w:val="true"/>
              </w:rPr>
              <w:t>—</w:t>
            </w:r>
          </w:p>
        </w:tc>
        <w:tc>
          <w:tcPr>
            <w:tcW w:w="7876" w:type="dxa"/>
            <w:tcBorders/>
            <w:vAlign w:val="center"/>
          </w:tcPr>
          <w:p>
            <w:pPr>
              <w:pStyle w:val="TableContents"/>
              <w:bidi w:val="1"/>
              <w:spacing w:before="0" w:after="150"/>
              <w:jc w:val="right"/>
              <w:rPr/>
            </w:pPr>
            <w:r>
              <w:rPr>
                <w:rtl w:val="true"/>
              </w:rPr>
              <w:t xml:space="preserve">راجع </w:t>
            </w:r>
            <w:r>
              <w:rPr>
                <w:rStyle w:val="SourceText"/>
              </w:rPr>
              <w:t>README.md</w:t>
            </w:r>
            <w:r>
              <w:rPr>
                <w:rtl w:val="true"/>
              </w:rPr>
              <w:t xml:space="preserve"> </w:t>
            </w:r>
            <w:r>
              <w:rPr>
                <w:rtl w:val="true"/>
              </w:rPr>
              <w:t>و</w:t>
            </w:r>
            <w:r>
              <w:rPr>
                <w:rStyle w:val="SourceText"/>
              </w:rPr>
              <w:t>docs/BLUEPRINT.md</w:t>
            </w:r>
            <w:r>
              <w:rPr>
                <w:rtl w:val="true"/>
              </w:rPr>
              <w:t xml:space="preserve"> </w:t>
            </w:r>
            <w:r>
              <w:rPr>
                <w:rtl w:val="true"/>
              </w:rPr>
              <w:t>في جذر المستودع</w:t>
            </w:r>
            <w:r>
              <w:rPr>
                <w:rtl w:val="true"/>
              </w:rPr>
              <w:t>.</w:t>
            </w:r>
          </w:p>
        </w:tc>
      </w:tr>
    </w:tbl>
    <w:p>
      <w:pPr>
        <w:pStyle w:val="Heading3"/>
        <w:bidi w:val="1"/>
        <w:jc w:val="right"/>
        <w:rPr/>
      </w:pPr>
      <w:r>
        <w:rPr>
          <w:rtl w:val="true"/>
        </w:rPr>
        <w:t xml:space="preserve">حدود النموذج الحالي </w:t>
      </w:r>
      <w:r>
        <w:rPr>
          <w:rtl w:val="true"/>
        </w:rPr>
        <w:t>(</w:t>
      </w:r>
      <w:r>
        <w:rPr>
          <w:rtl w:val="true"/>
        </w:rPr>
        <w:t>قبل الإنتاج</w:t>
      </w:r>
      <w:r>
        <w:rPr>
          <w:rtl w:val="true"/>
        </w:rPr>
        <w:t>)</w:t>
      </w:r>
    </w:p>
    <w:p>
      <w:pPr>
        <w:pStyle w:val="TextBody"/>
        <w:bidi w:val="1"/>
        <w:spacing w:before="0" w:after="0"/>
        <w:jc w:val="center"/>
        <w:rPr/>
      </w:pPr>
      <w:r>
        <w:rPr>
          <w:rtl w:val="true"/>
        </w:rPr>
        <w:t xml:space="preserve">جدول </w:t>
      </w:r>
      <w:r>
        <w:rPr/>
        <w:t>16.2</w:t>
      </w:r>
      <w:r>
        <w:rPr>
          <w:rtl w:val="true"/>
        </w:rPr>
        <w:t xml:space="preserve"> — </w:t>
      </w:r>
      <w:r>
        <w:rPr>
          <w:rtl w:val="true"/>
        </w:rPr>
        <w:t>الحدود المعروفة للنموذج الأولي</w:t>
      </w:r>
    </w:p>
    <w:tbl>
      <w:tblPr>
        <w:bidiVisual w:val="true"/>
        <w:tblW w:w="11102" w:type="dxa"/>
        <w:jc w:val="left"/>
        <w:tblInd w:w="0" w:type="dxa"/>
        <w:tblLayout w:type="fixed"/>
        <w:tblCellMar>
          <w:top w:w="28" w:type="dxa"/>
          <w:left w:w="28" w:type="dxa"/>
          <w:bottom w:w="28" w:type="dxa"/>
          <w:right w:w="28" w:type="dxa"/>
        </w:tblCellMar>
      </w:tblPr>
      <w:tblGrid>
        <w:gridCol w:w="1276"/>
        <w:gridCol w:w="9826"/>
      </w:tblGrid>
      <w:tr>
        <w:trPr>
          <w:tblHeader w:val="true"/>
        </w:trPr>
        <w:tc>
          <w:tcPr>
            <w:tcW w:w="1276" w:type="dxa"/>
            <w:tcBorders/>
            <w:vAlign w:val="center"/>
          </w:tcPr>
          <w:p>
            <w:pPr>
              <w:pStyle w:val="TableHeading"/>
              <w:suppressLineNumbers/>
              <w:bidi w:val="1"/>
              <w:spacing w:before="0" w:after="150"/>
              <w:jc w:val="center"/>
              <w:rPr/>
            </w:pPr>
            <w:r>
              <w:rPr>
                <w:rtl w:val="true"/>
              </w:rPr>
              <w:t>العنصر</w:t>
            </w:r>
          </w:p>
        </w:tc>
        <w:tc>
          <w:tcPr>
            <w:tcW w:w="9826" w:type="dxa"/>
            <w:tcBorders/>
            <w:vAlign w:val="center"/>
          </w:tcPr>
          <w:p>
            <w:pPr>
              <w:pStyle w:val="TableHeading"/>
              <w:suppressLineNumbers/>
              <w:bidi w:val="1"/>
              <w:spacing w:before="0" w:after="150"/>
              <w:jc w:val="center"/>
              <w:rPr/>
            </w:pPr>
            <w:r>
              <w:rPr>
                <w:rtl w:val="true"/>
              </w:rPr>
              <w:t>الحالة الحالية</w:t>
            </w:r>
          </w:p>
        </w:tc>
      </w:tr>
      <w:tr>
        <w:trPr/>
        <w:tc>
          <w:tcPr>
            <w:tcW w:w="1276" w:type="dxa"/>
            <w:tcBorders/>
            <w:vAlign w:val="center"/>
          </w:tcPr>
          <w:p>
            <w:pPr>
              <w:pStyle w:val="TableContents"/>
              <w:bidi w:val="1"/>
              <w:spacing w:before="0" w:after="150"/>
              <w:jc w:val="right"/>
              <w:rPr/>
            </w:pPr>
            <w:r>
              <w:rPr>
                <w:rtl w:val="true"/>
              </w:rPr>
              <w:t>البيانات</w:t>
            </w:r>
          </w:p>
        </w:tc>
        <w:tc>
          <w:tcPr>
            <w:tcW w:w="9826" w:type="dxa"/>
            <w:tcBorders/>
            <w:vAlign w:val="center"/>
          </w:tcPr>
          <w:p>
            <w:pPr>
              <w:pStyle w:val="TableContents"/>
              <w:bidi w:val="1"/>
              <w:spacing w:before="0" w:after="150"/>
              <w:jc w:val="right"/>
              <w:rPr/>
            </w:pPr>
            <w:r>
              <w:rPr>
                <w:rtl w:val="true"/>
              </w:rPr>
              <w:t xml:space="preserve">محلية في </w:t>
            </w:r>
            <w:r>
              <w:rPr>
                <w:rStyle w:val="SourceText"/>
              </w:rPr>
              <w:t>localStorage</w:t>
            </w:r>
            <w:r>
              <w:rPr>
                <w:rtl w:val="true"/>
              </w:rPr>
              <w:t xml:space="preserve"> — </w:t>
            </w:r>
            <w:r>
              <w:rPr>
                <w:rtl w:val="true"/>
              </w:rPr>
              <w:t xml:space="preserve">تُستبدل بـ </w:t>
            </w:r>
            <w:r>
              <w:rPr/>
              <w:t>API</w:t>
            </w:r>
            <w:r>
              <w:rPr>
                <w:rtl w:val="true"/>
              </w:rPr>
              <w:t xml:space="preserve"> </w:t>
            </w:r>
            <w:r>
              <w:rPr>
                <w:rtl w:val="true"/>
              </w:rPr>
              <w:t xml:space="preserve">وقاعدة بيانات </w:t>
            </w:r>
            <w:r>
              <w:rPr>
                <w:rtl w:val="true"/>
              </w:rPr>
              <w:t>(</w:t>
            </w:r>
            <w:r>
              <w:rPr>
                <w:rtl w:val="true"/>
              </w:rPr>
              <w:t xml:space="preserve">طبقة </w:t>
            </w:r>
            <w:r>
              <w:rPr>
                <w:rStyle w:val="SourceText"/>
              </w:rPr>
              <w:t>store.js</w:t>
            </w:r>
            <w:r>
              <w:rPr>
                <w:rtl w:val="true"/>
              </w:rPr>
              <w:t xml:space="preserve"> </w:t>
            </w:r>
            <w:r>
              <w:rPr>
                <w:rtl w:val="true"/>
              </w:rPr>
              <w:t>هي المطلوب استبدالها</w:t>
            </w:r>
            <w:r>
              <w:rPr>
                <w:rtl w:val="true"/>
              </w:rPr>
              <w:t>).</w:t>
            </w:r>
          </w:p>
        </w:tc>
      </w:tr>
      <w:tr>
        <w:trPr/>
        <w:tc>
          <w:tcPr>
            <w:tcW w:w="1276" w:type="dxa"/>
            <w:tcBorders/>
            <w:vAlign w:val="center"/>
          </w:tcPr>
          <w:p>
            <w:pPr>
              <w:pStyle w:val="TableContents"/>
              <w:bidi w:val="1"/>
              <w:spacing w:before="0" w:after="150"/>
              <w:jc w:val="right"/>
              <w:rPr/>
            </w:pPr>
            <w:r>
              <w:rPr>
                <w:rtl w:val="true"/>
              </w:rPr>
              <w:t>المصادقة</w:t>
            </w:r>
          </w:p>
        </w:tc>
        <w:tc>
          <w:tcPr>
            <w:tcW w:w="9826" w:type="dxa"/>
            <w:tcBorders/>
            <w:vAlign w:val="center"/>
          </w:tcPr>
          <w:p>
            <w:pPr>
              <w:pStyle w:val="TableContents"/>
              <w:bidi w:val="1"/>
              <w:spacing w:before="0" w:after="150"/>
              <w:jc w:val="right"/>
              <w:rPr/>
            </w:pPr>
            <w:r>
              <w:rPr>
                <w:rtl w:val="true"/>
              </w:rPr>
              <w:t>اسم مستخدم</w:t>
            </w:r>
            <w:r>
              <w:rPr>
                <w:rtl w:val="true"/>
              </w:rPr>
              <w:t>/</w:t>
            </w:r>
            <w:r>
              <w:rPr>
                <w:rtl w:val="true"/>
              </w:rPr>
              <w:t>كلمة مرور في المتصفح — تحتاج خادمًا وتشفيرًا</w:t>
            </w:r>
            <w:r>
              <w:rPr>
                <w:rtl w:val="true"/>
              </w:rPr>
              <w:t>.</w:t>
            </w:r>
          </w:p>
        </w:tc>
      </w:tr>
      <w:tr>
        <w:trPr/>
        <w:tc>
          <w:tcPr>
            <w:tcW w:w="1276" w:type="dxa"/>
            <w:tcBorders/>
            <w:vAlign w:val="center"/>
          </w:tcPr>
          <w:p>
            <w:pPr>
              <w:pStyle w:val="TableContents"/>
              <w:bidi w:val="1"/>
              <w:spacing w:before="0" w:after="150"/>
              <w:jc w:val="right"/>
              <w:rPr/>
            </w:pPr>
            <w:r>
              <w:rPr>
                <w:rtl w:val="true"/>
              </w:rPr>
              <w:t>تلقرام</w:t>
            </w:r>
          </w:p>
        </w:tc>
        <w:tc>
          <w:tcPr>
            <w:tcW w:w="9826" w:type="dxa"/>
            <w:tcBorders/>
            <w:vAlign w:val="center"/>
          </w:tcPr>
          <w:p>
            <w:pPr>
              <w:pStyle w:val="TableContents"/>
              <w:bidi w:val="1"/>
              <w:spacing w:before="0" w:after="150"/>
              <w:jc w:val="right"/>
              <w:rPr/>
            </w:pPr>
            <w:r>
              <w:rPr>
                <w:rtl w:val="true"/>
              </w:rPr>
              <w:t xml:space="preserve">الرسائل </w:t>
            </w:r>
            <w:r>
              <w:rPr>
                <w:rStyle w:val="StrongEmphasis"/>
                <w:rtl w:val="true"/>
              </w:rPr>
              <w:t>محاكاة مسجّلة</w:t>
            </w:r>
            <w:r>
              <w:rPr>
                <w:rtl w:val="true"/>
              </w:rPr>
              <w:t xml:space="preserve"> في </w:t>
            </w:r>
            <w:r>
              <w:rPr>
                <w:rtl w:val="true"/>
              </w:rPr>
              <w:t>«</w:t>
            </w:r>
            <w:r>
              <w:rPr>
                <w:rtl w:val="true"/>
              </w:rPr>
              <w:t>سجل تلقرام</w:t>
            </w:r>
            <w:r>
              <w:rPr>
                <w:rtl w:val="true"/>
              </w:rPr>
              <w:t>»</w:t>
            </w:r>
            <w:r>
              <w:rPr>
                <w:rtl w:val="true"/>
              </w:rPr>
              <w:t>؛ الإرسال الحقيقي يحتاج ربط التوكن بالخادم</w:t>
            </w:r>
            <w:r>
              <w:rPr>
                <w:rtl w:val="true"/>
              </w:rPr>
              <w:t>.</w:t>
            </w:r>
          </w:p>
        </w:tc>
      </w:tr>
      <w:tr>
        <w:trPr/>
        <w:tc>
          <w:tcPr>
            <w:tcW w:w="1276" w:type="dxa"/>
            <w:tcBorders/>
            <w:vAlign w:val="center"/>
          </w:tcPr>
          <w:p>
            <w:pPr>
              <w:pStyle w:val="TableContents"/>
              <w:bidi w:val="1"/>
              <w:spacing w:before="0" w:after="150"/>
              <w:jc w:val="right"/>
              <w:rPr/>
            </w:pPr>
            <w:r>
              <w:rPr>
                <w:rtl w:val="true"/>
              </w:rPr>
              <w:t>بصمة الوجه</w:t>
            </w:r>
          </w:p>
        </w:tc>
        <w:tc>
          <w:tcPr>
            <w:tcW w:w="9826" w:type="dxa"/>
            <w:tcBorders/>
            <w:vAlign w:val="center"/>
          </w:tcPr>
          <w:p>
            <w:pPr>
              <w:pStyle w:val="TableContents"/>
              <w:bidi w:val="1"/>
              <w:spacing w:before="0" w:after="150"/>
              <w:jc w:val="right"/>
              <w:rPr/>
            </w:pPr>
            <w:r>
              <w:rPr>
                <w:rtl w:val="true"/>
              </w:rPr>
              <w:t xml:space="preserve">تعرّف هندسي محلي </w:t>
            </w:r>
            <w:r>
              <w:rPr>
                <w:rStyle w:val="StrongEmphasis"/>
                <w:rtl w:val="true"/>
              </w:rPr>
              <w:t>تجريبي</w:t>
            </w:r>
            <w:r>
              <w:rPr>
                <w:rtl w:val="true"/>
              </w:rPr>
              <w:t xml:space="preserve"> — لا يُعتمد كبصمة رسمية </w:t>
            </w:r>
            <w:r>
              <w:rPr>
                <w:rtl w:val="true"/>
              </w:rPr>
              <w:t>(</w:t>
            </w:r>
            <w:r>
              <w:rPr>
                <w:rtl w:val="true"/>
              </w:rPr>
              <w:t>يحتاج نظامًا معتمدًا ومضادًا للتحايل</w:t>
            </w:r>
            <w:r>
              <w:rPr>
                <w:rtl w:val="true"/>
              </w:rPr>
              <w:t>).</w:t>
            </w:r>
          </w:p>
        </w:tc>
      </w:tr>
      <w:tr>
        <w:trPr/>
        <w:tc>
          <w:tcPr>
            <w:tcW w:w="1276" w:type="dxa"/>
            <w:tcBorders/>
            <w:vAlign w:val="center"/>
          </w:tcPr>
          <w:p>
            <w:pPr>
              <w:pStyle w:val="TableContents"/>
              <w:bidi w:val="1"/>
              <w:spacing w:before="0" w:after="150"/>
              <w:jc w:val="right"/>
              <w:rPr/>
            </w:pPr>
            <w:r>
              <w:rPr>
                <w:rtl w:val="true"/>
              </w:rPr>
              <w:t xml:space="preserve">طباعة </w:t>
            </w:r>
            <w:r>
              <w:rPr/>
              <w:t>PDF</w:t>
            </w:r>
          </w:p>
        </w:tc>
        <w:tc>
          <w:tcPr>
            <w:tcW w:w="9826" w:type="dxa"/>
            <w:tcBorders/>
            <w:vAlign w:val="center"/>
          </w:tcPr>
          <w:p>
            <w:pPr>
              <w:pStyle w:val="TableContents"/>
              <w:bidi w:val="1"/>
              <w:spacing w:before="0" w:after="150"/>
              <w:jc w:val="right"/>
              <w:rPr/>
            </w:pPr>
            <w:r>
              <w:rPr>
                <w:rtl w:val="true"/>
              </w:rPr>
              <w:t xml:space="preserve">عبر حوار الطباعة في المتصفح — الإنتاج يستخدم مولّد </w:t>
            </w:r>
            <w:r>
              <w:rPr/>
              <w:t>PDF</w:t>
            </w:r>
            <w:r>
              <w:rPr>
                <w:rtl w:val="true"/>
              </w:rPr>
              <w:t xml:space="preserve"> </w:t>
            </w:r>
            <w:r>
              <w:rPr>
                <w:rtl w:val="true"/>
              </w:rPr>
              <w:t>على الخادم</w:t>
            </w:r>
            <w:r>
              <w:rPr>
                <w:rtl w:val="true"/>
              </w:rPr>
              <w:t>.</w:t>
            </w:r>
          </w:p>
        </w:tc>
      </w:tr>
      <w:tr>
        <w:trPr/>
        <w:tc>
          <w:tcPr>
            <w:tcW w:w="1276" w:type="dxa"/>
            <w:tcBorders/>
            <w:vAlign w:val="center"/>
          </w:tcPr>
          <w:p>
            <w:pPr>
              <w:pStyle w:val="TableContents"/>
              <w:bidi w:val="1"/>
              <w:spacing w:before="0" w:after="150"/>
              <w:jc w:val="right"/>
              <w:rPr/>
            </w:pPr>
            <w:r>
              <w:rPr>
                <w:rtl w:val="true"/>
              </w:rPr>
              <w:t>ملف نور</w:t>
            </w:r>
          </w:p>
        </w:tc>
        <w:tc>
          <w:tcPr>
            <w:tcW w:w="9826" w:type="dxa"/>
            <w:tcBorders/>
            <w:vAlign w:val="center"/>
          </w:tcPr>
          <w:p>
            <w:pPr>
              <w:pStyle w:val="TableContents"/>
              <w:bidi w:val="1"/>
              <w:spacing w:before="0" w:after="150"/>
              <w:jc w:val="right"/>
              <w:rPr/>
            </w:pPr>
            <w:r>
              <w:rPr>
                <w:rtl w:val="true"/>
              </w:rPr>
              <w:t>الاستيراد بقالب أعمدة قياسي — يُضبط على الملف الفعلي لاحقًا</w:t>
            </w:r>
            <w:r>
              <w:rPr>
                <w:rtl w:val="true"/>
              </w:rPr>
              <w:t>.</w:t>
            </w:r>
          </w:p>
        </w:tc>
      </w:tr>
    </w:tbl>
    <w:p>
      <w:pPr>
        <w:pStyle w:val="TextBody"/>
        <w:bidi w:val="1"/>
        <w:jc w:val="right"/>
        <w:rPr/>
      </w:pPr>
      <w:r>
        <w:rPr>
          <w:rtl w:val="true"/>
        </w:rPr>
        <w:t>م</w:t>
      </w:r>
    </w:p>
    <w:p>
      <w:pPr>
        <w:pStyle w:val="Heading2"/>
        <w:bidi w:val="1"/>
        <w:jc w:val="right"/>
        <w:rPr/>
      </w:pPr>
      <w:r>
        <w:rPr>
          <w:rtl w:val="true"/>
        </w:rPr>
        <w:t>ملحق</w:t>
      </w:r>
      <w:r>
        <w:rPr>
          <w:rtl w:val="true"/>
        </w:rPr>
        <w:t xml:space="preserve">: </w:t>
      </w:r>
      <w:r>
        <w:rPr>
          <w:rtl w:val="true"/>
        </w:rPr>
        <w:t>بيانات الدخول التجريبية ورابط المستودع</w:t>
      </w:r>
    </w:p>
    <w:p>
      <w:pPr>
        <w:pStyle w:val="TextBody"/>
        <w:bidi w:val="1"/>
        <w:spacing w:before="0" w:after="150"/>
        <w:jc w:val="right"/>
        <w:rPr/>
      </w:pPr>
      <w:r>
        <w:rPr>
          <w:rtl w:val="true"/>
        </w:rPr>
        <w:t>كلمة المرور الموحّدة لكل الحسابات التجريبية</w:t>
      </w:r>
      <w:r>
        <w:rPr>
          <w:rtl w:val="true"/>
        </w:rPr>
        <w:t xml:space="preserve">: </w:t>
      </w:r>
      <w:r>
        <w:rPr>
          <w:rStyle w:val="SourceText"/>
        </w:rPr>
        <w:t>Tabaani@2026</w:t>
      </w:r>
      <w:r>
        <w:rPr>
          <w:rtl w:val="true"/>
        </w:rPr>
        <w:t xml:space="preserve"> — </w:t>
      </w:r>
      <w:r>
        <w:rPr>
          <w:rtl w:val="true"/>
        </w:rPr>
        <w:t xml:space="preserve">وتضاف إليها </w:t>
      </w:r>
      <w:r>
        <w:rPr>
          <w:rStyle w:val="StrongEmphasis"/>
          <w:rtl w:val="true"/>
        </w:rPr>
        <w:t>مرحلة ثانية</w:t>
      </w:r>
      <w:r>
        <w:rPr>
          <w:rtl w:val="true"/>
        </w:rPr>
        <w:t xml:space="preserve"> لحسابات الموظفين </w:t>
      </w:r>
      <w:r>
        <w:rPr>
          <w:rtl w:val="true"/>
        </w:rPr>
        <w:t>(</w:t>
      </w:r>
      <w:r>
        <w:rPr>
          <w:rtl w:val="true"/>
        </w:rPr>
        <w:t>رمز على تلقرام</w:t>
      </w:r>
      <w:r>
        <w:rPr>
          <w:rtl w:val="true"/>
        </w:rPr>
        <w:t xml:space="preserve">) </w:t>
      </w:r>
      <w:r>
        <w:rPr>
          <w:rtl w:val="true"/>
        </w:rPr>
        <w:t>إلا حساب المشرف العام وحسابات الطلاب</w:t>
      </w:r>
      <w:r>
        <w:rPr>
          <w:rtl w:val="true"/>
        </w:rPr>
        <w:t>.</w:t>
      </w:r>
    </w:p>
    <w:p>
      <w:pPr>
        <w:pStyle w:val="TextBody"/>
        <w:bidi w:val="1"/>
        <w:spacing w:before="0" w:after="150"/>
        <w:jc w:val="right"/>
        <w:rPr/>
      </w:pPr>
      <w:r>
        <w:rPr>
          <w:rtl w:val="true"/>
        </w:rPr>
        <w:t xml:space="preserve">حساب </w:t>
      </w:r>
      <w:r>
        <w:rPr>
          <w:rStyle w:val="SourceText"/>
        </w:rPr>
        <w:t>admin</w:t>
      </w:r>
      <w:r>
        <w:rPr>
          <w:rtl w:val="true"/>
        </w:rPr>
        <w:t xml:space="preserve"> </w:t>
      </w:r>
      <w:r>
        <w:rPr>
          <w:rtl w:val="true"/>
        </w:rPr>
        <w:t xml:space="preserve">يُضاف مع </w:t>
      </w:r>
      <w:r>
        <w:rPr>
          <w:rtl w:val="true"/>
        </w:rPr>
        <w:t>«</w:t>
      </w:r>
      <w:r>
        <w:rPr>
          <w:rtl w:val="true"/>
        </w:rPr>
        <w:t>بيانات عرض تجريبية</w:t>
      </w:r>
      <w:r>
        <w:rPr>
          <w:rtl w:val="true"/>
        </w:rPr>
        <w:t xml:space="preserve">» </w:t>
      </w:r>
      <w:r>
        <w:rPr>
          <w:rtl w:val="true"/>
        </w:rPr>
        <w:t xml:space="preserve">إن أبقيت الخيار مفعّلًا في شاشة التهيئة؛ وفي </w:t>
      </w:r>
      <w:r>
        <w:rPr>
          <w:rtl w:val="true"/>
        </w:rPr>
        <w:t>«</w:t>
      </w:r>
      <w:r>
        <w:rPr>
          <w:rtl w:val="true"/>
        </w:rPr>
        <w:t>مدرسة حقيقية من الصفر</w:t>
      </w:r>
      <w:r>
        <w:rPr>
          <w:rtl w:val="true"/>
        </w:rPr>
        <w:t xml:space="preserve">» </w:t>
      </w:r>
      <w:r>
        <w:rPr>
          <w:rtl w:val="true"/>
        </w:rPr>
        <w:t>تكون أنت المشرف العام بلا أي حساب جاهز</w:t>
      </w:r>
      <w:r>
        <w:rPr>
          <w:rtl w:val="true"/>
        </w:rPr>
        <w:t>.</w:t>
      </w:r>
    </w:p>
    <w:p>
      <w:pPr>
        <w:pStyle w:val="TextBody"/>
        <w:bidi w:val="1"/>
        <w:spacing w:before="0" w:after="0"/>
        <w:jc w:val="right"/>
        <w:rPr/>
      </w:pPr>
      <w:r>
        <w:rPr>
          <w:rStyle w:val="StrongEmphasis"/>
          <w:rtl w:val="true"/>
        </w:rPr>
        <w:t>تنبيه</w:t>
      </w:r>
      <w:r>
        <w:rPr>
          <w:rtl w:val="true"/>
        </w:rPr>
        <w:t xml:space="preserve"> هذه حسابات عرض تجريبية بكلمة مرور موحّدة؛ يجب استبدالها بمصادقة حقيقية قبل أي استخدام فعلي</w:t>
      </w:r>
      <w:r>
        <w:rPr>
          <w:rtl w:val="true"/>
        </w:rPr>
        <w:t>.</w:t>
      </w:r>
    </w:p>
    <w:p>
      <w:pPr>
        <w:pStyle w:val="TextBody"/>
        <w:bidi w:val="1"/>
        <w:spacing w:before="0" w:after="0"/>
        <w:jc w:val="center"/>
        <w:rPr/>
      </w:pPr>
      <w:r>
        <w:rPr>
          <w:rtl w:val="true"/>
        </w:rPr>
        <w:t>جدول م</w:t>
      </w:r>
      <w:r>
        <w:rPr>
          <w:rtl w:val="true"/>
        </w:rPr>
        <w:t>.</w:t>
      </w:r>
      <w:r>
        <w:rPr/>
        <w:t>1</w:t>
      </w:r>
      <w:r>
        <w:rPr>
          <w:rtl w:val="true"/>
        </w:rPr>
        <w:t xml:space="preserve"> — </w:t>
      </w:r>
      <w:r>
        <w:rPr>
          <w:rtl w:val="true"/>
        </w:rPr>
        <w:t>بيانات الدخول التجريبية</w:t>
      </w:r>
    </w:p>
    <w:tbl>
      <w:tblPr>
        <w:bidiVisual w:val="true"/>
        <w:tblW w:w="15000" w:type="dxa"/>
        <w:jc w:val="left"/>
        <w:tblInd w:w="0" w:type="dxa"/>
        <w:tblLayout w:type="fixed"/>
        <w:tblCellMar>
          <w:top w:w="28" w:type="dxa"/>
          <w:left w:w="28" w:type="dxa"/>
          <w:bottom w:w="28" w:type="dxa"/>
          <w:right w:w="28" w:type="dxa"/>
        </w:tblCellMar>
      </w:tblPr>
      <w:tblGrid>
        <w:gridCol w:w="2861"/>
        <w:gridCol w:w="2545"/>
        <w:gridCol w:w="9594"/>
      </w:tblGrid>
      <w:tr>
        <w:trPr>
          <w:tblHeader w:val="true"/>
        </w:trPr>
        <w:tc>
          <w:tcPr>
            <w:tcW w:w="2861" w:type="dxa"/>
            <w:tcBorders/>
            <w:vAlign w:val="center"/>
          </w:tcPr>
          <w:p>
            <w:pPr>
              <w:pStyle w:val="TableHeading"/>
              <w:suppressLineNumbers/>
              <w:bidi w:val="1"/>
              <w:spacing w:before="0" w:after="150"/>
              <w:jc w:val="center"/>
              <w:rPr/>
            </w:pPr>
            <w:r>
              <w:rPr>
                <w:rtl w:val="true"/>
              </w:rPr>
              <w:t>الدور</w:t>
            </w:r>
          </w:p>
        </w:tc>
        <w:tc>
          <w:tcPr>
            <w:tcW w:w="2545" w:type="dxa"/>
            <w:tcBorders/>
            <w:vAlign w:val="center"/>
          </w:tcPr>
          <w:p>
            <w:pPr>
              <w:pStyle w:val="TableHeading"/>
              <w:suppressLineNumbers/>
              <w:bidi w:val="1"/>
              <w:spacing w:before="0" w:after="150"/>
              <w:jc w:val="center"/>
              <w:rPr/>
            </w:pPr>
            <w:r>
              <w:rPr>
                <w:rtl w:val="true"/>
              </w:rPr>
              <w:t>اسم المستخدم</w:t>
            </w:r>
          </w:p>
        </w:tc>
        <w:tc>
          <w:tcPr>
            <w:tcW w:w="9594" w:type="dxa"/>
            <w:tcBorders/>
            <w:vAlign w:val="center"/>
          </w:tcPr>
          <w:p>
            <w:pPr>
              <w:pStyle w:val="TableHeading"/>
              <w:suppressLineNumbers/>
              <w:bidi w:val="1"/>
              <w:spacing w:before="0" w:after="150"/>
              <w:jc w:val="center"/>
              <w:rPr/>
            </w:pPr>
            <w:r>
              <w:rPr>
                <w:rtl w:val="true"/>
              </w:rPr>
              <w:t>ملاحظة</w:t>
            </w:r>
          </w:p>
        </w:tc>
      </w:tr>
      <w:tr>
        <w:trPr/>
        <w:tc>
          <w:tcPr>
            <w:tcW w:w="2861" w:type="dxa"/>
            <w:tcBorders/>
            <w:vAlign w:val="center"/>
          </w:tcPr>
          <w:p>
            <w:pPr>
              <w:pStyle w:val="TableContents"/>
              <w:bidi w:val="1"/>
              <w:spacing w:before="0" w:after="150"/>
              <w:jc w:val="right"/>
              <w:rPr/>
            </w:pPr>
            <w:r>
              <w:rPr>
                <w:rtl w:val="true"/>
              </w:rPr>
              <w:t xml:space="preserve">مشرف تابعني </w:t>
            </w:r>
            <w:r>
              <w:rPr>
                <w:rtl w:val="true"/>
              </w:rPr>
              <w:t>(</w:t>
            </w:r>
            <w:r>
              <w:rPr>
                <w:rtl w:val="true"/>
              </w:rPr>
              <w:t>بيانات العرض</w:t>
            </w:r>
            <w:r>
              <w:rPr>
                <w:rtl w:val="true"/>
              </w:rPr>
              <w:t>)</w:t>
            </w:r>
          </w:p>
        </w:tc>
        <w:tc>
          <w:tcPr>
            <w:tcW w:w="2545" w:type="dxa"/>
            <w:tcBorders/>
            <w:vAlign w:val="center"/>
          </w:tcPr>
          <w:p>
            <w:pPr>
              <w:pStyle w:val="TableContents"/>
              <w:bidi w:val="1"/>
              <w:spacing w:before="0" w:after="150"/>
              <w:jc w:val="right"/>
              <w:rPr/>
            </w:pPr>
            <w:r>
              <w:rPr>
                <w:rStyle w:val="SourceText"/>
              </w:rPr>
              <w:t>admin</w:t>
            </w:r>
          </w:p>
        </w:tc>
        <w:tc>
          <w:tcPr>
            <w:tcW w:w="9594" w:type="dxa"/>
            <w:tcBorders/>
            <w:vAlign w:val="center"/>
          </w:tcPr>
          <w:p>
            <w:pPr>
              <w:pStyle w:val="TableContents"/>
              <w:bidi w:val="1"/>
              <w:spacing w:before="0" w:after="150"/>
              <w:jc w:val="right"/>
              <w:rPr/>
            </w:pPr>
            <w:r>
              <w:rPr>
                <w:rtl w:val="true"/>
              </w:rPr>
              <w:t>تأسيس المدارس والمناطق وإدارة المستخدمين والتحكم العام بحسابات الطلاب، والباقات والمالية والتذاكر</w:t>
            </w:r>
            <w:r>
              <w:rPr>
                <w:rtl w:val="true"/>
              </w:rPr>
              <w:t>.</w:t>
            </w:r>
          </w:p>
        </w:tc>
      </w:tr>
      <w:tr>
        <w:trPr/>
        <w:tc>
          <w:tcPr>
            <w:tcW w:w="2861" w:type="dxa"/>
            <w:tcBorders/>
            <w:vAlign w:val="center"/>
          </w:tcPr>
          <w:p>
            <w:pPr>
              <w:pStyle w:val="TableContents"/>
              <w:bidi w:val="1"/>
              <w:spacing w:before="0" w:after="150"/>
              <w:jc w:val="right"/>
              <w:rPr/>
            </w:pPr>
            <w:r>
              <w:rPr>
                <w:rtl w:val="true"/>
              </w:rPr>
              <w:t>المحاسب المالي لتابعني</w:t>
            </w:r>
          </w:p>
        </w:tc>
        <w:tc>
          <w:tcPr>
            <w:tcW w:w="2545" w:type="dxa"/>
            <w:tcBorders/>
            <w:vAlign w:val="center"/>
          </w:tcPr>
          <w:p>
            <w:pPr>
              <w:pStyle w:val="TableContents"/>
              <w:bidi w:val="1"/>
              <w:spacing w:before="0" w:after="150"/>
              <w:jc w:val="right"/>
              <w:rPr/>
            </w:pPr>
            <w:r>
              <w:rPr>
                <w:rStyle w:val="SourceText"/>
              </w:rPr>
              <w:t>accountant</w:t>
            </w:r>
          </w:p>
        </w:tc>
        <w:tc>
          <w:tcPr>
            <w:tcW w:w="9594" w:type="dxa"/>
            <w:tcBorders/>
            <w:vAlign w:val="center"/>
          </w:tcPr>
          <w:p>
            <w:pPr>
              <w:pStyle w:val="TableContents"/>
              <w:bidi w:val="1"/>
              <w:spacing w:before="0" w:after="150"/>
              <w:jc w:val="right"/>
              <w:rPr/>
            </w:pPr>
            <w:r>
              <w:rPr>
                <w:rtl w:val="true"/>
              </w:rPr>
              <w:t>السدادات والفواتير والمصروفات والتقارير المالية</w:t>
            </w:r>
            <w:r>
              <w:rPr>
                <w:rtl w:val="true"/>
              </w:rPr>
              <w:t>.</w:t>
            </w:r>
          </w:p>
        </w:tc>
      </w:tr>
      <w:tr>
        <w:trPr/>
        <w:tc>
          <w:tcPr>
            <w:tcW w:w="2861" w:type="dxa"/>
            <w:tcBorders/>
            <w:vAlign w:val="center"/>
          </w:tcPr>
          <w:p>
            <w:pPr>
              <w:pStyle w:val="TableContents"/>
              <w:bidi w:val="1"/>
              <w:spacing w:before="0" w:after="150"/>
              <w:jc w:val="right"/>
              <w:rPr/>
            </w:pPr>
            <w:r>
              <w:rPr>
                <w:rtl w:val="true"/>
              </w:rPr>
              <w:t>موظف الدعم الفني</w:t>
            </w:r>
          </w:p>
        </w:tc>
        <w:tc>
          <w:tcPr>
            <w:tcW w:w="2545" w:type="dxa"/>
            <w:tcBorders/>
            <w:vAlign w:val="center"/>
          </w:tcPr>
          <w:p>
            <w:pPr>
              <w:pStyle w:val="TableContents"/>
              <w:bidi w:val="1"/>
              <w:spacing w:before="0" w:after="150"/>
              <w:jc w:val="right"/>
              <w:rPr/>
            </w:pPr>
            <w:r>
              <w:rPr>
                <w:rStyle w:val="SourceText"/>
              </w:rPr>
              <w:t>support1</w:t>
            </w:r>
          </w:p>
        </w:tc>
        <w:tc>
          <w:tcPr>
            <w:tcW w:w="9594" w:type="dxa"/>
            <w:tcBorders/>
            <w:vAlign w:val="center"/>
          </w:tcPr>
          <w:p>
            <w:pPr>
              <w:pStyle w:val="TableContents"/>
              <w:bidi w:val="1"/>
              <w:spacing w:before="0" w:after="150"/>
              <w:jc w:val="right"/>
              <w:rPr/>
            </w:pPr>
            <w:r>
              <w:rPr>
                <w:rtl w:val="true"/>
              </w:rPr>
              <w:t>تذاكر الدعم والرد على المدارس</w:t>
            </w:r>
            <w:r>
              <w:rPr>
                <w:rtl w:val="true"/>
              </w:rPr>
              <w:t>.</w:t>
            </w:r>
          </w:p>
        </w:tc>
      </w:tr>
      <w:tr>
        <w:trPr/>
        <w:tc>
          <w:tcPr>
            <w:tcW w:w="2861" w:type="dxa"/>
            <w:tcBorders/>
            <w:vAlign w:val="center"/>
          </w:tcPr>
          <w:p>
            <w:pPr>
              <w:pStyle w:val="TableContents"/>
              <w:bidi w:val="1"/>
              <w:spacing w:before="0" w:after="150"/>
              <w:jc w:val="right"/>
              <w:rPr/>
            </w:pPr>
            <w:r>
              <w:rPr>
                <w:rtl w:val="true"/>
              </w:rPr>
              <w:t>مدير المدرسة</w:t>
            </w:r>
          </w:p>
        </w:tc>
        <w:tc>
          <w:tcPr>
            <w:tcW w:w="2545" w:type="dxa"/>
            <w:tcBorders/>
            <w:vAlign w:val="center"/>
          </w:tcPr>
          <w:p>
            <w:pPr>
              <w:pStyle w:val="TableContents"/>
              <w:bidi w:val="1"/>
              <w:spacing w:before="0" w:after="150"/>
              <w:jc w:val="right"/>
              <w:rPr/>
            </w:pPr>
            <w:r>
              <w:rPr>
                <w:rStyle w:val="SourceText"/>
              </w:rPr>
              <w:t>principal</w:t>
            </w:r>
          </w:p>
        </w:tc>
        <w:tc>
          <w:tcPr>
            <w:tcW w:w="9594" w:type="dxa"/>
            <w:tcBorders/>
            <w:vAlign w:val="center"/>
          </w:tcPr>
          <w:p>
            <w:pPr>
              <w:pStyle w:val="TableContents"/>
              <w:bidi w:val="1"/>
              <w:spacing w:before="0" w:after="150"/>
              <w:jc w:val="right"/>
              <w:rPr/>
            </w:pPr>
            <w:r>
              <w:rPr>
                <w:rtl w:val="true"/>
              </w:rPr>
              <w:t>الحساب الرئيسي للتهيئة الأولى</w:t>
            </w:r>
            <w:r>
              <w:rPr>
                <w:rtl w:val="true"/>
              </w:rPr>
              <w:t>.</w:t>
            </w:r>
          </w:p>
        </w:tc>
      </w:tr>
      <w:tr>
        <w:trPr/>
        <w:tc>
          <w:tcPr>
            <w:tcW w:w="2861" w:type="dxa"/>
            <w:tcBorders/>
            <w:vAlign w:val="center"/>
          </w:tcPr>
          <w:p>
            <w:pPr>
              <w:pStyle w:val="TableContents"/>
              <w:bidi w:val="1"/>
              <w:spacing w:before="0" w:after="150"/>
              <w:jc w:val="right"/>
              <w:rPr/>
            </w:pPr>
            <w:r>
              <w:rPr>
                <w:rtl w:val="true"/>
              </w:rPr>
              <w:t>وكيل شؤون الطلاب</w:t>
            </w:r>
          </w:p>
        </w:tc>
        <w:tc>
          <w:tcPr>
            <w:tcW w:w="2545" w:type="dxa"/>
            <w:tcBorders/>
            <w:vAlign w:val="center"/>
          </w:tcPr>
          <w:p>
            <w:pPr>
              <w:pStyle w:val="TableContents"/>
              <w:bidi w:val="1"/>
              <w:spacing w:before="0" w:after="150"/>
              <w:jc w:val="right"/>
              <w:rPr/>
            </w:pPr>
            <w:r>
              <w:rPr>
                <w:rStyle w:val="SourceText"/>
              </w:rPr>
              <w:t>deputy</w:t>
            </w:r>
          </w:p>
        </w:tc>
        <w:tc>
          <w:tcPr>
            <w:tcW w:w="9594" w:type="dxa"/>
            <w:tcBorders/>
            <w:vAlign w:val="center"/>
          </w:tcPr>
          <w:p>
            <w:pPr>
              <w:pStyle w:val="TableContents"/>
              <w:bidi w:val="1"/>
              <w:spacing w:before="0" w:after="150"/>
              <w:jc w:val="right"/>
              <w:rPr/>
            </w:pPr>
            <w:r>
              <w:rPr>
                <w:rtl w:val="true"/>
              </w:rPr>
              <w:t>الفصول والطلاب والإسناد والتحضير</w:t>
            </w:r>
            <w:r>
              <w:rPr>
                <w:rtl w:val="true"/>
              </w:rPr>
              <w:t>.</w:t>
            </w:r>
          </w:p>
        </w:tc>
      </w:tr>
      <w:tr>
        <w:trPr/>
        <w:tc>
          <w:tcPr>
            <w:tcW w:w="2861" w:type="dxa"/>
            <w:tcBorders/>
            <w:vAlign w:val="center"/>
          </w:tcPr>
          <w:p>
            <w:pPr>
              <w:pStyle w:val="TableContents"/>
              <w:bidi w:val="1"/>
              <w:spacing w:before="0" w:after="150"/>
              <w:jc w:val="right"/>
              <w:rPr/>
            </w:pPr>
            <w:r>
              <w:rPr>
                <w:rtl w:val="true"/>
              </w:rPr>
              <w:t>موجّه التوجيه والإرشاد</w:t>
            </w:r>
          </w:p>
        </w:tc>
        <w:tc>
          <w:tcPr>
            <w:tcW w:w="2545" w:type="dxa"/>
            <w:tcBorders/>
            <w:vAlign w:val="center"/>
          </w:tcPr>
          <w:p>
            <w:pPr>
              <w:pStyle w:val="TableContents"/>
              <w:bidi w:val="1"/>
              <w:spacing w:before="0" w:after="150"/>
              <w:jc w:val="right"/>
              <w:rPr/>
            </w:pPr>
            <w:r>
              <w:rPr>
                <w:rStyle w:val="SourceText"/>
              </w:rPr>
              <w:t>guidance</w:t>
            </w:r>
          </w:p>
        </w:tc>
        <w:tc>
          <w:tcPr>
            <w:tcW w:w="9594" w:type="dxa"/>
            <w:tcBorders/>
            <w:vAlign w:val="center"/>
          </w:tcPr>
          <w:p>
            <w:pPr>
              <w:pStyle w:val="TableContents"/>
              <w:bidi w:val="1"/>
              <w:spacing w:before="0" w:after="150"/>
              <w:jc w:val="right"/>
              <w:rPr/>
            </w:pPr>
            <w:r>
              <w:rPr>
                <w:rtl w:val="true"/>
              </w:rPr>
              <w:t>المخالفات والاستئذان</w:t>
            </w:r>
            <w:r>
              <w:rPr>
                <w:rtl w:val="true"/>
              </w:rPr>
              <w:t>.</w:t>
            </w:r>
          </w:p>
        </w:tc>
      </w:tr>
      <w:tr>
        <w:trPr/>
        <w:tc>
          <w:tcPr>
            <w:tcW w:w="2861" w:type="dxa"/>
            <w:tcBorders/>
            <w:vAlign w:val="center"/>
          </w:tcPr>
          <w:p>
            <w:pPr>
              <w:pStyle w:val="TableContents"/>
              <w:bidi w:val="1"/>
              <w:spacing w:before="0" w:after="150"/>
              <w:jc w:val="right"/>
              <w:rPr/>
            </w:pPr>
            <w:r>
              <w:rPr>
                <w:rtl w:val="true"/>
              </w:rPr>
              <w:t>وكيل شؤون المعلمين</w:t>
            </w:r>
          </w:p>
        </w:tc>
        <w:tc>
          <w:tcPr>
            <w:tcW w:w="2545" w:type="dxa"/>
            <w:tcBorders/>
            <w:vAlign w:val="center"/>
          </w:tcPr>
          <w:p>
            <w:pPr>
              <w:pStyle w:val="TableContents"/>
              <w:bidi w:val="1"/>
              <w:spacing w:before="0" w:after="150"/>
              <w:jc w:val="right"/>
              <w:rPr/>
            </w:pPr>
            <w:r>
              <w:rPr>
                <w:rStyle w:val="SourceText"/>
              </w:rPr>
              <w:t>tdeputy</w:t>
            </w:r>
          </w:p>
        </w:tc>
        <w:tc>
          <w:tcPr>
            <w:tcW w:w="9594" w:type="dxa"/>
            <w:tcBorders/>
            <w:vAlign w:val="center"/>
          </w:tcPr>
          <w:p>
            <w:pPr>
              <w:pStyle w:val="TableContents"/>
              <w:bidi w:val="1"/>
              <w:spacing w:before="0" w:after="150"/>
              <w:jc w:val="right"/>
              <w:rPr/>
            </w:pPr>
            <w:r>
              <w:rPr>
                <w:rtl w:val="true"/>
              </w:rPr>
              <w:t>المناوبة</w:t>
            </w:r>
            <w:r>
              <w:rPr>
                <w:rtl w:val="true"/>
              </w:rPr>
              <w:t>.</w:t>
            </w:r>
          </w:p>
        </w:tc>
      </w:tr>
      <w:tr>
        <w:trPr/>
        <w:tc>
          <w:tcPr>
            <w:tcW w:w="2861" w:type="dxa"/>
            <w:tcBorders/>
            <w:vAlign w:val="center"/>
          </w:tcPr>
          <w:p>
            <w:pPr>
              <w:pStyle w:val="TableContents"/>
              <w:bidi w:val="1"/>
              <w:spacing w:before="0" w:after="150"/>
              <w:jc w:val="right"/>
              <w:rPr/>
            </w:pPr>
            <w:r>
              <w:rPr>
                <w:rtl w:val="true"/>
              </w:rPr>
              <w:t>مسؤول ساعات التطوع</w:t>
            </w:r>
          </w:p>
        </w:tc>
        <w:tc>
          <w:tcPr>
            <w:tcW w:w="2545" w:type="dxa"/>
            <w:tcBorders/>
            <w:vAlign w:val="center"/>
          </w:tcPr>
          <w:p>
            <w:pPr>
              <w:pStyle w:val="TableContents"/>
              <w:bidi w:val="1"/>
              <w:spacing w:before="0" w:after="150"/>
              <w:jc w:val="right"/>
              <w:rPr/>
            </w:pPr>
            <w:r>
              <w:rPr>
                <w:rStyle w:val="SourceText"/>
              </w:rPr>
              <w:t>volunteer</w:t>
            </w:r>
          </w:p>
        </w:tc>
        <w:tc>
          <w:tcPr>
            <w:tcW w:w="9594" w:type="dxa"/>
            <w:tcBorders/>
            <w:vAlign w:val="center"/>
          </w:tcPr>
          <w:p>
            <w:pPr>
              <w:pStyle w:val="TableContents"/>
              <w:bidi w:val="1"/>
              <w:spacing w:before="0" w:after="150"/>
              <w:jc w:val="right"/>
              <w:rPr/>
            </w:pPr>
            <w:r>
              <w:rPr>
                <w:rtl w:val="true"/>
              </w:rPr>
              <w:t>البرامج والساعات والشهادات</w:t>
            </w:r>
            <w:r>
              <w:rPr>
                <w:rtl w:val="true"/>
              </w:rPr>
              <w:t>.</w:t>
            </w:r>
          </w:p>
        </w:tc>
      </w:tr>
      <w:tr>
        <w:trPr/>
        <w:tc>
          <w:tcPr>
            <w:tcW w:w="2861" w:type="dxa"/>
            <w:tcBorders/>
            <w:vAlign w:val="center"/>
          </w:tcPr>
          <w:p>
            <w:pPr>
              <w:pStyle w:val="TableContents"/>
              <w:bidi w:val="1"/>
              <w:spacing w:before="0" w:after="150"/>
              <w:jc w:val="right"/>
              <w:rPr/>
            </w:pPr>
            <w:r>
              <w:rPr>
                <w:rtl w:val="true"/>
              </w:rPr>
              <w:t>مسؤول النشاط الطلابي</w:t>
            </w:r>
          </w:p>
        </w:tc>
        <w:tc>
          <w:tcPr>
            <w:tcW w:w="2545" w:type="dxa"/>
            <w:tcBorders/>
            <w:vAlign w:val="center"/>
          </w:tcPr>
          <w:p>
            <w:pPr>
              <w:pStyle w:val="TableContents"/>
              <w:bidi w:val="1"/>
              <w:spacing w:before="0" w:after="150"/>
              <w:jc w:val="right"/>
              <w:rPr/>
            </w:pPr>
            <w:r>
              <w:rPr>
                <w:rStyle w:val="SourceText"/>
              </w:rPr>
              <w:t>activity</w:t>
            </w:r>
          </w:p>
        </w:tc>
        <w:tc>
          <w:tcPr>
            <w:tcW w:w="9594" w:type="dxa"/>
            <w:tcBorders/>
            <w:vAlign w:val="center"/>
          </w:tcPr>
          <w:p>
            <w:pPr>
              <w:pStyle w:val="TableContents"/>
              <w:bidi w:val="1"/>
              <w:spacing w:before="0" w:after="150"/>
              <w:jc w:val="right"/>
              <w:rPr/>
            </w:pPr>
            <w:r>
              <w:rPr>
                <w:rtl w:val="true"/>
              </w:rPr>
              <w:t>الأنشطة والطلبات</w:t>
            </w:r>
            <w:r>
              <w:rPr>
                <w:rtl w:val="true"/>
              </w:rPr>
              <w:t>.</w:t>
            </w:r>
          </w:p>
        </w:tc>
      </w:tr>
      <w:tr>
        <w:trPr/>
        <w:tc>
          <w:tcPr>
            <w:tcW w:w="2861" w:type="dxa"/>
            <w:tcBorders/>
            <w:vAlign w:val="center"/>
          </w:tcPr>
          <w:p>
            <w:pPr>
              <w:pStyle w:val="TableContents"/>
              <w:bidi w:val="1"/>
              <w:spacing w:before="0" w:after="150"/>
              <w:jc w:val="right"/>
              <w:rPr/>
            </w:pPr>
            <w:r>
              <w:rPr>
                <w:rtl w:val="true"/>
              </w:rPr>
              <w:t>مراقب الغياب</w:t>
            </w:r>
          </w:p>
        </w:tc>
        <w:tc>
          <w:tcPr>
            <w:tcW w:w="2545" w:type="dxa"/>
            <w:tcBorders/>
            <w:vAlign w:val="center"/>
          </w:tcPr>
          <w:p>
            <w:pPr>
              <w:pStyle w:val="TableContents"/>
              <w:bidi w:val="1"/>
              <w:spacing w:before="0" w:after="150"/>
              <w:jc w:val="right"/>
              <w:rPr/>
            </w:pPr>
            <w:r>
              <w:rPr>
                <w:rStyle w:val="SourceText"/>
              </w:rPr>
              <w:t>monitor</w:t>
            </w:r>
          </w:p>
        </w:tc>
        <w:tc>
          <w:tcPr>
            <w:tcW w:w="9594" w:type="dxa"/>
            <w:tcBorders/>
            <w:vAlign w:val="center"/>
          </w:tcPr>
          <w:p>
            <w:pPr>
              <w:pStyle w:val="TableContents"/>
              <w:bidi w:val="1"/>
              <w:spacing w:before="0" w:after="150"/>
              <w:jc w:val="right"/>
              <w:rPr/>
            </w:pPr>
            <w:r>
              <w:rPr>
                <w:rtl w:val="true"/>
              </w:rPr>
              <w:t>متابعة الغياب والحرمان</w:t>
            </w:r>
            <w:r>
              <w:rPr>
                <w:rtl w:val="true"/>
              </w:rPr>
              <w:t>.</w:t>
            </w:r>
          </w:p>
        </w:tc>
      </w:tr>
      <w:tr>
        <w:trPr/>
        <w:tc>
          <w:tcPr>
            <w:tcW w:w="2861" w:type="dxa"/>
            <w:tcBorders/>
            <w:vAlign w:val="center"/>
          </w:tcPr>
          <w:p>
            <w:pPr>
              <w:pStyle w:val="TableContents"/>
              <w:bidi w:val="1"/>
              <w:spacing w:before="0" w:after="150"/>
              <w:jc w:val="right"/>
              <w:rPr/>
            </w:pPr>
            <w:r>
              <w:rPr>
                <w:rtl w:val="true"/>
              </w:rPr>
              <w:t xml:space="preserve">معلم </w:t>
            </w:r>
            <w:r>
              <w:rPr>
                <w:rtl w:val="true"/>
              </w:rPr>
              <w:t>(</w:t>
            </w:r>
            <w:r>
              <w:rPr/>
              <w:t>6</w:t>
            </w:r>
            <w:r>
              <w:rPr>
                <w:rtl w:val="true"/>
              </w:rPr>
              <w:t xml:space="preserve"> </w:t>
            </w:r>
            <w:r>
              <w:rPr>
                <w:rtl w:val="true"/>
              </w:rPr>
              <w:t>حسابات</w:t>
            </w:r>
            <w:r>
              <w:rPr>
                <w:rtl w:val="true"/>
              </w:rPr>
              <w:t>)</w:t>
            </w:r>
          </w:p>
        </w:tc>
        <w:tc>
          <w:tcPr>
            <w:tcW w:w="2545" w:type="dxa"/>
            <w:tcBorders/>
            <w:vAlign w:val="center"/>
          </w:tcPr>
          <w:p>
            <w:pPr>
              <w:pStyle w:val="TableContents"/>
              <w:bidi w:val="1"/>
              <w:spacing w:before="0" w:after="150"/>
              <w:jc w:val="right"/>
              <w:rPr/>
            </w:pPr>
            <w:r>
              <w:rPr>
                <w:rStyle w:val="SourceText"/>
              </w:rPr>
              <w:t>teacher1</w:t>
            </w:r>
            <w:r>
              <w:rPr/>
              <w:t xml:space="preserve"> … </w:t>
            </w:r>
            <w:r>
              <w:rPr>
                <w:rStyle w:val="SourceText"/>
              </w:rPr>
              <w:t>teacher6</w:t>
            </w:r>
          </w:p>
        </w:tc>
        <w:tc>
          <w:tcPr>
            <w:tcW w:w="9594" w:type="dxa"/>
            <w:tcBorders/>
            <w:vAlign w:val="center"/>
          </w:tcPr>
          <w:p>
            <w:pPr>
              <w:pStyle w:val="TableContents"/>
              <w:bidi w:val="1"/>
              <w:spacing w:before="0" w:after="150"/>
              <w:jc w:val="right"/>
              <w:rPr/>
            </w:pPr>
            <w:r>
              <w:rPr>
                <w:rtl w:val="true"/>
              </w:rPr>
              <w:t>التحضير والمخالفات والنشاط وبصمة الوجه</w:t>
            </w:r>
            <w:r>
              <w:rPr>
                <w:rtl w:val="true"/>
              </w:rPr>
              <w:t>.</w:t>
            </w:r>
          </w:p>
        </w:tc>
      </w:tr>
      <w:tr>
        <w:trPr/>
        <w:tc>
          <w:tcPr>
            <w:tcW w:w="2861" w:type="dxa"/>
            <w:tcBorders/>
            <w:vAlign w:val="center"/>
          </w:tcPr>
          <w:p>
            <w:pPr>
              <w:pStyle w:val="TableContents"/>
              <w:bidi w:val="1"/>
              <w:spacing w:before="0" w:after="150"/>
              <w:jc w:val="right"/>
              <w:rPr/>
            </w:pPr>
            <w:r>
              <w:rPr>
                <w:rtl w:val="true"/>
              </w:rPr>
              <w:t xml:space="preserve">طالب </w:t>
            </w:r>
            <w:r>
              <w:rPr>
                <w:rtl w:val="true"/>
              </w:rPr>
              <w:t>(</w:t>
            </w:r>
            <w:r>
              <w:rPr/>
              <w:t>4</w:t>
            </w:r>
            <w:r>
              <w:rPr>
                <w:rtl w:val="true"/>
              </w:rPr>
              <w:t xml:space="preserve"> </w:t>
            </w:r>
            <w:r>
              <w:rPr>
                <w:rtl w:val="true"/>
              </w:rPr>
              <w:t>حسابات</w:t>
            </w:r>
            <w:r>
              <w:rPr>
                <w:rtl w:val="true"/>
              </w:rPr>
              <w:t>)</w:t>
            </w:r>
          </w:p>
        </w:tc>
        <w:tc>
          <w:tcPr>
            <w:tcW w:w="2545" w:type="dxa"/>
            <w:tcBorders/>
            <w:vAlign w:val="center"/>
          </w:tcPr>
          <w:p>
            <w:pPr>
              <w:pStyle w:val="TableContents"/>
              <w:bidi w:val="1"/>
              <w:spacing w:before="0" w:after="150"/>
              <w:jc w:val="right"/>
              <w:rPr/>
            </w:pPr>
            <w:r>
              <w:rPr>
                <w:rStyle w:val="SourceText"/>
              </w:rPr>
              <w:t>student1</w:t>
            </w:r>
            <w:r>
              <w:rPr/>
              <w:t xml:space="preserve"> … </w:t>
            </w:r>
            <w:r>
              <w:rPr>
                <w:rStyle w:val="SourceText"/>
              </w:rPr>
              <w:t>student4</w:t>
            </w:r>
          </w:p>
        </w:tc>
        <w:tc>
          <w:tcPr>
            <w:tcW w:w="9594" w:type="dxa"/>
            <w:tcBorders/>
            <w:vAlign w:val="center"/>
          </w:tcPr>
          <w:p>
            <w:pPr>
              <w:pStyle w:val="TableContents"/>
              <w:bidi w:val="1"/>
              <w:spacing w:before="0" w:after="150"/>
              <w:jc w:val="right"/>
              <w:rPr/>
            </w:pPr>
            <w:r>
              <w:rPr>
                <w:rtl w:val="true"/>
              </w:rPr>
              <w:t>الأنشطة والتطوع والاستئذان</w:t>
            </w:r>
            <w:r>
              <w:rPr>
                <w:rtl w:val="true"/>
              </w:rPr>
              <w:t>.</w:t>
            </w:r>
          </w:p>
        </w:tc>
      </w:tr>
    </w:tbl>
    <w:p>
      <w:pPr>
        <w:pStyle w:val="Heading3"/>
        <w:bidi w:val="1"/>
        <w:jc w:val="right"/>
        <w:rPr/>
      </w:pPr>
      <w:r>
        <w:rPr>
          <w:rtl w:val="true"/>
        </w:rPr>
        <w:t>المستودع والتشغيل</w:t>
      </w:r>
    </w:p>
    <w:p>
      <w:pPr>
        <w:pStyle w:val="TextBody"/>
        <w:bidi w:val="1"/>
        <w:spacing w:before="0" w:after="150"/>
        <w:jc w:val="right"/>
        <w:rPr/>
      </w:pPr>
      <w:r>
        <w:rPr>
          <w:rtl w:val="true"/>
        </w:rPr>
        <w:t>تابعني</w:t>
      </w:r>
      <w:r>
        <w:rPr>
          <w:rtl w:val="true"/>
        </w:rPr>
        <w:t xml:space="preserve">: </w:t>
      </w:r>
      <w:r>
        <w:rPr>
          <w:rtl w:val="true"/>
        </w:rPr>
        <w:t xml:space="preserve">مجلد </w:t>
      </w:r>
      <w:r>
        <w:rPr>
          <w:rStyle w:val="SourceText"/>
        </w:rPr>
        <w:t>app</w:t>
      </w:r>
      <w:r>
        <w:rPr>
          <w:rStyle w:val="SourceText"/>
          <w:rtl w:val="true"/>
        </w:rPr>
        <w:t>/</w:t>
      </w:r>
      <w:r>
        <w:rPr>
          <w:rtl w:val="true"/>
        </w:rPr>
        <w:t xml:space="preserve"> — </w:t>
      </w:r>
      <w:r>
        <w:rPr>
          <w:rtl w:val="true"/>
        </w:rPr>
        <w:t xml:space="preserve">شغّلها عبر خادم محلي ثم افتح </w:t>
      </w:r>
      <w:r>
        <w:rPr>
          <w:rStyle w:val="SourceText"/>
        </w:rPr>
        <w:t>http://localhost:8081</w:t>
      </w:r>
      <w:r>
        <w:rPr>
          <w:rtl w:val="true"/>
        </w:rPr>
        <w:t xml:space="preserve">. </w:t>
      </w:r>
      <w:r>
        <w:rPr>
          <w:rtl w:val="true"/>
        </w:rPr>
        <w:t>الموقع التعريفي</w:t>
      </w:r>
      <w:r>
        <w:rPr>
          <w:rtl w:val="true"/>
        </w:rPr>
        <w:t xml:space="preserve">: </w:t>
      </w:r>
      <w:r>
        <w:rPr>
          <w:rtl w:val="true"/>
        </w:rPr>
        <w:t xml:space="preserve">مجلد </w:t>
      </w:r>
      <w:r>
        <w:rPr>
          <w:rStyle w:val="SourceText"/>
        </w:rPr>
        <w:t>site</w:t>
      </w:r>
      <w:r>
        <w:rPr>
          <w:rStyle w:val="SourceText"/>
          <w:rtl w:val="true"/>
        </w:rPr>
        <w:t>/</w:t>
      </w:r>
      <w:r>
        <w:rPr>
          <w:rtl w:val="true"/>
        </w:rPr>
        <w:t xml:space="preserve">. </w:t>
      </w:r>
      <w:r>
        <w:rPr>
          <w:rtl w:val="true"/>
        </w:rPr>
        <w:t>معرض الشاشات</w:t>
      </w:r>
      <w:r>
        <w:rPr>
          <w:rtl w:val="true"/>
        </w:rPr>
        <w:t xml:space="preserve">: </w:t>
      </w:r>
      <w:r>
        <w:rPr>
          <w:rStyle w:val="SourceText"/>
        </w:rPr>
        <w:t>screens/index.html</w:t>
      </w:r>
      <w:r>
        <w:rPr>
          <w:rtl w:val="true"/>
        </w:rPr>
        <w:t>.</w:t>
      </w:r>
    </w:p>
    <w:p>
      <w:pPr>
        <w:pStyle w:val="TextBody"/>
        <w:bidi w:val="1"/>
        <w:spacing w:before="0" w:after="150"/>
        <w:jc w:val="right"/>
        <w:rPr/>
      </w:pPr>
      <w:r>
        <w:rPr>
          <w:rtl w:val="true"/>
        </w:rPr>
        <w:t xml:space="preserve">راجع </w:t>
      </w:r>
      <w:hyperlink r:id="rId55">
        <w:r>
          <w:rPr>
            <w:rStyle w:val="InternetLink"/>
          </w:rPr>
          <w:t>README.md</w:t>
        </w:r>
      </w:hyperlink>
      <w:r>
        <w:rPr>
          <w:rtl w:val="true"/>
        </w:rPr>
        <w:t xml:space="preserve"> </w:t>
      </w:r>
      <w:r>
        <w:rPr>
          <w:rtl w:val="true"/>
        </w:rPr>
        <w:t>للتشغيل السريع وبيانات الدخول، و</w:t>
      </w:r>
      <w:hyperlink r:id="rId56">
        <w:r>
          <w:rPr>
            <w:rStyle w:val="InternetLink"/>
          </w:rPr>
          <w:t>docs/BLUEPRINT.md</w:t>
        </w:r>
      </w:hyperlink>
      <w:r>
        <w:rPr>
          <w:rtl w:val="true"/>
        </w:rPr>
        <w:t xml:space="preserve"> </w:t>
      </w:r>
      <w:r>
        <w:rPr>
          <w:rtl w:val="true"/>
        </w:rPr>
        <w:t>للمتطلبات والمعمارية، و</w:t>
      </w:r>
      <w:hyperlink r:id="rId57">
        <w:r>
          <w:rPr>
            <w:rStyle w:val="InternetLink"/>
          </w:rPr>
          <w:t>docs/brand-guidelines.md</w:t>
        </w:r>
      </w:hyperlink>
      <w:r>
        <w:rPr>
          <w:rtl w:val="true"/>
        </w:rPr>
        <w:t xml:space="preserve"> </w:t>
      </w:r>
      <w:r>
        <w:rPr>
          <w:rtl w:val="true"/>
        </w:rPr>
        <w:t>لدليل الهوية البصرية</w:t>
      </w:r>
      <w:r>
        <w:rPr>
          <w:rtl w:val="true"/>
        </w:rPr>
        <w:t xml:space="preserve">. </w:t>
      </w:r>
      <w:r>
        <w:rPr>
          <w:rtl w:val="true"/>
        </w:rPr>
        <w:t>ولمعرض الشاشات الكامل</w:t>
      </w:r>
      <w:r>
        <w:rPr>
          <w:rtl w:val="true"/>
        </w:rPr>
        <w:t xml:space="preserve">: </w:t>
      </w:r>
      <w:hyperlink r:id="rId58">
        <w:r>
          <w:rPr>
            <w:rStyle w:val="InternetLink"/>
          </w:rPr>
          <w:t>screens/index.html</w:t>
        </w:r>
      </w:hyperlink>
      <w:r>
        <w:rPr>
          <w:rtl w:val="true"/>
        </w:rPr>
        <w:t>.</w:t>
      </w:r>
    </w:p>
    <w:p>
      <w:pPr>
        <w:pStyle w:val="TextBody"/>
        <w:bidi w:val="1"/>
        <w:jc w:val="right"/>
        <w:rPr>
          <w:color w:val="C9BFA6"/>
        </w:rPr>
      </w:pPr>
      <w:r>
        <w:rPr>
          <w:color w:val="C9BFA6"/>
          <w:rtl w:val="true"/>
        </w:rPr>
        <w:t xml:space="preserve">تابعني للخدمات الذكية — دليل الاستخدام </w:t>
      </w:r>
      <w:r>
        <w:rPr>
          <w:color w:val="C9BFA6"/>
          <w:rtl w:val="true"/>
        </w:rPr>
        <w:t xml:space="preserve">· </w:t>
      </w:r>
      <w:r>
        <w:rPr>
          <w:color w:val="C9BFA6"/>
          <w:rtl w:val="true"/>
        </w:rPr>
        <w:t xml:space="preserve">الإصدار </w:t>
      </w:r>
      <w:r>
        <w:rPr>
          <w:color w:val="C9BFA6"/>
        </w:rPr>
        <w:t>1.0</w:t>
      </w:r>
      <w:r>
        <w:rPr>
          <w:color w:val="C9BFA6"/>
          <w:rtl w:val="true"/>
        </w:rPr>
        <w:t xml:space="preserve"> · </w:t>
      </w:r>
      <w:r>
        <w:rPr>
          <w:color w:val="C9BFA6"/>
          <w:rtl w:val="true"/>
        </w:rPr>
        <w:t xml:space="preserve">أكتوبر </w:t>
      </w:r>
      <w:r>
        <w:rPr>
          <w:color w:val="C9BFA6"/>
        </w:rPr>
        <w:t>2026</w:t>
      </w:r>
      <w:r>
        <w:rPr>
          <w:color w:val="C9BFA6"/>
          <w:rtl w:val="true"/>
        </w:rPr>
        <w:t>.</w:t>
      </w:r>
    </w:p>
    <w:p>
      <w:pPr>
        <w:pStyle w:val="TextBody"/>
        <w:bidi w:val="1"/>
        <w:spacing w:before="0" w:after="150"/>
        <w:jc w:val="right"/>
        <w:rPr/>
      </w:pPr>
      <w:r>
        <w:rPr>
          <w:rtl w:val="true"/>
        </w:rPr>
        <w:t>هذا الدليل يصف النموذج الأولي العامل داخل المتصفح</w:t>
      </w:r>
      <w:r>
        <w:rPr>
          <w:rtl w:val="true"/>
        </w:rPr>
        <w:t xml:space="preserve">. </w:t>
      </w:r>
      <w:r>
        <w:rPr>
          <w:rtl w:val="true"/>
        </w:rPr>
        <w:t xml:space="preserve">الأرقام لاتينية، والواجهة عربية </w:t>
      </w:r>
      <w:r>
        <w:rPr/>
        <w:t>RTL</w:t>
      </w:r>
      <w:r>
        <w:rPr>
          <w:rtl w:val="true"/>
        </w:rPr>
        <w:t xml:space="preserve"> </w:t>
      </w:r>
      <w:r>
        <w:rPr>
          <w:rtl w:val="true"/>
        </w:rPr>
        <w:t xml:space="preserve">بطابع الهوية الذهبية </w:t>
      </w:r>
      <w:r>
        <w:rPr>
          <w:rtl w:val="true"/>
        </w:rPr>
        <w:t>(</w:t>
      </w:r>
      <w:r>
        <w:rPr>
          <w:rtl w:val="true"/>
        </w:rPr>
        <w:t xml:space="preserve">ذهبي </w:t>
      </w:r>
      <w:r>
        <w:rPr>
          <w:rStyle w:val="SourceText"/>
          <w:rtl w:val="true"/>
        </w:rPr>
        <w:t>#</w:t>
      </w:r>
      <w:r>
        <w:rPr>
          <w:rStyle w:val="SourceText"/>
        </w:rPr>
        <w:t>CE9433</w:t>
      </w:r>
      <w:r>
        <w:rPr>
          <w:rtl w:val="true"/>
        </w:rPr>
        <w:t xml:space="preserve"> · </w:t>
      </w:r>
      <w:r>
        <w:rPr>
          <w:rtl w:val="true"/>
        </w:rPr>
        <w:t xml:space="preserve">أونيكس </w:t>
      </w:r>
      <w:r>
        <w:rPr>
          <w:rStyle w:val="SourceText"/>
          <w:rtl w:val="true"/>
        </w:rPr>
        <w:t>#</w:t>
      </w:r>
      <w:r>
        <w:rPr>
          <w:rStyle w:val="SourceText"/>
        </w:rPr>
        <w:t>14100A</w:t>
      </w:r>
      <w:r>
        <w:rPr>
          <w:rtl w:val="true"/>
        </w:rPr>
        <w:t xml:space="preserve"> · </w:t>
      </w:r>
      <w:r>
        <w:rPr>
          <w:rtl w:val="true"/>
        </w:rPr>
        <w:t xml:space="preserve">كريمي </w:t>
      </w:r>
      <w:r>
        <w:rPr>
          <w:rStyle w:val="SourceText"/>
          <w:rtl w:val="true"/>
        </w:rPr>
        <w:t>#</w:t>
      </w:r>
      <w:r>
        <w:rPr>
          <w:rStyle w:val="SourceText"/>
        </w:rPr>
        <w:t>F7F4ED</w:t>
      </w:r>
      <w:r>
        <w:rPr>
          <w:rtl w:val="true"/>
        </w:rPr>
        <w:t>).</w:t>
      </w:r>
    </w:p>
    <w:sectPr>
      <w:type w:val="nextPage"/>
      <w:pgSz w:w="11906" w:h="16838"/>
      <w:pgMar w:left="1134" w:right="567" w:gutter="0" w:header="0" w:top="567" w:footer="0" w:bottom="567"/>
      <w:pgNumType w:fmt="decimal"/>
      <w:formProt w:val="false"/>
      <w:textDirection w:val="lrTb"/>
      <w:bidi/>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IBM Plex Sans Arabic">
    <w:altName w:val="Noto Sans Arabic"/>
    <w:charset w:val="00"/>
    <w:family w:val="auto"/>
    <w:pitch w:val="default"/>
  </w:font>
  <w:font w:name="Alexandria">
    <w:altName w:val="IBM Plex Sans Arabic"/>
    <w:charset w:val="00"/>
    <w:family w:val="auto"/>
    <w:pitch w:val="default"/>
  </w:font>
  <w:font w:name="ui-monospace">
    <w:altName w:val="SFMono-Regular"/>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44"/>
    </w:pPr>
    <w:rPr>
      <w:rFonts w:ascii="IBM Plex Sans Arabic;Noto Sans Arabic;system-ui;apple-system;Segoe UI;sans-serif" w:hAnsi="IBM Plex Sans Arabic;Noto Sans Arabic;system-ui;apple-system;Segoe UI;sans-serif" w:eastAsia="IBM Plex Sans Arabic;Noto Sans Arabic;system-ui;apple-system;Segoe UI;sans-serif" w:cs="IBM Plex Sans Arabic;Noto Sans Arabic;system-ui;apple-system;Segoe UI;sans-serif"/>
      <w:color w:val="auto"/>
      <w:sz w:val="24"/>
      <w:szCs w:val="24"/>
      <w:lang w:val="en-US" w:eastAsia="zh-CN" w:bidi="hi-IN"/>
    </w:rPr>
  </w:style>
  <w:style w:type="paragraph" w:styleId="Heading1">
    <w:name w:val="Heading 1"/>
    <w:basedOn w:val="Heading"/>
    <w:next w:val="TextBody"/>
    <w:qFormat/>
    <w:pPr>
      <w:spacing w:lineRule="auto" w:line="336"/>
    </w:pPr>
    <w:rPr>
      <w:rFonts w:ascii="Alexandria;IBM Plex Sans Arabic;system-ui;sans-serif" w:hAnsi="Alexandria;IBM Plex Sans Arabic;system-ui;sans-serif" w:eastAsia="Alexandria;IBM Plex Sans Arabic;system-ui;sans-serif" w:cs="Alexandria;IBM Plex Sans Arabic;system-ui;sans-serif"/>
      <w:b/>
      <w:bCs/>
      <w:sz w:val="48"/>
      <w:szCs w:val="44"/>
    </w:rPr>
  </w:style>
  <w:style w:type="paragraph" w:styleId="Heading2">
    <w:name w:val="Heading 2"/>
    <w:basedOn w:val="Heading"/>
    <w:next w:val="TextBody"/>
    <w:qFormat/>
    <w:pPr>
      <w:spacing w:lineRule="auto" w:line="336" w:before="200" w:after="120"/>
      <w:outlineLvl w:val="1"/>
    </w:pPr>
    <w:rPr>
      <w:rFonts w:ascii="Alexandria;IBM Plex Sans Arabic;system-ui;sans-serif" w:hAnsi="Alexandria;IBM Plex Sans Arabic;system-ui;sans-serif" w:eastAsia="Alexandria;IBM Plex Sans Arabic;system-ui;sans-serif" w:cs="Alexandria;IBM Plex Sans Arabic;system-ui;sans-serif"/>
      <w:b/>
      <w:bCs/>
      <w:sz w:val="36"/>
      <w:szCs w:val="36"/>
    </w:rPr>
  </w:style>
  <w:style w:type="paragraph" w:styleId="Heading3">
    <w:name w:val="Heading 3"/>
    <w:basedOn w:val="Heading"/>
    <w:next w:val="TextBody"/>
    <w:qFormat/>
    <w:pPr>
      <w:spacing w:lineRule="auto" w:line="336" w:before="140" w:after="120"/>
      <w:outlineLvl w:val="2"/>
    </w:pPr>
    <w:rPr>
      <w:rFonts w:ascii="Alexandria;IBM Plex Sans Arabic;system-ui;sans-serif" w:hAnsi="Alexandria;IBM Plex Sans Arabic;system-ui;sans-serif" w:eastAsia="Alexandria;IBM Plex Sans Arabic;system-ui;sans-serif" w:cs="Alexandria;IBM Plex Sans Arabic;system-ui;sans-serif"/>
      <w:b/>
      <w:bCs/>
      <w:sz w:val="28"/>
      <w:szCs w:val="28"/>
    </w:rPr>
  </w:style>
  <w:style w:type="paragraph" w:styleId="Heading4">
    <w:name w:val="Heading 4"/>
    <w:basedOn w:val="Heading"/>
    <w:next w:val="TextBody"/>
    <w:qFormat/>
    <w:pPr>
      <w:spacing w:lineRule="auto" w:line="336" w:before="120" w:after="120"/>
      <w:outlineLvl w:val="3"/>
    </w:pPr>
    <w:rPr>
      <w:rFonts w:ascii="Alexandria;IBM Plex Sans Arabic;system-ui;sans-serif" w:hAnsi="Alexandria;IBM Plex Sans Arabic;system-ui;sans-serif" w:eastAsia="Alexandria;IBM Plex Sans Arabic;system-ui;sans-serif" w:cs="Alexandria;IBM Plex Sans Arabic;system-ui;sans-serif"/>
      <w:b/>
      <w:bCs/>
      <w:sz w:val="24"/>
      <w:szCs w:val="24"/>
    </w:rPr>
  </w:style>
  <w:style w:type="paragraph" w:styleId="Heading5">
    <w:name w:val="Heading 5"/>
    <w:basedOn w:val="Heading"/>
    <w:next w:val="TextBody"/>
    <w:qFormat/>
    <w:pPr>
      <w:spacing w:lineRule="auto" w:line="336" w:before="120" w:after="60"/>
      <w:outlineLvl w:val="4"/>
    </w:pPr>
    <w:rPr>
      <w:rFonts w:ascii="Alexandria;IBM Plex Sans Arabic;system-ui;sans-serif" w:hAnsi="Alexandria;IBM Plex Sans Arabic;system-ui;sans-serif" w:eastAsia="Alexandria;IBM Plex Sans Arabic;system-ui;sans-serif" w:cs="Alexandria;IBM Plex Sans Arabic;system-ui;sans-serif"/>
      <w:b/>
      <w:bCs/>
      <w:sz w:val="20"/>
      <w:szCs w:val="20"/>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ui-monospace;SFMono-Regular;Menlo;Consolas;monospace" w:hAnsi="ui-monospace;SFMono-Regular;Menlo;Consolas;monospace" w:eastAsia="ui-monospace;SFMono-Regular;Menlo;Consolas;monospace" w:cs="ui-monospace;SFMono-Regular;Menlo;Consolas;monospace"/>
      <w:shd w:fill="F2ECDF" w:val="clear"/>
    </w:rPr>
  </w:style>
  <w:style w:type="character" w:styleId="NumberingSymbols">
    <w:name w:val="Numbering Symbols"/>
    <w:qFormat/>
    <w:rPr/>
  </w:style>
  <w:style w:type="character" w:styleId="VisitedInternetLink">
    <w:name w:val="FollowedHyperlink"/>
    <w:rPr>
      <w:color w:val="80000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15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screens/02-dash-principal.png" TargetMode="Externa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hyperlink" Target="../screens/11-mod-schools.png" TargetMode="External"/><Relationship Id="rId10" Type="http://schemas.openxmlformats.org/officeDocument/2006/relationships/image" Target="media/image7.jpeg"/><Relationship Id="rId11" Type="http://schemas.openxmlformats.org/officeDocument/2006/relationships/hyperlink" Target="../screens/24-mod-reports.png" TargetMode="External"/><Relationship Id="rId12" Type="http://schemas.openxmlformats.org/officeDocument/2006/relationships/image" Target="media/image6.jpeg"/><Relationship Id="rId13" Type="http://schemas.openxmlformats.org/officeDocument/2006/relationships/hyperlink" Target="../screens/11-mod-schools.png" TargetMode="External"/><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screens/12-mod-staff.png" TargetMode="External"/><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hyperlink" Target="../screens/19-mod-attendance-reports.png" TargetMode="External"/><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hyperlink" Target="../screens/26-mod-settings.png" TargetMode="External"/><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hyperlink" Target="../screens/15-mod-assignments.png" TargetMode="External"/><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hyperlink" Target="../screens/20-mod-violations.png" TargetMode="External"/><Relationship Id="rId31" Type="http://schemas.openxmlformats.org/officeDocument/2006/relationships/image" Target="media/image20.jpeg"/><Relationship Id="rId32" Type="http://schemas.openxmlformats.org/officeDocument/2006/relationships/hyperlink" Target="../screens/27-mod-face-checkin.png" TargetMode="External"/><Relationship Id="rId33" Type="http://schemas.openxmlformats.org/officeDocument/2006/relationships/image" Target="media/image21.jpeg"/><Relationship Id="rId34" Type="http://schemas.openxmlformats.org/officeDocument/2006/relationships/hyperlink" Target="../screens/29-mod-my-reports.png" TargetMode="External"/><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hyperlink" Target="../screens/04-dash-guidance.png" TargetMode="External"/><Relationship Id="rId39" Type="http://schemas.openxmlformats.org/officeDocument/2006/relationships/image" Target="media/image25.jpeg"/><Relationship Id="rId40" Type="http://schemas.openxmlformats.org/officeDocument/2006/relationships/hyperlink" Target="../screens/16-mod-duties.png" TargetMode="External"/><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hyperlink" Target="../screens/25-mod-analytics.png" TargetMode="External"/><Relationship Id="rId48" Type="http://schemas.openxmlformats.org/officeDocument/2006/relationships/image" Target="media/image7.jpeg"/><Relationship Id="rId49" Type="http://schemas.openxmlformats.org/officeDocument/2006/relationships/image" Target="media/image32.jpeg"/><Relationship Id="rId50" Type="http://schemas.openxmlformats.org/officeDocument/2006/relationships/hyperlink" Target="../screens/30-mod-telegram.png" TargetMode="External"/><Relationship Id="rId51" Type="http://schemas.openxmlformats.org/officeDocument/2006/relationships/image" Target="media/image33.jpeg"/><Relationship Id="rId52" Type="http://schemas.openxmlformats.org/officeDocument/2006/relationships/hyperlink" Target="../screens/95-girls-principal.png" TargetMode="External"/><Relationship Id="rId53" Type="http://schemas.openxmlformats.org/officeDocument/2006/relationships/image" Target="media/image34.jpeg"/><Relationship Id="rId54" Type="http://schemas.openxmlformats.org/officeDocument/2006/relationships/hyperlink" Target="../screens/96-girls-teacher.png" TargetMode="External"/><Relationship Id="rId55" Type="http://schemas.openxmlformats.org/officeDocument/2006/relationships/hyperlink" Target="../README.md" TargetMode="External"/><Relationship Id="rId56" Type="http://schemas.openxmlformats.org/officeDocument/2006/relationships/hyperlink" Target="../docs/BLUEPRINT.md" TargetMode="External"/><Relationship Id="rId57" Type="http://schemas.openxmlformats.org/officeDocument/2006/relationships/hyperlink" Target="../docs/brand-guidelines.md" TargetMode="External"/><Relationship Id="rId58" Type="http://schemas.openxmlformats.org/officeDocument/2006/relationships/hyperlink" Target="../screens/index.html" TargetMode="Externa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دليل استخدام شامل لتابعني للخدمات الذكية: الأدوار، الدخول، التقارير، التحضير، المناوبة، تلقرام، وبصمة الوجه.</dc:description>
  <dc:language>en-US</dc:language>
  <cp:lastModifiedBy/>
  <cp:revision>0</cp:revision>
  <dc:subject/>
  <dc:title>دليل تابعني — للمدارس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