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id-ID"/>
        </w:rPr>
      </w:pPr>
      <w:r>
        <w:rPr>
          <w:lang w:val="id-ID" w:eastAsia="id-ID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-186690</wp:posOffset>
            </wp:positionV>
            <wp:extent cx="1066800" cy="742950"/>
            <wp:effectExtent l="0" t="0" r="0" b="0"/>
            <wp:wrapNone/>
            <wp:docPr id="4" name="Picture 4" descr="D:\kerja\ABSEN SMK BK 1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kerja\ABSEN SMK BK 1\log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d-ID"/>
        </w:rPr>
        <w:t xml:space="preserve">                                 </w:t>
      </w:r>
    </w:p>
    <w:p>
      <w:pPr>
        <w:pStyle w:val="3"/>
        <w:rPr>
          <w:lang w:val="id-ID"/>
        </w:rPr>
      </w:pPr>
    </w:p>
    <w:p>
      <w:pPr>
        <w:pStyle w:val="3"/>
        <w:jc w:val="center"/>
        <w:rPr>
          <w:b/>
          <w:lang w:val="id-ID"/>
        </w:rPr>
      </w:pPr>
      <w:r>
        <w:rPr>
          <w:b/>
          <w:lang w:val="id-ID"/>
        </w:rPr>
        <w:t xml:space="preserve">SURAT PENAWARAN APLIKASI KEHADIRAN SISWA &amp;GURU </w:t>
      </w:r>
    </w:p>
    <w:p>
      <w:pPr>
        <w:pStyle w:val="3"/>
        <w:jc w:val="center"/>
        <w:rPr>
          <w:b/>
          <w:lang w:val="id-ID"/>
        </w:rPr>
      </w:pPr>
      <w:r>
        <w:rPr>
          <w:b/>
          <w:lang w:val="id-ID"/>
        </w:rPr>
        <w:t>SMK BINA KARYA 1 KARAWANG</w:t>
      </w:r>
    </w:p>
    <w:p>
      <w:pPr>
        <w:pStyle w:val="3"/>
      </w:pPr>
      <w:r>
        <w:rPr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85725</wp:posOffset>
                </wp:positionV>
                <wp:extent cx="6248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>
                              <a:alpha val="80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4pt;margin-top:6.75pt;height:0pt;width:492pt;z-index:251658240;mso-width-relative:page;mso-height-relative:page;" filled="f" stroked="t" coordsize="21600,21600" o:gfxdata="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MMfFwPaAAAACQEAAA8AAAAAAAAAAQAgAAAAOAAAAGRycy9kb3ducmV2LnhtbFBL&#10;AQIUABQAAAAIAIdO4kABSqwypQEAAFADAAAOAAAAAAAAAAEAIAAAAD8BAABkcnMvZTJvRG9jLnht&#10;bFBLBQYAAAAABgAGAFkBAABWBQAAAAA=&#10;">
                <v:fill on="f" focussize="0,0"/>
                <v:stroke weight="1.44716535433071pt" color="#000000" opacity="52428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</w:pPr>
      <w:r>
        <w:t>Kepada 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t xml:space="preserve">   </w:t>
      </w:r>
      <w:r>
        <w:rPr>
          <w:lang w:val="id-ID"/>
        </w:rPr>
        <w:t xml:space="preserve">SMK Bina Karya 1 Karawang </w:t>
      </w:r>
      <w:r>
        <w:t xml:space="preserve">                </w:t>
      </w:r>
      <w:r>
        <w:tab/>
      </w:r>
      <w:r>
        <w:t xml:space="preserve">          </w:t>
      </w:r>
      <w:r>
        <w:tab/>
      </w:r>
      <w:r>
        <w:t xml:space="preserve"> </w:t>
      </w:r>
      <w:r>
        <w:tab/>
      </w:r>
      <w:r>
        <w:t xml:space="preserve">Karawang, 3 Agustus  2019                  </w:t>
      </w:r>
      <w:r>
        <w:rPr>
          <w:shd w:val="clear" w:color="auto" w:fill="EEEEEE"/>
        </w:rPr>
        <w:tab/>
      </w:r>
      <w:r>
        <w:rPr>
          <w:shd w:val="clear" w:color="auto" w:fill="EEEEEE"/>
        </w:rPr>
        <w:tab/>
      </w:r>
      <w:r>
        <w:rPr>
          <w:shd w:val="clear" w:color="auto" w:fill="EEEEEE"/>
        </w:rPr>
        <w:tab/>
      </w:r>
      <w:r>
        <w:rPr>
          <w:shd w:val="clear" w:color="auto" w:fill="EEEEEE"/>
        </w:rPr>
        <w:tab/>
      </w:r>
      <w:r>
        <w:rPr>
          <w:shd w:val="clear" w:color="auto" w:fill="EEEEEE"/>
        </w:rPr>
        <w:tab/>
      </w:r>
      <w:r>
        <w:rPr>
          <w:shd w:val="clear" w:color="auto" w:fill="EEEEEE"/>
        </w:rPr>
        <w:tab/>
      </w:r>
      <w:r>
        <w:rPr>
          <w:shd w:val="clear" w:color="auto" w:fill="EEEEEE"/>
        </w:rPr>
        <w:tab/>
      </w:r>
      <w:r>
        <w:rPr>
          <w:shd w:val="clear" w:color="auto" w:fill="EEEEEE"/>
        </w:rPr>
        <w:t xml:space="preserve">           </w:t>
      </w:r>
      <w:r>
        <w:rPr>
          <w:shd w:val="clear" w:color="auto" w:fill="EEEEEE"/>
        </w:rPr>
        <w:tab/>
      </w:r>
      <w:r>
        <w:rPr>
          <w:b/>
          <w:bCs/>
          <w:shd w:val="clear" w:color="auto" w:fill="EEEEEE"/>
        </w:rPr>
        <w:t>Valid Until : 9 Agus</w:t>
      </w:r>
      <w:r>
        <w:rPr>
          <w:b/>
          <w:bCs/>
          <w:shd w:val="clear" w:color="auto" w:fill="EEEEEE"/>
          <w:lang w:val="id-ID"/>
        </w:rPr>
        <w:t>tus</w:t>
      </w:r>
      <w:r>
        <w:rPr>
          <w:b/>
          <w:bCs/>
          <w:shd w:val="clear" w:color="auto" w:fill="EEEEEE"/>
        </w:rPr>
        <w:t xml:space="preserve"> 2019     </w:t>
      </w:r>
      <w:r>
        <w:t>Att.</w:t>
      </w:r>
      <w:r>
        <w:tab/>
      </w:r>
      <w:r>
        <w:t>: Mr. Wartamanta ( 0888</w:t>
      </w:r>
      <w:r>
        <w:rPr>
          <w:lang w:val="id-ID"/>
        </w:rPr>
        <w:t>9203936</w:t>
      </w:r>
      <w:r>
        <w:t>)</w:t>
      </w:r>
    </w:p>
    <w:p>
      <w:pPr>
        <w:pStyle w:val="3"/>
      </w:pPr>
      <w:r>
        <w:t>No</w:t>
      </w:r>
      <w:r>
        <w:tab/>
      </w:r>
      <w:r>
        <w:t>: 1/Q/08/19</w:t>
      </w:r>
    </w:p>
    <w:p>
      <w:pPr>
        <w:pStyle w:val="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40"/>
        </w:tabs>
      </w:pPr>
      <w:r>
        <w:t>Hal</w:t>
      </w:r>
      <w:r>
        <w:tab/>
      </w:r>
      <w:r>
        <w:t>: Quotation (Penawaran Harga)</w:t>
      </w:r>
      <w:r>
        <w:tab/>
      </w:r>
    </w:p>
    <w:p>
      <w:pPr>
        <w:pStyle w:val="3"/>
      </w:pPr>
      <w:r>
        <w:t>Lamp.</w:t>
      </w:r>
      <w:r>
        <w:tab/>
      </w:r>
      <w:r>
        <w:t>: 1 Lembar</w:t>
      </w:r>
    </w:p>
    <w:p>
      <w:pPr>
        <w:pStyle w:val="3"/>
      </w:pPr>
      <w:r>
        <w:rPr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4823460</wp:posOffset>
                </wp:positionV>
                <wp:extent cx="5257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379.8pt;height:0pt;width:414pt;z-index:251660288;mso-width-relative:page;mso-height-relative:page;" filled="f" stroked="t" coordsize="21600,21600" o:gfxdata="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mYo0NQAAAAIAQAADwAAAAAAAAABACAAAAA4&#10;AAAAZHJzL2Rvd25yZXYueG1sUEsBAhQAFAAAAAgAh07iQC8GaHm/AQAAcAMAAA4AAAAAAAAAAQAg&#10;AAAAO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9"/>
        <w:tblW w:w="8259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"/>
        <w:gridCol w:w="3780"/>
        <w:gridCol w:w="540"/>
        <w:gridCol w:w="1710"/>
        <w:gridCol w:w="1779"/>
      </w:tblGrid>
      <w:tr>
        <w:tblPrEx>
          <w:tblLayout w:type="fixed"/>
        </w:tblPrEx>
        <w:tc>
          <w:tcPr>
            <w:tcW w:w="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7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Price</w:t>
            </w:r>
          </w:p>
        </w:tc>
      </w:tr>
      <w:tr>
        <w:tblPrEx>
          <w:tblLayout w:type="fixed"/>
        </w:tblPrEx>
        <w:trPr>
          <w:trHeight w:val="4563" w:hRule="atLeast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center"/>
            </w:pPr>
            <w:r>
              <w:t>1</w:t>
            </w: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  <w:rPr>
                <w:lang w:val="id-ID"/>
              </w:rPr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</w:tc>
        <w:tc>
          <w:tcPr>
            <w:tcW w:w="378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 xml:space="preserve">Aplikasi Mobile Web </w:t>
            </w:r>
            <w:r>
              <w:rPr>
                <w:b/>
                <w:bCs/>
                <w:lang w:val="id-ID"/>
              </w:rPr>
              <w:t>(User)</w:t>
            </w:r>
          </w:p>
          <w:p>
            <w:pPr>
              <w:pStyle w:val="13"/>
              <w:numPr>
                <w:ilvl w:val="0"/>
                <w:numId w:val="1"/>
              </w:numPr>
              <w:rPr>
                <w:b/>
                <w:bCs/>
                <w:lang w:val="id-ID"/>
              </w:rPr>
            </w:pPr>
            <w:r>
              <w:rPr>
                <w:bCs/>
                <w:lang w:val="id-ID"/>
              </w:rPr>
              <w:t>Kehadiran Guru</w:t>
            </w:r>
          </w:p>
          <w:p>
            <w:pPr>
              <w:pStyle w:val="13"/>
              <w:numPr>
                <w:ilvl w:val="0"/>
                <w:numId w:val="1"/>
              </w:numPr>
              <w:rPr>
                <w:b/>
                <w:bCs/>
                <w:lang w:val="id-ID"/>
              </w:rPr>
            </w:pPr>
            <w:r>
              <w:rPr>
                <w:bCs/>
                <w:lang w:val="id-ID"/>
              </w:rPr>
              <w:t>Kehadiran Murid</w:t>
            </w:r>
          </w:p>
          <w:p>
            <w:pPr>
              <w:pStyle w:val="13"/>
              <w:numPr>
                <w:ilvl w:val="0"/>
                <w:numId w:val="1"/>
              </w:numPr>
              <w:rPr>
                <w:b/>
                <w:bCs/>
                <w:lang w:val="id-ID"/>
              </w:rPr>
            </w:pPr>
            <w:r>
              <w:rPr>
                <w:bCs/>
                <w:lang w:val="id-ID"/>
              </w:rPr>
              <w:t>Kehadiran Eskul Guru</w:t>
            </w:r>
          </w:p>
          <w:p>
            <w:pPr>
              <w:pStyle w:val="13"/>
              <w:numPr>
                <w:ilvl w:val="0"/>
                <w:numId w:val="1"/>
              </w:numPr>
              <w:rPr>
                <w:b/>
                <w:bCs/>
                <w:lang w:val="id-ID"/>
              </w:rPr>
            </w:pPr>
            <w:r>
              <w:rPr>
                <w:bCs/>
                <w:lang w:val="id-ID"/>
              </w:rPr>
              <w:t>Pengajuan Cuti, Ijin, Sakit, Dinas luar</w:t>
            </w:r>
          </w:p>
          <w:p>
            <w:pPr>
              <w:pStyle w:val="13"/>
              <w:ind w:left="502"/>
              <w:rPr>
                <w:b/>
                <w:bCs/>
                <w:lang w:val="id-ID"/>
              </w:rPr>
            </w:pPr>
          </w:p>
          <w:p>
            <w:pPr>
              <w:pStyle w:val="13"/>
            </w:pPr>
          </w:p>
          <w:p>
            <w:pPr>
              <w:pStyle w:val="13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Aplikasi Web ( Admin &amp; User)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Dashboard kehadiran guru </w:t>
            </w:r>
          </w:p>
          <w:p>
            <w:pPr>
              <w:pStyle w:val="13"/>
              <w:ind w:left="502"/>
              <w:rPr>
                <w:lang w:val="id-ID"/>
              </w:rPr>
            </w:pPr>
            <w:r>
              <w:rPr>
                <w:lang w:val="id-ID"/>
              </w:rPr>
              <w:t>(Kehadiran guru realtime)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Laporan Kehadiran  Guru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Laporan Kehadiran Siswa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Laporan Kehadiran Eskul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rFonts w:hint="default"/>
                <w:lang w:val="id-ID"/>
              </w:rPr>
              <w:t>Pengajuan Izin, Cuti &amp; DInas Luar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Cetak Form izin cuti &amp; dinas luar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Kalender Sekolah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Jadwal Pelajaran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Jadwal Eskul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Data Guru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Data Murid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Data Kelas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Data Jurusan 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Data Mata Pelajaran</w:t>
            </w:r>
          </w:p>
          <w:p>
            <w:pPr>
              <w:pStyle w:val="13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Data Eskul</w:t>
            </w:r>
          </w:p>
          <w:p>
            <w:pPr>
              <w:pStyle w:val="13"/>
              <w:ind w:left="502"/>
              <w:rPr>
                <w:lang w:val="id-ID"/>
              </w:rPr>
            </w:pPr>
          </w:p>
        </w:tc>
        <w:tc>
          <w:tcPr>
            <w:tcW w:w="54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center"/>
            </w:pPr>
            <w:r>
              <w:t>1</w:t>
            </w: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  <w:p>
            <w:pPr>
              <w:pStyle w:val="13"/>
              <w:jc w:val="center"/>
            </w:pPr>
          </w:p>
        </w:tc>
        <w:tc>
          <w:tcPr>
            <w:tcW w:w="171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right"/>
            </w:pPr>
            <w:r>
              <w:t>Rp 400</w:t>
            </w:r>
            <w:r>
              <w:rPr>
                <w:lang w:val="id-ID"/>
              </w:rPr>
              <w:t>0</w:t>
            </w:r>
            <w:r>
              <w:t>.00</w:t>
            </w:r>
            <w:r>
              <w:rPr>
                <w:lang w:val="id-ID"/>
              </w:rPr>
              <w:t>0</w:t>
            </w:r>
            <w:r>
              <w:t>,-</w:t>
            </w: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  <w:r>
              <w:t>Rp 300</w:t>
            </w:r>
            <w:r>
              <w:rPr>
                <w:lang w:val="id-ID"/>
              </w:rPr>
              <w:t>0</w:t>
            </w:r>
            <w:r>
              <w:t>.00</w:t>
            </w:r>
            <w:r>
              <w:rPr>
                <w:lang w:val="id-ID"/>
              </w:rPr>
              <w:t>0</w:t>
            </w:r>
            <w:r>
              <w:t>,-</w:t>
            </w: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/>
          <w:p/>
          <w:p/>
          <w:p/>
          <w:p/>
          <w:p/>
          <w:p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77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3"/>
              <w:jc w:val="right"/>
            </w:pPr>
            <w:r>
              <w:t>Rp 4.000.000,-</w:t>
            </w: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  <w:r>
              <w:t>Rp 300</w:t>
            </w:r>
            <w:r>
              <w:rPr>
                <w:lang w:val="id-ID"/>
              </w:rPr>
              <w:t>0</w:t>
            </w:r>
            <w:r>
              <w:t>.00</w:t>
            </w:r>
            <w:r>
              <w:rPr>
                <w:lang w:val="id-ID"/>
              </w:rPr>
              <w:t>0</w:t>
            </w:r>
            <w:r>
              <w:t>,-</w:t>
            </w: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</w:p>
          <w:p>
            <w:pPr>
              <w:pStyle w:val="13"/>
              <w:jc w:val="right"/>
            </w:pPr>
            <w:r>
              <w:t>Rp 700</w:t>
            </w:r>
            <w:r>
              <w:rPr>
                <w:lang w:val="id-ID"/>
              </w:rPr>
              <w:t>0</w:t>
            </w:r>
            <w:r>
              <w:t>.00</w:t>
            </w:r>
            <w:r>
              <w:rPr>
                <w:lang w:val="id-ID"/>
              </w:rPr>
              <w:t>0</w:t>
            </w:r>
            <w:r>
              <w:t>,-</w:t>
            </w:r>
          </w:p>
          <w:p>
            <w:pPr>
              <w:pStyle w:val="13"/>
              <w:jc w:val="right"/>
            </w:pPr>
          </w:p>
        </w:tc>
      </w:tr>
    </w:tbl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bookmarkStart w:id="0" w:name="_GoBack"/>
      <w:bookmarkEnd w:id="0"/>
    </w:p>
    <w:tbl>
      <w:tblPr>
        <w:tblStyle w:val="10"/>
        <w:tblW w:w="96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814" w:type="dxa"/>
          </w:tcPr>
          <w:p>
            <w:pPr>
              <w:pStyle w:val="3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Customer </w:t>
            </w:r>
          </w:p>
        </w:tc>
        <w:tc>
          <w:tcPr>
            <w:tcW w:w="4814" w:type="dxa"/>
          </w:tcPr>
          <w:p>
            <w:pPr>
              <w:pStyle w:val="3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Manager Marketing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814" w:type="dxa"/>
          </w:tcPr>
          <w:p>
            <w:pPr>
              <w:pStyle w:val="3"/>
              <w:jc w:val="center"/>
              <w:rPr>
                <w:b/>
                <w:bCs/>
              </w:rPr>
            </w:pPr>
          </w:p>
          <w:p>
            <w:pPr>
              <w:pStyle w:val="3"/>
              <w:jc w:val="center"/>
              <w:rPr>
                <w:b/>
                <w:bCs/>
              </w:rPr>
            </w:pPr>
          </w:p>
          <w:p>
            <w:pPr>
              <w:pStyle w:val="3"/>
              <w:rPr>
                <w:b/>
                <w:bCs/>
              </w:rPr>
            </w:pPr>
          </w:p>
          <w:p>
            <w:pPr>
              <w:pStyle w:val="3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Wartamanta </w:t>
            </w:r>
          </w:p>
        </w:tc>
        <w:tc>
          <w:tcPr>
            <w:tcW w:w="4814" w:type="dxa"/>
          </w:tcPr>
          <w:p>
            <w:pPr>
              <w:pStyle w:val="3"/>
              <w:rPr>
                <w:b/>
                <w:bCs/>
              </w:rPr>
            </w:pPr>
          </w:p>
          <w:p>
            <w:pPr>
              <w:pStyle w:val="3"/>
              <w:rPr>
                <w:b/>
                <w:bCs/>
              </w:rPr>
            </w:pPr>
          </w:p>
          <w:p>
            <w:pPr>
              <w:pStyle w:val="3"/>
              <w:rPr>
                <w:b/>
                <w:bCs/>
              </w:rPr>
            </w:pPr>
          </w:p>
          <w:p>
            <w:pPr>
              <w:pStyle w:val="3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Agus Badrussalam </w:t>
            </w:r>
          </w:p>
        </w:tc>
      </w:tr>
    </w:tbl>
    <w:p>
      <w:pPr>
        <w:pStyle w:val="3"/>
        <w:rPr>
          <w:b/>
          <w:bCs/>
        </w:rPr>
      </w:pPr>
    </w:p>
    <w:p>
      <w:pPr>
        <w:pStyle w:val="3"/>
        <w:jc w:val="right"/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swiss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Mangal">
    <w:altName w:val="Gubb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83F8E"/>
    <w:multiLevelType w:val="multilevel"/>
    <w:tmpl w:val="3AC83F8E"/>
    <w:lvl w:ilvl="0" w:tentative="0">
      <w:start w:val="0"/>
      <w:numFmt w:val="bullet"/>
      <w:lvlText w:val="-"/>
      <w:lvlJc w:val="left"/>
      <w:pPr>
        <w:ind w:left="502" w:hanging="360"/>
      </w:pPr>
      <w:rPr>
        <w:rFonts w:hint="default" w:ascii="Liberation Serif" w:hAnsi="Liberation Serif" w:eastAsia="Droid Sans Fallback" w:cs="FreeSan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</w:compat>
  <w:rsids>
    <w:rsidRoot w:val="00225C89"/>
    <w:rsid w:val="000C0A8A"/>
    <w:rsid w:val="0012184E"/>
    <w:rsid w:val="00225C89"/>
    <w:rsid w:val="00300EEE"/>
    <w:rsid w:val="00313A79"/>
    <w:rsid w:val="005F4779"/>
    <w:rsid w:val="00683987"/>
    <w:rsid w:val="006A3ECD"/>
    <w:rsid w:val="008E324D"/>
    <w:rsid w:val="00AC517E"/>
    <w:rsid w:val="00DB6919"/>
    <w:rsid w:val="72E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5">
    <w:name w:val="header"/>
    <w:basedOn w:val="1"/>
    <w:link w:val="16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6">
    <w:name w:val="List"/>
    <w:basedOn w:val="7"/>
    <w:uiPriority w:val="0"/>
  </w:style>
  <w:style w:type="paragraph" w:customStyle="1" w:styleId="7">
    <w:name w:val="Text body"/>
    <w:basedOn w:val="3"/>
    <w:uiPriority w:val="0"/>
    <w:pPr>
      <w:spacing w:after="140" w:line="288" w:lineRule="auto"/>
    </w:p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Heading"/>
    <w:basedOn w:val="3"/>
    <w:next w:val="7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2">
    <w:name w:val="Index"/>
    <w:basedOn w:val="3"/>
    <w:uiPriority w:val="0"/>
    <w:pPr>
      <w:suppressLineNumbers/>
    </w:pPr>
  </w:style>
  <w:style w:type="paragraph" w:customStyle="1" w:styleId="13">
    <w:name w:val="Table Contents"/>
    <w:basedOn w:val="3"/>
    <w:uiPriority w:val="0"/>
    <w:pPr>
      <w:suppressLineNumbers/>
    </w:pPr>
  </w:style>
  <w:style w:type="character" w:customStyle="1" w:styleId="14">
    <w:name w:val="Internet link"/>
    <w:uiPriority w:val="0"/>
    <w:rPr>
      <w:color w:val="000080"/>
      <w:u w:val="single"/>
    </w:rPr>
  </w:style>
  <w:style w:type="character" w:customStyle="1" w:styleId="15">
    <w:name w:val="Numbering Symbols"/>
    <w:uiPriority w:val="0"/>
  </w:style>
  <w:style w:type="character" w:customStyle="1" w:styleId="16">
    <w:name w:val="Header Char"/>
    <w:basedOn w:val="8"/>
    <w:link w:val="5"/>
    <w:uiPriority w:val="99"/>
    <w:rPr>
      <w:rFonts w:cs="Mangal"/>
      <w:szCs w:val="21"/>
    </w:rPr>
  </w:style>
  <w:style w:type="character" w:customStyle="1" w:styleId="17">
    <w:name w:val="Footer Char"/>
    <w:basedOn w:val="8"/>
    <w:link w:val="4"/>
    <w:qFormat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925</Characters>
  <Lines>7</Lines>
  <Paragraphs>2</Paragraphs>
  <TotalTime>15</TotalTime>
  <ScaleCrop>false</ScaleCrop>
  <LinksUpToDate>false</LinksUpToDate>
  <CharactersWithSpaces>1085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2019-08-01T20:41:00Z</dcterms:created>
  <dc:creator>agus</dc:creator>
  <cp:lastModifiedBy>am8</cp:lastModifiedBy>
  <dcterms:modified xsi:type="dcterms:W3CDTF">2019-08-03T11:17:26Z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