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E0F05" w14:textId="6D7F54DE" w:rsidR="004128B7" w:rsidRPr="004128B7" w:rsidRDefault="004128B7" w:rsidP="004128B7">
      <w:pPr>
        <w:spacing w:before="100" w:beforeAutospacing="1" w:after="100" w:afterAutospacing="1" w:line="240" w:lineRule="auto"/>
        <w:jc w:val="center"/>
        <w:outlineLvl w:val="2"/>
        <w:rPr>
          <w:rFonts w:asciiTheme="majorHAnsi" w:eastAsia="Times New Roman" w:hAnsiTheme="majorHAnsi" w:cstheme="majorHAnsi"/>
          <w:b/>
          <w:bCs/>
          <w:sz w:val="40"/>
          <w:szCs w:val="40"/>
        </w:rPr>
      </w:pPr>
      <w:r w:rsidRPr="004128B7">
        <w:rPr>
          <w:rFonts w:asciiTheme="majorHAnsi" w:eastAsia="Times New Roman" w:hAnsiTheme="majorHAnsi" w:cstheme="majorHAnsi"/>
          <w:b/>
          <w:bCs/>
          <w:sz w:val="40"/>
          <w:szCs w:val="40"/>
        </w:rPr>
        <w:t>Modern Web Rendering Patterns</w:t>
      </w:r>
    </w:p>
    <w:p w14:paraId="1792C350" w14:textId="77777777" w:rsidR="004128B7" w:rsidRPr="004128B7" w:rsidRDefault="004128B7" w:rsidP="004128B7">
      <w:pPr>
        <w:spacing w:before="100" w:beforeAutospacing="1" w:after="100" w:afterAutospacing="1" w:line="240" w:lineRule="auto"/>
        <w:outlineLvl w:val="3"/>
        <w:rPr>
          <w:rFonts w:asciiTheme="majorHAnsi" w:eastAsia="Times New Roman" w:hAnsiTheme="majorHAnsi" w:cstheme="majorHAnsi"/>
          <w:b/>
          <w:bCs/>
          <w:sz w:val="28"/>
          <w:szCs w:val="28"/>
        </w:rPr>
      </w:pPr>
      <w:r w:rsidRPr="004128B7">
        <w:rPr>
          <w:rFonts w:asciiTheme="majorHAnsi" w:eastAsia="Times New Roman" w:hAnsiTheme="majorHAnsi" w:cstheme="majorHAnsi"/>
          <w:b/>
          <w:bCs/>
          <w:sz w:val="28"/>
          <w:szCs w:val="28"/>
        </w:rPr>
        <w:t>Overview</w:t>
      </w:r>
    </w:p>
    <w:p w14:paraId="745BA31C" w14:textId="77777777" w:rsidR="004128B7" w:rsidRPr="004128B7" w:rsidRDefault="004128B7" w:rsidP="004128B7">
      <w:pPr>
        <w:spacing w:before="100" w:beforeAutospacing="1" w:after="100" w:afterAutospacing="1" w:line="240" w:lineRule="auto"/>
        <w:rPr>
          <w:rFonts w:asciiTheme="majorHAnsi" w:eastAsia="Times New Roman" w:hAnsiTheme="majorHAnsi" w:cstheme="majorHAnsi"/>
          <w:sz w:val="28"/>
          <w:szCs w:val="28"/>
        </w:rPr>
      </w:pPr>
      <w:r w:rsidRPr="004128B7">
        <w:rPr>
          <w:rFonts w:asciiTheme="majorHAnsi" w:eastAsia="Times New Roman" w:hAnsiTheme="majorHAnsi" w:cstheme="majorHAnsi"/>
          <w:sz w:val="28"/>
          <w:szCs w:val="28"/>
        </w:rPr>
        <w:t>Rendering is the process of converting data and code into HTML that a browser can display. Choosing a rendering pattern involves balancing three factors: User Experience (UX), Search Engine Optimization (SEO), and Performance.</w:t>
      </w:r>
    </w:p>
    <w:p w14:paraId="1E18FC58" w14:textId="7E45A0AA" w:rsidR="00E26C19" w:rsidRPr="00E26C19" w:rsidRDefault="004128B7" w:rsidP="00E26C19">
      <w:pPr>
        <w:spacing w:before="100" w:beforeAutospacing="1" w:after="100" w:afterAutospacing="1" w:line="240" w:lineRule="auto"/>
        <w:outlineLvl w:val="3"/>
        <w:rPr>
          <w:rFonts w:asciiTheme="majorHAnsi" w:eastAsia="Times New Roman" w:hAnsiTheme="majorHAnsi" w:cstheme="majorHAnsi"/>
          <w:b/>
          <w:bCs/>
          <w:sz w:val="28"/>
          <w:szCs w:val="28"/>
        </w:rPr>
      </w:pPr>
      <w:r w:rsidRPr="004128B7">
        <w:rPr>
          <w:rFonts w:asciiTheme="majorHAnsi" w:eastAsia="Times New Roman" w:hAnsiTheme="majorHAnsi" w:cstheme="majorHAnsi"/>
          <w:b/>
          <w:bCs/>
          <w:sz w:val="28"/>
          <w:szCs w:val="28"/>
        </w:rPr>
        <w:t>The 10 Patterns Explained</w:t>
      </w:r>
    </w:p>
    <w:p w14:paraId="31C2912D" w14:textId="2BD9C169"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Static Website (SSG):</w:t>
      </w:r>
      <w:r w:rsidRPr="00E26C19">
        <w:rPr>
          <w:rFonts w:asciiTheme="majorHAnsi" w:eastAsia="Times New Roman" w:hAnsiTheme="majorHAnsi" w:cstheme="majorHAnsi"/>
          <w:sz w:val="28"/>
          <w:szCs w:val="28"/>
        </w:rPr>
        <w:t xml:space="preserve"> All pages are pre-built at build time and uploaded as static files. It is fast and simple but lacks dynamic data. (Tools: Hugo, 11ty, Jekyll).</w:t>
      </w:r>
    </w:p>
    <w:p w14:paraId="3DA78A39" w14:textId="5BDDAA24"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Multi-Page Apps (MPA):</w:t>
      </w:r>
      <w:r w:rsidRPr="00E26C19">
        <w:rPr>
          <w:rFonts w:asciiTheme="majorHAnsi" w:eastAsia="Times New Roman" w:hAnsiTheme="majorHAnsi" w:cstheme="majorHAnsi"/>
          <w:sz w:val="28"/>
          <w:szCs w:val="28"/>
        </w:rPr>
        <w:t xml:space="preserve"> HTML is generated dynamically on the server for every request. This allows for dynamic data but requires full page reloads, which can feel clunky. (Tools: Rails, Django, Laravel, WordPress).</w:t>
      </w:r>
    </w:p>
    <w:p w14:paraId="303A82DE" w14:textId="61D50E7A"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Single-Page App (SPA):</w:t>
      </w:r>
      <w:r w:rsidRPr="00E26C19">
        <w:rPr>
          <w:rFonts w:asciiTheme="majorHAnsi" w:eastAsia="Times New Roman" w:hAnsiTheme="majorHAnsi" w:cstheme="majorHAnsi"/>
          <w:sz w:val="28"/>
          <w:szCs w:val="28"/>
        </w:rPr>
        <w:t xml:space="preserve"> The entire UI is rendered in the browser using JavaScript. It provides a smooth, app-like experience but suffers from large JS bundles and poor SEO. (Tools: React, Angular).</w:t>
      </w:r>
    </w:p>
    <w:p w14:paraId="5D649170" w14:textId="5741B0A1"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Server-Side Rendering (SSR) with Hydration:</w:t>
      </w:r>
      <w:r w:rsidRPr="00E26C19">
        <w:rPr>
          <w:rFonts w:asciiTheme="majorHAnsi" w:eastAsia="Times New Roman" w:hAnsiTheme="majorHAnsi" w:cstheme="majorHAnsi"/>
          <w:sz w:val="28"/>
          <w:szCs w:val="28"/>
        </w:rPr>
        <w:t xml:space="preserve"> The server renders the initial HTML for SEO, and then client-side JavaScript "hydrates" the page to make it interactive. (Tools: Next.js, </w:t>
      </w:r>
      <w:proofErr w:type="spellStart"/>
      <w:r w:rsidRPr="00E26C19">
        <w:rPr>
          <w:rFonts w:asciiTheme="majorHAnsi" w:eastAsia="Times New Roman" w:hAnsiTheme="majorHAnsi" w:cstheme="majorHAnsi"/>
          <w:sz w:val="28"/>
          <w:szCs w:val="28"/>
        </w:rPr>
        <w:t>Nuxt</w:t>
      </w:r>
      <w:proofErr w:type="spellEnd"/>
      <w:r w:rsidRPr="00E26C19">
        <w:rPr>
          <w:rFonts w:asciiTheme="majorHAnsi" w:eastAsia="Times New Roman" w:hAnsiTheme="majorHAnsi" w:cstheme="majorHAnsi"/>
          <w:sz w:val="28"/>
          <w:szCs w:val="28"/>
        </w:rPr>
        <w:t xml:space="preserve">, </w:t>
      </w:r>
      <w:proofErr w:type="spellStart"/>
      <w:r w:rsidRPr="00E26C19">
        <w:rPr>
          <w:rFonts w:asciiTheme="majorHAnsi" w:eastAsia="Times New Roman" w:hAnsiTheme="majorHAnsi" w:cstheme="majorHAnsi"/>
          <w:sz w:val="28"/>
          <w:szCs w:val="28"/>
        </w:rPr>
        <w:t>SvelteKit</w:t>
      </w:r>
      <w:proofErr w:type="spellEnd"/>
      <w:r w:rsidRPr="00E26C19">
        <w:rPr>
          <w:rFonts w:asciiTheme="majorHAnsi" w:eastAsia="Times New Roman" w:hAnsiTheme="majorHAnsi" w:cstheme="majorHAnsi"/>
          <w:sz w:val="28"/>
          <w:szCs w:val="28"/>
        </w:rPr>
        <w:t>).</w:t>
      </w:r>
    </w:p>
    <w:p w14:paraId="21BF287F" w14:textId="0E21EB3B"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Static Site Generation (SSG) with Hydration:</w:t>
      </w:r>
      <w:r w:rsidRPr="00E26C19">
        <w:rPr>
          <w:rFonts w:asciiTheme="majorHAnsi" w:eastAsia="Times New Roman" w:hAnsiTheme="majorHAnsi" w:cstheme="majorHAnsi"/>
          <w:sz w:val="28"/>
          <w:szCs w:val="28"/>
        </w:rPr>
        <w:t xml:space="preserve"> Similar to SSR, but pages are pre-rendered at build time. It offers low-cost hosting but requires a full site rebuild to update data. (Tools: Gatsby).</w:t>
      </w:r>
    </w:p>
    <w:p w14:paraId="23BDE7B1" w14:textId="4649E8A3"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Incremental Static Regeneration (ISR):</w:t>
      </w:r>
      <w:r w:rsidRPr="00E26C19">
        <w:rPr>
          <w:rFonts w:asciiTheme="majorHAnsi" w:eastAsia="Times New Roman" w:hAnsiTheme="majorHAnsi" w:cstheme="majorHAnsi"/>
          <w:sz w:val="28"/>
          <w:szCs w:val="28"/>
        </w:rPr>
        <w:t xml:space="preserve"> Allows static pages to be updated or created on the fly after the site has been deployed, combining the speed of SSG with the flexibility of SSR. (Tool: Next.js).</w:t>
      </w:r>
    </w:p>
    <w:p w14:paraId="6968A23C" w14:textId="12472EC5"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Partial Hydration:</w:t>
      </w:r>
      <w:r w:rsidRPr="00E26C19">
        <w:rPr>
          <w:rFonts w:asciiTheme="majorHAnsi" w:eastAsia="Times New Roman" w:hAnsiTheme="majorHAnsi" w:cstheme="majorHAnsi"/>
          <w:sz w:val="28"/>
          <w:szCs w:val="28"/>
        </w:rPr>
        <w:t xml:space="preserve"> To improve performance, only certain components are hydrated with JavaScript (often as they become visible on screen), reducing the initial execution load.</w:t>
      </w:r>
    </w:p>
    <w:p w14:paraId="16290D8E" w14:textId="1C6E8384"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Islands Architecture:</w:t>
      </w:r>
      <w:r w:rsidRPr="00E26C19">
        <w:rPr>
          <w:rFonts w:asciiTheme="majorHAnsi" w:eastAsia="Times New Roman" w:hAnsiTheme="majorHAnsi" w:cstheme="majorHAnsi"/>
          <w:sz w:val="28"/>
          <w:szCs w:val="28"/>
        </w:rPr>
        <w:t xml:space="preserve"> A page is mostly static HTML with "islands" of interactive components. This prevents shipping unnecessary JavaScript for static parts of the page. (Tool: Astro).</w:t>
      </w:r>
    </w:p>
    <w:p w14:paraId="6AB40D84" w14:textId="56B831AC" w:rsidR="00E26C19"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sz w:val="28"/>
          <w:szCs w:val="28"/>
        </w:rPr>
      </w:pPr>
      <w:r w:rsidRPr="00E26C19">
        <w:rPr>
          <w:rFonts w:asciiTheme="majorHAnsi" w:eastAsia="Times New Roman" w:hAnsiTheme="majorHAnsi" w:cstheme="majorHAnsi"/>
          <w:b/>
          <w:bCs/>
          <w:sz w:val="28"/>
          <w:szCs w:val="28"/>
        </w:rPr>
        <w:t>Streaming SSR:</w:t>
      </w:r>
      <w:r w:rsidRPr="00E26C19">
        <w:rPr>
          <w:rFonts w:asciiTheme="majorHAnsi" w:eastAsia="Times New Roman" w:hAnsiTheme="majorHAnsi" w:cstheme="majorHAnsi"/>
          <w:sz w:val="28"/>
          <w:szCs w:val="28"/>
        </w:rPr>
        <w:t xml:space="preserve"> The server sends HTML in chunks rather than waiting for the entire page to be rendered. This allows the user to see and interact with parts of the page sooner. (Tool: Next.js 13).</w:t>
      </w:r>
    </w:p>
    <w:p w14:paraId="206A5C9F" w14:textId="187769A1" w:rsidR="004128B7" w:rsidRPr="00E26C19" w:rsidRDefault="00E26C19" w:rsidP="00E26C19">
      <w:pPr>
        <w:pStyle w:val="ListParagraph"/>
        <w:numPr>
          <w:ilvl w:val="0"/>
          <w:numId w:val="7"/>
        </w:numPr>
        <w:spacing w:before="100" w:beforeAutospacing="1" w:after="100" w:afterAutospacing="1" w:line="240" w:lineRule="auto"/>
        <w:ind w:left="360"/>
        <w:outlineLvl w:val="3"/>
        <w:rPr>
          <w:rFonts w:asciiTheme="majorHAnsi" w:eastAsia="Times New Roman" w:hAnsiTheme="majorHAnsi" w:cstheme="majorHAnsi"/>
          <w:b/>
          <w:bCs/>
          <w:sz w:val="28"/>
          <w:szCs w:val="28"/>
        </w:rPr>
      </w:pPr>
      <w:r w:rsidRPr="00E26C19">
        <w:rPr>
          <w:rFonts w:asciiTheme="majorHAnsi" w:eastAsia="Times New Roman" w:hAnsiTheme="majorHAnsi" w:cstheme="majorHAnsi"/>
          <w:b/>
          <w:bCs/>
          <w:sz w:val="28"/>
          <w:szCs w:val="28"/>
        </w:rPr>
        <w:lastRenderedPageBreak/>
        <w:t>Resumability:</w:t>
      </w:r>
      <w:r w:rsidRPr="00E26C19">
        <w:rPr>
          <w:rFonts w:asciiTheme="majorHAnsi" w:eastAsia="Times New Roman" w:hAnsiTheme="majorHAnsi" w:cstheme="majorHAnsi"/>
          <w:sz w:val="28"/>
          <w:szCs w:val="28"/>
        </w:rPr>
        <w:t xml:space="preserve"> A newer pattern where the application state is serialized into the HTML itself, allowing the browser to "resume" the app without the need for traditional hydration. (Tool: </w:t>
      </w:r>
      <w:proofErr w:type="spellStart"/>
      <w:r w:rsidRPr="00E26C19">
        <w:rPr>
          <w:rFonts w:asciiTheme="majorHAnsi" w:eastAsia="Times New Roman" w:hAnsiTheme="majorHAnsi" w:cstheme="majorHAnsi"/>
          <w:sz w:val="28"/>
          <w:szCs w:val="28"/>
        </w:rPr>
        <w:t>Qwik</w:t>
      </w:r>
      <w:proofErr w:type="spellEnd"/>
      <w:r w:rsidRPr="00E26C19">
        <w:rPr>
          <w:rFonts w:asciiTheme="majorHAnsi" w:eastAsia="Times New Roman" w:hAnsiTheme="majorHAnsi" w:cstheme="majorHAnsi"/>
          <w:sz w:val="28"/>
          <w:szCs w:val="28"/>
        </w:rPr>
        <w:t>).</w:t>
      </w:r>
    </w:p>
    <w:p w14:paraId="448C5070" w14:textId="04753B23" w:rsidR="004128B7" w:rsidRPr="004128B7" w:rsidRDefault="004128B7" w:rsidP="004128B7">
      <w:pPr>
        <w:spacing w:before="100" w:beforeAutospacing="1" w:after="100" w:afterAutospacing="1" w:line="240" w:lineRule="auto"/>
        <w:outlineLvl w:val="3"/>
        <w:rPr>
          <w:rFonts w:asciiTheme="majorHAnsi" w:eastAsia="Times New Roman" w:hAnsiTheme="majorHAnsi" w:cstheme="majorHAnsi"/>
          <w:b/>
          <w:bCs/>
          <w:sz w:val="28"/>
          <w:szCs w:val="28"/>
        </w:rPr>
      </w:pPr>
      <w:r w:rsidRPr="004128B7">
        <w:rPr>
          <w:rFonts w:asciiTheme="majorHAnsi" w:eastAsia="Times New Roman" w:hAnsiTheme="majorHAnsi" w:cstheme="majorHAnsi"/>
          <w:b/>
          <w:bCs/>
          <w:sz w:val="28"/>
          <w:szCs w:val="28"/>
        </w:rPr>
        <w:t>Documentation Note: The "Hydration" Problem</w:t>
      </w:r>
    </w:p>
    <w:p w14:paraId="29380D2A" w14:textId="519282C2" w:rsidR="00A107FE" w:rsidRPr="004128B7" w:rsidRDefault="004128B7" w:rsidP="004128B7">
      <w:pPr>
        <w:spacing w:before="100" w:beforeAutospacing="1" w:after="100" w:afterAutospacing="1" w:line="240" w:lineRule="auto"/>
        <w:rPr>
          <w:rFonts w:asciiTheme="majorHAnsi" w:eastAsia="Times New Roman" w:hAnsiTheme="majorHAnsi" w:cstheme="majorHAnsi"/>
          <w:sz w:val="28"/>
          <w:szCs w:val="28"/>
        </w:rPr>
      </w:pPr>
      <w:r w:rsidRPr="004128B7">
        <w:rPr>
          <w:rFonts w:asciiTheme="majorHAnsi" w:eastAsia="Times New Roman" w:hAnsiTheme="majorHAnsi" w:cstheme="majorHAnsi"/>
          <w:sz w:val="28"/>
          <w:szCs w:val="28"/>
        </w:rPr>
        <w:t>Most modern frameworks use Hydration, which often causes a "heavy" initial load because the browser must download and execute a large JavaScript bundle before the page becomes interactive. Newer patterns like Islands and Resumability aim to solve this by shipping less JavaScript to the client.</w:t>
      </w:r>
    </w:p>
    <w:sectPr w:rsidR="00A107FE" w:rsidRPr="00412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3D71"/>
    <w:multiLevelType w:val="multilevel"/>
    <w:tmpl w:val="B73CF9A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895D4E"/>
    <w:multiLevelType w:val="multilevel"/>
    <w:tmpl w:val="9A0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75582"/>
    <w:multiLevelType w:val="hybridMultilevel"/>
    <w:tmpl w:val="4CA2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C0AD4"/>
    <w:multiLevelType w:val="multilevel"/>
    <w:tmpl w:val="494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D4083"/>
    <w:multiLevelType w:val="multilevel"/>
    <w:tmpl w:val="5B02E1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8EF2A6B"/>
    <w:multiLevelType w:val="multilevel"/>
    <w:tmpl w:val="1B18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334076"/>
    <w:multiLevelType w:val="multilevel"/>
    <w:tmpl w:val="CC72C12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92533663">
    <w:abstractNumId w:val="4"/>
  </w:num>
  <w:num w:numId="2" w16cid:durableId="1152520739">
    <w:abstractNumId w:val="1"/>
  </w:num>
  <w:num w:numId="3" w16cid:durableId="889923879">
    <w:abstractNumId w:val="6"/>
  </w:num>
  <w:num w:numId="4" w16cid:durableId="1383794203">
    <w:abstractNumId w:val="0"/>
  </w:num>
  <w:num w:numId="5" w16cid:durableId="644243164">
    <w:abstractNumId w:val="3"/>
  </w:num>
  <w:num w:numId="6" w16cid:durableId="1731999630">
    <w:abstractNumId w:val="5"/>
  </w:num>
  <w:num w:numId="7" w16cid:durableId="34664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0F"/>
    <w:rsid w:val="004128B7"/>
    <w:rsid w:val="005D380F"/>
    <w:rsid w:val="005F4F6F"/>
    <w:rsid w:val="00743BF1"/>
    <w:rsid w:val="00A107FE"/>
    <w:rsid w:val="00D00A93"/>
    <w:rsid w:val="00E26C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DA4B"/>
  <w15:chartTrackingRefBased/>
  <w15:docId w15:val="{6900ABEB-6978-4828-84CA-0AE6F24AC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00A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00A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0A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00A93"/>
    <w:rPr>
      <w:rFonts w:ascii="Times New Roman" w:eastAsia="Times New Roman" w:hAnsi="Times New Roman" w:cs="Times New Roman"/>
      <w:b/>
      <w:bCs/>
      <w:sz w:val="24"/>
      <w:szCs w:val="24"/>
    </w:rPr>
  </w:style>
  <w:style w:type="paragraph" w:customStyle="1" w:styleId="ng-star-inserted">
    <w:name w:val="ng-star-inserted"/>
    <w:basedOn w:val="Normal"/>
    <w:rsid w:val="00D00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00A93"/>
  </w:style>
  <w:style w:type="character" w:customStyle="1" w:styleId="inline-code">
    <w:name w:val="inline-code"/>
    <w:basedOn w:val="DefaultParagraphFont"/>
    <w:rsid w:val="00D00A93"/>
  </w:style>
  <w:style w:type="paragraph" w:styleId="ListParagraph">
    <w:name w:val="List Paragraph"/>
    <w:basedOn w:val="Normal"/>
    <w:uiPriority w:val="34"/>
    <w:qFormat/>
    <w:rsid w:val="00E26C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11740">
      <w:bodyDiv w:val="1"/>
      <w:marLeft w:val="0"/>
      <w:marRight w:val="0"/>
      <w:marTop w:val="0"/>
      <w:marBottom w:val="0"/>
      <w:divBdr>
        <w:top w:val="none" w:sz="0" w:space="0" w:color="auto"/>
        <w:left w:val="none" w:sz="0" w:space="0" w:color="auto"/>
        <w:bottom w:val="none" w:sz="0" w:space="0" w:color="auto"/>
        <w:right w:val="none" w:sz="0" w:space="0" w:color="auto"/>
      </w:divBdr>
      <w:divsChild>
        <w:div w:id="965811784">
          <w:marLeft w:val="0"/>
          <w:marRight w:val="0"/>
          <w:marTop w:val="0"/>
          <w:marBottom w:val="0"/>
          <w:divBdr>
            <w:top w:val="none" w:sz="0" w:space="0" w:color="auto"/>
            <w:left w:val="none" w:sz="0" w:space="0" w:color="auto"/>
            <w:bottom w:val="none" w:sz="0" w:space="0" w:color="auto"/>
            <w:right w:val="none" w:sz="0" w:space="0" w:color="auto"/>
          </w:divBdr>
        </w:div>
      </w:divsChild>
    </w:div>
    <w:div w:id="431708522">
      <w:bodyDiv w:val="1"/>
      <w:marLeft w:val="0"/>
      <w:marRight w:val="0"/>
      <w:marTop w:val="0"/>
      <w:marBottom w:val="0"/>
      <w:divBdr>
        <w:top w:val="none" w:sz="0" w:space="0" w:color="auto"/>
        <w:left w:val="none" w:sz="0" w:space="0" w:color="auto"/>
        <w:bottom w:val="none" w:sz="0" w:space="0" w:color="auto"/>
        <w:right w:val="none" w:sz="0" w:space="0" w:color="auto"/>
      </w:divBdr>
    </w:div>
    <w:div w:id="1449198698">
      <w:bodyDiv w:val="1"/>
      <w:marLeft w:val="0"/>
      <w:marRight w:val="0"/>
      <w:marTop w:val="0"/>
      <w:marBottom w:val="0"/>
      <w:divBdr>
        <w:top w:val="none" w:sz="0" w:space="0" w:color="auto"/>
        <w:left w:val="none" w:sz="0" w:space="0" w:color="auto"/>
        <w:bottom w:val="none" w:sz="0" w:space="0" w:color="auto"/>
        <w:right w:val="none" w:sz="0" w:space="0" w:color="auto"/>
      </w:divBdr>
      <w:divsChild>
        <w:div w:id="586042967">
          <w:marLeft w:val="0"/>
          <w:marRight w:val="0"/>
          <w:marTop w:val="0"/>
          <w:marBottom w:val="0"/>
          <w:divBdr>
            <w:top w:val="none" w:sz="0" w:space="0" w:color="auto"/>
            <w:left w:val="none" w:sz="0" w:space="0" w:color="auto"/>
            <w:bottom w:val="none" w:sz="0" w:space="0" w:color="auto"/>
            <w:right w:val="none" w:sz="0" w:space="0" w:color="auto"/>
          </w:divBdr>
        </w:div>
      </w:divsChild>
    </w:div>
    <w:div w:id="1860965995">
      <w:bodyDiv w:val="1"/>
      <w:marLeft w:val="0"/>
      <w:marRight w:val="0"/>
      <w:marTop w:val="0"/>
      <w:marBottom w:val="0"/>
      <w:divBdr>
        <w:top w:val="none" w:sz="0" w:space="0" w:color="auto"/>
        <w:left w:val="none" w:sz="0" w:space="0" w:color="auto"/>
        <w:bottom w:val="none" w:sz="0" w:space="0" w:color="auto"/>
        <w:right w:val="none" w:sz="0" w:space="0" w:color="auto"/>
      </w:divBdr>
      <w:divsChild>
        <w:div w:id="1265385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96</dc:creator>
  <cp:keywords/>
  <dc:description/>
  <cp:lastModifiedBy>Abd 96</cp:lastModifiedBy>
  <cp:revision>6</cp:revision>
  <dcterms:created xsi:type="dcterms:W3CDTF">2026-01-22T08:54:00Z</dcterms:created>
  <dcterms:modified xsi:type="dcterms:W3CDTF">2026-01-22T09:04:00Z</dcterms:modified>
</cp:coreProperties>
</file>