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sz w:val="60"/>
          <w:szCs w:val="60"/>
          <w:rtl w:val="0"/>
        </w:rPr>
        <w:t xml:space="preserve">Raytracing on Android</w:t>
      </w:r>
    </w:p>
    <w:p w:rsidR="00000000" w:rsidDel="00000000" w:rsidP="00000000" w:rsidRDefault="00000000" w:rsidRPr="00000000" w14:paraId="00000008">
      <w:pPr>
        <w:jc w:val="center"/>
        <w:rPr>
          <w:sz w:val="42"/>
          <w:szCs w:val="42"/>
        </w:rPr>
      </w:pPr>
      <w:r w:rsidDel="00000000" w:rsidR="00000000" w:rsidRPr="00000000">
        <w:rPr>
          <w:rtl w:val="0"/>
        </w:rPr>
      </w:r>
    </w:p>
    <w:p w:rsidR="00000000" w:rsidDel="00000000" w:rsidP="00000000" w:rsidRDefault="00000000" w:rsidRPr="00000000" w14:paraId="00000009">
      <w:pPr>
        <w:jc w:val="center"/>
        <w:rPr>
          <w:sz w:val="42"/>
          <w:szCs w:val="42"/>
        </w:rPr>
      </w:pPr>
      <w:r w:rsidDel="00000000" w:rsidR="00000000" w:rsidRPr="00000000">
        <w:rPr>
          <w:rtl w:val="0"/>
        </w:rPr>
      </w:r>
    </w:p>
    <w:p w:rsidR="00000000" w:rsidDel="00000000" w:rsidP="00000000" w:rsidRDefault="00000000" w:rsidRPr="00000000" w14:paraId="0000000A">
      <w:pPr>
        <w:jc w:val="center"/>
        <w:rPr>
          <w:sz w:val="38"/>
          <w:szCs w:val="38"/>
        </w:rPr>
      </w:pPr>
      <w:r w:rsidDel="00000000" w:rsidR="00000000" w:rsidRPr="00000000">
        <w:rPr>
          <w:sz w:val="38"/>
          <w:szCs w:val="38"/>
          <w:rtl w:val="0"/>
        </w:rPr>
        <w:t xml:space="preserve">Kagerer Miriam</w:t>
      </w:r>
    </w:p>
    <w:p w:rsidR="00000000" w:rsidDel="00000000" w:rsidP="00000000" w:rsidRDefault="00000000" w:rsidRPr="00000000" w14:paraId="0000000B">
      <w:pPr>
        <w:jc w:val="center"/>
        <w:rPr>
          <w:sz w:val="38"/>
          <w:szCs w:val="38"/>
        </w:rPr>
      </w:pPr>
      <w:r w:rsidDel="00000000" w:rsidR="00000000" w:rsidRPr="00000000">
        <w:rPr>
          <w:sz w:val="38"/>
          <w:szCs w:val="38"/>
          <w:rtl w:val="0"/>
        </w:rPr>
        <w:t xml:space="preserve">Baldinger Andreas</w:t>
      </w:r>
    </w:p>
    <w:p w:rsidR="00000000" w:rsidDel="00000000" w:rsidP="00000000" w:rsidRDefault="00000000" w:rsidRPr="00000000" w14:paraId="0000000C">
      <w:pPr>
        <w:jc w:val="center"/>
        <w:rPr>
          <w:sz w:val="38"/>
          <w:szCs w:val="38"/>
        </w:rPr>
      </w:pPr>
      <w:r w:rsidDel="00000000" w:rsidR="00000000" w:rsidRPr="00000000">
        <w:rPr>
          <w:sz w:val="38"/>
          <w:szCs w:val="38"/>
          <w:rtl w:val="0"/>
        </w:rPr>
        <w:t xml:space="preserve">Shehata Abdu</w:t>
      </w:r>
    </w:p>
    <w:p w:rsidR="00000000" w:rsidDel="00000000" w:rsidP="00000000" w:rsidRDefault="00000000" w:rsidRPr="00000000" w14:paraId="0000000D">
      <w:pPr>
        <w:jc w:val="center"/>
        <w:rPr>
          <w:sz w:val="38"/>
          <w:szCs w:val="38"/>
        </w:rPr>
      </w:pPr>
      <w:r w:rsidDel="00000000" w:rsidR="00000000" w:rsidRPr="00000000">
        <w:rPr>
          <w:rtl w:val="0"/>
        </w:rPr>
      </w:r>
    </w:p>
    <w:p w:rsidR="00000000" w:rsidDel="00000000" w:rsidP="00000000" w:rsidRDefault="00000000" w:rsidRPr="00000000" w14:paraId="0000000E">
      <w:pPr>
        <w:jc w:val="center"/>
        <w:rPr>
          <w:sz w:val="38"/>
          <w:szCs w:val="38"/>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08.05.2021</w:t>
      </w:r>
    </w:p>
    <w:p w:rsidR="00000000" w:rsidDel="00000000" w:rsidP="00000000" w:rsidRDefault="00000000" w:rsidRPr="00000000" w14:paraId="00000010">
      <w:pPr>
        <w:jc w:val="center"/>
        <w:rPr>
          <w:sz w:val="30"/>
          <w:szCs w:val="30"/>
        </w:rPr>
      </w:pPr>
      <w:r w:rsidDel="00000000" w:rsidR="00000000" w:rsidRPr="00000000">
        <w:rPr>
          <w:sz w:val="30"/>
          <w:szCs w:val="30"/>
          <w:rtl w:val="0"/>
        </w:rPr>
        <w:t xml:space="preserve">Version 1.0</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drawing>
          <wp:inline distB="114300" distT="114300" distL="114300" distR="114300">
            <wp:extent cx="1313025" cy="8195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3025" cy="81959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ev1vqj9w12q9" w:id="0"/>
      <w:bookmarkEnd w:id="0"/>
      <w:r w:rsidDel="00000000" w:rsidR="00000000" w:rsidRPr="00000000">
        <w:rPr>
          <w:b w:val="1"/>
          <w:sz w:val="46"/>
          <w:szCs w:val="46"/>
          <w:rtl w:val="0"/>
        </w:rPr>
        <w:t xml:space="preserve">1 Einleitung</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84nxxqdde57s" w:id="1"/>
      <w:bookmarkEnd w:id="1"/>
      <w:r w:rsidDel="00000000" w:rsidR="00000000" w:rsidRPr="00000000">
        <w:rPr>
          <w:b w:val="1"/>
          <w:sz w:val="34"/>
          <w:szCs w:val="34"/>
          <w:rtl w:val="0"/>
        </w:rPr>
        <w:t xml:space="preserve">1.1 Zweck des Dokuments</w:t>
      </w:r>
    </w:p>
    <w:p w:rsidR="00000000" w:rsidDel="00000000" w:rsidP="00000000" w:rsidRDefault="00000000" w:rsidRPr="00000000" w14:paraId="00000026">
      <w:pPr>
        <w:rPr/>
      </w:pPr>
      <w:r w:rsidDel="00000000" w:rsidR="00000000" w:rsidRPr="00000000">
        <w:rPr>
          <w:rtl w:val="0"/>
        </w:rPr>
        <w:t xml:space="preserve">Das Dokument dient dazu den Verlaufs des Projekts zu dokumentieren und auf den Source Code genauer einzugehen. Weiters werden mit dem Dokument die Bedingungen, Ziele und Vorgaben festgelegt. Zusätzlich sollen die Endresultate, Messungen/Benchmarks, tatsächliche Kosten und tatsächliche Dauer zur Evaluierung enthalten sein.</w: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8qlzi4h37weo" w:id="2"/>
      <w:bookmarkEnd w:id="2"/>
      <w:r w:rsidDel="00000000" w:rsidR="00000000" w:rsidRPr="00000000">
        <w:rPr>
          <w:b w:val="1"/>
          <w:sz w:val="34"/>
          <w:szCs w:val="34"/>
          <w:rtl w:val="0"/>
        </w:rPr>
        <w:t xml:space="preserve">1.2 Gültigkeit des Dokuments</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Der Rahmen dieses Dokuments umfasst das gesamte Projekt “Raytracing on Android”.</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Änderungen können und werden von den drei Hauptverantwortlichen vorgenommen.</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Die Aktualität des Dokuments ist anhand der Versionsnummer und des Versionsdatums prüfbar. Die aktuellste Version nimmt immer Bezug auf die aktuellste Version des Projekt-Codes und der Projekt-Dokumentation.</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r415b2gq0nqv" w:id="3"/>
      <w:bookmarkEnd w:id="3"/>
      <w:r w:rsidDel="00000000" w:rsidR="00000000" w:rsidRPr="00000000">
        <w:rPr>
          <w:b w:val="1"/>
          <w:sz w:val="34"/>
          <w:szCs w:val="34"/>
          <w:rtl w:val="0"/>
        </w:rPr>
        <w:t xml:space="preserve">1.3 Begriffsbestimmungen und Abkürzungen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OpenGL - Open Graphics Library - </w:t>
      </w:r>
      <w:hyperlink r:id="rId7">
        <w:r w:rsidDel="00000000" w:rsidR="00000000" w:rsidRPr="00000000">
          <w:rPr>
            <w:rtl w:val="0"/>
          </w:rPr>
          <w:t xml:space="preserve">Spezifikation</w:t>
        </w:r>
      </w:hyperlink>
      <w:r w:rsidDel="00000000" w:rsidR="00000000" w:rsidRPr="00000000">
        <w:rPr>
          <w:rtl w:val="0"/>
        </w:rPr>
        <w:t xml:space="preserve"> einer plattform- und programmiersprachen übergreifenden </w:t>
      </w:r>
      <w:hyperlink r:id="rId8">
        <w:r w:rsidDel="00000000" w:rsidR="00000000" w:rsidRPr="00000000">
          <w:rPr>
            <w:rtl w:val="0"/>
          </w:rPr>
          <w:t xml:space="preserve">Programmierschnittstelle</w:t>
        </w:r>
      </w:hyperlink>
      <w:r w:rsidDel="00000000" w:rsidR="00000000" w:rsidRPr="00000000">
        <w:rPr>
          <w:rtl w:val="0"/>
        </w:rPr>
        <w:t xml:space="preserve"> zur Entwicklung von 2D- und 3D-</w:t>
      </w:r>
      <w:hyperlink r:id="rId9">
        <w:r w:rsidDel="00000000" w:rsidR="00000000" w:rsidRPr="00000000">
          <w:rPr>
            <w:rtl w:val="0"/>
          </w:rPr>
          <w:t xml:space="preserve">Computergrafik Anwendungen</w:t>
        </w:r>
      </w:hyperlink>
      <w:r w:rsidDel="00000000" w:rsidR="00000000" w:rsidRPr="00000000">
        <w:rPr>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ES - Embedded Systems - Die Version von OpenGL die unter anderem für mobile Endgeräte entwickelt wurde und auf Android nutzbar ist.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VCS - Version Control System (Beispiel folgt)</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Git - </w:t>
      </w:r>
      <w:r w:rsidDel="00000000" w:rsidR="00000000" w:rsidRPr="00000000">
        <w:rPr>
          <w:rtl w:val="0"/>
        </w:rPr>
        <w:t xml:space="preserve">E</w:t>
      </w:r>
      <w:r w:rsidDel="00000000" w:rsidR="00000000" w:rsidRPr="00000000">
        <w:rPr>
          <w:rtl w:val="0"/>
        </w:rPr>
        <w:t xml:space="preserve">ine </w:t>
      </w:r>
      <w:hyperlink r:id="rId10">
        <w:r w:rsidDel="00000000" w:rsidR="00000000" w:rsidRPr="00000000">
          <w:rPr>
            <w:rtl w:val="0"/>
          </w:rPr>
          <w:t xml:space="preserve">freie Software</w:t>
        </w:r>
      </w:hyperlink>
      <w:r w:rsidDel="00000000" w:rsidR="00000000" w:rsidRPr="00000000">
        <w:rPr>
          <w:rtl w:val="0"/>
        </w:rPr>
        <w:t xml:space="preserve"> zur </w:t>
      </w:r>
      <w:hyperlink r:id="rId11">
        <w:r w:rsidDel="00000000" w:rsidR="00000000" w:rsidRPr="00000000">
          <w:rPr>
            <w:rtl w:val="0"/>
          </w:rPr>
          <w:t xml:space="preserve">verteilten Versionsverwaltung</w:t>
        </w:r>
      </w:hyperlink>
      <w:r w:rsidDel="00000000" w:rsidR="00000000" w:rsidRPr="00000000">
        <w:rPr>
          <w:rtl w:val="0"/>
        </w:rPr>
        <w:t xml:space="preserve"> von </w:t>
      </w:r>
      <w:hyperlink r:id="rId12">
        <w:r w:rsidDel="00000000" w:rsidR="00000000" w:rsidRPr="00000000">
          <w:rPr>
            <w:rtl w:val="0"/>
          </w:rPr>
          <w:t xml:space="preserve">Dateien</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FPS - Frames Per Second - </w:t>
      </w:r>
      <w:r w:rsidDel="00000000" w:rsidR="00000000" w:rsidRPr="00000000">
        <w:rPr>
          <w:rtl w:val="0"/>
        </w:rPr>
        <w:t xml:space="preserve">Maß für die </w:t>
      </w:r>
      <w:hyperlink r:id="rId13">
        <w:r w:rsidDel="00000000" w:rsidR="00000000" w:rsidRPr="00000000">
          <w:rPr>
            <w:rtl w:val="0"/>
          </w:rPr>
          <w:t xml:space="preserve">Bildfrequenz</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API - </w:t>
      </w:r>
      <w:r w:rsidDel="00000000" w:rsidR="00000000" w:rsidRPr="00000000">
        <w:rPr>
          <w:rtl w:val="0"/>
        </w:rPr>
        <w:t xml:space="preserve"> A</w:t>
      </w:r>
      <w:r w:rsidDel="00000000" w:rsidR="00000000" w:rsidRPr="00000000">
        <w:rPr>
          <w:rtl w:val="0"/>
        </w:rPr>
        <w:t xml:space="preserve">pplication Programming Interface - Programmteil, der von einem </w:t>
      </w:r>
      <w:hyperlink r:id="rId14">
        <w:r w:rsidDel="00000000" w:rsidR="00000000" w:rsidRPr="00000000">
          <w:rPr>
            <w:rtl w:val="0"/>
          </w:rPr>
          <w:t xml:space="preserve">Softwaresystem</w:t>
        </w:r>
      </w:hyperlink>
      <w:r w:rsidDel="00000000" w:rsidR="00000000" w:rsidRPr="00000000">
        <w:rPr>
          <w:rtl w:val="0"/>
        </w:rPr>
        <w:t xml:space="preserve"> anderen </w:t>
      </w:r>
      <w:hyperlink r:id="rId15">
        <w:r w:rsidDel="00000000" w:rsidR="00000000" w:rsidRPr="00000000">
          <w:rPr>
            <w:rtl w:val="0"/>
          </w:rPr>
          <w:t xml:space="preserve">Programmen</w:t>
        </w:r>
      </w:hyperlink>
      <w:r w:rsidDel="00000000" w:rsidR="00000000" w:rsidRPr="00000000">
        <w:rPr>
          <w:rtl w:val="0"/>
        </w:rPr>
        <w:t xml:space="preserve"> zur Anbindung an das System zur Verfügung gestellt wird.</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GUI - Graphical User Interface -</w:t>
      </w:r>
      <w:r w:rsidDel="00000000" w:rsidR="00000000" w:rsidRPr="00000000">
        <w:rPr>
          <w:rtl w:val="0"/>
        </w:rPr>
        <w:t xml:space="preserve"> bezeichnet eine Form von </w:t>
      </w:r>
      <w:hyperlink r:id="rId16">
        <w:r w:rsidDel="00000000" w:rsidR="00000000" w:rsidRPr="00000000">
          <w:rPr>
            <w:rtl w:val="0"/>
          </w:rPr>
          <w:t xml:space="preserve">Benutzerschnittstelle</w:t>
        </w:r>
      </w:hyperlink>
      <w:r w:rsidDel="00000000" w:rsidR="00000000" w:rsidRPr="00000000">
        <w:rPr>
          <w:rtl w:val="0"/>
        </w:rPr>
        <w:t xml:space="preserve"> eines </w:t>
      </w:r>
      <w:hyperlink r:id="rId17">
        <w:r w:rsidDel="00000000" w:rsidR="00000000" w:rsidRPr="00000000">
          <w:rPr>
            <w:rtl w:val="0"/>
          </w:rPr>
          <w:t xml:space="preserve">Computers</w:t>
        </w:r>
      </w:hyperlink>
      <w:r w:rsidDel="00000000" w:rsidR="00000000" w:rsidRPr="00000000">
        <w:rPr>
          <w:rtl w:val="0"/>
        </w:rPr>
        <w:t xml:space="preserv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IDE - </w:t>
      </w:r>
      <w:r w:rsidDel="00000000" w:rsidR="00000000" w:rsidRPr="00000000">
        <w:rPr>
          <w:rtl w:val="0"/>
        </w:rPr>
        <w:t xml:space="preserve"> integrated development environment - eine Sammlung von Computerprogrammen, mit denen die Aufgaben der Softwareentwicklung möglichst ohne Medienbrüche bearbeitet werden können.</w: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a72kbugfqbwf" w:id="4"/>
      <w:bookmarkEnd w:id="4"/>
      <w:r w:rsidDel="00000000" w:rsidR="00000000" w:rsidRPr="00000000">
        <w:rPr>
          <w:b w:val="1"/>
          <w:sz w:val="34"/>
          <w:szCs w:val="34"/>
          <w:rtl w:val="0"/>
        </w:rPr>
        <w:t xml:space="preserve">1.4 Zusammenhang mit anderen Dokumenten</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Es liegt weder ein Angebot, noch ein Lastenheft vor.</w:t>
      </w:r>
    </w:p>
    <w:p w:rsidR="00000000" w:rsidDel="00000000" w:rsidP="00000000" w:rsidRDefault="00000000" w:rsidRPr="00000000" w14:paraId="00000036">
      <w:pPr>
        <w:spacing w:after="240" w:before="240" w:lineRule="auto"/>
        <w:jc w:val="both"/>
        <w:rPr>
          <w:highlight w:val="yellow"/>
        </w:rPr>
      </w:pPr>
      <w:r w:rsidDel="00000000" w:rsidR="00000000" w:rsidRPr="00000000">
        <w:rPr>
          <w:highlight w:val="yellow"/>
          <w:rtl w:val="0"/>
        </w:rPr>
        <w:t xml:space="preserve">TODO - Lugstein fragen</w: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w2mgxsmblfpk" w:id="5"/>
      <w:bookmarkEnd w:id="5"/>
      <w:r w:rsidDel="00000000" w:rsidR="00000000" w:rsidRPr="00000000">
        <w:rPr>
          <w:b w:val="1"/>
          <w:sz w:val="34"/>
          <w:szCs w:val="34"/>
          <w:rtl w:val="0"/>
        </w:rPr>
        <w:t xml:space="preserve">1.5 Überblick über das Dokument</w:t>
      </w:r>
    </w:p>
    <w:p w:rsidR="00000000" w:rsidDel="00000000" w:rsidP="00000000" w:rsidRDefault="00000000" w:rsidRPr="00000000" w14:paraId="00000038">
      <w:pPr>
        <w:spacing w:after="240" w:before="240" w:lineRule="auto"/>
        <w:rPr/>
      </w:pPr>
      <w:r w:rsidDel="00000000" w:rsidR="00000000" w:rsidRPr="00000000">
        <w:rPr>
          <w:rtl w:val="0"/>
        </w:rPr>
        <w:t xml:space="preserve">Der folgende Teil des Dokumentes befasst sich mit den unten angeführten Punkten:</w:t>
      </w:r>
    </w:p>
    <w:p w:rsidR="00000000" w:rsidDel="00000000" w:rsidP="00000000" w:rsidRDefault="00000000" w:rsidRPr="00000000" w14:paraId="00000039">
      <w:pPr>
        <w:spacing w:after="240" w:before="240" w:lineRule="auto"/>
        <w:rPr/>
      </w:pPr>
      <w:r w:rsidDel="00000000" w:rsidR="00000000" w:rsidRPr="00000000">
        <w:rPr>
          <w:rtl w:val="0"/>
        </w:rPr>
        <w:t xml:space="preserve">2) Allgemeinen Beschreibung der Produkts</w:t>
      </w:r>
    </w:p>
    <w:p w:rsidR="00000000" w:rsidDel="00000000" w:rsidP="00000000" w:rsidRDefault="00000000" w:rsidRPr="00000000" w14:paraId="0000003A">
      <w:pPr>
        <w:spacing w:after="240" w:before="240" w:lineRule="auto"/>
        <w:rPr/>
      </w:pPr>
      <w:r w:rsidDel="00000000" w:rsidR="00000000" w:rsidRPr="00000000">
        <w:rPr>
          <w:rtl w:val="0"/>
        </w:rPr>
        <w:t xml:space="preserve">3) Detaillierte Beschreibung der Produktmerkmale</w:t>
      </w:r>
    </w:p>
    <w:p w:rsidR="00000000" w:rsidDel="00000000" w:rsidP="00000000" w:rsidRDefault="00000000" w:rsidRPr="00000000" w14:paraId="0000003B">
      <w:pPr>
        <w:spacing w:after="240" w:before="240" w:lineRule="auto"/>
        <w:rPr/>
      </w:pPr>
      <w:r w:rsidDel="00000000" w:rsidR="00000000" w:rsidRPr="00000000">
        <w:rPr>
          <w:rtl w:val="0"/>
        </w:rPr>
        <w:t xml:space="preserve">4) Vorgaben an die Projektabwicklung</w:t>
      </w:r>
    </w:p>
    <w:p w:rsidR="00000000" w:rsidDel="00000000" w:rsidP="00000000" w:rsidRDefault="00000000" w:rsidRPr="00000000" w14:paraId="0000003C">
      <w:pPr>
        <w:spacing w:after="240" w:before="240" w:lineRule="auto"/>
        <w:rPr/>
      </w:pPr>
      <w:r w:rsidDel="00000000" w:rsidR="00000000" w:rsidRPr="00000000">
        <w:rPr>
          <w:rtl w:val="0"/>
        </w:rPr>
        <w:t xml:space="preserve">5) Verpflichtungen des Auftraggebers</w:t>
      </w:r>
    </w:p>
    <w:p w:rsidR="00000000" w:rsidDel="00000000" w:rsidP="00000000" w:rsidRDefault="00000000" w:rsidRPr="00000000" w14:paraId="0000003D">
      <w:pPr>
        <w:spacing w:after="240" w:before="240" w:lineRule="auto"/>
        <w:rPr/>
      </w:pPr>
      <w:r w:rsidDel="00000000" w:rsidR="00000000" w:rsidRPr="00000000">
        <w:rPr>
          <w:rtl w:val="0"/>
        </w:rPr>
        <w:t xml:space="preserve">6) Literaturverweise</w:t>
      </w:r>
    </w:p>
    <w:p w:rsidR="00000000" w:rsidDel="00000000" w:rsidP="00000000" w:rsidRDefault="00000000" w:rsidRPr="00000000" w14:paraId="0000003E">
      <w:pPr>
        <w:spacing w:after="240" w:before="240" w:lineRule="auto"/>
        <w:rPr/>
      </w:pPr>
      <w:r w:rsidDel="00000000" w:rsidR="00000000" w:rsidRPr="00000000">
        <w:rPr>
          <w:rtl w:val="0"/>
        </w:rPr>
        <w:t xml:space="preserve">7) Anhang</w:t>
      </w: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qj0ggwpzl6xp" w:id="6"/>
      <w:bookmarkEnd w:id="6"/>
      <w:r w:rsidDel="00000000" w:rsidR="00000000" w:rsidRPr="00000000">
        <w:rPr>
          <w:b w:val="1"/>
          <w:sz w:val="46"/>
          <w:szCs w:val="46"/>
          <w:rtl w:val="0"/>
        </w:rPr>
        <w:t xml:space="preserve">2 Allgemeine Beschreibung des Produkts</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Diese allgemeine Beschreibung soll ein „Management Summary“ sein, also noch keine spezifischen Produktmerkmale beschreiben.</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it093vkywk0g" w:id="7"/>
      <w:bookmarkEnd w:id="7"/>
      <w:r w:rsidDel="00000000" w:rsidR="00000000" w:rsidRPr="00000000">
        <w:rPr>
          <w:b w:val="1"/>
          <w:sz w:val="34"/>
          <w:szCs w:val="34"/>
          <w:rtl w:val="0"/>
        </w:rPr>
        <w:t xml:space="preserve">2.1 Zusammenhang mit bereits laufenden Projekten</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Es gibt keine Zusammenhänge mit bereits laufenden Projekten.</w:t>
      </w:r>
    </w:p>
    <w:p w:rsidR="00000000" w:rsidDel="00000000" w:rsidP="00000000" w:rsidRDefault="00000000" w:rsidRPr="00000000" w14:paraId="00000043">
      <w:pPr>
        <w:spacing w:after="240" w:before="240" w:lineRule="auto"/>
        <w:jc w:val="both"/>
        <w:rPr>
          <w:highlight w:val="yellow"/>
        </w:rPr>
      </w:pPr>
      <w:r w:rsidDel="00000000" w:rsidR="00000000" w:rsidRPr="00000000">
        <w:rPr>
          <w:highlight w:val="yellow"/>
          <w:rtl w:val="0"/>
        </w:rPr>
        <w:t xml:space="preserve">TODO - Lugstein fragen</w: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ddblyg2b2ios" w:id="8"/>
      <w:bookmarkEnd w:id="8"/>
      <w:r w:rsidDel="00000000" w:rsidR="00000000" w:rsidRPr="00000000">
        <w:rPr>
          <w:b w:val="1"/>
          <w:sz w:val="34"/>
          <w:szCs w:val="34"/>
          <w:rtl w:val="0"/>
        </w:rPr>
        <w:t xml:space="preserve">2.2 Zusammenhang mit Vorgänger- und Nachfolgeprojekten</w:t>
      </w:r>
    </w:p>
    <w:p w:rsidR="00000000" w:rsidDel="00000000" w:rsidP="00000000" w:rsidRDefault="00000000" w:rsidRPr="00000000" w14:paraId="00000045">
      <w:pPr>
        <w:rPr/>
      </w:pPr>
      <w:r w:rsidDel="00000000" w:rsidR="00000000" w:rsidRPr="00000000">
        <w:rPr>
          <w:rtl w:val="0"/>
        </w:rPr>
        <w:t xml:space="preserve">Es gibt keinen Zusammenhänge mit Vorgänger -  oder Nachfolgeprojekten.</w:t>
      </w:r>
    </w:p>
    <w:p w:rsidR="00000000" w:rsidDel="00000000" w:rsidP="00000000" w:rsidRDefault="00000000" w:rsidRPr="00000000" w14:paraId="00000046">
      <w:pPr>
        <w:spacing w:after="240" w:before="240" w:lineRule="auto"/>
        <w:jc w:val="both"/>
        <w:rPr>
          <w:b w:val="1"/>
        </w:rPr>
      </w:pPr>
      <w:r w:rsidDel="00000000" w:rsidR="00000000" w:rsidRPr="00000000">
        <w:rPr>
          <w:highlight w:val="yellow"/>
          <w:rtl w:val="0"/>
        </w:rPr>
        <w:t xml:space="preserve">TODO - Lugstein fragen</w: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rgapf16ifwg7" w:id="9"/>
      <w:bookmarkEnd w:id="9"/>
      <w:r w:rsidDel="00000000" w:rsidR="00000000" w:rsidRPr="00000000">
        <w:rPr>
          <w:b w:val="1"/>
          <w:sz w:val="34"/>
          <w:szCs w:val="34"/>
          <w:rtl w:val="0"/>
        </w:rPr>
        <w:t xml:space="preserve">2.3 Zweck des Produkts</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Der Zweck der App ist es zu zeigen, dass Raytracing auf Android implementiert werden kann und dass aktuelle, mobile Hardware performant genug ist Realtime-Raytracing zu betreiben.</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Der entscheidende Vorteil gegenüber der etablierten Render-Methode “Rasterization” ist, dass sich mit Raytracing naturgetreue Lichtberechnungen durchführen lassen, die in einem realistischer aussehenden Bild resultieren.</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In der Filmindustrie profitiert man schon lange von den Vorzügen die Raytracing mit sich bringt. In Realtime-Computer-Grafikanwendungen wie Spielen (Bilder können nicht zu einem früheren Zeitpunkt vor-gerendert werden) war dies aber mit der bisherigen Hardware-Leistung nicht möglich, auf mobilen Endgeräten nahezu undenkbar.</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5os6l65ph6fm" w:id="10"/>
      <w:bookmarkEnd w:id="10"/>
      <w:r w:rsidDel="00000000" w:rsidR="00000000" w:rsidRPr="00000000">
        <w:rPr>
          <w:b w:val="1"/>
          <w:sz w:val="34"/>
          <w:szCs w:val="34"/>
          <w:rtl w:val="0"/>
        </w:rPr>
        <w:t xml:space="preserve">2.4 Abgrenzung und Einbettung des Produkts</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Festlegen der Systemgrenzen. Welche wesentlichen Leistungen sollen umfasst werden, was gehört nicht dazu, sondern zur Umgebung? Blockdiagramm, das zeigt, wie das zu erstellende Produkt mit anderen Systemen in Beziehung steht.</w:t>
      </w:r>
    </w:p>
    <w:p w:rsidR="00000000" w:rsidDel="00000000" w:rsidP="00000000" w:rsidRDefault="00000000" w:rsidRPr="00000000" w14:paraId="0000004D">
      <w:pPr>
        <w:spacing w:after="240" w:before="240" w:lineRule="auto"/>
        <w:jc w:val="both"/>
        <w:rPr/>
      </w:pPr>
      <w:r w:rsidDel="00000000" w:rsidR="00000000" w:rsidRPr="00000000">
        <w:rPr>
          <w:highlight w:val="yellow"/>
          <w:rtl w:val="0"/>
        </w:rPr>
        <w:t xml:space="preserve">TODO - Lugstein fragen</w: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ggk35abrl1x1" w:id="11"/>
      <w:bookmarkEnd w:id="11"/>
      <w:r w:rsidDel="00000000" w:rsidR="00000000" w:rsidRPr="00000000">
        <w:rPr>
          <w:b w:val="1"/>
          <w:sz w:val="34"/>
          <w:szCs w:val="34"/>
          <w:rtl w:val="0"/>
        </w:rPr>
        <w:t xml:space="preserve">2.5 Überblick über die geforderte Funktionalität</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Hier soll nur ein Überblick vermittelt werden – die detaillierte Beschreibung folgt in Kapitel 3</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vt895rpu0mwk" w:id="12"/>
      <w:bookmarkEnd w:id="12"/>
      <w:r w:rsidDel="00000000" w:rsidR="00000000" w:rsidRPr="00000000">
        <w:rPr>
          <w:b w:val="1"/>
          <w:sz w:val="34"/>
          <w:szCs w:val="34"/>
          <w:rtl w:val="0"/>
        </w:rPr>
        <w:t xml:space="preserve">2.6 Allgemeine Einschränkungen</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Vorgaben hinsichtlich Schnittstellen, Standards, Methoden, die eingehalten werden müssen.</w:t>
      </w:r>
    </w:p>
    <w:p w:rsidR="00000000" w:rsidDel="00000000" w:rsidP="00000000" w:rsidRDefault="00000000" w:rsidRPr="00000000" w14:paraId="00000052">
      <w:pPr>
        <w:pStyle w:val="Heading2"/>
        <w:keepNext w:val="0"/>
        <w:keepLines w:val="0"/>
        <w:spacing w:after="80" w:lineRule="auto"/>
        <w:rPr/>
      </w:pPr>
      <w:bookmarkStart w:colFirst="0" w:colLast="0" w:name="_stub60dzr4ep" w:id="13"/>
      <w:bookmarkEnd w:id="13"/>
      <w:r w:rsidDel="00000000" w:rsidR="00000000" w:rsidRPr="00000000">
        <w:rPr>
          <w:b w:val="1"/>
          <w:sz w:val="34"/>
          <w:szCs w:val="34"/>
          <w:rtl w:val="0"/>
        </w:rPr>
        <w:t xml:space="preserve">2.7 Vorgaben zu Hardware und Software</w:t>
      </w:r>
      <w:r w:rsidDel="00000000" w:rsidR="00000000" w:rsidRPr="00000000">
        <w:rPr>
          <w:rtl w:val="0"/>
        </w:rPr>
      </w:r>
    </w:p>
    <w:p w:rsidR="00000000" w:rsidDel="00000000" w:rsidP="00000000" w:rsidRDefault="00000000" w:rsidRPr="00000000" w14:paraId="00000053">
      <w:pPr>
        <w:spacing w:after="240" w:before="240" w:lineRule="auto"/>
        <w:jc w:val="both"/>
        <w:rPr/>
      </w:pPr>
      <w:r w:rsidDel="00000000" w:rsidR="00000000" w:rsidRPr="00000000">
        <w:rPr>
          <w:rtl w:val="0"/>
        </w:rPr>
        <w:t xml:space="preserve">Die App soll auf Android Geräten mit OpenGL ES 3.1 und aufwärts laufen. Die API wird ist erst ab Android 5 (API Level 21) verfügbar und läuft somit nicht auf älteren Geräten. Die App wird in der Entwicklungsumgebung Android Studio entwickelt. Als Version Control System wird git benutzt.</w:t>
      </w:r>
    </w:p>
    <w:p w:rsidR="00000000" w:rsidDel="00000000" w:rsidP="00000000" w:rsidRDefault="00000000" w:rsidRPr="00000000" w14:paraId="00000054">
      <w:pPr>
        <w:pStyle w:val="Heading2"/>
        <w:keepNext w:val="0"/>
        <w:keepLines w:val="0"/>
        <w:spacing w:after="80" w:lineRule="auto"/>
        <w:rPr/>
      </w:pPr>
      <w:bookmarkStart w:colFirst="0" w:colLast="0" w:name="_tfx6nbxb85z5" w:id="14"/>
      <w:bookmarkEnd w:id="14"/>
      <w:r w:rsidDel="00000000" w:rsidR="00000000" w:rsidRPr="00000000">
        <w:rPr>
          <w:b w:val="1"/>
          <w:sz w:val="34"/>
          <w:szCs w:val="34"/>
          <w:rtl w:val="0"/>
        </w:rPr>
        <w:t xml:space="preserve">2.8 Benutzer des Produkts</w:t>
      </w:r>
      <w:r w:rsidDel="00000000" w:rsidR="00000000" w:rsidRPr="00000000">
        <w:rPr>
          <w:rtl w:val="0"/>
        </w:rPr>
      </w:r>
    </w:p>
    <w:p w:rsidR="00000000" w:rsidDel="00000000" w:rsidP="00000000" w:rsidRDefault="00000000" w:rsidRPr="00000000" w14:paraId="00000055">
      <w:pPr>
        <w:spacing w:after="240" w:before="240" w:lineRule="auto"/>
        <w:jc w:val="both"/>
        <w:rPr/>
      </w:pPr>
      <w:r w:rsidDel="00000000" w:rsidR="00000000" w:rsidRPr="00000000">
        <w:rPr>
          <w:rtl w:val="0"/>
        </w:rPr>
        <w:t xml:space="preserve">Die Zielgruppe des Projektes sind hauptsächlich Technikinteressierte, es benötigt aber keine besondere Ausbildung oder Vorkenntnisse, da es ein möglichst benutzerfreundliches Design haben soll.</w:t>
      </w:r>
    </w:p>
    <w:p w:rsidR="00000000" w:rsidDel="00000000" w:rsidP="00000000" w:rsidRDefault="00000000" w:rsidRPr="00000000" w14:paraId="00000056">
      <w:pPr>
        <w:pStyle w:val="Heading1"/>
        <w:keepNext w:val="0"/>
        <w:keepLines w:val="0"/>
        <w:spacing w:before="480" w:lineRule="auto"/>
        <w:rPr>
          <w:b w:val="1"/>
          <w:sz w:val="46"/>
          <w:szCs w:val="46"/>
        </w:rPr>
      </w:pPr>
      <w:bookmarkStart w:colFirst="0" w:colLast="0" w:name="_4qjyxqy0ndwm" w:id="15"/>
      <w:bookmarkEnd w:id="15"/>
      <w:r w:rsidDel="00000000" w:rsidR="00000000" w:rsidRPr="00000000">
        <w:rPr>
          <w:b w:val="1"/>
          <w:sz w:val="46"/>
          <w:szCs w:val="46"/>
          <w:rtl w:val="0"/>
        </w:rPr>
        <w:t xml:space="preserve">3 Detaillierte Beschreibung der geforderten Produktmerkmale</w:t>
      </w:r>
    </w:p>
    <w:p w:rsidR="00000000" w:rsidDel="00000000" w:rsidP="00000000" w:rsidRDefault="00000000" w:rsidRPr="00000000" w14:paraId="00000057">
      <w:pPr>
        <w:spacing w:after="240" w:before="240" w:lineRule="auto"/>
        <w:jc w:val="both"/>
        <w:rPr>
          <w:shd w:fill="f4cccc" w:val="clear"/>
        </w:rPr>
      </w:pPr>
      <w:r w:rsidDel="00000000" w:rsidR="00000000" w:rsidRPr="00000000">
        <w:rPr>
          <w:shd w:fill="f4cccc" w:val="clear"/>
          <w:rtl w:val="0"/>
        </w:rPr>
        <w:t xml:space="preserve">Hier werden die vom Auftraggeber geforderten und von der Entwicklung zugesagten Produkteigenschaften definiert.</w:t>
      </w:r>
    </w:p>
    <w:p w:rsidR="00000000" w:rsidDel="00000000" w:rsidP="00000000" w:rsidRDefault="00000000" w:rsidRPr="00000000" w14:paraId="00000058">
      <w:pPr>
        <w:spacing w:after="240" w:before="240" w:lineRule="auto"/>
        <w:jc w:val="both"/>
        <w:rPr>
          <w:shd w:fill="f4cccc" w:val="clear"/>
        </w:rPr>
      </w:pPr>
      <w:r w:rsidDel="00000000" w:rsidR="00000000" w:rsidRPr="00000000">
        <w:rPr>
          <w:shd w:fill="f4cccc" w:val="clear"/>
          <w:rtl w:val="0"/>
        </w:rPr>
        <w:t xml:space="preserve"> </w:t>
      </w:r>
    </w:p>
    <w:p w:rsidR="00000000" w:rsidDel="00000000" w:rsidP="00000000" w:rsidRDefault="00000000" w:rsidRPr="00000000" w14:paraId="00000059">
      <w:pPr>
        <w:spacing w:after="240" w:before="240" w:lineRule="auto"/>
        <w:jc w:val="both"/>
        <w:rPr>
          <w:shd w:fill="f4cccc" w:val="clear"/>
        </w:rPr>
      </w:pPr>
      <w:r w:rsidDel="00000000" w:rsidR="00000000" w:rsidRPr="00000000">
        <w:rPr>
          <w:shd w:fill="f4cccc" w:val="clear"/>
          <w:rtl w:val="0"/>
        </w:rPr>
        <w:t xml:space="preserve">Jedes geforderte Merkmal sollte</w:t>
      </w:r>
    </w:p>
    <w:p w:rsidR="00000000" w:rsidDel="00000000" w:rsidP="00000000" w:rsidRDefault="00000000" w:rsidRPr="00000000" w14:paraId="0000005A">
      <w:pPr>
        <w:spacing w:after="240" w:before="240" w:lineRule="auto"/>
        <w:ind w:left="720" w:hanging="360"/>
        <w:jc w:val="both"/>
        <w:rPr>
          <w:shd w:fill="f4cccc" w:val="clear"/>
        </w:rPr>
      </w:pPr>
      <w:r w:rsidDel="00000000" w:rsidR="00000000" w:rsidRPr="00000000">
        <w:rPr>
          <w:shd w:fill="f4cccc" w:val="clear"/>
          <w:rtl w:val="0"/>
        </w:rPr>
        <w:t xml:space="preserve">·</w:t>
      </w:r>
      <w:r w:rsidDel="00000000" w:rsidR="00000000" w:rsidRPr="00000000">
        <w:rPr>
          <w:rFonts w:ascii="Times New Roman" w:cs="Times New Roman" w:eastAsia="Times New Roman" w:hAnsi="Times New Roman"/>
          <w:sz w:val="14"/>
          <w:szCs w:val="14"/>
          <w:shd w:fill="f4cccc" w:val="clear"/>
          <w:rtl w:val="0"/>
        </w:rPr>
        <w:t xml:space="preserve">   </w:t>
        <w:tab/>
      </w:r>
      <w:r w:rsidDel="00000000" w:rsidR="00000000" w:rsidRPr="00000000">
        <w:rPr>
          <w:shd w:fill="f4cccc" w:val="clear"/>
          <w:rtl w:val="0"/>
        </w:rPr>
        <w:t xml:space="preserve">eindeutig bezeichnet sein,</w:t>
      </w:r>
    </w:p>
    <w:p w:rsidR="00000000" w:rsidDel="00000000" w:rsidP="00000000" w:rsidRDefault="00000000" w:rsidRPr="00000000" w14:paraId="0000005B">
      <w:pPr>
        <w:spacing w:after="240" w:before="240" w:lineRule="auto"/>
        <w:ind w:left="720" w:hanging="360"/>
        <w:jc w:val="both"/>
        <w:rPr>
          <w:shd w:fill="f4cccc" w:val="clear"/>
        </w:rPr>
      </w:pPr>
      <w:r w:rsidDel="00000000" w:rsidR="00000000" w:rsidRPr="00000000">
        <w:rPr>
          <w:shd w:fill="f4cccc" w:val="clear"/>
          <w:rtl w:val="0"/>
        </w:rPr>
        <w:t xml:space="preserve">·</w:t>
      </w:r>
      <w:r w:rsidDel="00000000" w:rsidR="00000000" w:rsidRPr="00000000">
        <w:rPr>
          <w:rFonts w:ascii="Times New Roman" w:cs="Times New Roman" w:eastAsia="Times New Roman" w:hAnsi="Times New Roman"/>
          <w:sz w:val="14"/>
          <w:szCs w:val="14"/>
          <w:shd w:fill="f4cccc" w:val="clear"/>
          <w:rtl w:val="0"/>
        </w:rPr>
        <w:t xml:space="preserve">   </w:t>
        <w:tab/>
      </w:r>
      <w:r w:rsidDel="00000000" w:rsidR="00000000" w:rsidRPr="00000000">
        <w:rPr>
          <w:shd w:fill="f4cccc" w:val="clear"/>
          <w:rtl w:val="0"/>
        </w:rPr>
        <w:t xml:space="preserve">bei Bedarf mit einer Priorität versehen werden und</w:t>
      </w:r>
    </w:p>
    <w:p w:rsidR="00000000" w:rsidDel="00000000" w:rsidP="00000000" w:rsidRDefault="00000000" w:rsidRPr="00000000" w14:paraId="0000005C">
      <w:pPr>
        <w:spacing w:after="240" w:before="240" w:lineRule="auto"/>
        <w:ind w:left="720" w:hanging="360"/>
        <w:jc w:val="both"/>
        <w:rPr>
          <w:shd w:fill="f4cccc" w:val="clear"/>
        </w:rPr>
      </w:pPr>
      <w:r w:rsidDel="00000000" w:rsidR="00000000" w:rsidRPr="00000000">
        <w:rPr>
          <w:shd w:fill="f4cccc" w:val="clear"/>
          <w:rtl w:val="0"/>
        </w:rPr>
        <w:t xml:space="preserve">·</w:t>
      </w:r>
      <w:r w:rsidDel="00000000" w:rsidR="00000000" w:rsidRPr="00000000">
        <w:rPr>
          <w:rFonts w:ascii="Times New Roman" w:cs="Times New Roman" w:eastAsia="Times New Roman" w:hAnsi="Times New Roman"/>
          <w:sz w:val="14"/>
          <w:szCs w:val="14"/>
          <w:shd w:fill="f4cccc" w:val="clear"/>
          <w:rtl w:val="0"/>
        </w:rPr>
        <w:t xml:space="preserve">   </w:t>
        <w:tab/>
      </w:r>
      <w:r w:rsidDel="00000000" w:rsidR="00000000" w:rsidRPr="00000000">
        <w:rPr>
          <w:shd w:fill="f4cccc" w:val="clear"/>
          <w:rtl w:val="0"/>
        </w:rPr>
        <w:t xml:space="preserve">die Herkunft der Anforderung zeigen (auch Bezüge zum Lastenheft).</w:t>
      </w:r>
    </w:p>
    <w:p w:rsidR="00000000" w:rsidDel="00000000" w:rsidP="00000000" w:rsidRDefault="00000000" w:rsidRPr="00000000" w14:paraId="0000005D">
      <w:pPr>
        <w:spacing w:after="240" w:before="240" w:lineRule="auto"/>
        <w:jc w:val="both"/>
        <w:rPr>
          <w:shd w:fill="f4cccc" w:val="clear"/>
        </w:rPr>
      </w:pPr>
      <w:r w:rsidDel="00000000" w:rsidR="00000000" w:rsidRPr="00000000">
        <w:rPr>
          <w:shd w:fill="f4cccc" w:val="clear"/>
          <w:rtl w:val="0"/>
        </w:rPr>
        <w:t xml:space="preserve"> </w:t>
      </w:r>
    </w:p>
    <w:p w:rsidR="00000000" w:rsidDel="00000000" w:rsidP="00000000" w:rsidRDefault="00000000" w:rsidRPr="00000000" w14:paraId="0000005E">
      <w:pPr>
        <w:spacing w:after="240" w:before="240" w:lineRule="auto"/>
        <w:jc w:val="both"/>
        <w:rPr>
          <w:shd w:fill="f4cccc" w:val="clear"/>
        </w:rPr>
      </w:pPr>
      <w:r w:rsidDel="00000000" w:rsidR="00000000" w:rsidRPr="00000000">
        <w:rPr>
          <w:shd w:fill="f4cccc" w:val="clear"/>
          <w:rtl w:val="0"/>
        </w:rPr>
        <w:t xml:space="preserve">Die Beschreibung sollte so sein, dass</w:t>
      </w:r>
    </w:p>
    <w:p w:rsidR="00000000" w:rsidDel="00000000" w:rsidP="00000000" w:rsidRDefault="00000000" w:rsidRPr="00000000" w14:paraId="0000005F">
      <w:pPr>
        <w:spacing w:after="240" w:before="240" w:lineRule="auto"/>
        <w:ind w:left="720" w:hanging="360"/>
        <w:jc w:val="both"/>
        <w:rPr>
          <w:shd w:fill="f4cccc" w:val="clear"/>
        </w:rPr>
      </w:pPr>
      <w:r w:rsidDel="00000000" w:rsidR="00000000" w:rsidRPr="00000000">
        <w:rPr>
          <w:shd w:fill="f4cccc" w:val="clear"/>
          <w:rtl w:val="0"/>
        </w:rPr>
        <w:t xml:space="preserve">·</w:t>
      </w:r>
      <w:r w:rsidDel="00000000" w:rsidR="00000000" w:rsidRPr="00000000">
        <w:rPr>
          <w:rFonts w:ascii="Times New Roman" w:cs="Times New Roman" w:eastAsia="Times New Roman" w:hAnsi="Times New Roman"/>
          <w:sz w:val="14"/>
          <w:szCs w:val="14"/>
          <w:shd w:fill="f4cccc" w:val="clear"/>
          <w:rtl w:val="0"/>
        </w:rPr>
        <w:t xml:space="preserve">   </w:t>
        <w:tab/>
      </w:r>
      <w:r w:rsidDel="00000000" w:rsidR="00000000" w:rsidRPr="00000000">
        <w:rPr>
          <w:shd w:fill="f4cccc" w:val="clear"/>
          <w:rtl w:val="0"/>
        </w:rPr>
        <w:t xml:space="preserve">möglichst geringer Interpretationsspielraum bleibt,</w:t>
      </w:r>
    </w:p>
    <w:p w:rsidR="00000000" w:rsidDel="00000000" w:rsidP="00000000" w:rsidRDefault="00000000" w:rsidRPr="00000000" w14:paraId="00000060">
      <w:pPr>
        <w:spacing w:after="240" w:before="240" w:lineRule="auto"/>
        <w:ind w:left="720" w:hanging="360"/>
        <w:jc w:val="both"/>
        <w:rPr>
          <w:shd w:fill="f4cccc" w:val="clear"/>
        </w:rPr>
      </w:pPr>
      <w:r w:rsidDel="00000000" w:rsidR="00000000" w:rsidRPr="00000000">
        <w:rPr>
          <w:shd w:fill="f4cccc" w:val="clear"/>
          <w:rtl w:val="0"/>
        </w:rPr>
        <w:t xml:space="preserve">·</w:t>
      </w:r>
      <w:r w:rsidDel="00000000" w:rsidR="00000000" w:rsidRPr="00000000">
        <w:rPr>
          <w:rFonts w:ascii="Times New Roman" w:cs="Times New Roman" w:eastAsia="Times New Roman" w:hAnsi="Times New Roman"/>
          <w:sz w:val="14"/>
          <w:szCs w:val="14"/>
          <w:shd w:fill="f4cccc" w:val="clear"/>
          <w:rtl w:val="0"/>
        </w:rPr>
        <w:t xml:space="preserve">   </w:t>
        <w:tab/>
      </w:r>
      <w:r w:rsidDel="00000000" w:rsidR="00000000" w:rsidRPr="00000000">
        <w:rPr>
          <w:shd w:fill="f4cccc" w:val="clear"/>
          <w:rtl w:val="0"/>
        </w:rPr>
        <w:t xml:space="preserve">eine Überprüfbarkeit gegenüber dem fertig gestellten Produkt gegeben ist.</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6jkokg935574" w:id="16"/>
      <w:bookmarkEnd w:id="16"/>
      <w:r w:rsidDel="00000000" w:rsidR="00000000" w:rsidRPr="00000000">
        <w:rPr>
          <w:b w:val="1"/>
          <w:sz w:val="34"/>
          <w:szCs w:val="34"/>
          <w:rtl w:val="0"/>
        </w:rPr>
        <w:t xml:space="preserve">3.1 Lieferumfang</w:t>
      </w:r>
    </w:p>
    <w:p w:rsidR="00000000" w:rsidDel="00000000" w:rsidP="00000000" w:rsidRDefault="00000000" w:rsidRPr="00000000" w14:paraId="00000063">
      <w:pPr>
        <w:spacing w:after="240" w:before="240" w:lineRule="auto"/>
        <w:rPr/>
      </w:pPr>
      <w:r w:rsidDel="00000000" w:rsidR="00000000" w:rsidRPr="00000000">
        <w:rPr>
          <w:rtl w:val="0"/>
        </w:rPr>
        <w:t xml:space="preserve">Produkt und dessen Teilkomponenten, Schulungsunterlagen, Handbücher, …</w:t>
      </w:r>
    </w:p>
    <w:p w:rsidR="00000000" w:rsidDel="00000000" w:rsidP="00000000" w:rsidRDefault="00000000" w:rsidRPr="00000000" w14:paraId="00000064">
      <w:pPr>
        <w:spacing w:after="240" w:before="240" w:lineRule="auto"/>
        <w:rPr/>
      </w:pPr>
      <w:r w:rsidDel="00000000" w:rsidR="00000000" w:rsidRPr="00000000">
        <w:rPr>
          <w:rtl w:val="0"/>
        </w:rPr>
        <w:t xml:space="preserve">Das Produkt ist eine App und enthält somit keine Lieferbaren Produkte.</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vfkmqcik1gkt" w:id="17"/>
      <w:bookmarkEnd w:id="17"/>
      <w:r w:rsidDel="00000000" w:rsidR="00000000" w:rsidRPr="00000000">
        <w:rPr>
          <w:b w:val="1"/>
          <w:sz w:val="34"/>
          <w:szCs w:val="34"/>
          <w:rtl w:val="0"/>
        </w:rPr>
        <w:t xml:space="preserve">3.2 Abläufe (Szenarien) von Interaktionen mit der Umgebung</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Use Case Nummer: 1</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Der Benutzer startet das Programm und steuert die Kamera der Szene mithilfe der in 3.4.1 beschriebenen Funktion.</w: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pPr>
      <w:bookmarkStart w:colFirst="0" w:colLast="0" w:name="_az6rh3j7yoa" w:id="18"/>
      <w:bookmarkEnd w:id="18"/>
      <w:r w:rsidDel="00000000" w:rsidR="00000000" w:rsidRPr="00000000">
        <w:rPr>
          <w:b w:val="1"/>
          <w:sz w:val="34"/>
          <w:szCs w:val="34"/>
          <w:rtl w:val="0"/>
        </w:rPr>
        <w:t xml:space="preserve">3.3 Ziele des Benutzers</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In Use Case Nummer 1 kann der Benutzer unter Verwendung der in 3.4.1 beschriebenen Funktion die gesamte Szene überblicken. Er kann verdeckte Objekte sichtbar machen und die durch den Betrachtungswinkel verursachte Echtzeit-Veränderung des Lichteinfalls betrachten.</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1f6e2xz7jq3l" w:id="19"/>
      <w:bookmarkEnd w:id="19"/>
      <w:r w:rsidDel="00000000" w:rsidR="00000000" w:rsidRPr="00000000">
        <w:rPr>
          <w:b w:val="1"/>
          <w:sz w:val="34"/>
          <w:szCs w:val="34"/>
          <w:rtl w:val="0"/>
        </w:rPr>
        <w:t xml:space="preserve">3.4 Geforderte Funktionen des Produkts</w:t>
      </w:r>
    </w:p>
    <w:p w:rsidR="00000000" w:rsidDel="00000000" w:rsidP="00000000" w:rsidRDefault="00000000" w:rsidRPr="00000000" w14:paraId="0000006B">
      <w:pPr>
        <w:spacing w:after="240" w:before="240" w:lineRule="auto"/>
        <w:rPr>
          <w:highlight w:val="yellow"/>
        </w:rPr>
      </w:pPr>
      <w:r w:rsidDel="00000000" w:rsidR="00000000" w:rsidRPr="00000000">
        <w:rPr>
          <w:highlight w:val="yellow"/>
          <w:rtl w:val="0"/>
        </w:rPr>
        <w:t xml:space="preserve">TODO Lugstein</w: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color w:val="000000"/>
          <w:sz w:val="26"/>
          <w:szCs w:val="26"/>
        </w:rPr>
      </w:pPr>
      <w:bookmarkStart w:colFirst="0" w:colLast="0" w:name="_96eo19cc49o7" w:id="20"/>
      <w:bookmarkEnd w:id="20"/>
      <w:r w:rsidDel="00000000" w:rsidR="00000000" w:rsidRPr="00000000">
        <w:rPr>
          <w:color w:val="000000"/>
          <w:sz w:val="22"/>
          <w:szCs w:val="22"/>
          <w:rtl w:val="0"/>
        </w:rPr>
        <w:t xml:space="preserve">Die App soll fähig sein, eine simple 3D-Szene darzustellen, welche durch Steuerung der Kamera betrachtet werden kann. </w: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pPr>
      <w:bookmarkStart w:colFirst="0" w:colLast="0" w:name="_h5md5w97ceq" w:id="21"/>
      <w:bookmarkEnd w:id="21"/>
      <w:r w:rsidDel="00000000" w:rsidR="00000000" w:rsidRPr="00000000">
        <w:rPr>
          <w:color w:val="000000"/>
          <w:sz w:val="26"/>
          <w:szCs w:val="26"/>
          <w:rtl w:val="0"/>
        </w:rPr>
        <w:t xml:space="preserve">3.4.1 Kamerasteuerung</w:t>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color w:val="000000"/>
        </w:rPr>
      </w:pPr>
      <w:bookmarkStart w:colFirst="0" w:colLast="0" w:name="_wg1u23z944ta" w:id="22"/>
      <w:bookmarkEnd w:id="22"/>
      <w:r w:rsidDel="00000000" w:rsidR="00000000" w:rsidRPr="00000000">
        <w:rPr>
          <w:color w:val="000000"/>
          <w:rtl w:val="0"/>
        </w:rPr>
        <w:t xml:space="preserve">3.4.1.1 Wirkungsweise der Kamera-Steuerung</w:t>
      </w:r>
    </w:p>
    <w:p w:rsidR="00000000" w:rsidDel="00000000" w:rsidP="00000000" w:rsidRDefault="00000000" w:rsidRPr="00000000" w14:paraId="0000006F">
      <w:pPr>
        <w:rPr/>
      </w:pPr>
      <w:r w:rsidDel="00000000" w:rsidR="00000000" w:rsidRPr="00000000">
        <w:rPr>
          <w:rtl w:val="0"/>
        </w:rPr>
        <w:t xml:space="preserve">Durch Streichen über den Bildschirm lässt sich die Kamera und damit die Ansicht/Szene rotieren.</w:t>
      </w:r>
    </w:p>
    <w:p w:rsidR="00000000" w:rsidDel="00000000" w:rsidP="00000000" w:rsidRDefault="00000000" w:rsidRPr="00000000" w14:paraId="00000070">
      <w:pPr>
        <w:pStyle w:val="Heading4"/>
        <w:keepNext w:val="0"/>
        <w:keepLines w:val="0"/>
        <w:spacing w:after="40" w:before="240" w:lineRule="auto"/>
        <w:rPr>
          <w:color w:val="000000"/>
        </w:rPr>
      </w:pPr>
      <w:bookmarkStart w:colFirst="0" w:colLast="0" w:name="_lvt1xujvpvy5" w:id="23"/>
      <w:bookmarkEnd w:id="23"/>
      <w:r w:rsidDel="00000000" w:rsidR="00000000" w:rsidRPr="00000000">
        <w:rPr>
          <w:color w:val="000000"/>
          <w:rtl w:val="0"/>
        </w:rPr>
        <w:t xml:space="preserve">3.4.1.2 Abhängigkeiten / Randbedingungen</w:t>
      </w:r>
    </w:p>
    <w:p w:rsidR="00000000" w:rsidDel="00000000" w:rsidP="00000000" w:rsidRDefault="00000000" w:rsidRPr="00000000" w14:paraId="00000071">
      <w:pPr>
        <w:spacing w:after="240" w:before="240" w:lineRule="auto"/>
        <w:jc w:val="both"/>
        <w:rPr>
          <w:color w:val="000000"/>
          <w:sz w:val="26"/>
          <w:szCs w:val="26"/>
        </w:rPr>
      </w:pPr>
      <w:r w:rsidDel="00000000" w:rsidR="00000000" w:rsidRPr="00000000">
        <w:rPr>
          <w:rtl w:val="0"/>
        </w:rPr>
        <w:t xml:space="preserve">Die Geschwindigkeit der Kamera-Rotation wird in einer zentralen Kamera-Klasse einstellbar sein und kann sich zum Beispiel szenen-spezifisch ändern. Dies gilt auch für weitere in Verbindung stehende Kamera-Eigenschaften wie zum Beispiel “Field-of-View” und “View Frustum” (beschreiben Größe und Tiefe der Ansicht).</w: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ajfyfrzqt5x" w:id="24"/>
      <w:bookmarkEnd w:id="24"/>
      <w:r w:rsidDel="00000000" w:rsidR="00000000" w:rsidRPr="00000000">
        <w:rPr>
          <w:b w:val="1"/>
          <w:sz w:val="34"/>
          <w:szCs w:val="34"/>
          <w:rtl w:val="0"/>
        </w:rPr>
        <w:t xml:space="preserve">3.5 Externe Schnittstellen des Produkts</w:t>
      </w:r>
    </w:p>
    <w:p w:rsidR="00000000" w:rsidDel="00000000" w:rsidP="00000000" w:rsidRDefault="00000000" w:rsidRPr="00000000" w14:paraId="00000073">
      <w:pPr>
        <w:spacing w:after="240" w:before="240" w:lineRule="auto"/>
        <w:rPr/>
      </w:pPr>
      <w:r w:rsidDel="00000000" w:rsidR="00000000" w:rsidRPr="00000000">
        <w:rPr>
          <w:rtl w:val="0"/>
        </w:rPr>
        <w:t xml:space="preserve">Das Verhalten im Sinne einer Interaktion des zu erstellenden Produkts sollte bereits oben in Form von Szenarien beschrieben sein. Hier geht es um die Beschreibung, wie die konkreten Schnittstellen aussehen und funktionieren.</w:t>
      </w:r>
    </w:p>
    <w:p w:rsidR="00000000" w:rsidDel="00000000" w:rsidP="00000000" w:rsidRDefault="00000000" w:rsidRPr="00000000" w14:paraId="00000074">
      <w:pPr>
        <w:pStyle w:val="Heading3"/>
        <w:keepNext w:val="0"/>
        <w:keepLines w:val="0"/>
        <w:spacing w:before="280" w:lineRule="auto"/>
        <w:rPr>
          <w:color w:val="000000"/>
          <w:sz w:val="26"/>
          <w:szCs w:val="26"/>
        </w:rPr>
      </w:pPr>
      <w:bookmarkStart w:colFirst="0" w:colLast="0" w:name="_maoeszdedbtm" w:id="25"/>
      <w:bookmarkEnd w:id="25"/>
      <w:r w:rsidDel="00000000" w:rsidR="00000000" w:rsidRPr="00000000">
        <w:rPr>
          <w:color w:val="000000"/>
          <w:sz w:val="26"/>
          <w:szCs w:val="26"/>
          <w:rtl w:val="0"/>
        </w:rPr>
        <w:t xml:space="preserve">3.5.1 Benutzerschnittstellen (User Interfaces)</w:t>
      </w:r>
    </w:p>
    <w:p w:rsidR="00000000" w:rsidDel="00000000" w:rsidP="00000000" w:rsidRDefault="00000000" w:rsidRPr="00000000" w14:paraId="00000075">
      <w:pPr>
        <w:spacing w:after="240" w:before="240" w:lineRule="auto"/>
        <w:rPr/>
      </w:pPr>
      <w:r w:rsidDel="00000000" w:rsidR="00000000" w:rsidRPr="00000000">
        <w:rPr>
          <w:rtl w:val="0"/>
        </w:rPr>
        <w:t xml:space="preserve">Wie sieht das GUI aus, Verweise auf Prototypen.</w:t>
      </w:r>
    </w:p>
    <w:p w:rsidR="00000000" w:rsidDel="00000000" w:rsidP="00000000" w:rsidRDefault="00000000" w:rsidRPr="00000000" w14:paraId="00000076">
      <w:pPr>
        <w:spacing w:after="240" w:before="240" w:lineRule="auto"/>
        <w:rPr>
          <w:highlight w:val="yellow"/>
        </w:rPr>
      </w:pPr>
      <w:r w:rsidDel="00000000" w:rsidR="00000000" w:rsidRPr="00000000">
        <w:rPr>
          <w:highlight w:val="yellow"/>
          <w:rtl w:val="0"/>
        </w:rPr>
        <w:t xml:space="preserve">TODO Screenshot des fertigen GUI einfügen.</w:t>
      </w:r>
    </w:p>
    <w:p w:rsidR="00000000" w:rsidDel="00000000" w:rsidP="00000000" w:rsidRDefault="00000000" w:rsidRPr="00000000" w14:paraId="00000077">
      <w:pPr>
        <w:pStyle w:val="Heading3"/>
        <w:keepNext w:val="0"/>
        <w:keepLines w:val="0"/>
        <w:spacing w:before="280" w:lineRule="auto"/>
        <w:rPr>
          <w:color w:val="000000"/>
          <w:sz w:val="26"/>
          <w:szCs w:val="26"/>
        </w:rPr>
      </w:pPr>
      <w:bookmarkStart w:colFirst="0" w:colLast="0" w:name="_pxtdcyo15f8k" w:id="26"/>
      <w:bookmarkEnd w:id="26"/>
      <w:r w:rsidDel="00000000" w:rsidR="00000000" w:rsidRPr="00000000">
        <w:rPr>
          <w:color w:val="000000"/>
          <w:sz w:val="26"/>
          <w:szCs w:val="26"/>
          <w:rtl w:val="0"/>
        </w:rPr>
        <w:t xml:space="preserve">3.5.2 Systemschnittstellen</w:t>
      </w:r>
    </w:p>
    <w:p w:rsidR="00000000" w:rsidDel="00000000" w:rsidP="00000000" w:rsidRDefault="00000000" w:rsidRPr="00000000" w14:paraId="00000078">
      <w:pPr>
        <w:spacing w:after="240" w:before="240" w:lineRule="auto"/>
        <w:rPr/>
      </w:pPr>
      <w:r w:rsidDel="00000000" w:rsidR="00000000" w:rsidRPr="00000000">
        <w:rPr>
          <w:rtl w:val="0"/>
        </w:rPr>
        <w:t xml:space="preserve">Beschreibung der SW- und HW-Schnittstellen, mit denen das zu erstellende System kommuniziert. Beschreibung der Kommunikationsart, des Datenformats. Verfeinerung des Überblicks in Kapitel 2.</w:t>
      </w:r>
    </w:p>
    <w:p w:rsidR="00000000" w:rsidDel="00000000" w:rsidP="00000000" w:rsidRDefault="00000000" w:rsidRPr="00000000" w14:paraId="00000079">
      <w:pPr>
        <w:pStyle w:val="Heading4"/>
        <w:keepNext w:val="0"/>
        <w:keepLines w:val="0"/>
        <w:spacing w:after="40" w:before="240" w:lineRule="auto"/>
        <w:rPr>
          <w:color w:val="000000"/>
          <w:sz w:val="22"/>
          <w:szCs w:val="22"/>
          <w:highlight w:val="yellow"/>
        </w:rPr>
      </w:pPr>
      <w:bookmarkStart w:colFirst="0" w:colLast="0" w:name="_yrh55z23cqs" w:id="27"/>
      <w:bookmarkEnd w:id="27"/>
      <w:r w:rsidDel="00000000" w:rsidR="00000000" w:rsidRPr="00000000">
        <w:rPr>
          <w:color w:val="000000"/>
          <w:sz w:val="22"/>
          <w:szCs w:val="22"/>
          <w:rtl w:val="0"/>
        </w:rPr>
        <w:t xml:space="preserve">3.5.2.1 Kamera-Steuerung </w:t>
      </w:r>
      <w:r w:rsidDel="00000000" w:rsidR="00000000" w:rsidRPr="00000000">
        <w:rPr>
          <w:color w:val="000000"/>
          <w:sz w:val="22"/>
          <w:szCs w:val="22"/>
          <w:highlight w:val="yellow"/>
          <w:rtl w:val="0"/>
        </w:rPr>
        <w:t xml:space="preserve">TODO</w:t>
      </w:r>
    </w:p>
    <w:p w:rsidR="00000000" w:rsidDel="00000000" w:rsidP="00000000" w:rsidRDefault="00000000" w:rsidRPr="00000000" w14:paraId="0000007A">
      <w:pPr>
        <w:spacing w:after="240" w:before="240" w:lineRule="auto"/>
        <w:ind w:left="720" w:hanging="360"/>
        <w:rPr>
          <w:shd w:fill="f4cccc"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shd w:fill="f4cccc" w:val="clear"/>
          <w:rtl w:val="0"/>
        </w:rPr>
        <w:t xml:space="preserve">       </w:t>
      </w:r>
      <w:r w:rsidDel="00000000" w:rsidR="00000000" w:rsidRPr="00000000">
        <w:rPr>
          <w:shd w:fill="f4cccc" w:val="clear"/>
          <w:rtl w:val="0"/>
        </w:rPr>
        <w:t xml:space="preserve">Syntax/Semantik</w:t>
      </w:r>
    </w:p>
    <w:p w:rsidR="00000000" w:rsidDel="00000000" w:rsidP="00000000" w:rsidRDefault="00000000" w:rsidRPr="00000000" w14:paraId="0000007B">
      <w:pPr>
        <w:spacing w:after="240" w:before="240" w:lineRule="auto"/>
        <w:ind w:left="720" w:hanging="360"/>
        <w:rPr>
          <w:shd w:fill="f4cccc" w:val="clear"/>
        </w:rPr>
      </w:pPr>
      <w:r w:rsidDel="00000000" w:rsidR="00000000" w:rsidRPr="00000000">
        <w:rPr>
          <w:shd w:fill="f4cccc" w:val="clear"/>
          <w:rtl w:val="0"/>
        </w:rPr>
        <w:t xml:space="preserve">·</w:t>
      </w:r>
      <w:r w:rsidDel="00000000" w:rsidR="00000000" w:rsidRPr="00000000">
        <w:rPr>
          <w:rFonts w:ascii="Times New Roman" w:cs="Times New Roman" w:eastAsia="Times New Roman" w:hAnsi="Times New Roman"/>
          <w:sz w:val="14"/>
          <w:szCs w:val="14"/>
          <w:shd w:fill="f4cccc" w:val="clear"/>
          <w:rtl w:val="0"/>
        </w:rPr>
        <w:t xml:space="preserve">       </w:t>
      </w:r>
      <w:r w:rsidDel="00000000" w:rsidR="00000000" w:rsidRPr="00000000">
        <w:rPr>
          <w:shd w:fill="f4cccc" w:val="clear"/>
          <w:rtl w:val="0"/>
        </w:rPr>
        <w:t xml:space="preserve">Datenformat</w:t>
      </w:r>
    </w:p>
    <w:p w:rsidR="00000000" w:rsidDel="00000000" w:rsidP="00000000" w:rsidRDefault="00000000" w:rsidRPr="00000000" w14:paraId="0000007C">
      <w:pPr>
        <w:spacing w:after="240" w:before="240" w:lineRule="auto"/>
        <w:ind w:left="720" w:hanging="360"/>
        <w:rPr>
          <w:shd w:fill="f4cccc" w:val="clear"/>
        </w:rPr>
      </w:pPr>
      <w:r w:rsidDel="00000000" w:rsidR="00000000" w:rsidRPr="00000000">
        <w:rPr>
          <w:shd w:fill="f4cccc" w:val="clear"/>
          <w:rtl w:val="0"/>
        </w:rPr>
        <w:t xml:space="preserve">·</w:t>
      </w:r>
      <w:r w:rsidDel="00000000" w:rsidR="00000000" w:rsidRPr="00000000">
        <w:rPr>
          <w:rFonts w:ascii="Times New Roman" w:cs="Times New Roman" w:eastAsia="Times New Roman" w:hAnsi="Times New Roman"/>
          <w:sz w:val="14"/>
          <w:szCs w:val="14"/>
          <w:shd w:fill="f4cccc" w:val="clear"/>
          <w:rtl w:val="0"/>
        </w:rPr>
        <w:t xml:space="preserve">       </w:t>
      </w:r>
      <w:r w:rsidDel="00000000" w:rsidR="00000000" w:rsidRPr="00000000">
        <w:rPr>
          <w:shd w:fill="f4cccc" w:val="clear"/>
          <w:rtl w:val="0"/>
        </w:rPr>
        <w:t xml:space="preserve">Protokolle</w:t>
      </w:r>
    </w:p>
    <w:p w:rsidR="00000000" w:rsidDel="00000000" w:rsidP="00000000" w:rsidRDefault="00000000" w:rsidRPr="00000000" w14:paraId="0000007D">
      <w:pPr>
        <w:spacing w:after="240" w:before="240" w:lineRule="auto"/>
        <w:ind w:left="720" w:hanging="360"/>
        <w:rPr>
          <w:color w:val="000000"/>
          <w:sz w:val="22"/>
          <w:szCs w:val="22"/>
          <w:shd w:fill="f4cccc" w:val="clear"/>
        </w:rPr>
      </w:pPr>
      <w:r w:rsidDel="00000000" w:rsidR="00000000" w:rsidRPr="00000000">
        <w:rPr>
          <w:shd w:fill="f4cccc" w:val="clear"/>
          <w:rtl w:val="0"/>
        </w:rPr>
        <w:t xml:space="preserve">·</w:t>
      </w:r>
      <w:r w:rsidDel="00000000" w:rsidR="00000000" w:rsidRPr="00000000">
        <w:rPr>
          <w:rFonts w:ascii="Times New Roman" w:cs="Times New Roman" w:eastAsia="Times New Roman" w:hAnsi="Times New Roman"/>
          <w:sz w:val="14"/>
          <w:szCs w:val="14"/>
          <w:shd w:fill="f4cccc" w:val="clear"/>
          <w:rtl w:val="0"/>
        </w:rPr>
        <w:t xml:space="preserve">       </w:t>
      </w:r>
      <w:r w:rsidDel="00000000" w:rsidR="00000000" w:rsidRPr="00000000">
        <w:rPr>
          <w:shd w:fill="f4cccc" w:val="clear"/>
          <w:rtl w:val="0"/>
        </w:rPr>
        <w:t xml:space="preserve">Datenraten</w: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kvapyp9ibau" w:id="28"/>
      <w:bookmarkEnd w:id="28"/>
      <w:r w:rsidDel="00000000" w:rsidR="00000000" w:rsidRPr="00000000">
        <w:rPr>
          <w:b w:val="1"/>
          <w:sz w:val="34"/>
          <w:szCs w:val="34"/>
          <w:rtl w:val="0"/>
        </w:rPr>
        <w:t xml:space="preserve">3.6 Sonstige geforderte Produktmerkmale</w:t>
      </w:r>
    </w:p>
    <w:p w:rsidR="00000000" w:rsidDel="00000000" w:rsidP="00000000" w:rsidRDefault="00000000" w:rsidRPr="00000000" w14:paraId="0000007F">
      <w:pPr>
        <w:spacing w:after="240" w:before="240" w:lineRule="auto"/>
        <w:rPr/>
      </w:pPr>
      <w:r w:rsidDel="00000000" w:rsidR="00000000" w:rsidRPr="00000000">
        <w:rPr>
          <w:rtl w:val="0"/>
        </w:rPr>
        <w:t xml:space="preserve">Es folgt eine Beschreibung</w:t>
      </w:r>
      <w:r w:rsidDel="00000000" w:rsidR="00000000" w:rsidRPr="00000000">
        <w:rPr>
          <w:rtl w:val="0"/>
        </w:rPr>
        <w:t xml:space="preserve"> der nicht funktionalen Anforderungen:</w:t>
      </w:r>
    </w:p>
    <w:p w:rsidR="00000000" w:rsidDel="00000000" w:rsidP="00000000" w:rsidRDefault="00000000" w:rsidRPr="00000000" w14:paraId="00000080">
      <w:pPr>
        <w:pStyle w:val="Heading3"/>
        <w:keepNext w:val="0"/>
        <w:keepLines w:val="0"/>
        <w:spacing w:before="280" w:lineRule="auto"/>
        <w:rPr>
          <w:color w:val="000000"/>
          <w:sz w:val="26"/>
          <w:szCs w:val="26"/>
        </w:rPr>
      </w:pPr>
      <w:bookmarkStart w:colFirst="0" w:colLast="0" w:name="_i0emjvnb5g95" w:id="29"/>
      <w:bookmarkEnd w:id="29"/>
      <w:r w:rsidDel="00000000" w:rsidR="00000000" w:rsidRPr="00000000">
        <w:rPr>
          <w:color w:val="000000"/>
          <w:sz w:val="26"/>
          <w:szCs w:val="26"/>
          <w:rtl w:val="0"/>
        </w:rPr>
        <w:t xml:space="preserve">3.6.1 Geschwindigkeitsmerkmale (performance)</w:t>
      </w:r>
    </w:p>
    <w:p w:rsidR="00000000" w:rsidDel="00000000" w:rsidP="00000000" w:rsidRDefault="00000000" w:rsidRPr="00000000" w14:paraId="00000081">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Reaktionszeiten/Inputlag (auf zum Beispiel die in 3.4.1 beschriebene Kamerasteuerung/Fingerbewegung)</w:t>
      </w:r>
    </w:p>
    <w:p w:rsidR="00000000" w:rsidDel="00000000" w:rsidP="00000000" w:rsidRDefault="00000000" w:rsidRPr="00000000" w14:paraId="00000082">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Anlaufzeiten (App-Start, Szenen-Ladezeit)</w:t>
      </w:r>
    </w:p>
    <w:p w:rsidR="00000000" w:rsidDel="00000000" w:rsidP="00000000" w:rsidRDefault="00000000" w:rsidRPr="00000000" w14:paraId="00000083">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Durchsatzrate/Bildwiederholrate (FPS, Logic-Updates/Sekunde)</w:t>
      </w:r>
    </w:p>
    <w:p w:rsidR="00000000" w:rsidDel="00000000" w:rsidP="00000000" w:rsidRDefault="00000000" w:rsidRPr="00000000" w14:paraId="00000084">
      <w:pPr>
        <w:pStyle w:val="Heading3"/>
        <w:keepNext w:val="0"/>
        <w:keepLines w:val="0"/>
        <w:spacing w:before="280" w:lineRule="auto"/>
        <w:rPr>
          <w:color w:val="000000"/>
          <w:sz w:val="26"/>
          <w:szCs w:val="26"/>
          <w:highlight w:val="yellow"/>
        </w:rPr>
      </w:pPr>
      <w:bookmarkStart w:colFirst="0" w:colLast="0" w:name="_f8tm1o1njdg6" w:id="30"/>
      <w:bookmarkEnd w:id="30"/>
      <w:r w:rsidDel="00000000" w:rsidR="00000000" w:rsidRPr="00000000">
        <w:rPr>
          <w:color w:val="000000"/>
          <w:sz w:val="26"/>
          <w:szCs w:val="26"/>
          <w:rtl w:val="0"/>
        </w:rPr>
        <w:t xml:space="preserve">3.6.2 Ressourcenmerkmale (resources)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Die folgenden Punkte fallen alle unter den Überpunkt bzw. die Resource “Smartphone)</w:t>
      </w:r>
      <w:r w:rsidDel="00000000" w:rsidR="00000000" w:rsidRPr="00000000">
        <w:rPr>
          <w:rtl w:val="0"/>
        </w:rPr>
      </w:r>
    </w:p>
    <w:p w:rsidR="00000000" w:rsidDel="00000000" w:rsidP="00000000" w:rsidRDefault="00000000" w:rsidRPr="00000000" w14:paraId="00000086">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Datenmengen</w:t>
      </w:r>
    </w:p>
    <w:p w:rsidR="00000000" w:rsidDel="00000000" w:rsidP="00000000" w:rsidRDefault="00000000" w:rsidRPr="00000000" w14:paraId="00000087">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CPU-Bedarf</w:t>
      </w:r>
    </w:p>
    <w:p w:rsidR="00000000" w:rsidDel="00000000" w:rsidP="00000000" w:rsidRDefault="00000000" w:rsidRPr="00000000" w14:paraId="00000088">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CPU-Auslastung (möglicherweise Per-Core-Auslastung bei Multithreading)</w:t>
      </w:r>
    </w:p>
    <w:p w:rsidR="00000000" w:rsidDel="00000000" w:rsidP="00000000" w:rsidRDefault="00000000" w:rsidRPr="00000000" w14:paraId="00000089">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w:t>
      </w:r>
      <w:r w:rsidDel="00000000" w:rsidR="00000000" w:rsidRPr="00000000">
        <w:rPr>
          <w:rtl w:val="0"/>
        </w:rPr>
        <w:t xml:space="preserve">PU-Bedarf</w:t>
      </w:r>
    </w:p>
    <w:p w:rsidR="00000000" w:rsidDel="00000000" w:rsidP="00000000" w:rsidRDefault="00000000" w:rsidRPr="00000000" w14:paraId="0000008A">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GPU-Auslastung</w:t>
      </w:r>
      <w:r w:rsidDel="00000000" w:rsidR="00000000" w:rsidRPr="00000000">
        <w:rPr>
          <w:rtl w:val="0"/>
        </w:rPr>
      </w:r>
    </w:p>
    <w:p w:rsidR="00000000" w:rsidDel="00000000" w:rsidP="00000000" w:rsidRDefault="00000000" w:rsidRPr="00000000" w14:paraId="0000008B">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Speicher</w:t>
      </w:r>
    </w:p>
    <w:p w:rsidR="00000000" w:rsidDel="00000000" w:rsidP="00000000" w:rsidRDefault="00000000" w:rsidRPr="00000000" w14:paraId="0000008C">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Arbeitsspeicher</w: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color w:val="000000"/>
          <w:sz w:val="26"/>
          <w:szCs w:val="26"/>
        </w:rPr>
      </w:pPr>
      <w:bookmarkStart w:colFirst="0" w:colLast="0" w:name="_mgyy5b6zpmki" w:id="31"/>
      <w:bookmarkEnd w:id="31"/>
      <w:r w:rsidDel="00000000" w:rsidR="00000000" w:rsidRPr="00000000">
        <w:rPr>
          <w:color w:val="000000"/>
          <w:sz w:val="26"/>
          <w:szCs w:val="26"/>
          <w:rtl w:val="0"/>
        </w:rPr>
        <w:t xml:space="preserve">3.6.3 Schutzmerkmale (security)</w:t>
      </w:r>
    </w:p>
    <w:p w:rsidR="00000000" w:rsidDel="00000000" w:rsidP="00000000" w:rsidRDefault="00000000" w:rsidRPr="00000000" w14:paraId="0000008E">
      <w:pPr>
        <w:spacing w:after="240" w:before="240" w:lineRule="auto"/>
        <w:rPr/>
      </w:pPr>
      <w:r w:rsidDel="00000000" w:rsidR="00000000" w:rsidRPr="00000000">
        <w:rPr>
          <w:rtl w:val="0"/>
        </w:rPr>
        <w:t xml:space="preserve">Schutz des Produkts gegen Eingriffe von außen (unberechtigter Zugriff, Virenschutz, …)</w:t>
      </w:r>
    </w:p>
    <w:p w:rsidR="00000000" w:rsidDel="00000000" w:rsidP="00000000" w:rsidRDefault="00000000" w:rsidRPr="00000000" w14:paraId="0000008F">
      <w:pPr>
        <w:spacing w:after="240" w:before="240" w:lineRule="auto"/>
        <w:rPr>
          <w:highlight w:val="yellow"/>
        </w:rPr>
      </w:pPr>
      <w:r w:rsidDel="00000000" w:rsidR="00000000" w:rsidRPr="00000000">
        <w:rPr>
          <w:rtl w:val="0"/>
        </w:rPr>
        <w:t xml:space="preserve">Es bestehen keine besonderen Notwendigkeiten von zusätzlichen Schutz des Produktes, weswegen die App nur die Standart Schutzfunktion von Android-Studio verwendet. </w:t>
      </w:r>
      <w:r w:rsidDel="00000000" w:rsidR="00000000" w:rsidRPr="00000000">
        <w:rPr>
          <w:highlight w:val="yellow"/>
          <w:rtl w:val="0"/>
        </w:rPr>
        <w:t xml:space="preserve">??</w:t>
      </w:r>
    </w:p>
    <w:p w:rsidR="00000000" w:rsidDel="00000000" w:rsidP="00000000" w:rsidRDefault="00000000" w:rsidRPr="00000000" w14:paraId="00000090">
      <w:pPr>
        <w:pStyle w:val="Heading3"/>
        <w:keepNext w:val="0"/>
        <w:keepLines w:val="0"/>
        <w:spacing w:before="280" w:lineRule="auto"/>
        <w:rPr/>
      </w:pPr>
      <w:bookmarkStart w:colFirst="0" w:colLast="0" w:name="_mhonmxe1dl9r" w:id="32"/>
      <w:bookmarkEnd w:id="32"/>
      <w:r w:rsidDel="00000000" w:rsidR="00000000" w:rsidRPr="00000000">
        <w:rPr>
          <w:color w:val="000000"/>
          <w:sz w:val="26"/>
          <w:szCs w:val="26"/>
          <w:rtl w:val="0"/>
        </w:rPr>
        <w:t xml:space="preserve">3.6.4 Sicherheitsmerkmale (safety)</w:t>
      </w:r>
      <w:r w:rsidDel="00000000" w:rsidR="00000000" w:rsidRPr="00000000">
        <w:rPr>
          <w:rtl w:val="0"/>
        </w:rPr>
      </w:r>
    </w:p>
    <w:p w:rsidR="00000000" w:rsidDel="00000000" w:rsidP="00000000" w:rsidRDefault="00000000" w:rsidRPr="00000000" w14:paraId="00000091">
      <w:pPr>
        <w:spacing w:after="240" w:before="240" w:lineRule="auto"/>
        <w:jc w:val="both"/>
        <w:rPr/>
      </w:pPr>
      <w:r w:rsidDel="00000000" w:rsidR="00000000" w:rsidRPr="00000000">
        <w:rPr>
          <w:rtl w:val="0"/>
        </w:rPr>
        <w:t xml:space="preserve">Smartphones, die OpenGL nicht verwenden, können diese App nicht herunterladen, da dies im Manifest der App festgelegt wurde.</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Beim Beenden der App werden sämtliche Resourcen wieder freigegeben, um nicht unnötig Speicherplatz zu verwenden.</w:t>
      </w:r>
    </w:p>
    <w:p w:rsidR="00000000" w:rsidDel="00000000" w:rsidP="00000000" w:rsidRDefault="00000000" w:rsidRPr="00000000" w14:paraId="00000093">
      <w:pPr>
        <w:pStyle w:val="Heading3"/>
        <w:keepNext w:val="0"/>
        <w:keepLines w:val="0"/>
        <w:spacing w:before="280" w:lineRule="auto"/>
        <w:rPr>
          <w:color w:val="000000"/>
          <w:sz w:val="26"/>
          <w:szCs w:val="26"/>
        </w:rPr>
      </w:pPr>
      <w:bookmarkStart w:colFirst="0" w:colLast="0" w:name="_lkdg3os2p6b3" w:id="33"/>
      <w:bookmarkEnd w:id="33"/>
      <w:r w:rsidDel="00000000" w:rsidR="00000000" w:rsidRPr="00000000">
        <w:rPr>
          <w:color w:val="000000"/>
          <w:sz w:val="26"/>
          <w:szCs w:val="26"/>
          <w:rtl w:val="0"/>
        </w:rPr>
        <w:t xml:space="preserve">3.6.5 Portabilitätsmerkmale (portability)</w:t>
      </w:r>
    </w:p>
    <w:p w:rsidR="00000000" w:rsidDel="00000000" w:rsidP="00000000" w:rsidRDefault="00000000" w:rsidRPr="00000000" w14:paraId="00000094">
      <w:pPr>
        <w:rPr/>
      </w:pPr>
      <w:r w:rsidDel="00000000" w:rsidR="00000000" w:rsidRPr="00000000">
        <w:rPr>
          <w:rtl w:val="0"/>
        </w:rPr>
        <w:t xml:space="preserve">Die Portabilität des Produktes liegt in seiner Natur als Smartphone-App. Es ist allerdings auf Android begrenzt und nicht auf andere mobile Betriebssysteme übertragbar. </w:t>
      </w:r>
    </w:p>
    <w:p w:rsidR="00000000" w:rsidDel="00000000" w:rsidP="00000000" w:rsidRDefault="00000000" w:rsidRPr="00000000" w14:paraId="00000095">
      <w:pPr>
        <w:rPr/>
      </w:pPr>
      <w:r w:rsidDel="00000000" w:rsidR="00000000" w:rsidRPr="00000000">
        <w:rPr>
          <w:rtl w:val="0"/>
        </w:rPr>
        <w:t xml:space="preserve">Die App kann einen Eintrag im Google Play Store erhalten, um dort als Download zur Verfügung gestellt zu werden bzw. auf diversen Websites erhältlich sein.</w:t>
      </w: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color w:val="000000"/>
          <w:sz w:val="26"/>
          <w:szCs w:val="26"/>
        </w:rPr>
      </w:pPr>
      <w:bookmarkStart w:colFirst="0" w:colLast="0" w:name="_q2xp4if4puyv" w:id="34"/>
      <w:bookmarkEnd w:id="34"/>
      <w:r w:rsidDel="00000000" w:rsidR="00000000" w:rsidRPr="00000000">
        <w:rPr>
          <w:color w:val="000000"/>
          <w:sz w:val="26"/>
          <w:szCs w:val="26"/>
          <w:rtl w:val="0"/>
        </w:rPr>
        <w:t xml:space="preserve">3.6.6 Zuverlässigkeit (reliability)</w:t>
      </w:r>
    </w:p>
    <w:p w:rsidR="00000000" w:rsidDel="00000000" w:rsidP="00000000" w:rsidRDefault="00000000" w:rsidRPr="00000000" w14:paraId="00000097">
      <w:pPr>
        <w:spacing w:after="240" w:before="240" w:lineRule="auto"/>
        <w:rPr>
          <w:highlight w:val="yellow"/>
        </w:rPr>
      </w:pPr>
      <w:r w:rsidDel="00000000" w:rsidR="00000000" w:rsidRPr="00000000">
        <w:rPr>
          <w:highlight w:val="yellow"/>
          <w:rtl w:val="0"/>
        </w:rPr>
        <w:t xml:space="preserve">TODO Lugstein</w:t>
      </w:r>
    </w:p>
    <w:p w:rsidR="00000000" w:rsidDel="00000000" w:rsidP="00000000" w:rsidRDefault="00000000" w:rsidRPr="00000000" w14:paraId="00000098">
      <w:pPr>
        <w:spacing w:after="240" w:before="240" w:lineRule="auto"/>
        <w:rPr/>
      </w:pPr>
      <w:r w:rsidDel="00000000" w:rsidR="00000000" w:rsidRPr="00000000">
        <w:rPr>
          <w:rtl w:val="0"/>
        </w:rPr>
        <w:t xml:space="preserve">Maßzahlen z. B. Ausfallszeiten in Minuten / Jahr und MTBF (Mean Time Between Failure)</w:t>
      </w:r>
    </w:p>
    <w:p w:rsidR="00000000" w:rsidDel="00000000" w:rsidP="00000000" w:rsidRDefault="00000000" w:rsidRPr="00000000" w14:paraId="00000099">
      <w:pPr>
        <w:pStyle w:val="Heading3"/>
        <w:keepNext w:val="0"/>
        <w:keepLines w:val="0"/>
        <w:spacing w:before="280" w:lineRule="auto"/>
        <w:rPr>
          <w:color w:val="000000"/>
          <w:sz w:val="26"/>
          <w:szCs w:val="26"/>
        </w:rPr>
      </w:pPr>
      <w:bookmarkStart w:colFirst="0" w:colLast="0" w:name="_m25aiil70fr" w:id="35"/>
      <w:bookmarkEnd w:id="35"/>
      <w:r w:rsidDel="00000000" w:rsidR="00000000" w:rsidRPr="00000000">
        <w:rPr>
          <w:color w:val="000000"/>
          <w:sz w:val="26"/>
          <w:szCs w:val="26"/>
          <w:rtl w:val="0"/>
        </w:rPr>
        <w:t xml:space="preserve">3.6.7 Wartungsmerkmale (maintenance)</w:t>
      </w:r>
    </w:p>
    <w:p w:rsidR="00000000" w:rsidDel="00000000" w:rsidP="00000000" w:rsidRDefault="00000000" w:rsidRPr="00000000" w14:paraId="0000009A">
      <w:pPr>
        <w:rPr>
          <w:highlight w:val="yellow"/>
        </w:rPr>
      </w:pPr>
      <w:r w:rsidDel="00000000" w:rsidR="00000000" w:rsidRPr="00000000">
        <w:rPr>
          <w:highlight w:val="yellow"/>
          <w:rtl w:val="0"/>
        </w:rPr>
        <w:t xml:space="preserve">TODO Lugstein</w:t>
      </w: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Angaben zur Wartungsfreundlichkeit, welche Tools können verwendet werden?</w:t>
      </w:r>
    </w:p>
    <w:p w:rsidR="00000000" w:rsidDel="00000000" w:rsidP="00000000" w:rsidRDefault="00000000" w:rsidRPr="00000000" w14:paraId="0000009C">
      <w:pPr>
        <w:pStyle w:val="Heading3"/>
        <w:keepNext w:val="0"/>
        <w:keepLines w:val="0"/>
        <w:spacing w:before="280" w:lineRule="auto"/>
        <w:rPr>
          <w:color w:val="000000"/>
          <w:sz w:val="26"/>
          <w:szCs w:val="26"/>
        </w:rPr>
      </w:pPr>
      <w:bookmarkStart w:colFirst="0" w:colLast="0" w:name="_el2t0wux4tux" w:id="36"/>
      <w:bookmarkEnd w:id="36"/>
      <w:r w:rsidDel="00000000" w:rsidR="00000000" w:rsidRPr="00000000">
        <w:rPr>
          <w:color w:val="000000"/>
          <w:sz w:val="26"/>
          <w:szCs w:val="26"/>
          <w:rtl w:val="0"/>
        </w:rPr>
        <w:t xml:space="preserve">3.6.8 Wiederverwendbarkeitsmerkmale (reuse)</w:t>
      </w:r>
    </w:p>
    <w:p w:rsidR="00000000" w:rsidDel="00000000" w:rsidP="00000000" w:rsidRDefault="00000000" w:rsidRPr="00000000" w14:paraId="0000009D">
      <w:pPr>
        <w:spacing w:after="240" w:before="240" w:lineRule="auto"/>
        <w:jc w:val="both"/>
        <w:rPr/>
      </w:pPr>
      <w:r w:rsidDel="00000000" w:rsidR="00000000" w:rsidRPr="00000000">
        <w:rPr>
          <w:rtl w:val="0"/>
        </w:rPr>
        <w:t xml:space="preserve">Ist eine spätere Wiederverwendung von Produktteilen gewünscht, werden die Anforderungen daran festgelegt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color w:val="000000"/>
          <w:sz w:val="26"/>
          <w:szCs w:val="26"/>
        </w:rPr>
      </w:pPr>
      <w:bookmarkStart w:colFirst="0" w:colLast="0" w:name="_ofet9bs7k9fd" w:id="37"/>
      <w:bookmarkEnd w:id="37"/>
      <w:r w:rsidDel="00000000" w:rsidR="00000000" w:rsidRPr="00000000">
        <w:rPr>
          <w:color w:val="000000"/>
          <w:sz w:val="26"/>
          <w:szCs w:val="26"/>
          <w:rtl w:val="0"/>
        </w:rPr>
        <w:t xml:space="preserve">3.6.9 Benutzbarkeitsmerkmale (usability)</w:t>
      </w:r>
    </w:p>
    <w:p w:rsidR="00000000" w:rsidDel="00000000" w:rsidP="00000000" w:rsidRDefault="00000000" w:rsidRPr="00000000" w14:paraId="0000009F">
      <w:pPr>
        <w:rPr/>
      </w:pPr>
      <w:r w:rsidDel="00000000" w:rsidR="00000000" w:rsidRPr="00000000">
        <w:rPr>
          <w:highlight w:val="yellow"/>
          <w:rtl w:val="0"/>
        </w:rPr>
        <w:t xml:space="preserve">TODO Lugstein</w:t>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 xml:space="preserve">Z. B. Angabe, wie viele Bedienungsfehler nach einer vierstündigen Einschulung bei einem Usability-Test noch gemacht werden dürfen.</w:t>
      </w:r>
    </w:p>
    <w:p w:rsidR="00000000" w:rsidDel="00000000" w:rsidP="00000000" w:rsidRDefault="00000000" w:rsidRPr="00000000" w14:paraId="000000A1">
      <w:pPr>
        <w:spacing w:after="240" w:before="240" w:lineRule="auto"/>
        <w:rPr/>
      </w:pPr>
      <w:r w:rsidDel="00000000" w:rsidR="00000000" w:rsidRPr="00000000">
        <w:rPr>
          <w:rtl w:val="0"/>
        </w:rPr>
        <w:t xml:space="preserve">Aufgrund des benutzerfreundlichen Designs dürften keine Bedienungsfehler auftreten.</w:t>
      </w:r>
    </w:p>
    <w:p w:rsidR="00000000" w:rsidDel="00000000" w:rsidP="00000000" w:rsidRDefault="00000000" w:rsidRPr="00000000" w14:paraId="000000A2">
      <w:pPr>
        <w:pStyle w:val="Heading1"/>
        <w:keepNext w:val="0"/>
        <w:keepLines w:val="0"/>
        <w:spacing w:before="480" w:lineRule="auto"/>
        <w:rPr>
          <w:b w:val="1"/>
          <w:sz w:val="46"/>
          <w:szCs w:val="46"/>
        </w:rPr>
      </w:pPr>
      <w:bookmarkStart w:colFirst="0" w:colLast="0" w:name="_cfajlmqk075d" w:id="38"/>
      <w:bookmarkEnd w:id="38"/>
      <w:r w:rsidDel="00000000" w:rsidR="00000000" w:rsidRPr="00000000">
        <w:rPr>
          <w:b w:val="1"/>
          <w:sz w:val="46"/>
          <w:szCs w:val="46"/>
          <w:rtl w:val="0"/>
        </w:rPr>
        <w:t xml:space="preserve">4 Vorgaben an die Projektabwicklung</w:t>
      </w:r>
    </w:p>
    <w:p w:rsidR="00000000" w:rsidDel="00000000" w:rsidP="00000000" w:rsidRDefault="00000000" w:rsidRPr="00000000" w14:paraId="000000A3">
      <w:pPr>
        <w:pStyle w:val="Heading2"/>
        <w:keepNext w:val="0"/>
        <w:keepLines w:val="0"/>
        <w:spacing w:after="80" w:lineRule="auto"/>
        <w:rPr/>
      </w:pPr>
      <w:bookmarkStart w:colFirst="0" w:colLast="0" w:name="_m9apr2wliwo9" w:id="39"/>
      <w:bookmarkEnd w:id="39"/>
      <w:r w:rsidDel="00000000" w:rsidR="00000000" w:rsidRPr="00000000">
        <w:rPr>
          <w:b w:val="1"/>
          <w:sz w:val="34"/>
          <w:szCs w:val="34"/>
          <w:rtl w:val="0"/>
        </w:rPr>
        <w:t xml:space="preserve">4.1 Anforderungen an die Realisierung</w:t>
      </w:r>
      <w:r w:rsidDel="00000000" w:rsidR="00000000" w:rsidRPr="00000000">
        <w:rPr>
          <w:rtl w:val="0"/>
        </w:rPr>
      </w:r>
    </w:p>
    <w:p w:rsidR="00000000" w:rsidDel="00000000" w:rsidP="00000000" w:rsidRDefault="00000000" w:rsidRPr="00000000" w14:paraId="000000A4">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Hardware</w:t>
      </w:r>
    </w:p>
    <w:p w:rsidR="00000000" w:rsidDel="00000000" w:rsidP="00000000" w:rsidRDefault="00000000" w:rsidRPr="00000000" w14:paraId="000000A5">
      <w:pPr>
        <w:numPr>
          <w:ilvl w:val="0"/>
          <w:numId w:val="1"/>
        </w:numPr>
        <w:spacing w:after="240" w:before="240" w:lineRule="auto"/>
        <w:ind w:left="1440" w:hanging="360"/>
        <w:rPr>
          <w:u w:val="none"/>
        </w:rPr>
      </w:pPr>
      <w:r w:rsidDel="00000000" w:rsidR="00000000" w:rsidRPr="00000000">
        <w:rPr>
          <w:rtl w:val="0"/>
        </w:rPr>
        <w:t xml:space="preserve">Smartphone</w:t>
      </w:r>
    </w:p>
    <w:p w:rsidR="00000000" w:rsidDel="00000000" w:rsidP="00000000" w:rsidRDefault="00000000" w:rsidRPr="00000000" w14:paraId="000000A6">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w:t>
      </w:r>
    </w:p>
    <w:p w:rsidR="00000000" w:rsidDel="00000000" w:rsidP="00000000" w:rsidRDefault="00000000" w:rsidRPr="00000000" w14:paraId="000000A7">
      <w:pPr>
        <w:numPr>
          <w:ilvl w:val="0"/>
          <w:numId w:val="4"/>
        </w:numPr>
        <w:spacing w:after="0" w:afterAutospacing="0" w:before="240" w:lineRule="auto"/>
        <w:ind w:left="1440" w:hanging="360"/>
        <w:rPr>
          <w:u w:val="none"/>
        </w:rPr>
      </w:pPr>
      <w:r w:rsidDel="00000000" w:rsidR="00000000" w:rsidRPr="00000000">
        <w:rPr>
          <w:rtl w:val="0"/>
        </w:rPr>
        <w:t xml:space="preserve">Android Betriebssystem</w:t>
      </w:r>
    </w:p>
    <w:p w:rsidR="00000000" w:rsidDel="00000000" w:rsidP="00000000" w:rsidRDefault="00000000" w:rsidRPr="00000000" w14:paraId="000000A8">
      <w:pPr>
        <w:numPr>
          <w:ilvl w:val="0"/>
          <w:numId w:val="4"/>
        </w:numPr>
        <w:spacing w:after="0" w:afterAutospacing="0" w:before="0" w:beforeAutospacing="0" w:lineRule="auto"/>
        <w:ind w:left="1440" w:hanging="360"/>
        <w:rPr>
          <w:u w:val="none"/>
        </w:rPr>
      </w:pPr>
      <w:r w:rsidDel="00000000" w:rsidR="00000000" w:rsidRPr="00000000">
        <w:rPr>
          <w:rtl w:val="0"/>
        </w:rPr>
        <w:t xml:space="preserve">OpenGL</w:t>
      </w:r>
    </w:p>
    <w:p w:rsidR="00000000" w:rsidDel="00000000" w:rsidP="00000000" w:rsidRDefault="00000000" w:rsidRPr="00000000" w14:paraId="000000A9">
      <w:pPr>
        <w:numPr>
          <w:ilvl w:val="0"/>
          <w:numId w:val="4"/>
        </w:numPr>
        <w:spacing w:after="240" w:before="0" w:beforeAutospacing="0" w:lineRule="auto"/>
        <w:ind w:left="1440" w:hanging="360"/>
        <w:rPr>
          <w:u w:val="none"/>
        </w:rPr>
      </w:pPr>
      <w:r w:rsidDel="00000000" w:rsidR="00000000" w:rsidRPr="00000000">
        <w:rPr>
          <w:rtl w:val="0"/>
        </w:rPr>
        <w:t xml:space="preserve">Java als Programmiersprache</w:t>
      </w:r>
    </w:p>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gcaf8nsymmi2" w:id="40"/>
      <w:bookmarkEnd w:id="40"/>
      <w:r w:rsidDel="00000000" w:rsidR="00000000" w:rsidRPr="00000000">
        <w:rPr>
          <w:b w:val="1"/>
          <w:sz w:val="34"/>
          <w:szCs w:val="34"/>
          <w:rtl w:val="0"/>
        </w:rPr>
        <w:t xml:space="preserve">4.2 Fertige und zugekaufte Komponenten</w:t>
      </w:r>
    </w:p>
    <w:p w:rsidR="00000000" w:rsidDel="00000000" w:rsidP="00000000" w:rsidRDefault="00000000" w:rsidRPr="00000000" w14:paraId="000000AB">
      <w:pPr>
        <w:spacing w:after="240" w:before="240" w:lineRule="auto"/>
        <w:rPr/>
      </w:pPr>
      <w:r w:rsidDel="00000000" w:rsidR="00000000" w:rsidRPr="00000000">
        <w:rPr>
          <w:rtl w:val="0"/>
        </w:rPr>
        <w:t xml:space="preserve">Beschreiben der Komponenten, die zugekauft werden oder schon fertig vorhanden sind.</w:t>
      </w:r>
    </w:p>
    <w:p w:rsidR="00000000" w:rsidDel="00000000" w:rsidP="00000000" w:rsidRDefault="00000000" w:rsidRPr="00000000" w14:paraId="000000AC">
      <w:pPr>
        <w:spacing w:after="240" w:before="240" w:lineRule="auto"/>
        <w:rPr/>
      </w:pPr>
      <w:r w:rsidDel="00000000" w:rsidR="00000000" w:rsidRPr="00000000">
        <w:rPr>
          <w:rtl w:val="0"/>
        </w:rPr>
        <w:t xml:space="preserve">Für die Test sind bereits private PCs vorhanden auf denen gratis Software (Android Studio als IDE) und von der FH zur Verfügung gestellte Software (Microsoft Office) installiert wurde.</w:t>
      </w:r>
    </w:p>
    <w:p w:rsidR="00000000" w:rsidDel="00000000" w:rsidP="00000000" w:rsidRDefault="00000000" w:rsidRPr="00000000" w14:paraId="000000AD">
      <w:pPr>
        <w:spacing w:after="240" w:before="240" w:lineRule="auto"/>
        <w:rPr/>
      </w:pPr>
      <w:r w:rsidDel="00000000" w:rsidR="00000000" w:rsidRPr="00000000">
        <w:rPr>
          <w:rtl w:val="0"/>
        </w:rPr>
        <w:t xml:space="preserve">Es sind außerdem private Smartphones vorhanden, die für die Applikations-Testungen auf echten Endgeräten verwendet werden. Dies ist manchmal notwendig weil der in Android Studio integrierte Emulator OpenGL ES aber Version 3 nicht unterstützt.</w:t>
      </w:r>
    </w:p>
    <w:p w:rsidR="00000000" w:rsidDel="00000000" w:rsidP="00000000" w:rsidRDefault="00000000" w:rsidRPr="00000000" w14:paraId="000000AE">
      <w:pPr>
        <w:pStyle w:val="Heading2"/>
        <w:keepNext w:val="0"/>
        <w:keepLines w:val="0"/>
        <w:spacing w:after="80" w:lineRule="auto"/>
        <w:rPr>
          <w:shd w:fill="f4cccc" w:val="clear"/>
        </w:rPr>
      </w:pPr>
      <w:bookmarkStart w:colFirst="0" w:colLast="0" w:name="_ovfdla5tdp4f" w:id="41"/>
      <w:bookmarkEnd w:id="41"/>
      <w:r w:rsidDel="00000000" w:rsidR="00000000" w:rsidRPr="00000000">
        <w:rPr>
          <w:b w:val="1"/>
          <w:sz w:val="34"/>
          <w:szCs w:val="34"/>
          <w:rtl w:val="0"/>
        </w:rPr>
        <w:t xml:space="preserve">4.3 Unterauftragnehmer</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Es sind keine Unterauftragnehmer vorhanden.</w:t>
      </w:r>
    </w:p>
    <w:p w:rsidR="00000000" w:rsidDel="00000000" w:rsidP="00000000" w:rsidRDefault="00000000" w:rsidRPr="00000000" w14:paraId="000000B0">
      <w:pPr>
        <w:pStyle w:val="Heading2"/>
        <w:keepNext w:val="0"/>
        <w:keepLines w:val="0"/>
        <w:spacing w:after="80" w:lineRule="auto"/>
        <w:rPr>
          <w:b w:val="1"/>
          <w:sz w:val="34"/>
          <w:szCs w:val="34"/>
        </w:rPr>
      </w:pPr>
      <w:bookmarkStart w:colFirst="0" w:colLast="0" w:name="_9fhr9d6ulxtp" w:id="42"/>
      <w:bookmarkEnd w:id="42"/>
      <w:r w:rsidDel="00000000" w:rsidR="00000000" w:rsidRPr="00000000">
        <w:rPr>
          <w:b w:val="1"/>
          <w:sz w:val="34"/>
          <w:szCs w:val="34"/>
          <w:rtl w:val="0"/>
        </w:rPr>
        <w:t xml:space="preserve">4.4 Abnahmebedingungen</w:t>
      </w:r>
      <w:r w:rsidDel="00000000" w:rsidR="00000000" w:rsidRPr="00000000">
        <w:rPr>
          <w:sz w:val="22"/>
          <w:szCs w:val="22"/>
          <w:highlight w:val="yellow"/>
          <w:rtl w:val="0"/>
        </w:rPr>
        <w:t xml:space="preserve"> !!!-----------------------------------------------------------</w:t>
      </w:r>
      <w:r w:rsidDel="00000000" w:rsidR="00000000" w:rsidRPr="00000000">
        <w:rPr>
          <w:rtl w:val="0"/>
        </w:rPr>
      </w:r>
    </w:p>
    <w:p w:rsidR="00000000" w:rsidDel="00000000" w:rsidP="00000000" w:rsidRDefault="00000000" w:rsidRPr="00000000" w14:paraId="000000B1">
      <w:pPr>
        <w:spacing w:after="240" w:before="240" w:lineRule="auto"/>
        <w:ind w:left="720" w:hanging="360"/>
        <w:rPr>
          <w:highlight w:val="yello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Rahmenbedingungen </w:t>
      </w:r>
      <w:r w:rsidDel="00000000" w:rsidR="00000000" w:rsidRPr="00000000">
        <w:rPr>
          <w:highlight w:val="yellow"/>
          <w:rtl w:val="0"/>
        </w:rPr>
        <w:t xml:space="preserve">TODO Lugstein</w:t>
      </w:r>
    </w:p>
    <w:p w:rsidR="00000000" w:rsidDel="00000000" w:rsidP="00000000" w:rsidRDefault="00000000" w:rsidRPr="00000000" w14:paraId="000000B2">
      <w:pPr>
        <w:spacing w:after="240" w:before="240" w:lineRule="auto"/>
        <w:ind w:left="1440" w:hanging="360"/>
        <w:rPr>
          <w:highlight w:val="yellow"/>
        </w:rPr>
      </w:pPr>
      <w:r w:rsidDel="00000000" w:rsidR="00000000" w:rsidRPr="00000000">
        <w:rPr>
          <w:rFonts w:ascii="Courier New" w:cs="Courier New" w:eastAsia="Courier New" w:hAnsi="Courier New"/>
          <w:highlight w:val="yellow"/>
          <w:rtl w:val="0"/>
        </w:rPr>
        <w:t xml:space="preserve">o</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rtl w:val="0"/>
        </w:rPr>
        <w:t xml:space="preserve">Wogegen wird abgenommen (Pflichtenheft)?</w:t>
      </w:r>
    </w:p>
    <w:p w:rsidR="00000000" w:rsidDel="00000000" w:rsidP="00000000" w:rsidRDefault="00000000" w:rsidRPr="00000000" w14:paraId="000000B3">
      <w:pPr>
        <w:numPr>
          <w:ilvl w:val="0"/>
          <w:numId w:val="3"/>
        </w:numPr>
        <w:spacing w:after="240" w:before="240" w:lineRule="auto"/>
        <w:ind w:left="1440" w:hanging="360"/>
        <w:rPr>
          <w:u w:val="none"/>
        </w:rPr>
      </w:pPr>
      <w:r w:rsidDel="00000000" w:rsidR="00000000" w:rsidRPr="00000000">
        <w:rPr>
          <w:rtl w:val="0"/>
        </w:rPr>
        <w:t xml:space="preserve">Die Projektabgabe erfolgt über GIT und wird von einem Professor bzw. dem Betreuer durchgeführt.</w:t>
      </w:r>
    </w:p>
    <w:p w:rsidR="00000000" w:rsidDel="00000000" w:rsidP="00000000" w:rsidRDefault="00000000" w:rsidRPr="00000000" w14:paraId="000000B4">
      <w:pPr>
        <w:spacing w:after="240" w:before="240" w:lineRule="auto"/>
        <w:ind w:left="1440" w:firstLine="0"/>
        <w:rPr/>
      </w:pPr>
      <w:r w:rsidDel="00000000" w:rsidR="00000000" w:rsidRPr="00000000">
        <w:rPr>
          <w:rtl w:val="0"/>
        </w:rPr>
      </w:r>
    </w:p>
    <w:p w:rsidR="00000000" w:rsidDel="00000000" w:rsidP="00000000" w:rsidRDefault="00000000" w:rsidRPr="00000000" w14:paraId="000000B5">
      <w:pPr>
        <w:numPr>
          <w:ilvl w:val="0"/>
          <w:numId w:val="2"/>
        </w:numPr>
        <w:spacing w:after="240" w:before="240" w:lineRule="auto"/>
        <w:ind w:left="1440" w:hanging="360"/>
        <w:rPr>
          <w:u w:val="none"/>
        </w:rPr>
      </w:pPr>
      <w:r w:rsidDel="00000000" w:rsidR="00000000" w:rsidRPr="00000000">
        <w:rPr>
          <w:rtl w:val="0"/>
        </w:rPr>
        <w:t xml:space="preserve">Die Testdaten werden von den Entwicklern selbst bereitgestellt.</w:t>
      </w:r>
    </w:p>
    <w:p w:rsidR="00000000" w:rsidDel="00000000" w:rsidP="00000000" w:rsidRDefault="00000000" w:rsidRPr="00000000" w14:paraId="000000B6">
      <w:pPr>
        <w:spacing w:after="240" w:before="240" w:lineRule="auto"/>
        <w:ind w:left="1440" w:hanging="360"/>
        <w:rPr>
          <w:highlight w:val="yellow"/>
        </w:rPr>
      </w:pPr>
      <w:r w:rsidDel="00000000" w:rsidR="00000000" w:rsidRPr="00000000">
        <w:rPr>
          <w:rFonts w:ascii="Courier New" w:cs="Courier New" w:eastAsia="Courier New" w:hAnsi="Courier New"/>
          <w:highlight w:val="yellow"/>
          <w:rtl w:val="0"/>
        </w:rPr>
        <w:t xml:space="preserve">o</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rtl w:val="0"/>
        </w:rPr>
        <w:t xml:space="preserve">Wer unterzeichnet das Abnahmeprotokoll.</w:t>
      </w:r>
    </w:p>
    <w:p w:rsidR="00000000" w:rsidDel="00000000" w:rsidP="00000000" w:rsidRDefault="00000000" w:rsidRPr="00000000" w14:paraId="000000B7">
      <w:pPr>
        <w:spacing w:after="240" w:before="240" w:lineRule="auto"/>
        <w:ind w:left="720" w:hanging="360"/>
        <w:rPr>
          <w:highlight w:val="yello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Abnahmekriterien</w:t>
      </w:r>
      <w:r w:rsidDel="00000000" w:rsidR="00000000" w:rsidRPr="00000000">
        <w:rPr>
          <w:rtl w:val="0"/>
        </w:rPr>
      </w:r>
    </w:p>
    <w:p w:rsidR="00000000" w:rsidDel="00000000" w:rsidP="00000000" w:rsidRDefault="00000000" w:rsidRPr="00000000" w14:paraId="000000B8">
      <w:pPr>
        <w:spacing w:after="240" w:before="240" w:lineRule="auto"/>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Festlegung des Abnahmetests</w:t>
      </w:r>
    </w:p>
    <w:p w:rsidR="00000000" w:rsidDel="00000000" w:rsidP="00000000" w:rsidRDefault="00000000" w:rsidRPr="00000000" w14:paraId="000000B9">
      <w:pPr>
        <w:spacing w:after="240" w:before="240" w:lineRule="auto"/>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Wann ist die Abnahme erfolgreich (Resfehlerquote)</w:t>
      </w:r>
    </w:p>
    <w:p w:rsidR="00000000" w:rsidDel="00000000" w:rsidP="00000000" w:rsidRDefault="00000000" w:rsidRPr="00000000" w14:paraId="000000BA">
      <w:pPr>
        <w:spacing w:after="240" w:before="240" w:lineRule="auto"/>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Werden die nicht funktionalen Anforderungen erfüllt?</w:t>
      </w:r>
    </w:p>
    <w:p w:rsidR="00000000" w:rsidDel="00000000" w:rsidP="00000000" w:rsidRDefault="00000000" w:rsidRPr="00000000" w14:paraId="000000BB">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Abnahmenunterlagen</w:t>
      </w:r>
    </w:p>
    <w:p w:rsidR="00000000" w:rsidDel="00000000" w:rsidP="00000000" w:rsidRDefault="00000000" w:rsidRPr="00000000" w14:paraId="000000BC">
      <w:pPr>
        <w:spacing w:after="240" w:before="240" w:lineRule="auto"/>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Testprotokolle</w:t>
      </w:r>
    </w:p>
    <w:p w:rsidR="00000000" w:rsidDel="00000000" w:rsidP="00000000" w:rsidRDefault="00000000" w:rsidRPr="00000000" w14:paraId="000000BD">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Gutachten, Sicherheitsnachweise</w:t>
      </w:r>
    </w:p>
    <w:p w:rsidR="00000000" w:rsidDel="00000000" w:rsidP="00000000" w:rsidRDefault="00000000" w:rsidRPr="00000000" w14:paraId="000000BE">
      <w:pPr>
        <w:spacing w:after="240" w:before="240" w:lineRule="auto"/>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Sind Gutachten oder Sicherheitsnachweise beizubringen?</w:t>
      </w:r>
    </w:p>
    <w:p w:rsidR="00000000" w:rsidDel="00000000" w:rsidP="00000000" w:rsidRDefault="00000000" w:rsidRPr="00000000" w14:paraId="000000BF">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Erfüllung von Vorschriften und Normen</w:t>
      </w:r>
    </w:p>
    <w:p w:rsidR="00000000" w:rsidDel="00000000" w:rsidP="00000000" w:rsidRDefault="00000000" w:rsidRPr="00000000" w14:paraId="000000C0">
      <w:pPr>
        <w:spacing w:after="240" w:before="240" w:lineRule="auto"/>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Hält das Produkt die vorgeschriebenen Normen und Vorschriften ein?</w:t>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vfqxoojcqr1x" w:id="43"/>
      <w:bookmarkEnd w:id="43"/>
      <w:r w:rsidDel="00000000" w:rsidR="00000000" w:rsidRPr="00000000">
        <w:rPr>
          <w:b w:val="1"/>
          <w:sz w:val="34"/>
          <w:szCs w:val="34"/>
          <w:rtl w:val="0"/>
        </w:rPr>
        <w:t xml:space="preserve">4.5 Lieferbedingungen</w:t>
      </w:r>
    </w:p>
    <w:p w:rsidR="00000000" w:rsidDel="00000000" w:rsidP="00000000" w:rsidRDefault="00000000" w:rsidRPr="00000000" w14:paraId="000000C2">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Wann werden die einzelnen Komponenten geliefert?</w:t>
      </w:r>
    </w:p>
    <w:p w:rsidR="00000000" w:rsidDel="00000000" w:rsidP="00000000" w:rsidRDefault="00000000" w:rsidRPr="00000000" w14:paraId="000000C3">
      <w:pPr>
        <w:spacing w:after="240" w:before="240"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Wie wird geliefert (elektronisch, auf CD, Source Code, nur Executable)?</w:t>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fh0sriqryqko" w:id="44"/>
      <w:bookmarkEnd w:id="44"/>
      <w:r w:rsidDel="00000000" w:rsidR="00000000" w:rsidRPr="00000000">
        <w:rPr>
          <w:b w:val="1"/>
          <w:sz w:val="34"/>
          <w:szCs w:val="34"/>
          <w:rtl w:val="0"/>
        </w:rPr>
        <w:t xml:space="preserve">4.6 Gewährleistung</w:t>
      </w:r>
    </w:p>
    <w:p w:rsidR="00000000" w:rsidDel="00000000" w:rsidP="00000000" w:rsidRDefault="00000000" w:rsidRPr="00000000" w14:paraId="000000C5">
      <w:pPr>
        <w:spacing w:after="240" w:before="240" w:lineRule="auto"/>
        <w:rPr/>
      </w:pPr>
      <w:r w:rsidDel="00000000" w:rsidR="00000000" w:rsidRPr="00000000">
        <w:rPr>
          <w:rtl w:val="0"/>
        </w:rPr>
        <w:t xml:space="preserve">Vereinbarung über die Gewährleistungsdauer, Umfang der Gewährleistung, das Fehlermeldungsverfahren.</w:t>
      </w:r>
    </w:p>
    <w:p w:rsidR="00000000" w:rsidDel="00000000" w:rsidP="00000000" w:rsidRDefault="00000000" w:rsidRPr="00000000" w14:paraId="000000C6">
      <w:pPr>
        <w:pStyle w:val="Heading1"/>
        <w:keepNext w:val="0"/>
        <w:keepLines w:val="0"/>
        <w:spacing w:before="480" w:lineRule="auto"/>
        <w:rPr>
          <w:b w:val="1"/>
          <w:sz w:val="46"/>
          <w:szCs w:val="46"/>
        </w:rPr>
      </w:pPr>
      <w:bookmarkStart w:colFirst="0" w:colLast="0" w:name="_dofk2cgbx9mg" w:id="45"/>
      <w:bookmarkEnd w:id="45"/>
      <w:r w:rsidDel="00000000" w:rsidR="00000000" w:rsidRPr="00000000">
        <w:rPr>
          <w:b w:val="1"/>
          <w:sz w:val="46"/>
          <w:szCs w:val="46"/>
          <w:rtl w:val="0"/>
        </w:rPr>
        <w:t xml:space="preserve">5 Verpflichtungen des Auftraggebers</w:t>
      </w:r>
    </w:p>
    <w:p w:rsidR="00000000" w:rsidDel="00000000" w:rsidP="00000000" w:rsidRDefault="00000000" w:rsidRPr="00000000" w14:paraId="000000C7">
      <w:pPr>
        <w:spacing w:after="240" w:before="240" w:lineRule="auto"/>
        <w:jc w:val="both"/>
        <w:rPr/>
      </w:pPr>
      <w:r w:rsidDel="00000000" w:rsidR="00000000" w:rsidRPr="00000000">
        <w:rPr>
          <w:rtl w:val="0"/>
        </w:rPr>
        <w:t xml:space="preserve">Auflistung, wozu der Auftraggeber im Rahmen des Projekts verpflichtet ist, z. B.</w:t>
      </w:r>
    </w:p>
    <w:p w:rsidR="00000000" w:rsidDel="00000000" w:rsidP="00000000" w:rsidRDefault="00000000" w:rsidRPr="00000000" w14:paraId="000000C8">
      <w:pPr>
        <w:spacing w:after="240" w:before="240" w:lineRule="auto"/>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Bereitstellung von HW</w:t>
      </w:r>
    </w:p>
    <w:p w:rsidR="00000000" w:rsidDel="00000000" w:rsidP="00000000" w:rsidRDefault="00000000" w:rsidRPr="00000000" w14:paraId="000000C9">
      <w:pPr>
        <w:spacing w:after="240" w:before="240" w:lineRule="auto"/>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Bereitstellung von SW</w:t>
      </w:r>
    </w:p>
    <w:p w:rsidR="00000000" w:rsidDel="00000000" w:rsidP="00000000" w:rsidRDefault="00000000" w:rsidRPr="00000000" w14:paraId="000000CA">
      <w:pPr>
        <w:spacing w:after="240" w:before="240" w:lineRule="auto"/>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Zur Verfügung stellen von Dokumentation</w:t>
      </w:r>
    </w:p>
    <w:p w:rsidR="00000000" w:rsidDel="00000000" w:rsidP="00000000" w:rsidRDefault="00000000" w:rsidRPr="00000000" w14:paraId="000000CB">
      <w:pPr>
        <w:spacing w:after="240" w:before="240" w:lineRule="auto"/>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Schulungsmaßnahmen</w:t>
      </w:r>
    </w:p>
    <w:p w:rsidR="00000000" w:rsidDel="00000000" w:rsidP="00000000" w:rsidRDefault="00000000" w:rsidRPr="00000000" w14:paraId="000000CC">
      <w:pPr>
        <w:spacing w:after="240" w:before="240" w:lineRule="auto"/>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Zuständigkeiten und Ansprechpartner bekannt geben</w:t>
      </w:r>
    </w:p>
    <w:p w:rsidR="00000000" w:rsidDel="00000000" w:rsidP="00000000" w:rsidRDefault="00000000" w:rsidRPr="00000000" w14:paraId="000000CD">
      <w:pPr>
        <w:spacing w:after="240" w:before="240" w:lineRule="auto"/>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Testdaten zur Verfügung stellen, Zugang zu Testanlagen ermöglichen</w:t>
      </w:r>
    </w:p>
    <w:p w:rsidR="00000000" w:rsidDel="00000000" w:rsidP="00000000" w:rsidRDefault="00000000" w:rsidRPr="00000000" w14:paraId="000000CE">
      <w:pPr>
        <w:spacing w:after="240" w:before="240" w:lineRule="auto"/>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Vorgehen, falls Änderungen gewünscht sind</w:t>
      </w:r>
    </w:p>
    <w:p w:rsidR="00000000" w:rsidDel="00000000" w:rsidP="00000000" w:rsidRDefault="00000000" w:rsidRPr="00000000" w14:paraId="000000CF">
      <w:pPr>
        <w:spacing w:after="240" w:before="240" w:lineRule="auto"/>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t>
      </w:r>
    </w:p>
    <w:p w:rsidR="00000000" w:rsidDel="00000000" w:rsidP="00000000" w:rsidRDefault="00000000" w:rsidRPr="00000000" w14:paraId="000000D0">
      <w:pPr>
        <w:pStyle w:val="Heading1"/>
        <w:keepNext w:val="0"/>
        <w:keepLines w:val="0"/>
        <w:spacing w:before="480" w:lineRule="auto"/>
        <w:rPr>
          <w:b w:val="1"/>
          <w:sz w:val="46"/>
          <w:szCs w:val="46"/>
        </w:rPr>
      </w:pPr>
      <w:bookmarkStart w:colFirst="0" w:colLast="0" w:name="_dth2i45u9dzj" w:id="46"/>
      <w:bookmarkEnd w:id="46"/>
      <w:r w:rsidDel="00000000" w:rsidR="00000000" w:rsidRPr="00000000">
        <w:rPr>
          <w:b w:val="1"/>
          <w:sz w:val="46"/>
          <w:szCs w:val="46"/>
          <w:rtl w:val="0"/>
        </w:rPr>
        <w:t xml:space="preserve">6 Literaturverweise</w:t>
      </w:r>
    </w:p>
    <w:p w:rsidR="00000000" w:rsidDel="00000000" w:rsidP="00000000" w:rsidRDefault="00000000" w:rsidRPr="00000000" w14:paraId="000000D1">
      <w:pPr>
        <w:pStyle w:val="Heading1"/>
        <w:keepNext w:val="0"/>
        <w:keepLines w:val="0"/>
        <w:spacing w:before="480" w:lineRule="auto"/>
        <w:rPr>
          <w:b w:val="1"/>
          <w:sz w:val="46"/>
          <w:szCs w:val="46"/>
        </w:rPr>
      </w:pPr>
      <w:bookmarkStart w:colFirst="0" w:colLast="0" w:name="_eserazl5499n" w:id="47"/>
      <w:bookmarkEnd w:id="47"/>
      <w:r w:rsidDel="00000000" w:rsidR="00000000" w:rsidRPr="00000000">
        <w:rPr>
          <w:b w:val="1"/>
          <w:sz w:val="46"/>
          <w:szCs w:val="46"/>
          <w:rtl w:val="0"/>
        </w:rPr>
        <w:t xml:space="preserve">7 Anhang</w:t>
      </w:r>
    </w:p>
    <w:p w:rsidR="00000000" w:rsidDel="00000000" w:rsidP="00000000" w:rsidRDefault="00000000" w:rsidRPr="00000000" w14:paraId="000000D2">
      <w:pPr>
        <w:spacing w:after="240" w:before="240" w:lineRule="auto"/>
        <w:jc w:val="both"/>
        <w:rPr/>
      </w:pPr>
      <w:r w:rsidDel="00000000" w:rsidR="00000000" w:rsidRPr="00000000">
        <w:rPr>
          <w:rtl w:val="0"/>
        </w:rPr>
        <w:t xml:space="preserve">Falls erforderlich, können hier Materialien eingefügt werden, die nicht in die hier definierte Gesamtstruktur passen und dennoch zum Pflichtenheft gehören. Beispiele dafür sind Modelle (z. B. SDL, UML).</w:t>
      </w:r>
    </w:p>
    <w:p w:rsidR="00000000" w:rsidDel="00000000" w:rsidP="00000000" w:rsidRDefault="00000000" w:rsidRPr="00000000" w14:paraId="000000D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wikipedia.org/wiki/Versionsverwaltung#Verteilte_Versionsverwaltung" TargetMode="External"/><Relationship Id="rId10" Type="http://schemas.openxmlformats.org/officeDocument/2006/relationships/hyperlink" Target="https://de.wikipedia.org/wiki/Freie_Software" TargetMode="External"/><Relationship Id="rId13" Type="http://schemas.openxmlformats.org/officeDocument/2006/relationships/hyperlink" Target="https://de.wikipedia.org/wiki/Bildfrequenz" TargetMode="External"/><Relationship Id="rId12" Type="http://schemas.openxmlformats.org/officeDocument/2006/relationships/hyperlink" Target="https://de.wikipedia.org/wiki/Date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wikipedia.org/wiki/Computergrafik" TargetMode="External"/><Relationship Id="rId15" Type="http://schemas.openxmlformats.org/officeDocument/2006/relationships/hyperlink" Target="https://de.wikipedia.org/wiki/Computerprogramm" TargetMode="External"/><Relationship Id="rId14" Type="http://schemas.openxmlformats.org/officeDocument/2006/relationships/hyperlink" Target="https://de.wikipedia.org/wiki/Software" TargetMode="External"/><Relationship Id="rId17" Type="http://schemas.openxmlformats.org/officeDocument/2006/relationships/hyperlink" Target="https://de.wikipedia.org/wiki/Computer" TargetMode="External"/><Relationship Id="rId16" Type="http://schemas.openxmlformats.org/officeDocument/2006/relationships/hyperlink" Target="https://de.wikipedia.org/wiki/Benutzerschnittstell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wikipedia.org/wiki/Spezifikation" TargetMode="External"/><Relationship Id="rId8" Type="http://schemas.openxmlformats.org/officeDocument/2006/relationships/hyperlink" Target="https://de.wikipedia.org/wiki/Programmierschnittstel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