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6725" w:rsidRDefault="003C0FF6" w:rsidP="00B46725">
      <w:pPr>
        <w:pStyle w:val="Title"/>
      </w:pPr>
      <w:r>
        <w:t>Presentation</w:t>
      </w:r>
    </w:p>
    <w:p w:rsidR="00EE12D0" w:rsidRDefault="00EE12D0" w:rsidP="00EE12D0">
      <w:pPr>
        <w:pStyle w:val="Heading1"/>
      </w:pPr>
      <w:r>
        <w:t>Selected Topics CS-</w:t>
      </w:r>
      <w:r w:rsidR="00E9233E">
        <w:t>2</w:t>
      </w:r>
      <w:r>
        <w:t xml:space="preserve"> Projects_Fall2022</w:t>
      </w:r>
      <w:r w:rsidR="00E9233E">
        <w:t>/2023</w:t>
      </w:r>
    </w:p>
    <w:p w:rsidR="003C1E78" w:rsidRDefault="003C1E78" w:rsidP="003C1E78">
      <w:pPr>
        <w:pStyle w:val="ContactInfo"/>
      </w:pPr>
    </w:p>
    <w:p w:rsidR="00E9233E" w:rsidRPr="00E9233E" w:rsidRDefault="00E9233E" w:rsidP="00EE12D0">
      <w:pPr>
        <w:pStyle w:val="ContactInfo"/>
        <w:ind w:left="0"/>
        <w:rPr>
          <w:sz w:val="32"/>
          <w:szCs w:val="32"/>
        </w:rPr>
      </w:pPr>
      <w:r w:rsidRPr="00E9233E">
        <w:rPr>
          <w:sz w:val="32"/>
          <w:szCs w:val="32"/>
        </w:rPr>
        <w:t xml:space="preserve">Dr. </w:t>
      </w:r>
      <w:proofErr w:type="spellStart"/>
      <w:r w:rsidRPr="00E9233E">
        <w:rPr>
          <w:sz w:val="32"/>
          <w:szCs w:val="32"/>
        </w:rPr>
        <w:t>Wessam</w:t>
      </w:r>
      <w:proofErr w:type="spellEnd"/>
      <w:r w:rsidRPr="00E9233E">
        <w:rPr>
          <w:sz w:val="32"/>
          <w:szCs w:val="32"/>
        </w:rPr>
        <w:t xml:space="preserve"> EL-</w:t>
      </w:r>
      <w:proofErr w:type="spellStart"/>
      <w:r w:rsidRPr="00E9233E">
        <w:rPr>
          <w:sz w:val="32"/>
          <w:szCs w:val="32"/>
        </w:rPr>
        <w:t>Behaidy</w:t>
      </w:r>
      <w:proofErr w:type="spellEnd"/>
    </w:p>
    <w:p w:rsidR="00EE12D0" w:rsidRDefault="00EE12D0" w:rsidP="00EE12D0">
      <w:pPr>
        <w:pStyle w:val="ContactInfo"/>
        <w:ind w:left="0"/>
      </w:pPr>
      <w:r>
        <w:t xml:space="preserve">Team </w:t>
      </w:r>
      <w:proofErr w:type="gramStart"/>
      <w:r>
        <w:t>ID :</w:t>
      </w:r>
      <w:proofErr w:type="gramEnd"/>
      <w:r>
        <w:t xml:space="preserve"> </w:t>
      </w:r>
      <w:r w:rsidR="00E9233E">
        <w:t>13</w:t>
      </w:r>
    </w:p>
    <w:p w:rsidR="00E9233E" w:rsidRDefault="00E9233E" w:rsidP="00EE12D0">
      <w:pPr>
        <w:pStyle w:val="ContactInfo"/>
        <w:ind w:left="0"/>
        <w:rPr>
          <w:sz w:val="24"/>
          <w:szCs w:val="24"/>
        </w:rPr>
      </w:pPr>
    </w:p>
    <w:p w:rsidR="0014308A" w:rsidRPr="00E9233E" w:rsidRDefault="00E9233E" w:rsidP="00EE12D0">
      <w:pPr>
        <w:pStyle w:val="ContactInfo"/>
        <w:ind w:left="0"/>
        <w:rPr>
          <w:sz w:val="36"/>
          <w:szCs w:val="36"/>
        </w:rPr>
      </w:pPr>
      <w:r w:rsidRPr="00E9233E">
        <w:rPr>
          <w:sz w:val="36"/>
          <w:szCs w:val="36"/>
        </w:rPr>
        <w:t>Emotion Recognition Using Convolutional Neural Network (CNN)</w:t>
      </w:r>
      <w:r w:rsidR="0014308A" w:rsidRPr="00E9233E">
        <w:rPr>
          <w:sz w:val="36"/>
          <w:szCs w:val="36"/>
        </w:rPr>
        <w:t xml:space="preserve"> </w:t>
      </w:r>
    </w:p>
    <w:p w:rsidR="00EE12D0" w:rsidRDefault="00EE12D0" w:rsidP="00EE12D0">
      <w:pPr>
        <w:pStyle w:val="ContactInfo"/>
        <w:ind w:left="0"/>
      </w:pPr>
    </w:p>
    <w:p w:rsidR="00EE12D0" w:rsidRDefault="00EE12D0" w:rsidP="00EE12D0">
      <w:r>
        <w:rPr>
          <w:noProof/>
        </w:rPr>
        <w:drawing>
          <wp:anchor distT="0" distB="0" distL="114300" distR="114300" simplePos="0" relativeHeight="251659264" behindDoc="1" locked="0" layoutInCell="1" allowOverlap="1">
            <wp:simplePos x="0" y="0"/>
            <wp:positionH relativeFrom="column">
              <wp:posOffset>-209550</wp:posOffset>
            </wp:positionH>
            <wp:positionV relativeFrom="paragraph">
              <wp:posOffset>-514985</wp:posOffset>
            </wp:positionV>
            <wp:extent cx="981075" cy="101473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10147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margin">
              <wp:posOffset>3295650</wp:posOffset>
            </wp:positionH>
            <wp:positionV relativeFrom="margin">
              <wp:posOffset>-542925</wp:posOffset>
            </wp:positionV>
            <wp:extent cx="3181350" cy="990600"/>
            <wp:effectExtent l="0" t="0" r="0" b="0"/>
            <wp:wrapThrough wrapText="bothSides">
              <wp:wrapPolygon edited="0">
                <wp:start x="0" y="0"/>
                <wp:lineTo x="0" y="21185"/>
                <wp:lineTo x="21471" y="21185"/>
                <wp:lineTo x="214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99060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p w:rsidR="00EE12D0" w:rsidRDefault="00EE12D0" w:rsidP="00EE12D0"/>
    <w:p w:rsidR="00EE12D0" w:rsidRDefault="00EE12D0" w:rsidP="00EE12D0">
      <w:pPr>
        <w:rPr>
          <w:sz w:val="28"/>
          <w:szCs w:val="28"/>
        </w:rPr>
      </w:pPr>
      <w:r>
        <w:rPr>
          <w:sz w:val="28"/>
          <w:szCs w:val="28"/>
        </w:rPr>
        <w:t>Faculty of Computers and Artificial Intelligence</w:t>
      </w:r>
    </w:p>
    <w:p w:rsidR="00EE12D0" w:rsidRDefault="00EE12D0" w:rsidP="00EE12D0">
      <w:pPr>
        <w:rPr>
          <w:sz w:val="28"/>
          <w:szCs w:val="28"/>
        </w:rPr>
      </w:pPr>
      <w:r>
        <w:rPr>
          <w:sz w:val="28"/>
          <w:szCs w:val="28"/>
        </w:rPr>
        <w:t>Computer Science Department</w:t>
      </w:r>
    </w:p>
    <w:p w:rsidR="00EE12D0" w:rsidRDefault="00EE12D0" w:rsidP="00EE12D0">
      <w:pPr>
        <w:rPr>
          <w:sz w:val="28"/>
          <w:szCs w:val="28"/>
          <w:rtl/>
        </w:rPr>
      </w:pPr>
      <w:r>
        <w:rPr>
          <w:sz w:val="28"/>
          <w:szCs w:val="28"/>
        </w:rPr>
        <w:t>202</w:t>
      </w:r>
      <w:r w:rsidR="0014308A">
        <w:rPr>
          <w:sz w:val="28"/>
          <w:szCs w:val="28"/>
        </w:rPr>
        <w:t>2</w:t>
      </w:r>
      <w:r>
        <w:rPr>
          <w:sz w:val="28"/>
          <w:szCs w:val="28"/>
        </w:rPr>
        <w:t>/202</w:t>
      </w:r>
      <w:r w:rsidR="0014308A">
        <w:rPr>
          <w:sz w:val="28"/>
          <w:szCs w:val="28"/>
        </w:rPr>
        <w:t>3</w:t>
      </w:r>
    </w:p>
    <w:p w:rsidR="003C0FF6" w:rsidRPr="003C0FF6" w:rsidRDefault="003C0FF6" w:rsidP="003C0FF6">
      <w:pPr>
        <w:jc w:val="center"/>
        <w:rPr>
          <w:b/>
          <w:bCs/>
          <w:i/>
          <w:iCs/>
          <w:sz w:val="44"/>
          <w:szCs w:val="44"/>
        </w:rPr>
      </w:pPr>
      <w:r>
        <w:rPr>
          <w:b/>
          <w:bCs/>
          <w:i/>
          <w:iCs/>
          <w:sz w:val="44"/>
          <w:szCs w:val="44"/>
        </w:rPr>
        <w:t xml:space="preserve">     </w:t>
      </w:r>
      <w:r w:rsidRPr="003C0FF6">
        <w:rPr>
          <w:b/>
          <w:bCs/>
          <w:i/>
          <w:iCs/>
          <w:sz w:val="44"/>
          <w:szCs w:val="44"/>
        </w:rPr>
        <w:t>Cover Sheet</w:t>
      </w:r>
    </w:p>
    <w:p w:rsidR="0014308A" w:rsidRDefault="0014308A" w:rsidP="00EE12D0">
      <w:pPr>
        <w:rPr>
          <w:sz w:val="28"/>
          <w:szCs w:val="28"/>
        </w:rPr>
      </w:pPr>
    </w:p>
    <w:p w:rsidR="00EE12D0" w:rsidRDefault="0014308A" w:rsidP="00EE12D0">
      <w:pPr>
        <w:pStyle w:val="ContactInfo"/>
        <w:ind w:left="0"/>
        <w:rPr>
          <w:b/>
          <w:bCs/>
          <w:i/>
          <w:iCs/>
          <w:color w:val="00B0F0"/>
          <w:sz w:val="32"/>
          <w:szCs w:val="32"/>
        </w:rPr>
      </w:pPr>
      <w:r w:rsidRPr="003C0FF6">
        <w:rPr>
          <w:b/>
          <w:bCs/>
          <w:i/>
          <w:iCs/>
          <w:color w:val="00B0F0"/>
          <w:sz w:val="32"/>
          <w:szCs w:val="32"/>
        </w:rPr>
        <w:t xml:space="preserve">Team </w:t>
      </w:r>
      <w:proofErr w:type="gramStart"/>
      <w:r w:rsidRPr="003C0FF6">
        <w:rPr>
          <w:b/>
          <w:bCs/>
          <w:i/>
          <w:iCs/>
          <w:color w:val="00B0F0"/>
          <w:sz w:val="32"/>
          <w:szCs w:val="32"/>
        </w:rPr>
        <w:t>Members :</w:t>
      </w:r>
      <w:proofErr w:type="gramEnd"/>
    </w:p>
    <w:p w:rsidR="003C0FF6" w:rsidRPr="003C0FF6" w:rsidRDefault="003C0FF6" w:rsidP="00EE12D0">
      <w:pPr>
        <w:pStyle w:val="ContactInfo"/>
        <w:ind w:left="0"/>
        <w:rPr>
          <w:b/>
          <w:bCs/>
          <w:i/>
          <w:iCs/>
          <w:color w:val="00B0F0"/>
          <w:sz w:val="32"/>
          <w:szCs w:val="32"/>
        </w:rPr>
      </w:pPr>
    </w:p>
    <w:tbl>
      <w:tblPr>
        <w:tblStyle w:val="TableGrid"/>
        <w:tblW w:w="10145" w:type="dxa"/>
        <w:tblLook w:val="04A0" w:firstRow="1" w:lastRow="0" w:firstColumn="1" w:lastColumn="0" w:noHBand="0" w:noVBand="1"/>
      </w:tblPr>
      <w:tblGrid>
        <w:gridCol w:w="2479"/>
        <w:gridCol w:w="5711"/>
        <w:gridCol w:w="1955"/>
      </w:tblGrid>
      <w:tr w:rsidR="0014308A" w:rsidRPr="003C0FF6" w:rsidTr="003C0FF6">
        <w:trPr>
          <w:trHeight w:val="781"/>
        </w:trPr>
        <w:tc>
          <w:tcPr>
            <w:tcW w:w="2479" w:type="dxa"/>
          </w:tcPr>
          <w:p w:rsidR="0014308A" w:rsidRPr="003C0FF6" w:rsidRDefault="0014308A" w:rsidP="00EE12D0">
            <w:pPr>
              <w:pStyle w:val="ContactInfo"/>
              <w:ind w:left="0"/>
            </w:pPr>
            <w:r w:rsidRPr="003C0FF6">
              <w:t>ID</w:t>
            </w:r>
          </w:p>
        </w:tc>
        <w:tc>
          <w:tcPr>
            <w:tcW w:w="5711" w:type="dxa"/>
          </w:tcPr>
          <w:p w:rsidR="0014308A" w:rsidRPr="003C0FF6" w:rsidRDefault="0014308A" w:rsidP="00EE12D0">
            <w:pPr>
              <w:pStyle w:val="ContactInfo"/>
              <w:ind w:left="0"/>
            </w:pPr>
            <w:r w:rsidRPr="003C0FF6">
              <w:t>Name</w:t>
            </w:r>
          </w:p>
        </w:tc>
        <w:tc>
          <w:tcPr>
            <w:tcW w:w="1955" w:type="dxa"/>
          </w:tcPr>
          <w:p w:rsidR="0014308A" w:rsidRPr="003C0FF6" w:rsidRDefault="0014308A" w:rsidP="00EE12D0">
            <w:pPr>
              <w:pStyle w:val="ContactInfo"/>
              <w:ind w:left="0"/>
            </w:pPr>
            <w:r w:rsidRPr="003C0FF6">
              <w:t>Grade</w:t>
            </w:r>
          </w:p>
        </w:tc>
      </w:tr>
      <w:tr w:rsidR="0014308A" w:rsidRPr="003C0FF6" w:rsidTr="003C0FF6">
        <w:trPr>
          <w:trHeight w:val="1143"/>
        </w:trPr>
        <w:tc>
          <w:tcPr>
            <w:tcW w:w="2479" w:type="dxa"/>
          </w:tcPr>
          <w:p w:rsidR="0014308A" w:rsidRPr="003C0FF6" w:rsidRDefault="00E9233E" w:rsidP="00EE12D0">
            <w:pPr>
              <w:pStyle w:val="ContactInfo"/>
              <w:ind w:left="0"/>
            </w:pPr>
            <w:r w:rsidRPr="003C0FF6">
              <w:rPr>
                <w:sz w:val="40"/>
                <w:szCs w:val="40"/>
              </w:rPr>
              <w:t>202000510</w:t>
            </w:r>
          </w:p>
        </w:tc>
        <w:tc>
          <w:tcPr>
            <w:tcW w:w="5711" w:type="dxa"/>
          </w:tcPr>
          <w:p w:rsidR="0014308A" w:rsidRPr="003C0FF6" w:rsidRDefault="00E9233E" w:rsidP="0014308A">
            <w:pPr>
              <w:pStyle w:val="ContactInfo"/>
              <w:ind w:left="0"/>
              <w:rPr>
                <w:sz w:val="40"/>
                <w:szCs w:val="40"/>
                <w:rtl/>
                <w:lang w:bidi="ar-EG"/>
              </w:rPr>
            </w:pPr>
            <w:r w:rsidRPr="003C0FF6">
              <w:rPr>
                <w:rFonts w:hint="cs"/>
                <w:sz w:val="40"/>
                <w:szCs w:val="40"/>
                <w:rtl/>
                <w:lang w:bidi="ar-EG"/>
              </w:rPr>
              <w:t>عبدالرحمن حمدي عبدالعاطي عبدالحميد</w:t>
            </w:r>
          </w:p>
        </w:tc>
        <w:tc>
          <w:tcPr>
            <w:tcW w:w="1955" w:type="dxa"/>
          </w:tcPr>
          <w:p w:rsidR="0014308A" w:rsidRPr="003C0FF6" w:rsidRDefault="0014308A" w:rsidP="00EE12D0">
            <w:pPr>
              <w:pStyle w:val="ContactInfo"/>
              <w:ind w:left="0"/>
            </w:pPr>
          </w:p>
        </w:tc>
      </w:tr>
      <w:tr w:rsidR="00E9233E" w:rsidRPr="003C0FF6" w:rsidTr="003C0FF6">
        <w:trPr>
          <w:trHeight w:val="1143"/>
        </w:trPr>
        <w:tc>
          <w:tcPr>
            <w:tcW w:w="2479" w:type="dxa"/>
          </w:tcPr>
          <w:p w:rsidR="00E9233E" w:rsidRPr="003C0FF6" w:rsidRDefault="00E9233E" w:rsidP="00E9233E">
            <w:pPr>
              <w:pStyle w:val="ContactInfo"/>
              <w:ind w:left="0"/>
            </w:pPr>
            <w:r w:rsidRPr="003C0FF6">
              <w:rPr>
                <w:sz w:val="40"/>
                <w:szCs w:val="40"/>
              </w:rPr>
              <w:t>202000548</w:t>
            </w:r>
          </w:p>
        </w:tc>
        <w:tc>
          <w:tcPr>
            <w:tcW w:w="5711" w:type="dxa"/>
          </w:tcPr>
          <w:p w:rsidR="00E9233E" w:rsidRPr="003C0FF6" w:rsidRDefault="00E9233E" w:rsidP="00E9233E">
            <w:pPr>
              <w:pStyle w:val="ContactInfo"/>
              <w:ind w:left="0"/>
              <w:rPr>
                <w:sz w:val="40"/>
                <w:szCs w:val="40"/>
                <w:lang w:bidi="ar-EG"/>
              </w:rPr>
            </w:pPr>
            <w:r w:rsidRPr="003C0FF6">
              <w:rPr>
                <w:sz w:val="40"/>
                <w:szCs w:val="40"/>
                <w:rtl/>
                <w:lang w:bidi="ar-EG"/>
              </w:rPr>
              <w:t>عبد الله شعبان عبد الرازق سيد</w:t>
            </w:r>
          </w:p>
        </w:tc>
        <w:tc>
          <w:tcPr>
            <w:tcW w:w="1955" w:type="dxa"/>
          </w:tcPr>
          <w:p w:rsidR="00E9233E" w:rsidRPr="003C0FF6" w:rsidRDefault="00E9233E" w:rsidP="00E9233E">
            <w:pPr>
              <w:pStyle w:val="ContactInfo"/>
              <w:ind w:left="0"/>
            </w:pPr>
          </w:p>
        </w:tc>
      </w:tr>
      <w:tr w:rsidR="0014308A" w:rsidRPr="003C0FF6" w:rsidTr="003C0FF6">
        <w:trPr>
          <w:trHeight w:val="1143"/>
        </w:trPr>
        <w:tc>
          <w:tcPr>
            <w:tcW w:w="2479" w:type="dxa"/>
          </w:tcPr>
          <w:p w:rsidR="0014308A" w:rsidRPr="003C0FF6" w:rsidRDefault="0014308A" w:rsidP="00EE12D0">
            <w:pPr>
              <w:pStyle w:val="ContactInfo"/>
              <w:ind w:left="0"/>
            </w:pPr>
            <w:r w:rsidRPr="003C0FF6">
              <w:rPr>
                <w:sz w:val="40"/>
                <w:szCs w:val="40"/>
              </w:rPr>
              <w:t>202000441</w:t>
            </w:r>
          </w:p>
        </w:tc>
        <w:tc>
          <w:tcPr>
            <w:tcW w:w="5711" w:type="dxa"/>
          </w:tcPr>
          <w:p w:rsidR="0014308A" w:rsidRPr="003C0FF6" w:rsidRDefault="0014308A" w:rsidP="00EE12D0">
            <w:pPr>
              <w:pStyle w:val="ContactInfo"/>
              <w:ind w:left="0"/>
            </w:pPr>
            <w:r w:rsidRPr="003C0FF6">
              <w:rPr>
                <w:sz w:val="40"/>
                <w:szCs w:val="40"/>
                <w:rtl/>
              </w:rPr>
              <w:t>شهاب الدين مختار السعي</w:t>
            </w:r>
            <w:r w:rsidR="00E9233E" w:rsidRPr="003C0FF6">
              <w:rPr>
                <w:rFonts w:hint="cs"/>
                <w:sz w:val="40"/>
                <w:szCs w:val="40"/>
                <w:rtl/>
              </w:rPr>
              <w:t>د</w:t>
            </w:r>
            <w:r w:rsidRPr="003C0FF6">
              <w:rPr>
                <w:sz w:val="40"/>
                <w:szCs w:val="40"/>
                <w:rtl/>
              </w:rPr>
              <w:t xml:space="preserve"> عبد الحميد</w:t>
            </w:r>
          </w:p>
        </w:tc>
        <w:tc>
          <w:tcPr>
            <w:tcW w:w="1955" w:type="dxa"/>
          </w:tcPr>
          <w:p w:rsidR="0014308A" w:rsidRPr="003C0FF6" w:rsidRDefault="0014308A" w:rsidP="00EE12D0">
            <w:pPr>
              <w:pStyle w:val="ContactInfo"/>
              <w:ind w:left="0"/>
            </w:pPr>
          </w:p>
        </w:tc>
      </w:tr>
      <w:tr w:rsidR="00E9233E" w:rsidRPr="003C0FF6" w:rsidTr="003C0FF6">
        <w:trPr>
          <w:trHeight w:val="1143"/>
        </w:trPr>
        <w:tc>
          <w:tcPr>
            <w:tcW w:w="2479" w:type="dxa"/>
          </w:tcPr>
          <w:p w:rsidR="00E9233E" w:rsidRPr="003C0FF6" w:rsidRDefault="00E9233E" w:rsidP="00E9233E">
            <w:pPr>
              <w:pStyle w:val="ContactInfo"/>
              <w:ind w:left="0"/>
            </w:pPr>
            <w:r w:rsidRPr="003C0FF6">
              <w:rPr>
                <w:sz w:val="40"/>
                <w:szCs w:val="40"/>
              </w:rPr>
              <w:t>202000171</w:t>
            </w:r>
          </w:p>
        </w:tc>
        <w:tc>
          <w:tcPr>
            <w:tcW w:w="5711" w:type="dxa"/>
          </w:tcPr>
          <w:p w:rsidR="00E9233E" w:rsidRPr="003C0FF6" w:rsidRDefault="00E9233E" w:rsidP="00E9233E">
            <w:pPr>
              <w:pStyle w:val="ContactInfo"/>
              <w:ind w:left="0"/>
            </w:pPr>
            <w:r w:rsidRPr="003C0FF6">
              <w:rPr>
                <w:sz w:val="40"/>
                <w:szCs w:val="40"/>
                <w:rtl/>
              </w:rPr>
              <w:t>آيات ايمن حافظ الشال</w:t>
            </w:r>
          </w:p>
        </w:tc>
        <w:tc>
          <w:tcPr>
            <w:tcW w:w="1955" w:type="dxa"/>
          </w:tcPr>
          <w:p w:rsidR="00E9233E" w:rsidRPr="003C0FF6" w:rsidRDefault="00E9233E" w:rsidP="00E9233E">
            <w:pPr>
              <w:pStyle w:val="ContactInfo"/>
              <w:ind w:left="0"/>
            </w:pPr>
          </w:p>
        </w:tc>
      </w:tr>
      <w:tr w:rsidR="00E9233E" w:rsidRPr="003C0FF6" w:rsidTr="003C0FF6">
        <w:trPr>
          <w:trHeight w:val="1143"/>
        </w:trPr>
        <w:tc>
          <w:tcPr>
            <w:tcW w:w="2479" w:type="dxa"/>
          </w:tcPr>
          <w:p w:rsidR="00E9233E" w:rsidRPr="003C0FF6" w:rsidRDefault="00E9233E" w:rsidP="00E9233E">
            <w:pPr>
              <w:pStyle w:val="ContactInfo"/>
              <w:ind w:left="0"/>
              <w:rPr>
                <w:sz w:val="40"/>
                <w:szCs w:val="40"/>
              </w:rPr>
            </w:pPr>
            <w:r w:rsidRPr="003C0FF6">
              <w:rPr>
                <w:sz w:val="40"/>
                <w:szCs w:val="40"/>
              </w:rPr>
              <w:t>202000542</w:t>
            </w:r>
          </w:p>
        </w:tc>
        <w:tc>
          <w:tcPr>
            <w:tcW w:w="5711" w:type="dxa"/>
          </w:tcPr>
          <w:p w:rsidR="00E9233E" w:rsidRPr="003C0FF6" w:rsidRDefault="00E9233E" w:rsidP="00E9233E">
            <w:pPr>
              <w:pStyle w:val="ContactInfo"/>
              <w:ind w:left="0"/>
              <w:rPr>
                <w:sz w:val="40"/>
                <w:szCs w:val="40"/>
              </w:rPr>
            </w:pPr>
            <w:r w:rsidRPr="003C0FF6">
              <w:rPr>
                <w:sz w:val="40"/>
                <w:szCs w:val="40"/>
                <w:rtl/>
              </w:rPr>
              <w:t>عبد الرحمن ياسر سمير محمد</w:t>
            </w:r>
          </w:p>
        </w:tc>
        <w:tc>
          <w:tcPr>
            <w:tcW w:w="1955" w:type="dxa"/>
          </w:tcPr>
          <w:p w:rsidR="00E9233E" w:rsidRPr="003C0FF6" w:rsidRDefault="00E9233E" w:rsidP="00E9233E">
            <w:pPr>
              <w:pStyle w:val="ContactInfo"/>
              <w:ind w:left="0"/>
            </w:pPr>
          </w:p>
        </w:tc>
      </w:tr>
      <w:tr w:rsidR="00E9233E" w:rsidRPr="003C0FF6" w:rsidTr="003C0FF6">
        <w:trPr>
          <w:trHeight w:val="1143"/>
        </w:trPr>
        <w:tc>
          <w:tcPr>
            <w:tcW w:w="2479" w:type="dxa"/>
          </w:tcPr>
          <w:p w:rsidR="00E9233E" w:rsidRPr="003C0FF6" w:rsidRDefault="003C0FF6" w:rsidP="00E9233E">
            <w:pPr>
              <w:pStyle w:val="ContactInfo"/>
              <w:ind w:left="0"/>
              <w:rPr>
                <w:sz w:val="40"/>
                <w:szCs w:val="40"/>
              </w:rPr>
            </w:pPr>
            <w:r w:rsidRPr="003C0FF6">
              <w:rPr>
                <w:sz w:val="40"/>
                <w:szCs w:val="40"/>
              </w:rPr>
              <w:t>202001109</w:t>
            </w:r>
          </w:p>
        </w:tc>
        <w:tc>
          <w:tcPr>
            <w:tcW w:w="5711" w:type="dxa"/>
          </w:tcPr>
          <w:p w:rsidR="00E9233E" w:rsidRPr="003C0FF6" w:rsidRDefault="003C0FF6" w:rsidP="00E9233E">
            <w:pPr>
              <w:pStyle w:val="ContactInfo"/>
              <w:ind w:left="0"/>
              <w:rPr>
                <w:sz w:val="40"/>
                <w:szCs w:val="40"/>
                <w:rtl/>
                <w:lang w:bidi="ar-EG"/>
              </w:rPr>
            </w:pPr>
            <w:r w:rsidRPr="003C0FF6">
              <w:rPr>
                <w:rFonts w:hint="cs"/>
                <w:sz w:val="40"/>
                <w:szCs w:val="40"/>
                <w:rtl/>
                <w:lang w:bidi="ar-EG"/>
              </w:rPr>
              <w:t>يوسف مصطفي محمد عبدالغني</w:t>
            </w:r>
          </w:p>
        </w:tc>
        <w:tc>
          <w:tcPr>
            <w:tcW w:w="1955" w:type="dxa"/>
          </w:tcPr>
          <w:p w:rsidR="00E9233E" w:rsidRPr="003C0FF6" w:rsidRDefault="00E9233E" w:rsidP="00E9233E">
            <w:pPr>
              <w:pStyle w:val="ContactInfo"/>
              <w:ind w:left="0"/>
            </w:pPr>
          </w:p>
        </w:tc>
      </w:tr>
    </w:tbl>
    <w:p w:rsidR="0014308A" w:rsidRPr="008B593A" w:rsidRDefault="003C0FF6" w:rsidP="00EE12D0">
      <w:pPr>
        <w:pStyle w:val="ContactInfo"/>
        <w:ind w:left="0"/>
        <w:rPr>
          <w:b/>
          <w:bCs/>
          <w:i/>
          <w:iCs/>
          <w:sz w:val="32"/>
          <w:szCs w:val="32"/>
        </w:rPr>
      </w:pPr>
      <w:r w:rsidRPr="008B593A">
        <w:rPr>
          <w:b/>
          <w:bCs/>
          <w:i/>
          <w:iCs/>
          <w:sz w:val="32"/>
          <w:szCs w:val="32"/>
        </w:rPr>
        <w:lastRenderedPageBreak/>
        <w:t>Emotion Recognition Using Convolutional Neural Network (CNN)</w:t>
      </w:r>
    </w:p>
    <w:p w:rsidR="008B593A" w:rsidRDefault="008B593A" w:rsidP="00D402D3">
      <w:pPr>
        <w:ind w:left="360"/>
        <w:rPr>
          <w:rFonts w:asciiTheme="majorBidi" w:hAnsiTheme="majorBidi" w:cstheme="majorBidi"/>
          <w:b/>
          <w:bCs/>
          <w:sz w:val="28"/>
          <w:szCs w:val="28"/>
        </w:rPr>
      </w:pPr>
    </w:p>
    <w:p w:rsidR="008B593A" w:rsidRDefault="008B593A" w:rsidP="008B593A">
      <w:pPr>
        <w:pStyle w:val="ListParagraph"/>
        <w:numPr>
          <w:ilvl w:val="0"/>
          <w:numId w:val="21"/>
        </w:numPr>
        <w:spacing w:line="276" w:lineRule="auto"/>
      </w:pPr>
      <w:r w:rsidRPr="008B593A">
        <w:rPr>
          <w:b/>
          <w:bCs/>
          <w:sz w:val="28"/>
          <w:szCs w:val="28"/>
        </w:rPr>
        <w:t>Introduction</w:t>
      </w:r>
      <w:r>
        <w:t xml:space="preserve"> </w:t>
      </w:r>
    </w:p>
    <w:p w:rsidR="00D402D3" w:rsidRDefault="008B593A" w:rsidP="008B593A">
      <w:pPr>
        <w:spacing w:line="276" w:lineRule="auto"/>
        <w:ind w:left="360"/>
        <w:rPr>
          <w:sz w:val="28"/>
          <w:szCs w:val="28"/>
        </w:rPr>
      </w:pPr>
      <w:r w:rsidRPr="008B593A">
        <w:rPr>
          <w:sz w:val="28"/>
          <w:szCs w:val="28"/>
        </w:rPr>
        <w:t xml:space="preserve">Facial expression is a valuable expression that portrays human emotion. Emotion expression a natural ability in each human being and people use emotion to communicate their feeling directly. It is also known as a process of non-verbal communication Based on the emotion portrays on a person face, indirectly other people could have a cue on how to communicate with the person. In addition, human emotion recognition is a key technique in human-computer </w:t>
      </w:r>
      <w:proofErr w:type="gramStart"/>
      <w:r w:rsidRPr="008B593A">
        <w:rPr>
          <w:sz w:val="28"/>
          <w:szCs w:val="28"/>
        </w:rPr>
        <w:t>interaction .</w:t>
      </w:r>
      <w:proofErr w:type="gramEnd"/>
      <w:r w:rsidRPr="008B593A">
        <w:rPr>
          <w:sz w:val="28"/>
          <w:szCs w:val="28"/>
        </w:rPr>
        <w:t xml:space="preserve"> Emotion is highly dependent on the persons’ body condition and mental state. Hence, it is addressed as the inter-personal communication. Although human can directly express their emotion via facial expression, there exists similar patterns between different facial expressions that contributes to the difficulty in recognizing the emotion </w:t>
      </w:r>
      <w:proofErr w:type="gramStart"/>
      <w:r w:rsidRPr="008B593A">
        <w:rPr>
          <w:sz w:val="28"/>
          <w:szCs w:val="28"/>
        </w:rPr>
        <w:t>correctly .</w:t>
      </w:r>
      <w:proofErr w:type="gramEnd"/>
      <w:r w:rsidRPr="008B593A">
        <w:rPr>
          <w:sz w:val="28"/>
          <w:szCs w:val="28"/>
        </w:rPr>
        <w:t xml:space="preserve"> For instance, surprise and fear expression are like one another. Other than that, afraid and surprised expression also exhibits similar expression. Hence, these similarities could lead to the false recognition using the naked </w:t>
      </w:r>
      <w:proofErr w:type="gramStart"/>
      <w:r w:rsidRPr="008B593A">
        <w:rPr>
          <w:sz w:val="28"/>
          <w:szCs w:val="28"/>
        </w:rPr>
        <w:t>eyes .</w:t>
      </w:r>
      <w:proofErr w:type="gramEnd"/>
      <w:r w:rsidRPr="008B593A">
        <w:rPr>
          <w:sz w:val="28"/>
          <w:szCs w:val="28"/>
        </w:rPr>
        <w:t xml:space="preserve"> Due to the challenges in recognizing the emotion traditionally, an automatic emotion recognition application highly needed. In the literature, K-Nearest Neighbors is widely used in automatic emotion recognition applied KNN and achieved accuracy more than 85%. However, the implementation of KNN requires high memory and it is slow in </w:t>
      </w:r>
      <w:proofErr w:type="gramStart"/>
      <w:r w:rsidRPr="008B593A">
        <w:rPr>
          <w:sz w:val="28"/>
          <w:szCs w:val="28"/>
        </w:rPr>
        <w:t>performance .</w:t>
      </w:r>
      <w:proofErr w:type="gramEnd"/>
      <w:r w:rsidRPr="008B593A">
        <w:rPr>
          <w:sz w:val="28"/>
          <w:szCs w:val="28"/>
        </w:rPr>
        <w:t xml:space="preserve"> On the other hand, the Deep Learning based technique, Convolutional Neural Network (CNN) offers high accuracy performance and fast</w:t>
      </w:r>
      <w:r>
        <w:rPr>
          <w:sz w:val="28"/>
          <w:szCs w:val="28"/>
        </w:rPr>
        <w:t xml:space="preserve"> </w:t>
      </w:r>
      <w:proofErr w:type="gramStart"/>
      <w:r w:rsidRPr="008B593A">
        <w:rPr>
          <w:sz w:val="28"/>
          <w:szCs w:val="28"/>
        </w:rPr>
        <w:t>recognition .</w:t>
      </w:r>
      <w:proofErr w:type="gramEnd"/>
      <w:r w:rsidRPr="008B593A">
        <w:rPr>
          <w:sz w:val="28"/>
          <w:szCs w:val="28"/>
        </w:rPr>
        <w:t xml:space="preserve"> CNN has been widely used in automatic emotion recognition such in and obtained promising results with the accuracy obtained more than 90%. Hence, with the great </w:t>
      </w:r>
      <w:r w:rsidRPr="008B593A">
        <w:rPr>
          <w:sz w:val="28"/>
          <w:szCs w:val="28"/>
        </w:rPr>
        <w:lastRenderedPageBreak/>
        <w:t>potential of the CNN, this study proposed a mobile-based emotion recognition using Convolutional Neural Network (CNN). The outline of this paper is as follows. section 2 describes on Methodology and followed by section 3 on Results and Analysis. Subsequently, section 4 and section 5 present Conclusion and Acknowledgement, respectively.</w:t>
      </w:r>
    </w:p>
    <w:p w:rsidR="00347B07" w:rsidRDefault="00347B07" w:rsidP="008B593A">
      <w:pPr>
        <w:spacing w:line="276" w:lineRule="auto"/>
        <w:ind w:left="360"/>
        <w:rPr>
          <w:sz w:val="28"/>
          <w:szCs w:val="28"/>
        </w:rPr>
      </w:pPr>
    </w:p>
    <w:p w:rsidR="00347B07" w:rsidRPr="00347B07" w:rsidRDefault="00347B07" w:rsidP="00347B07">
      <w:pPr>
        <w:pStyle w:val="ListParagraph"/>
        <w:numPr>
          <w:ilvl w:val="0"/>
          <w:numId w:val="21"/>
        </w:numPr>
        <w:spacing w:line="276" w:lineRule="auto"/>
        <w:rPr>
          <w:b/>
          <w:bCs/>
          <w:sz w:val="28"/>
          <w:szCs w:val="28"/>
        </w:rPr>
      </w:pPr>
      <w:r w:rsidRPr="00347B07">
        <w:rPr>
          <w:b/>
          <w:bCs/>
          <w:sz w:val="28"/>
          <w:szCs w:val="28"/>
        </w:rPr>
        <w:t xml:space="preserve">Methodology </w:t>
      </w:r>
    </w:p>
    <w:p w:rsidR="00347B07" w:rsidRDefault="00347B07" w:rsidP="00347B07">
      <w:pPr>
        <w:spacing w:line="276" w:lineRule="auto"/>
        <w:ind w:left="360"/>
        <w:rPr>
          <w:sz w:val="28"/>
          <w:szCs w:val="28"/>
        </w:rPr>
      </w:pPr>
      <w:r w:rsidRPr="00347B07">
        <w:rPr>
          <w:sz w:val="28"/>
          <w:szCs w:val="28"/>
        </w:rPr>
        <w:t xml:space="preserve">This section describes the methodology proposed in this study. This study starts with inputting the real-time images, followed by the implementation of Convolutional Neural Network (CNN) for recognizing the emotion. Succeeding, the recognized emotion will be displayed. </w:t>
      </w:r>
    </w:p>
    <w:p w:rsidR="00347B07" w:rsidRDefault="00347B07" w:rsidP="00347B07">
      <w:pPr>
        <w:spacing w:line="276" w:lineRule="auto"/>
        <w:ind w:left="360"/>
        <w:rPr>
          <w:sz w:val="28"/>
          <w:szCs w:val="28"/>
        </w:rPr>
      </w:pPr>
      <w:r w:rsidRPr="00347B07">
        <w:rPr>
          <w:sz w:val="28"/>
          <w:szCs w:val="28"/>
        </w:rPr>
        <w:t>Figure 1 shows the proposed flowchart in this study. Further explanation will be elaborate in the sub section accordingly.</w:t>
      </w:r>
    </w:p>
    <w:p w:rsidR="00347B07" w:rsidRDefault="00347B07" w:rsidP="00347B07">
      <w:pPr>
        <w:spacing w:line="276" w:lineRule="auto"/>
        <w:ind w:left="360"/>
        <w:rPr>
          <w:rFonts w:asciiTheme="majorBidi" w:hAnsiTheme="majorBidi" w:cstheme="majorBidi"/>
          <w:b/>
          <w:bCs/>
          <w:sz w:val="28"/>
          <w:szCs w:val="28"/>
        </w:rPr>
      </w:pPr>
      <w:r w:rsidRPr="00347B07">
        <w:rPr>
          <w:rFonts w:asciiTheme="majorBidi" w:hAnsiTheme="majorBidi" w:cstheme="majorBidi"/>
          <w:b/>
          <w:bCs/>
          <w:noProof/>
          <w:sz w:val="28"/>
          <w:szCs w:val="28"/>
        </w:rPr>
        <w:drawing>
          <wp:inline distT="0" distB="0" distL="0" distR="0" wp14:anchorId="09819979" wp14:editId="556E2CF1">
            <wp:extent cx="3867150" cy="3981450"/>
            <wp:effectExtent l="0" t="0" r="0" b="0"/>
            <wp:docPr id="46363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32626" name=""/>
                    <pic:cNvPicPr/>
                  </pic:nvPicPr>
                  <pic:blipFill>
                    <a:blip r:embed="rId9"/>
                    <a:stretch>
                      <a:fillRect/>
                    </a:stretch>
                  </pic:blipFill>
                  <pic:spPr>
                    <a:xfrm>
                      <a:off x="0" y="0"/>
                      <a:ext cx="3867150" cy="3981450"/>
                    </a:xfrm>
                    <a:prstGeom prst="rect">
                      <a:avLst/>
                    </a:prstGeom>
                  </pic:spPr>
                </pic:pic>
              </a:graphicData>
            </a:graphic>
          </wp:inline>
        </w:drawing>
      </w:r>
    </w:p>
    <w:p w:rsidR="00347B07" w:rsidRPr="00347B07" w:rsidRDefault="00347B07" w:rsidP="00347B07">
      <w:pPr>
        <w:pStyle w:val="ListParagraph"/>
        <w:numPr>
          <w:ilvl w:val="1"/>
          <w:numId w:val="21"/>
        </w:numPr>
        <w:spacing w:line="276" w:lineRule="auto"/>
        <w:rPr>
          <w:b/>
          <w:bCs/>
          <w:sz w:val="28"/>
          <w:szCs w:val="28"/>
        </w:rPr>
      </w:pPr>
      <w:r w:rsidRPr="00347B07">
        <w:rPr>
          <w:b/>
          <w:bCs/>
          <w:sz w:val="28"/>
          <w:szCs w:val="28"/>
        </w:rPr>
        <w:lastRenderedPageBreak/>
        <w:t xml:space="preserve">Facial Expression Real-Time Images </w:t>
      </w:r>
    </w:p>
    <w:p w:rsidR="00347B07" w:rsidRDefault="00347B07" w:rsidP="00347B07">
      <w:pPr>
        <w:spacing w:line="276" w:lineRule="auto"/>
        <w:ind w:left="360"/>
        <w:rPr>
          <w:sz w:val="28"/>
          <w:szCs w:val="28"/>
        </w:rPr>
      </w:pPr>
      <w:r w:rsidRPr="00347B07">
        <w:rPr>
          <w:sz w:val="28"/>
          <w:szCs w:val="28"/>
        </w:rPr>
        <w:t xml:space="preserve">This study covers </w:t>
      </w:r>
      <w:r>
        <w:rPr>
          <w:sz w:val="28"/>
          <w:szCs w:val="28"/>
        </w:rPr>
        <w:t>sex</w:t>
      </w:r>
      <w:r w:rsidRPr="00347B07">
        <w:rPr>
          <w:sz w:val="28"/>
          <w:szCs w:val="28"/>
        </w:rPr>
        <w:t xml:space="preserve"> types of facial expression which are happy, sad, </w:t>
      </w:r>
      <w:proofErr w:type="gramStart"/>
      <w:r>
        <w:rPr>
          <w:sz w:val="28"/>
          <w:szCs w:val="28"/>
        </w:rPr>
        <w:t>natural ,</w:t>
      </w:r>
      <w:proofErr w:type="gramEnd"/>
      <w:r>
        <w:rPr>
          <w:sz w:val="28"/>
          <w:szCs w:val="28"/>
        </w:rPr>
        <w:t xml:space="preserve"> fear , angry and surprise</w:t>
      </w:r>
      <w:r w:rsidR="00BF0576">
        <w:rPr>
          <w:sz w:val="28"/>
          <w:szCs w:val="28"/>
        </w:rPr>
        <w:t xml:space="preserve"> </w:t>
      </w:r>
      <w:r w:rsidRPr="00347B07">
        <w:rPr>
          <w:sz w:val="28"/>
          <w:szCs w:val="28"/>
        </w:rPr>
        <w:t xml:space="preserve">. </w:t>
      </w:r>
    </w:p>
    <w:p w:rsidR="00347B07" w:rsidRDefault="00347B07" w:rsidP="00347B07">
      <w:pPr>
        <w:spacing w:line="276" w:lineRule="auto"/>
        <w:ind w:left="360"/>
        <w:rPr>
          <w:sz w:val="28"/>
          <w:szCs w:val="28"/>
        </w:rPr>
      </w:pPr>
      <w:r w:rsidRPr="00347B07">
        <w:rPr>
          <w:sz w:val="28"/>
          <w:szCs w:val="28"/>
        </w:rPr>
        <w:t xml:space="preserve">Figure 2 shows example of these </w:t>
      </w:r>
      <w:r>
        <w:rPr>
          <w:sz w:val="28"/>
          <w:szCs w:val="28"/>
        </w:rPr>
        <w:t>sex</w:t>
      </w:r>
      <w:r w:rsidRPr="00347B07">
        <w:rPr>
          <w:sz w:val="28"/>
          <w:szCs w:val="28"/>
        </w:rPr>
        <w:t xml:space="preserve"> types of facial expression.</w:t>
      </w:r>
    </w:p>
    <w:p w:rsidR="00BF0576" w:rsidRDefault="00BF0576" w:rsidP="00BF0576">
      <w:pPr>
        <w:spacing w:line="276" w:lineRule="auto"/>
        <w:ind w:left="360"/>
        <w:rPr>
          <w:noProof/>
        </w:rPr>
      </w:pPr>
      <w:r>
        <w:rPr>
          <w:rFonts w:asciiTheme="majorBidi" w:hAnsiTheme="majorBidi" w:cstheme="majorBidi"/>
          <w:b/>
          <w:bCs/>
          <w:sz w:val="28"/>
          <w:szCs w:val="28"/>
        </w:rPr>
        <w:t>1.</w:t>
      </w:r>
      <w:r w:rsidRPr="00BF0576">
        <w:rPr>
          <w:rFonts w:asciiTheme="majorBidi" w:hAnsiTheme="majorBidi" w:cstheme="majorBidi"/>
          <w:b/>
          <w:bCs/>
          <w:sz w:val="28"/>
          <w:szCs w:val="28"/>
        </w:rPr>
        <w:t xml:space="preserve"> </w:t>
      </w:r>
      <w:r>
        <w:rPr>
          <w:rFonts w:asciiTheme="majorBidi" w:hAnsiTheme="majorBidi" w:cstheme="majorBidi"/>
          <w:b/>
          <w:bCs/>
          <w:sz w:val="28"/>
          <w:szCs w:val="28"/>
        </w:rPr>
        <w:t>Angry</w:t>
      </w:r>
      <w:r>
        <w:rPr>
          <w:noProof/>
        </w:rPr>
        <w:t xml:space="preserve"> </w:t>
      </w:r>
      <w:r w:rsidR="00347B07">
        <w:rPr>
          <w:noProof/>
        </w:rPr>
        <w:drawing>
          <wp:inline distT="0" distB="0" distL="0" distR="0">
            <wp:extent cx="457200" cy="457200"/>
            <wp:effectExtent l="0" t="0" r="0" b="0"/>
            <wp:docPr id="180890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347B07">
        <w:rPr>
          <w:rFonts w:asciiTheme="majorBidi" w:hAnsiTheme="majorBidi" w:cstheme="majorBidi"/>
          <w:b/>
          <w:bCs/>
          <w:sz w:val="28"/>
          <w:szCs w:val="28"/>
        </w:rPr>
        <w:t xml:space="preserve">  </w:t>
      </w:r>
      <w:r>
        <w:rPr>
          <w:rFonts w:asciiTheme="majorBidi" w:hAnsiTheme="majorBidi" w:cstheme="majorBidi"/>
          <w:b/>
          <w:bCs/>
          <w:sz w:val="28"/>
          <w:szCs w:val="28"/>
        </w:rPr>
        <w:t>2.</w:t>
      </w:r>
      <w:r w:rsidRPr="00BF0576">
        <w:rPr>
          <w:rFonts w:asciiTheme="majorBidi" w:hAnsiTheme="majorBidi" w:cstheme="majorBidi"/>
          <w:b/>
          <w:bCs/>
          <w:sz w:val="28"/>
          <w:szCs w:val="28"/>
        </w:rPr>
        <w:t xml:space="preserve"> </w:t>
      </w:r>
      <w:r>
        <w:rPr>
          <w:rFonts w:asciiTheme="majorBidi" w:hAnsiTheme="majorBidi" w:cstheme="majorBidi"/>
          <w:b/>
          <w:bCs/>
          <w:sz w:val="28"/>
          <w:szCs w:val="28"/>
        </w:rPr>
        <w:t>fear</w:t>
      </w:r>
      <w:r>
        <w:rPr>
          <w:noProof/>
        </w:rPr>
        <w:t xml:space="preserve"> </w:t>
      </w:r>
      <w:r w:rsidR="00347B07">
        <w:rPr>
          <w:noProof/>
        </w:rPr>
        <w:drawing>
          <wp:inline distT="0" distB="0" distL="0" distR="0">
            <wp:extent cx="457200" cy="457200"/>
            <wp:effectExtent l="0" t="0" r="0" b="0"/>
            <wp:docPr id="500563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347B07">
        <w:rPr>
          <w:rFonts w:asciiTheme="majorBidi" w:hAnsiTheme="majorBidi" w:cstheme="majorBidi"/>
          <w:b/>
          <w:bCs/>
          <w:sz w:val="28"/>
          <w:szCs w:val="28"/>
        </w:rPr>
        <w:t xml:space="preserve"> </w:t>
      </w:r>
      <w:r>
        <w:rPr>
          <w:rFonts w:asciiTheme="majorBidi" w:hAnsiTheme="majorBidi" w:cstheme="majorBidi"/>
          <w:b/>
          <w:bCs/>
          <w:sz w:val="28"/>
          <w:szCs w:val="28"/>
        </w:rPr>
        <w:t>3.</w:t>
      </w:r>
      <w:r w:rsidRPr="00BF0576">
        <w:rPr>
          <w:rFonts w:asciiTheme="majorBidi" w:hAnsiTheme="majorBidi" w:cstheme="majorBidi"/>
          <w:b/>
          <w:bCs/>
          <w:sz w:val="28"/>
          <w:szCs w:val="28"/>
        </w:rPr>
        <w:t xml:space="preserve"> </w:t>
      </w:r>
      <w:r>
        <w:rPr>
          <w:rFonts w:asciiTheme="majorBidi" w:hAnsiTheme="majorBidi" w:cstheme="majorBidi"/>
          <w:b/>
          <w:bCs/>
          <w:sz w:val="28"/>
          <w:szCs w:val="28"/>
        </w:rPr>
        <w:t>happy</w:t>
      </w:r>
      <w:r>
        <w:rPr>
          <w:noProof/>
        </w:rPr>
        <w:t xml:space="preserve"> </w:t>
      </w:r>
      <w:r w:rsidR="00347B07">
        <w:rPr>
          <w:noProof/>
        </w:rPr>
        <w:drawing>
          <wp:inline distT="0" distB="0" distL="0" distR="0">
            <wp:extent cx="457200" cy="457200"/>
            <wp:effectExtent l="0" t="0" r="0" b="0"/>
            <wp:docPr id="15869965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402D3" w:rsidRDefault="00BF0576" w:rsidP="00BF0576">
      <w:pPr>
        <w:spacing w:line="276" w:lineRule="auto"/>
        <w:ind w:left="360"/>
        <w:rPr>
          <w:b/>
          <w:bCs/>
          <w:sz w:val="28"/>
          <w:szCs w:val="28"/>
        </w:rPr>
      </w:pPr>
      <w:r>
        <w:rPr>
          <w:rFonts w:asciiTheme="majorBidi" w:hAnsiTheme="majorBidi" w:cstheme="majorBidi"/>
          <w:b/>
          <w:bCs/>
          <w:sz w:val="28"/>
          <w:szCs w:val="28"/>
        </w:rPr>
        <w:t xml:space="preserve"> 4.</w:t>
      </w:r>
      <w:r w:rsidRPr="00BF0576">
        <w:rPr>
          <w:rFonts w:asciiTheme="majorBidi" w:hAnsiTheme="majorBidi" w:cstheme="majorBidi"/>
          <w:b/>
          <w:bCs/>
          <w:sz w:val="28"/>
          <w:szCs w:val="28"/>
        </w:rPr>
        <w:t xml:space="preserve"> </w:t>
      </w:r>
      <w:r>
        <w:rPr>
          <w:rFonts w:asciiTheme="majorBidi" w:hAnsiTheme="majorBidi" w:cstheme="majorBidi"/>
          <w:b/>
          <w:bCs/>
          <w:sz w:val="28"/>
          <w:szCs w:val="28"/>
        </w:rPr>
        <w:t xml:space="preserve">natural </w:t>
      </w:r>
      <w:r>
        <w:rPr>
          <w:noProof/>
        </w:rPr>
        <w:drawing>
          <wp:inline distT="0" distB="0" distL="0" distR="0">
            <wp:extent cx="457200" cy="457200"/>
            <wp:effectExtent l="0" t="0" r="0" b="0"/>
            <wp:docPr id="1269479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asciiTheme="majorBidi" w:hAnsiTheme="majorBidi" w:cstheme="majorBidi"/>
          <w:b/>
          <w:bCs/>
          <w:sz w:val="28"/>
          <w:szCs w:val="28"/>
        </w:rPr>
        <w:t xml:space="preserve"> 5. sad</w:t>
      </w:r>
      <w:r w:rsidRPr="00BF0576">
        <w:t xml:space="preserve"> </w:t>
      </w:r>
      <w:r w:rsidRPr="00BF0576">
        <w:rPr>
          <w:b/>
          <w:bCs/>
          <w:noProof/>
          <w:sz w:val="28"/>
          <w:szCs w:val="28"/>
        </w:rPr>
        <w:drawing>
          <wp:inline distT="0" distB="0" distL="0" distR="0">
            <wp:extent cx="457200" cy="457200"/>
            <wp:effectExtent l="0" t="0" r="0" b="0"/>
            <wp:docPr id="19812827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F0576">
        <w:rPr>
          <w:b/>
          <w:bCs/>
          <w:sz w:val="28"/>
          <w:szCs w:val="28"/>
        </w:rPr>
        <w:t xml:space="preserve"> 6.</w:t>
      </w:r>
      <w:r>
        <w:rPr>
          <w:b/>
          <w:bCs/>
          <w:sz w:val="28"/>
          <w:szCs w:val="28"/>
        </w:rPr>
        <w:t xml:space="preserve"> Surprise </w:t>
      </w:r>
      <w:r>
        <w:rPr>
          <w:noProof/>
        </w:rPr>
        <w:drawing>
          <wp:inline distT="0" distB="0" distL="0" distR="0">
            <wp:extent cx="457200" cy="457200"/>
            <wp:effectExtent l="0" t="0" r="0" b="0"/>
            <wp:docPr id="16628985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F0576" w:rsidRPr="00BF0576" w:rsidRDefault="00BF0576" w:rsidP="00BF0576">
      <w:pPr>
        <w:spacing w:line="276" w:lineRule="auto"/>
        <w:ind w:left="360"/>
        <w:rPr>
          <w:rFonts w:asciiTheme="majorBidi" w:hAnsiTheme="majorBidi" w:cstheme="majorBidi"/>
          <w:b/>
          <w:bCs/>
          <w:sz w:val="28"/>
          <w:szCs w:val="28"/>
        </w:rPr>
      </w:pPr>
    </w:p>
    <w:p w:rsidR="00BF0576" w:rsidRPr="00BF0576" w:rsidRDefault="00BF0576" w:rsidP="00BF0576">
      <w:pPr>
        <w:pStyle w:val="ListParagraph"/>
        <w:numPr>
          <w:ilvl w:val="1"/>
          <w:numId w:val="21"/>
        </w:numPr>
        <w:spacing w:line="276" w:lineRule="auto"/>
        <w:rPr>
          <w:b/>
          <w:bCs/>
          <w:sz w:val="24"/>
          <w:szCs w:val="24"/>
        </w:rPr>
      </w:pPr>
      <w:r w:rsidRPr="00BF0576">
        <w:rPr>
          <w:b/>
          <w:bCs/>
          <w:sz w:val="24"/>
          <w:szCs w:val="24"/>
        </w:rPr>
        <w:t>Recognize Emotion Using Convolutional Neural Network (CNN)</w:t>
      </w:r>
    </w:p>
    <w:p w:rsidR="00BF0576" w:rsidRDefault="00BF0576" w:rsidP="00BF0576">
      <w:pPr>
        <w:spacing w:line="276" w:lineRule="auto"/>
        <w:ind w:left="360"/>
        <w:rPr>
          <w:sz w:val="28"/>
          <w:szCs w:val="28"/>
        </w:rPr>
      </w:pPr>
      <w:r w:rsidRPr="00BF0576">
        <w:rPr>
          <w:sz w:val="28"/>
          <w:szCs w:val="28"/>
        </w:rPr>
        <w:t xml:space="preserve">Convolutional Neural Network (CNN) is a Deep Learning based technology that has the capabilities to achieve high precision in recognition (Liam </w:t>
      </w:r>
      <w:proofErr w:type="spellStart"/>
      <w:r w:rsidRPr="00BF0576">
        <w:rPr>
          <w:sz w:val="28"/>
          <w:szCs w:val="28"/>
        </w:rPr>
        <w:t>Schonevel</w:t>
      </w:r>
      <w:proofErr w:type="spellEnd"/>
      <w:r w:rsidRPr="00BF0576">
        <w:rPr>
          <w:sz w:val="28"/>
          <w:szCs w:val="28"/>
        </w:rPr>
        <w:t xml:space="preserve"> 2021). CNN has multiple layers where each layer performs a specific transformation function. Convolutional is the first layer to extract features from the input image. The convolutional will then preserves the </w:t>
      </w:r>
      <w:proofErr w:type="spellStart"/>
      <w:r w:rsidRPr="00BF0576">
        <w:rPr>
          <w:sz w:val="28"/>
          <w:szCs w:val="28"/>
        </w:rPr>
        <w:t>the</w:t>
      </w:r>
      <w:proofErr w:type="spellEnd"/>
      <w:r w:rsidRPr="00BF0576">
        <w:rPr>
          <w:sz w:val="28"/>
          <w:szCs w:val="28"/>
        </w:rPr>
        <w:t xml:space="preserve"> relationship between pixels by learning image feature using small squares of input data. Convolution of an image with different filters can perform operations such as edge detection, blur and sharpen by applying filters. </w:t>
      </w:r>
      <w:proofErr w:type="spellStart"/>
      <w:r w:rsidRPr="00BF0576">
        <w:rPr>
          <w:sz w:val="28"/>
          <w:szCs w:val="28"/>
        </w:rPr>
        <w:t>ReLu</w:t>
      </w:r>
      <w:proofErr w:type="spellEnd"/>
      <w:r w:rsidRPr="00BF0576">
        <w:rPr>
          <w:sz w:val="28"/>
          <w:szCs w:val="28"/>
        </w:rPr>
        <w:t xml:space="preserve"> purpose is to introduce non-linearity in </w:t>
      </w:r>
      <w:proofErr w:type="spellStart"/>
      <w:r w:rsidRPr="00BF0576">
        <w:rPr>
          <w:sz w:val="28"/>
          <w:szCs w:val="28"/>
        </w:rPr>
        <w:t>ConvNet</w:t>
      </w:r>
      <w:proofErr w:type="spellEnd"/>
      <w:r w:rsidRPr="00BF0576">
        <w:rPr>
          <w:sz w:val="28"/>
          <w:szCs w:val="28"/>
        </w:rPr>
        <w:t xml:space="preserve">. The real data would want our </w:t>
      </w:r>
      <w:proofErr w:type="spellStart"/>
      <w:r w:rsidRPr="00BF0576">
        <w:rPr>
          <w:sz w:val="28"/>
          <w:szCs w:val="28"/>
        </w:rPr>
        <w:t>ConvNet</w:t>
      </w:r>
      <w:proofErr w:type="spellEnd"/>
      <w:r w:rsidRPr="00BF0576">
        <w:rPr>
          <w:sz w:val="28"/>
          <w:szCs w:val="28"/>
        </w:rPr>
        <w:t xml:space="preserve"> to learn would be nonnegative linear values. Next, the pooling layer </w:t>
      </w:r>
      <w:proofErr w:type="gramStart"/>
      <w:r w:rsidRPr="00BF0576">
        <w:rPr>
          <w:sz w:val="28"/>
          <w:szCs w:val="28"/>
        </w:rPr>
        <w:t>functions’</w:t>
      </w:r>
      <w:proofErr w:type="gramEnd"/>
      <w:r w:rsidRPr="00BF0576">
        <w:rPr>
          <w:sz w:val="28"/>
          <w:szCs w:val="28"/>
        </w:rPr>
        <w:t xml:space="preserve"> to reduce the number of parameters when the image is too large. Spatial pooling also called subsampling or down sampling which reduces the dimensionally of each map but retains important information. Spatial pooling can be of different types which is max pooling, average pooling or sum pooling. Full connected layer is flattened the matrix </w:t>
      </w:r>
      <w:r w:rsidRPr="00BF0576">
        <w:rPr>
          <w:sz w:val="28"/>
          <w:szCs w:val="28"/>
        </w:rPr>
        <w:lastRenderedPageBreak/>
        <w:t xml:space="preserve">into vector and feed it into a fully connected layer like a neural network. </w:t>
      </w:r>
    </w:p>
    <w:p w:rsidR="00BF0576" w:rsidRDefault="00BF0576" w:rsidP="00BF0576">
      <w:pPr>
        <w:spacing w:line="276" w:lineRule="auto"/>
        <w:ind w:left="360"/>
        <w:rPr>
          <w:sz w:val="28"/>
          <w:szCs w:val="28"/>
        </w:rPr>
      </w:pPr>
      <w:r w:rsidRPr="00BF0576">
        <w:rPr>
          <w:sz w:val="28"/>
          <w:szCs w:val="28"/>
        </w:rPr>
        <w:t>Figure 3 shows CNN architecture.</w:t>
      </w:r>
    </w:p>
    <w:p w:rsidR="00BF0576" w:rsidRDefault="00BF0576" w:rsidP="00BF0576">
      <w:pPr>
        <w:spacing w:line="276" w:lineRule="auto"/>
        <w:ind w:left="360"/>
        <w:rPr>
          <w:sz w:val="28"/>
          <w:szCs w:val="28"/>
        </w:rPr>
      </w:pPr>
    </w:p>
    <w:p w:rsidR="00CD7404" w:rsidRPr="00AF204C" w:rsidRDefault="00BF0576" w:rsidP="00AF204C">
      <w:pPr>
        <w:spacing w:line="276" w:lineRule="auto"/>
        <w:ind w:left="360"/>
        <w:rPr>
          <w:rFonts w:asciiTheme="majorBidi" w:hAnsiTheme="majorBidi" w:cstheme="majorBidi"/>
          <w:b/>
          <w:bCs/>
          <w:sz w:val="28"/>
          <w:szCs w:val="28"/>
        </w:rPr>
      </w:pPr>
      <w:r w:rsidRPr="00BF0576">
        <w:rPr>
          <w:rFonts w:asciiTheme="majorBidi" w:hAnsiTheme="majorBidi" w:cstheme="majorBidi"/>
          <w:b/>
          <w:bCs/>
          <w:noProof/>
          <w:sz w:val="28"/>
          <w:szCs w:val="28"/>
        </w:rPr>
        <w:drawing>
          <wp:inline distT="0" distB="0" distL="0" distR="0" wp14:anchorId="57F9FAB4" wp14:editId="48965AAF">
            <wp:extent cx="5819775" cy="3324225"/>
            <wp:effectExtent l="0" t="0" r="9525" b="9525"/>
            <wp:docPr id="171832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20049" name=""/>
                    <pic:cNvPicPr/>
                  </pic:nvPicPr>
                  <pic:blipFill>
                    <a:blip r:embed="rId16"/>
                    <a:stretch>
                      <a:fillRect/>
                    </a:stretch>
                  </pic:blipFill>
                  <pic:spPr>
                    <a:xfrm>
                      <a:off x="0" y="0"/>
                      <a:ext cx="5819775" cy="3324225"/>
                    </a:xfrm>
                    <a:prstGeom prst="rect">
                      <a:avLst/>
                    </a:prstGeom>
                  </pic:spPr>
                </pic:pic>
              </a:graphicData>
            </a:graphic>
          </wp:inline>
        </w:drawing>
      </w:r>
    </w:p>
    <w:p w:rsidR="00AF204C" w:rsidRDefault="00AF204C" w:rsidP="00AF204C">
      <w:pPr>
        <w:spacing w:line="276" w:lineRule="auto"/>
        <w:rPr>
          <w:sz w:val="32"/>
          <w:szCs w:val="32"/>
        </w:rPr>
      </w:pPr>
    </w:p>
    <w:p w:rsidR="00CD7404" w:rsidRPr="00AF204C" w:rsidRDefault="00AF204C" w:rsidP="00AF204C">
      <w:pPr>
        <w:spacing w:line="276" w:lineRule="auto"/>
        <w:rPr>
          <w:rFonts w:asciiTheme="majorBidi" w:hAnsiTheme="majorBidi" w:cstheme="majorBidi"/>
          <w:b/>
          <w:bCs/>
          <w:color w:val="000000" w:themeColor="text1"/>
          <w:sz w:val="32"/>
          <w:szCs w:val="32"/>
          <w:lang w:bidi="ar-EG"/>
        </w:rPr>
      </w:pPr>
      <w:r w:rsidRPr="00AF204C">
        <w:rPr>
          <w:sz w:val="32"/>
          <w:szCs w:val="32"/>
        </w:rPr>
        <w:t xml:space="preserve">The Deep Learning based technique, Convolutional Neural Network (CNN) is implemented in this study. The </w:t>
      </w:r>
      <w:proofErr w:type="spellStart"/>
      <w:r w:rsidRPr="00AF204C">
        <w:rPr>
          <w:sz w:val="32"/>
          <w:szCs w:val="32"/>
        </w:rPr>
        <w:t>MobileNet</w:t>
      </w:r>
      <w:proofErr w:type="spellEnd"/>
      <w:r w:rsidRPr="00AF204C">
        <w:rPr>
          <w:sz w:val="32"/>
          <w:szCs w:val="32"/>
        </w:rPr>
        <w:t xml:space="preserve"> algorithm is deployed to train the model for recognition. There are four types of facial expressions to be recognized which are happy, sad, surprise, and disgusting. As the result, this study obtained 85% recognition accuracy. In the future, the developed application could be improved by adding more face expression categories.</w:t>
      </w:r>
      <w:r w:rsidR="00CD7404" w:rsidRPr="00AF204C">
        <w:rPr>
          <w:rFonts w:asciiTheme="majorBidi" w:hAnsiTheme="majorBidi" w:cstheme="majorBidi"/>
          <w:b/>
          <w:bCs/>
          <w:color w:val="000000" w:themeColor="text1"/>
          <w:sz w:val="32"/>
          <w:szCs w:val="32"/>
        </w:rPr>
        <w:t xml:space="preserve">                  </w:t>
      </w:r>
    </w:p>
    <w:p w:rsidR="00D402D3" w:rsidRDefault="00D402D3" w:rsidP="003C0FF6">
      <w:pPr>
        <w:rPr>
          <w:rFonts w:asciiTheme="majorBidi" w:hAnsiTheme="majorBidi" w:cstheme="majorBidi"/>
          <w:b/>
          <w:bCs/>
          <w:sz w:val="32"/>
          <w:szCs w:val="32"/>
        </w:rPr>
      </w:pPr>
    </w:p>
    <w:p w:rsidR="005B7787" w:rsidRDefault="005B7787" w:rsidP="005B7787">
      <w:pPr>
        <w:pStyle w:val="ListParagraph"/>
        <w:numPr>
          <w:ilvl w:val="0"/>
          <w:numId w:val="22"/>
        </w:numPr>
        <w:jc w:val="center"/>
        <w:rPr>
          <w:rFonts w:asciiTheme="majorBidi" w:hAnsiTheme="majorBidi" w:cstheme="majorBidi"/>
          <w:b/>
          <w:bCs/>
          <w:i/>
          <w:iCs/>
          <w:sz w:val="40"/>
          <w:szCs w:val="40"/>
        </w:rPr>
      </w:pPr>
    </w:p>
    <w:p w:rsidR="005B7787" w:rsidRDefault="005B7787" w:rsidP="005B7787">
      <w:pPr>
        <w:pStyle w:val="ListParagraph"/>
        <w:numPr>
          <w:ilvl w:val="0"/>
          <w:numId w:val="22"/>
        </w:numPr>
        <w:jc w:val="center"/>
        <w:rPr>
          <w:rFonts w:asciiTheme="majorBidi" w:hAnsiTheme="majorBidi" w:cstheme="majorBidi"/>
          <w:b/>
          <w:bCs/>
          <w:i/>
          <w:iCs/>
          <w:sz w:val="40"/>
          <w:szCs w:val="40"/>
        </w:rPr>
      </w:pPr>
      <w:r w:rsidRPr="005B7787">
        <w:rPr>
          <w:rFonts w:asciiTheme="majorBidi" w:hAnsiTheme="majorBidi" w:cstheme="majorBidi"/>
          <w:b/>
          <w:bCs/>
          <w:i/>
          <w:iCs/>
          <w:sz w:val="40"/>
          <w:szCs w:val="40"/>
        </w:rPr>
        <w:lastRenderedPageBreak/>
        <w:t xml:space="preserve">Our CNN Model </w:t>
      </w:r>
    </w:p>
    <w:p w:rsidR="005B7787" w:rsidRPr="00D46307" w:rsidRDefault="000B2230" w:rsidP="000B2230">
      <w:pPr>
        <w:pStyle w:val="ListParagraph"/>
        <w:numPr>
          <w:ilvl w:val="0"/>
          <w:numId w:val="23"/>
        </w:numPr>
        <w:rPr>
          <w:rFonts w:asciiTheme="majorBidi" w:hAnsiTheme="majorBidi" w:cstheme="majorBidi"/>
          <w:b/>
          <w:bCs/>
          <w:i/>
          <w:iCs/>
          <w:sz w:val="40"/>
          <w:szCs w:val="40"/>
        </w:rPr>
      </w:pPr>
      <w:r>
        <w:rPr>
          <w:rFonts w:asciiTheme="majorBidi" w:hAnsiTheme="majorBidi" w:cstheme="majorBidi"/>
          <w:b/>
          <w:bCs/>
          <w:i/>
          <w:iCs/>
          <w:sz w:val="40"/>
          <w:szCs w:val="40"/>
        </w:rPr>
        <w:t xml:space="preserve"> </w:t>
      </w:r>
      <w:r w:rsidR="00D46307" w:rsidRPr="00D46307">
        <w:rPr>
          <w:rFonts w:asciiTheme="majorBidi" w:hAnsiTheme="majorBidi" w:cstheme="majorBidi"/>
          <w:b/>
          <w:bCs/>
          <w:i/>
          <w:iCs/>
          <w:sz w:val="28"/>
          <w:szCs w:val="28"/>
        </w:rPr>
        <w:t>Importing the libraries</w:t>
      </w:r>
    </w:p>
    <w:p w:rsidR="00D46307" w:rsidRPr="00D46307" w:rsidRDefault="00D46307" w:rsidP="00D46307">
      <w:pPr>
        <w:pStyle w:val="ListParagraph"/>
        <w:rPr>
          <w:rFonts w:asciiTheme="majorBidi" w:hAnsiTheme="majorBidi" w:cstheme="majorBidi"/>
          <w:b/>
          <w:bCs/>
          <w:i/>
          <w:iCs/>
          <w:sz w:val="40"/>
          <w:szCs w:val="40"/>
        </w:rPr>
      </w:pPr>
    </w:p>
    <w:p w:rsidR="00D46307" w:rsidRDefault="00D46307" w:rsidP="00D46307">
      <w:pPr>
        <w:pStyle w:val="ListParagraph"/>
        <w:rPr>
          <w:rFonts w:asciiTheme="majorBidi" w:hAnsiTheme="majorBidi" w:cstheme="majorBidi"/>
          <w:b/>
          <w:bCs/>
          <w:i/>
          <w:iCs/>
          <w:sz w:val="40"/>
          <w:szCs w:val="40"/>
        </w:rPr>
      </w:pPr>
      <w:r>
        <w:rPr>
          <w:noProof/>
        </w:rPr>
        <w:drawing>
          <wp:inline distT="0" distB="0" distL="0" distR="0">
            <wp:extent cx="4572000" cy="1585595"/>
            <wp:effectExtent l="0" t="0" r="0" b="0"/>
            <wp:docPr id="17692782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585595"/>
                    </a:xfrm>
                    <a:prstGeom prst="rect">
                      <a:avLst/>
                    </a:prstGeom>
                    <a:noFill/>
                    <a:ln>
                      <a:noFill/>
                    </a:ln>
                  </pic:spPr>
                </pic:pic>
              </a:graphicData>
            </a:graphic>
          </wp:inline>
        </w:drawing>
      </w:r>
    </w:p>
    <w:p w:rsidR="00D46307" w:rsidRDefault="00D46307" w:rsidP="00D46307">
      <w:pPr>
        <w:pStyle w:val="ListParagraph"/>
        <w:rPr>
          <w:rFonts w:asciiTheme="majorBidi" w:hAnsiTheme="majorBidi" w:cstheme="majorBidi"/>
          <w:b/>
          <w:bCs/>
          <w:i/>
          <w:iCs/>
          <w:sz w:val="40"/>
          <w:szCs w:val="40"/>
        </w:rPr>
      </w:pPr>
    </w:p>
    <w:p w:rsidR="00D46307" w:rsidRPr="00D46307" w:rsidRDefault="00D46307" w:rsidP="00D46307">
      <w:pPr>
        <w:pStyle w:val="ListParagraph"/>
        <w:numPr>
          <w:ilvl w:val="0"/>
          <w:numId w:val="23"/>
        </w:numPr>
        <w:rPr>
          <w:rFonts w:asciiTheme="majorBidi" w:hAnsiTheme="majorBidi" w:cstheme="majorBidi"/>
          <w:b/>
          <w:bCs/>
          <w:i/>
          <w:iCs/>
          <w:sz w:val="40"/>
          <w:szCs w:val="40"/>
        </w:rPr>
      </w:pPr>
      <w:r>
        <w:rPr>
          <w:rFonts w:asciiTheme="majorBidi" w:hAnsiTheme="majorBidi" w:cstheme="majorBidi"/>
          <w:b/>
          <w:bCs/>
          <w:i/>
          <w:iCs/>
          <w:sz w:val="40"/>
          <w:szCs w:val="40"/>
        </w:rPr>
        <w:t xml:space="preserve"> </w:t>
      </w:r>
      <w:r>
        <w:rPr>
          <w:rFonts w:asciiTheme="majorBidi" w:hAnsiTheme="majorBidi" w:cstheme="majorBidi"/>
          <w:b/>
          <w:bCs/>
          <w:i/>
          <w:iCs/>
          <w:sz w:val="28"/>
          <w:szCs w:val="28"/>
        </w:rPr>
        <w:t>Importing the Dataset</w:t>
      </w:r>
    </w:p>
    <w:p w:rsidR="00D46307" w:rsidRDefault="00D46307" w:rsidP="00D46307">
      <w:pPr>
        <w:pStyle w:val="ListParagraph"/>
        <w:rPr>
          <w:rFonts w:asciiTheme="majorBidi" w:hAnsiTheme="majorBidi" w:cstheme="majorBidi"/>
          <w:b/>
          <w:bCs/>
          <w:i/>
          <w:iCs/>
          <w:sz w:val="28"/>
          <w:szCs w:val="28"/>
        </w:rPr>
      </w:pPr>
    </w:p>
    <w:p w:rsidR="00D46307" w:rsidRDefault="00D46307" w:rsidP="00D46307">
      <w:pPr>
        <w:pStyle w:val="ListParagraph"/>
        <w:rPr>
          <w:rFonts w:asciiTheme="majorBidi" w:hAnsiTheme="majorBidi" w:cstheme="majorBidi"/>
          <w:b/>
          <w:bCs/>
          <w:i/>
          <w:iCs/>
          <w:sz w:val="40"/>
          <w:szCs w:val="40"/>
        </w:rPr>
      </w:pPr>
      <w:r>
        <w:rPr>
          <w:noProof/>
        </w:rPr>
        <w:drawing>
          <wp:inline distT="0" distB="0" distL="0" distR="0">
            <wp:extent cx="5819775" cy="4248150"/>
            <wp:effectExtent l="0" t="0" r="9525" b="0"/>
            <wp:docPr id="13750934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9775" cy="4248150"/>
                    </a:xfrm>
                    <a:prstGeom prst="rect">
                      <a:avLst/>
                    </a:prstGeom>
                    <a:noFill/>
                    <a:ln>
                      <a:noFill/>
                    </a:ln>
                  </pic:spPr>
                </pic:pic>
              </a:graphicData>
            </a:graphic>
          </wp:inline>
        </w:drawing>
      </w:r>
    </w:p>
    <w:p w:rsidR="00D46307" w:rsidRPr="00253039" w:rsidRDefault="00D46307" w:rsidP="00D46307">
      <w:pPr>
        <w:rPr>
          <w:rFonts w:asciiTheme="majorBidi" w:hAnsiTheme="majorBidi" w:cstheme="majorBidi"/>
          <w:b/>
          <w:bCs/>
          <w:i/>
          <w:iCs/>
          <w:sz w:val="40"/>
          <w:szCs w:val="40"/>
          <w:lang w:val="en-GB"/>
        </w:rPr>
      </w:pPr>
    </w:p>
    <w:p w:rsidR="00253039" w:rsidRDefault="00253039" w:rsidP="00253039">
      <w:pPr>
        <w:jc w:val="both"/>
        <w:rPr>
          <w:sz w:val="36"/>
          <w:szCs w:val="36"/>
        </w:rPr>
      </w:pPr>
      <w:r>
        <w:rPr>
          <w:sz w:val="36"/>
          <w:szCs w:val="36"/>
        </w:rPr>
        <w:lastRenderedPageBreak/>
        <w:t xml:space="preserve">Our Dataset is </w:t>
      </w:r>
    </w:p>
    <w:p w:rsidR="00253039" w:rsidRDefault="00253039" w:rsidP="00253039">
      <w:pPr>
        <w:jc w:val="both"/>
        <w:rPr>
          <w:sz w:val="36"/>
          <w:szCs w:val="36"/>
        </w:rPr>
      </w:pPr>
      <w:r>
        <w:rPr>
          <w:sz w:val="36"/>
          <w:szCs w:val="36"/>
        </w:rPr>
        <w:t>“Face expression recognition dataset”</w:t>
      </w:r>
    </w:p>
    <w:p w:rsidR="00253039" w:rsidRPr="00253039" w:rsidRDefault="00253039" w:rsidP="00253039">
      <w:pPr>
        <w:jc w:val="both"/>
        <w:rPr>
          <w:sz w:val="36"/>
          <w:szCs w:val="36"/>
        </w:rPr>
      </w:pPr>
    </w:p>
    <w:p w:rsidR="0020636E" w:rsidRPr="00CE53D2" w:rsidRDefault="0016331C" w:rsidP="00CE53D2">
      <w:pPr>
        <w:pStyle w:val="ListParagraph"/>
        <w:numPr>
          <w:ilvl w:val="0"/>
          <w:numId w:val="17"/>
        </w:numPr>
        <w:jc w:val="both"/>
        <w:rPr>
          <w:sz w:val="36"/>
          <w:szCs w:val="36"/>
        </w:rPr>
      </w:pPr>
      <w:r w:rsidRPr="00CE53D2">
        <w:rPr>
          <w:sz w:val="36"/>
          <w:szCs w:val="36"/>
        </w:rPr>
        <w:t>T</w:t>
      </w:r>
      <w:r w:rsidR="0020636E" w:rsidRPr="00CE53D2">
        <w:rPr>
          <w:sz w:val="36"/>
          <w:szCs w:val="36"/>
        </w:rPr>
        <w:t xml:space="preserve">he total number of samples in dataset is </w:t>
      </w:r>
      <w:r w:rsidR="00D46307">
        <w:rPr>
          <w:sz w:val="36"/>
          <w:szCs w:val="36"/>
        </w:rPr>
        <w:t xml:space="preserve">35500 </w:t>
      </w:r>
      <w:proofErr w:type="spellStart"/>
      <w:r w:rsidR="00D46307">
        <w:rPr>
          <w:sz w:val="36"/>
          <w:szCs w:val="36"/>
        </w:rPr>
        <w:t>img</w:t>
      </w:r>
      <w:proofErr w:type="spellEnd"/>
      <w:r w:rsidR="0020636E" w:rsidRPr="00CE53D2">
        <w:rPr>
          <w:sz w:val="36"/>
          <w:szCs w:val="36"/>
        </w:rPr>
        <w:t>.</w:t>
      </w:r>
    </w:p>
    <w:p w:rsidR="00337D17" w:rsidRPr="00CE53D2" w:rsidRDefault="0016331C" w:rsidP="00CE53D2">
      <w:pPr>
        <w:pStyle w:val="ListParagraph"/>
        <w:numPr>
          <w:ilvl w:val="0"/>
          <w:numId w:val="17"/>
        </w:numPr>
        <w:jc w:val="both"/>
        <w:rPr>
          <w:sz w:val="36"/>
          <w:szCs w:val="36"/>
        </w:rPr>
      </w:pPr>
      <w:r w:rsidRPr="00CE53D2">
        <w:rPr>
          <w:sz w:val="36"/>
          <w:szCs w:val="36"/>
        </w:rPr>
        <w:t>T</w:t>
      </w:r>
      <w:r w:rsidR="0020636E" w:rsidRPr="00CE53D2">
        <w:rPr>
          <w:sz w:val="36"/>
          <w:szCs w:val="36"/>
        </w:rPr>
        <w:t xml:space="preserve">he number of samples used in training is </w:t>
      </w:r>
      <w:bookmarkStart w:id="0" w:name="_Int_OKsZnUSj"/>
      <w:r w:rsidR="00D46307">
        <w:rPr>
          <w:sz w:val="36"/>
          <w:szCs w:val="36"/>
        </w:rPr>
        <w:t>80% of the dataset</w:t>
      </w:r>
    </w:p>
    <w:p w:rsidR="0020636E" w:rsidRPr="00D46307" w:rsidRDefault="00337D17" w:rsidP="00206E27">
      <w:pPr>
        <w:pStyle w:val="ListParagraph"/>
        <w:numPr>
          <w:ilvl w:val="0"/>
          <w:numId w:val="17"/>
        </w:numPr>
        <w:jc w:val="both"/>
        <w:rPr>
          <w:sz w:val="36"/>
          <w:szCs w:val="36"/>
        </w:rPr>
      </w:pPr>
      <w:r w:rsidRPr="00D46307">
        <w:rPr>
          <w:sz w:val="36"/>
          <w:szCs w:val="36"/>
        </w:rPr>
        <w:t xml:space="preserve">The </w:t>
      </w:r>
      <w:r w:rsidR="0016331C" w:rsidRPr="00D46307">
        <w:rPr>
          <w:sz w:val="36"/>
          <w:szCs w:val="36"/>
        </w:rPr>
        <w:t xml:space="preserve">number of samples used in </w:t>
      </w:r>
      <w:r w:rsidR="0020636E" w:rsidRPr="00D46307">
        <w:rPr>
          <w:sz w:val="36"/>
          <w:szCs w:val="36"/>
        </w:rPr>
        <w:t>validation</w:t>
      </w:r>
      <w:bookmarkEnd w:id="0"/>
      <w:r w:rsidR="0020636E" w:rsidRPr="00D46307">
        <w:rPr>
          <w:sz w:val="36"/>
          <w:szCs w:val="36"/>
        </w:rPr>
        <w:t xml:space="preserve"> and</w:t>
      </w:r>
      <w:r w:rsidRPr="00D46307">
        <w:rPr>
          <w:sz w:val="36"/>
          <w:szCs w:val="36"/>
        </w:rPr>
        <w:t xml:space="preserve"> te</w:t>
      </w:r>
      <w:r w:rsidR="0020636E" w:rsidRPr="00D46307">
        <w:rPr>
          <w:sz w:val="36"/>
          <w:szCs w:val="36"/>
        </w:rPr>
        <w:t>sting is 30</w:t>
      </w:r>
      <w:r w:rsidR="00D46307">
        <w:rPr>
          <w:sz w:val="36"/>
          <w:szCs w:val="36"/>
        </w:rPr>
        <w:t>% of the dataset</w:t>
      </w:r>
      <w:r w:rsidR="0020636E" w:rsidRPr="00D46307">
        <w:rPr>
          <w:sz w:val="36"/>
          <w:szCs w:val="36"/>
        </w:rPr>
        <w:t>.</w:t>
      </w:r>
    </w:p>
    <w:p w:rsidR="0016331C" w:rsidRDefault="00253039" w:rsidP="0016331C">
      <w:pPr>
        <w:rPr>
          <w:rFonts w:asciiTheme="majorBidi" w:hAnsiTheme="majorBidi" w:cstheme="majorBidi"/>
          <w:sz w:val="28"/>
          <w:szCs w:val="28"/>
        </w:rPr>
      </w:pPr>
      <w:r>
        <w:rPr>
          <w:rFonts w:asciiTheme="majorBidi" w:hAnsiTheme="majorBidi" w:cstheme="majorBidi"/>
          <w:sz w:val="28"/>
          <w:szCs w:val="28"/>
        </w:rPr>
        <w:t xml:space="preserve"> You can see our dataset from here</w:t>
      </w:r>
    </w:p>
    <w:p w:rsidR="00253039" w:rsidRDefault="00253039" w:rsidP="0016331C">
      <w:r>
        <w:rPr>
          <w:rFonts w:asciiTheme="majorBidi" w:hAnsiTheme="majorBidi" w:cstheme="majorBidi"/>
          <w:sz w:val="28"/>
          <w:szCs w:val="28"/>
        </w:rPr>
        <w:t xml:space="preserve"> </w:t>
      </w:r>
      <w:hyperlink r:id="rId19" w:history="1">
        <w:r w:rsidRPr="00253039">
          <w:rPr>
            <w:color w:val="0000FF"/>
            <w:u w:val="single"/>
          </w:rPr>
          <w:t>Face expression recognition dataset | Kaggle</w:t>
        </w:r>
      </w:hyperlink>
    </w:p>
    <w:p w:rsidR="00253039" w:rsidRDefault="00253039" w:rsidP="0016331C"/>
    <w:p w:rsidR="00253039" w:rsidRDefault="00253039" w:rsidP="0016331C">
      <w:pPr>
        <w:rPr>
          <w:rFonts w:asciiTheme="majorBidi" w:hAnsiTheme="majorBidi" w:cstheme="majorBidi"/>
          <w:sz w:val="28"/>
          <w:szCs w:val="28"/>
        </w:rPr>
      </w:pPr>
    </w:p>
    <w:p w:rsidR="00253039" w:rsidRPr="00433DE5" w:rsidRDefault="00253039" w:rsidP="00253039">
      <w:pPr>
        <w:pStyle w:val="ListParagraph"/>
        <w:numPr>
          <w:ilvl w:val="0"/>
          <w:numId w:val="23"/>
        </w:numPr>
        <w:rPr>
          <w:rFonts w:asciiTheme="majorBidi" w:hAnsiTheme="majorBidi" w:cstheme="majorBidi"/>
          <w:b/>
          <w:bCs/>
          <w:i/>
          <w:iCs/>
          <w:sz w:val="40"/>
          <w:szCs w:val="40"/>
        </w:rPr>
      </w:pPr>
      <w:r>
        <w:rPr>
          <w:rFonts w:asciiTheme="majorBidi" w:hAnsiTheme="majorBidi" w:cstheme="majorBidi"/>
          <w:b/>
          <w:bCs/>
          <w:i/>
          <w:iCs/>
          <w:sz w:val="28"/>
          <w:szCs w:val="28"/>
        </w:rPr>
        <w:t xml:space="preserve"> </w:t>
      </w:r>
      <w:proofErr w:type="gramStart"/>
      <w:r w:rsidR="00433DE5">
        <w:rPr>
          <w:rFonts w:asciiTheme="majorBidi" w:hAnsiTheme="majorBidi" w:cstheme="majorBidi"/>
          <w:b/>
          <w:bCs/>
          <w:i/>
          <w:iCs/>
          <w:sz w:val="28"/>
          <w:szCs w:val="28"/>
        </w:rPr>
        <w:t>Classifying ,</w:t>
      </w:r>
      <w:proofErr w:type="gramEnd"/>
      <w:r w:rsidR="00433DE5">
        <w:rPr>
          <w:rFonts w:asciiTheme="majorBidi" w:hAnsiTheme="majorBidi" w:cstheme="majorBidi"/>
          <w:b/>
          <w:bCs/>
          <w:i/>
          <w:iCs/>
          <w:sz w:val="28"/>
          <w:szCs w:val="28"/>
        </w:rPr>
        <w:t xml:space="preserve"> Scaling and resizing the images then Splitting the dataset</w:t>
      </w:r>
    </w:p>
    <w:p w:rsidR="00433DE5" w:rsidRDefault="00433DE5" w:rsidP="00433DE5">
      <w:pPr>
        <w:pStyle w:val="ListParagraph"/>
        <w:rPr>
          <w:rFonts w:asciiTheme="majorBidi" w:hAnsiTheme="majorBidi" w:cstheme="majorBidi"/>
          <w:b/>
          <w:bCs/>
          <w:i/>
          <w:iCs/>
          <w:sz w:val="28"/>
          <w:szCs w:val="28"/>
        </w:rPr>
      </w:pPr>
    </w:p>
    <w:p w:rsidR="00433DE5" w:rsidRPr="00253039" w:rsidRDefault="00433DE5" w:rsidP="00433DE5">
      <w:pPr>
        <w:pStyle w:val="ListParagraph"/>
        <w:rPr>
          <w:rFonts w:asciiTheme="majorBidi" w:hAnsiTheme="majorBidi" w:cstheme="majorBidi"/>
          <w:b/>
          <w:bCs/>
          <w:i/>
          <w:iCs/>
          <w:sz w:val="40"/>
          <w:szCs w:val="40"/>
        </w:rPr>
      </w:pPr>
      <w:r>
        <w:rPr>
          <w:noProof/>
        </w:rPr>
        <w:drawing>
          <wp:inline distT="0" distB="0" distL="0" distR="0">
            <wp:extent cx="5981700" cy="3333750"/>
            <wp:effectExtent l="0" t="0" r="0" b="0"/>
            <wp:docPr id="9844118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0" cy="3333750"/>
                    </a:xfrm>
                    <a:prstGeom prst="rect">
                      <a:avLst/>
                    </a:prstGeom>
                    <a:noFill/>
                    <a:ln>
                      <a:noFill/>
                    </a:ln>
                  </pic:spPr>
                </pic:pic>
              </a:graphicData>
            </a:graphic>
          </wp:inline>
        </w:drawing>
      </w:r>
    </w:p>
    <w:p w:rsidR="000C1DF5" w:rsidRDefault="000C1DF5" w:rsidP="000C1DF5">
      <w:pPr>
        <w:pStyle w:val="ListParagraph"/>
        <w:numPr>
          <w:ilvl w:val="0"/>
          <w:numId w:val="23"/>
        </w:numPr>
        <w:rPr>
          <w:rFonts w:asciiTheme="majorBidi" w:hAnsiTheme="majorBidi" w:cstheme="majorBidi"/>
          <w:b/>
          <w:bCs/>
          <w:sz w:val="32"/>
          <w:szCs w:val="32"/>
        </w:rPr>
      </w:pPr>
      <w:r w:rsidRPr="000C1DF5">
        <w:rPr>
          <w:rFonts w:asciiTheme="majorBidi" w:hAnsiTheme="majorBidi" w:cstheme="majorBidi"/>
          <w:b/>
          <w:bCs/>
          <w:sz w:val="32"/>
          <w:szCs w:val="32"/>
        </w:rPr>
        <w:lastRenderedPageBreak/>
        <w:t xml:space="preserve">Model Structure </w:t>
      </w:r>
    </w:p>
    <w:p w:rsidR="000C1DF5" w:rsidRPr="000C1DF5" w:rsidRDefault="000C1DF5" w:rsidP="000C1DF5">
      <w:pPr>
        <w:ind w:left="360"/>
        <w:rPr>
          <w:rFonts w:asciiTheme="majorBidi" w:hAnsiTheme="majorBidi" w:cstheme="majorBidi"/>
          <w:b/>
          <w:bCs/>
          <w:sz w:val="32"/>
          <w:szCs w:val="32"/>
        </w:rPr>
      </w:pPr>
    </w:p>
    <w:p w:rsidR="000C1DF5" w:rsidRDefault="000C1DF5" w:rsidP="000C1DF5">
      <w:pPr>
        <w:rPr>
          <w:rFonts w:ascii="Courier New" w:eastAsia="Times New Roman" w:hAnsi="Courier New" w:cs="Courier New"/>
          <w:color w:val="E8E6E3"/>
          <w:sz w:val="21"/>
          <w:szCs w:val="21"/>
          <w:lang w:eastAsia="en-US"/>
        </w:rPr>
      </w:pPr>
      <w:r>
        <w:rPr>
          <w:noProof/>
        </w:rPr>
        <w:drawing>
          <wp:inline distT="0" distB="0" distL="0" distR="0">
            <wp:extent cx="6362700" cy="5838825"/>
            <wp:effectExtent l="0" t="0" r="0" b="9525"/>
            <wp:docPr id="14183147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2700" cy="5838825"/>
                    </a:xfrm>
                    <a:prstGeom prst="rect">
                      <a:avLst/>
                    </a:prstGeom>
                    <a:noFill/>
                    <a:ln>
                      <a:noFill/>
                    </a:ln>
                  </pic:spPr>
                </pic:pic>
              </a:graphicData>
            </a:graphic>
          </wp:inline>
        </w:drawing>
      </w:r>
      <w:r w:rsidRPr="000C1DF5">
        <w:rPr>
          <w:rFonts w:ascii="Courier New" w:eastAsia="Times New Roman" w:hAnsi="Courier New" w:cs="Courier New"/>
          <w:color w:val="E8E6E3"/>
          <w:sz w:val="21"/>
          <w:szCs w:val="21"/>
          <w:lang w:eastAsia="en-US"/>
        </w:rPr>
        <w:t xml:space="preserve">                                                    </w:t>
      </w:r>
    </w:p>
    <w:p w:rsidR="000C1DF5" w:rsidRDefault="000C1DF5" w:rsidP="000C1DF5">
      <w:pPr>
        <w:rPr>
          <w:rFonts w:ascii="Courier New" w:eastAsia="Times New Roman" w:hAnsi="Courier New" w:cs="Courier New"/>
          <w:color w:val="E8E6E3"/>
          <w:sz w:val="21"/>
          <w:szCs w:val="21"/>
          <w:lang w:eastAsia="en-US"/>
        </w:rPr>
      </w:pPr>
    </w:p>
    <w:p w:rsidR="000C1DF5" w:rsidRPr="000C1DF5" w:rsidRDefault="000C1DF5" w:rsidP="000C1DF5">
      <w:pPr>
        <w:rPr>
          <w:rFonts w:asciiTheme="majorBidi" w:hAnsiTheme="majorBidi" w:cstheme="majorBidi"/>
          <w:sz w:val="28"/>
          <w:szCs w:val="28"/>
        </w:rPr>
      </w:pPr>
      <w:r>
        <w:rPr>
          <w:rFonts w:asciiTheme="majorBidi" w:hAnsiTheme="majorBidi" w:cstheme="majorBidi"/>
          <w:sz w:val="28"/>
          <w:szCs w:val="28"/>
        </w:rPr>
        <w:t>Then the summary of model</w:t>
      </w:r>
    </w:p>
    <w:p w:rsidR="000C1DF5" w:rsidRDefault="000C1DF5" w:rsidP="000C1DF5">
      <w:r>
        <w:rPr>
          <w:noProof/>
        </w:rPr>
        <w:lastRenderedPageBreak/>
        <w:drawing>
          <wp:inline distT="0" distB="0" distL="0" distR="0">
            <wp:extent cx="6305550" cy="6400800"/>
            <wp:effectExtent l="0" t="0" r="0" b="0"/>
            <wp:docPr id="7428217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5550" cy="6400800"/>
                    </a:xfrm>
                    <a:prstGeom prst="rect">
                      <a:avLst/>
                    </a:prstGeom>
                    <a:noFill/>
                    <a:ln>
                      <a:noFill/>
                    </a:ln>
                  </pic:spPr>
                </pic:pic>
              </a:graphicData>
            </a:graphic>
          </wp:inline>
        </w:drawing>
      </w:r>
    </w:p>
    <w:p w:rsidR="000C1DF5" w:rsidRDefault="000C1DF5" w:rsidP="000C1DF5"/>
    <w:p w:rsidR="00395233" w:rsidRDefault="00395233" w:rsidP="000C1DF5">
      <w:pPr>
        <w:rPr>
          <w:b/>
          <w:bCs/>
          <w:sz w:val="28"/>
          <w:szCs w:val="28"/>
        </w:rPr>
      </w:pPr>
      <w:r>
        <w:t xml:space="preserve"> </w:t>
      </w:r>
      <w:r w:rsidRPr="00395233">
        <w:rPr>
          <w:b/>
          <w:bCs/>
          <w:sz w:val="28"/>
          <w:szCs w:val="28"/>
        </w:rPr>
        <w:t xml:space="preserve">After we had created the model the we must to fit it </w:t>
      </w:r>
    </w:p>
    <w:p w:rsidR="000C1DF5" w:rsidRDefault="00395233" w:rsidP="000C1DF5">
      <w:pPr>
        <w:rPr>
          <w:b/>
          <w:bCs/>
          <w:sz w:val="28"/>
          <w:szCs w:val="28"/>
        </w:rPr>
      </w:pPr>
      <w:r>
        <w:rPr>
          <w:sz w:val="28"/>
          <w:szCs w:val="28"/>
        </w:rPr>
        <w:t>We fitted our model in 20 epochs</w:t>
      </w:r>
    </w:p>
    <w:p w:rsidR="00395233" w:rsidRPr="00395233" w:rsidRDefault="00395233" w:rsidP="000C1DF5">
      <w:pPr>
        <w:rPr>
          <w:b/>
          <w:bCs/>
          <w:sz w:val="28"/>
          <w:szCs w:val="28"/>
        </w:rPr>
      </w:pPr>
      <w:r>
        <w:rPr>
          <w:noProof/>
        </w:rPr>
        <w:drawing>
          <wp:inline distT="0" distB="0" distL="0" distR="0">
            <wp:extent cx="6364605" cy="581025"/>
            <wp:effectExtent l="0" t="0" r="0" b="9525"/>
            <wp:docPr id="2336168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74518" cy="581930"/>
                    </a:xfrm>
                    <a:prstGeom prst="rect">
                      <a:avLst/>
                    </a:prstGeom>
                    <a:noFill/>
                    <a:ln>
                      <a:noFill/>
                    </a:ln>
                  </pic:spPr>
                </pic:pic>
              </a:graphicData>
            </a:graphic>
          </wp:inline>
        </w:drawing>
      </w:r>
    </w:p>
    <w:p w:rsidR="000C1DF5" w:rsidRDefault="00395233" w:rsidP="00395233">
      <w:pPr>
        <w:pStyle w:val="ListParagraph"/>
        <w:numPr>
          <w:ilvl w:val="0"/>
          <w:numId w:val="23"/>
        </w:numPr>
        <w:rPr>
          <w:b/>
          <w:bCs/>
          <w:sz w:val="32"/>
          <w:szCs w:val="32"/>
        </w:rPr>
      </w:pPr>
      <w:r w:rsidRPr="00395233">
        <w:rPr>
          <w:b/>
          <w:bCs/>
          <w:sz w:val="32"/>
          <w:szCs w:val="32"/>
        </w:rPr>
        <w:lastRenderedPageBreak/>
        <w:t>Prediction</w:t>
      </w:r>
    </w:p>
    <w:p w:rsidR="00395233" w:rsidRPr="00395233" w:rsidRDefault="00395233" w:rsidP="00395233">
      <w:pPr>
        <w:rPr>
          <w:b/>
          <w:bCs/>
          <w:sz w:val="32"/>
          <w:szCs w:val="32"/>
        </w:rPr>
      </w:pPr>
      <w:r>
        <w:rPr>
          <w:noProof/>
        </w:rPr>
        <w:drawing>
          <wp:inline distT="0" distB="0" distL="0" distR="0">
            <wp:extent cx="6457950" cy="1419225"/>
            <wp:effectExtent l="0" t="0" r="0" b="9525"/>
            <wp:docPr id="172427978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57950" cy="1419225"/>
                    </a:xfrm>
                    <a:prstGeom prst="rect">
                      <a:avLst/>
                    </a:prstGeom>
                    <a:noFill/>
                    <a:ln>
                      <a:noFill/>
                    </a:ln>
                  </pic:spPr>
                </pic:pic>
              </a:graphicData>
            </a:graphic>
          </wp:inline>
        </w:drawing>
      </w:r>
    </w:p>
    <w:p w:rsidR="00395233" w:rsidRPr="00395233" w:rsidRDefault="00395233" w:rsidP="000C1DF5">
      <w:pPr>
        <w:rPr>
          <w:sz w:val="28"/>
          <w:szCs w:val="28"/>
        </w:rPr>
      </w:pPr>
    </w:p>
    <w:p w:rsidR="000C1DF5" w:rsidRDefault="000C1DF5" w:rsidP="000C1DF5"/>
    <w:p w:rsidR="000C1DF5" w:rsidRDefault="00395233" w:rsidP="00395233">
      <w:r>
        <w:t>…………………………………………………………………………………</w:t>
      </w:r>
    </w:p>
    <w:p w:rsidR="00395233" w:rsidRDefault="00395233" w:rsidP="00395233"/>
    <w:p w:rsidR="00395233" w:rsidRDefault="00395233" w:rsidP="00395233"/>
    <w:p w:rsidR="00395233" w:rsidRPr="00395233" w:rsidRDefault="00395233" w:rsidP="00395233">
      <w:pPr>
        <w:jc w:val="center"/>
        <w:rPr>
          <w:b/>
          <w:bCs/>
          <w:color w:val="0070C0"/>
          <w:sz w:val="40"/>
          <w:szCs w:val="40"/>
        </w:rPr>
      </w:pPr>
      <w:r w:rsidRPr="00395233">
        <w:rPr>
          <w:b/>
          <w:bCs/>
          <w:color w:val="0070C0"/>
          <w:sz w:val="40"/>
          <w:szCs w:val="40"/>
        </w:rPr>
        <w:t>Charts (plots)</w:t>
      </w:r>
    </w:p>
    <w:p w:rsidR="000C1DF5" w:rsidRDefault="00395233" w:rsidP="00395233">
      <w:pPr>
        <w:pStyle w:val="ListParagraph"/>
        <w:numPr>
          <w:ilvl w:val="0"/>
          <w:numId w:val="25"/>
        </w:numPr>
        <w:rPr>
          <w:b/>
          <w:bCs/>
          <w:color w:val="0070C0"/>
          <w:sz w:val="32"/>
          <w:szCs w:val="32"/>
        </w:rPr>
      </w:pPr>
      <w:r w:rsidRPr="00395233">
        <w:rPr>
          <w:b/>
          <w:bCs/>
          <w:color w:val="0070C0"/>
          <w:sz w:val="32"/>
          <w:szCs w:val="32"/>
        </w:rPr>
        <w:t xml:space="preserve">Confusion matrix </w:t>
      </w:r>
    </w:p>
    <w:p w:rsidR="00395233" w:rsidRPr="00395233" w:rsidRDefault="00395233" w:rsidP="00395233">
      <w:pPr>
        <w:pStyle w:val="ListParagraph"/>
        <w:rPr>
          <w:b/>
          <w:bCs/>
          <w:color w:val="0070C0"/>
          <w:sz w:val="32"/>
          <w:szCs w:val="32"/>
        </w:rPr>
      </w:pPr>
      <w:r>
        <w:rPr>
          <w:noProof/>
        </w:rPr>
        <w:drawing>
          <wp:inline distT="0" distB="0" distL="0" distR="0">
            <wp:extent cx="5781675" cy="962025"/>
            <wp:effectExtent l="0" t="0" r="9525" b="9525"/>
            <wp:docPr id="2754360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rsidR="000C1DF5" w:rsidRDefault="005366E7" w:rsidP="000C1DF5">
      <w:r>
        <w:rPr>
          <w:noProof/>
        </w:rPr>
        <w:drawing>
          <wp:inline distT="0" distB="0" distL="0" distR="0">
            <wp:extent cx="6353175" cy="2743835"/>
            <wp:effectExtent l="0" t="0" r="9525" b="0"/>
            <wp:docPr id="62307429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53175" cy="2743835"/>
                    </a:xfrm>
                    <a:prstGeom prst="rect">
                      <a:avLst/>
                    </a:prstGeom>
                    <a:noFill/>
                    <a:ln>
                      <a:noFill/>
                    </a:ln>
                  </pic:spPr>
                </pic:pic>
              </a:graphicData>
            </a:graphic>
          </wp:inline>
        </w:drawing>
      </w:r>
    </w:p>
    <w:p w:rsidR="000C1DF5" w:rsidRDefault="000C1DF5" w:rsidP="000C1DF5"/>
    <w:p w:rsidR="005366E7" w:rsidRDefault="005366E7" w:rsidP="005366E7">
      <w:pPr>
        <w:ind w:left="360"/>
        <w:rPr>
          <w:b/>
          <w:bCs/>
          <w:color w:val="0070C0"/>
          <w:sz w:val="32"/>
          <w:szCs w:val="32"/>
        </w:rPr>
      </w:pPr>
      <w:r>
        <w:rPr>
          <w:b/>
          <w:bCs/>
          <w:color w:val="0070C0"/>
          <w:sz w:val="32"/>
          <w:szCs w:val="32"/>
        </w:rPr>
        <w:lastRenderedPageBreak/>
        <w:t xml:space="preserve">2- </w:t>
      </w:r>
      <w:r w:rsidRPr="005366E7">
        <w:rPr>
          <w:b/>
          <w:bCs/>
          <w:color w:val="0070C0"/>
          <w:sz w:val="32"/>
          <w:szCs w:val="32"/>
        </w:rPr>
        <w:t xml:space="preserve">ROC Curve </w:t>
      </w:r>
    </w:p>
    <w:p w:rsidR="005366E7" w:rsidRDefault="005366E7" w:rsidP="005366E7">
      <w:pPr>
        <w:ind w:left="360"/>
        <w:rPr>
          <w:b/>
          <w:bCs/>
          <w:color w:val="0070C0"/>
          <w:sz w:val="32"/>
          <w:szCs w:val="32"/>
        </w:rPr>
      </w:pPr>
      <w:r>
        <w:rPr>
          <w:noProof/>
        </w:rPr>
        <w:drawing>
          <wp:inline distT="0" distB="0" distL="0" distR="0">
            <wp:extent cx="5962650" cy="1152525"/>
            <wp:effectExtent l="0" t="0" r="0" b="9525"/>
            <wp:docPr id="166804170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2650" cy="1152525"/>
                    </a:xfrm>
                    <a:prstGeom prst="rect">
                      <a:avLst/>
                    </a:prstGeom>
                    <a:noFill/>
                    <a:ln>
                      <a:noFill/>
                    </a:ln>
                  </pic:spPr>
                </pic:pic>
              </a:graphicData>
            </a:graphic>
          </wp:inline>
        </w:drawing>
      </w:r>
    </w:p>
    <w:p w:rsidR="005366E7" w:rsidRDefault="005366E7" w:rsidP="005366E7">
      <w:pPr>
        <w:ind w:left="360"/>
        <w:rPr>
          <w:b/>
          <w:bCs/>
          <w:color w:val="0070C0"/>
          <w:sz w:val="32"/>
          <w:szCs w:val="32"/>
        </w:rPr>
      </w:pPr>
      <w:r>
        <w:rPr>
          <w:noProof/>
        </w:rPr>
        <w:drawing>
          <wp:inline distT="0" distB="0" distL="0" distR="0">
            <wp:extent cx="4572000" cy="3652520"/>
            <wp:effectExtent l="0" t="0" r="0" b="5080"/>
            <wp:docPr id="160643516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652520"/>
                    </a:xfrm>
                    <a:prstGeom prst="rect">
                      <a:avLst/>
                    </a:prstGeom>
                    <a:noFill/>
                    <a:ln>
                      <a:noFill/>
                    </a:ln>
                  </pic:spPr>
                </pic:pic>
              </a:graphicData>
            </a:graphic>
          </wp:inline>
        </w:drawing>
      </w:r>
    </w:p>
    <w:p w:rsidR="005366E7" w:rsidRDefault="005366E7" w:rsidP="005366E7">
      <w:pPr>
        <w:ind w:left="360"/>
        <w:rPr>
          <w:b/>
          <w:bCs/>
          <w:color w:val="0070C0"/>
          <w:sz w:val="32"/>
          <w:szCs w:val="32"/>
        </w:rPr>
      </w:pPr>
    </w:p>
    <w:p w:rsidR="005366E7" w:rsidRPr="005366E7" w:rsidRDefault="005366E7" w:rsidP="005366E7">
      <w:pPr>
        <w:ind w:left="360"/>
        <w:rPr>
          <w:b/>
          <w:bCs/>
          <w:color w:val="0070C0"/>
          <w:sz w:val="32"/>
          <w:szCs w:val="32"/>
        </w:rPr>
      </w:pPr>
    </w:p>
    <w:p w:rsidR="000C1DF5" w:rsidRDefault="005366E7" w:rsidP="005366E7">
      <w:pPr>
        <w:pStyle w:val="ListParagraph"/>
        <w:rPr>
          <w:b/>
          <w:bCs/>
          <w:color w:val="0070C0"/>
          <w:sz w:val="32"/>
          <w:szCs w:val="32"/>
        </w:rPr>
      </w:pPr>
      <w:r w:rsidRPr="005366E7">
        <w:rPr>
          <w:b/>
          <w:bCs/>
          <w:color w:val="0070C0"/>
          <w:sz w:val="32"/>
          <w:szCs w:val="32"/>
        </w:rPr>
        <w:t xml:space="preserve">3- </w:t>
      </w:r>
      <w:proofErr w:type="gramStart"/>
      <w:r w:rsidRPr="005366E7">
        <w:rPr>
          <w:b/>
          <w:bCs/>
          <w:color w:val="0070C0"/>
          <w:sz w:val="32"/>
          <w:szCs w:val="32"/>
        </w:rPr>
        <w:t>Accuracy  Curve</w:t>
      </w:r>
      <w:proofErr w:type="gramEnd"/>
    </w:p>
    <w:p w:rsidR="005366E7" w:rsidRDefault="005366E7" w:rsidP="005366E7">
      <w:pPr>
        <w:pStyle w:val="ListParagraph"/>
        <w:rPr>
          <w:b/>
          <w:bCs/>
          <w:color w:val="0070C0"/>
          <w:sz w:val="32"/>
          <w:szCs w:val="32"/>
        </w:rPr>
      </w:pPr>
    </w:p>
    <w:p w:rsidR="005366E7" w:rsidRPr="005366E7" w:rsidRDefault="005366E7" w:rsidP="005366E7">
      <w:pPr>
        <w:pStyle w:val="ListParagraph"/>
        <w:rPr>
          <w:b/>
          <w:bCs/>
          <w:color w:val="0070C0"/>
          <w:sz w:val="32"/>
          <w:szCs w:val="32"/>
        </w:rPr>
      </w:pPr>
      <w:r>
        <w:rPr>
          <w:noProof/>
        </w:rPr>
        <w:drawing>
          <wp:inline distT="0" distB="0" distL="0" distR="0">
            <wp:extent cx="5924550" cy="1390650"/>
            <wp:effectExtent l="0" t="0" r="0" b="0"/>
            <wp:docPr id="14427219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4550" cy="1390650"/>
                    </a:xfrm>
                    <a:prstGeom prst="rect">
                      <a:avLst/>
                    </a:prstGeom>
                    <a:noFill/>
                    <a:ln>
                      <a:noFill/>
                    </a:ln>
                  </pic:spPr>
                </pic:pic>
              </a:graphicData>
            </a:graphic>
          </wp:inline>
        </w:drawing>
      </w:r>
    </w:p>
    <w:p w:rsidR="000C1DF5" w:rsidRDefault="005366E7" w:rsidP="000C1DF5">
      <w:r>
        <w:rPr>
          <w:noProof/>
        </w:rPr>
        <w:lastRenderedPageBreak/>
        <w:drawing>
          <wp:inline distT="0" distB="0" distL="0" distR="0">
            <wp:extent cx="4572000" cy="3560445"/>
            <wp:effectExtent l="0" t="0" r="0" b="1905"/>
            <wp:docPr id="98249789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3560445"/>
                    </a:xfrm>
                    <a:prstGeom prst="rect">
                      <a:avLst/>
                    </a:prstGeom>
                    <a:noFill/>
                    <a:ln>
                      <a:noFill/>
                    </a:ln>
                  </pic:spPr>
                </pic:pic>
              </a:graphicData>
            </a:graphic>
          </wp:inline>
        </w:drawing>
      </w:r>
    </w:p>
    <w:p w:rsidR="005366E7" w:rsidRDefault="005366E7" w:rsidP="000C1DF5"/>
    <w:p w:rsidR="005366E7" w:rsidRDefault="005366E7" w:rsidP="005366E7">
      <w:pPr>
        <w:rPr>
          <w:b/>
          <w:bCs/>
          <w:color w:val="0070C0"/>
          <w:sz w:val="32"/>
          <w:szCs w:val="32"/>
        </w:rPr>
      </w:pPr>
      <w:r w:rsidRPr="005366E7">
        <w:rPr>
          <w:b/>
          <w:bCs/>
          <w:color w:val="0070C0"/>
          <w:sz w:val="32"/>
          <w:szCs w:val="32"/>
        </w:rPr>
        <w:t xml:space="preserve">4- Loss Curve </w:t>
      </w:r>
    </w:p>
    <w:p w:rsidR="005366E7" w:rsidRPr="005366E7" w:rsidRDefault="005366E7" w:rsidP="002C2588">
      <w:pPr>
        <w:rPr>
          <w:b/>
          <w:bCs/>
          <w:color w:val="0070C0"/>
          <w:sz w:val="32"/>
          <w:szCs w:val="32"/>
        </w:rPr>
      </w:pPr>
      <w:r>
        <w:rPr>
          <w:noProof/>
        </w:rPr>
        <w:drawing>
          <wp:inline distT="0" distB="0" distL="0" distR="0">
            <wp:extent cx="4572000" cy="3618865"/>
            <wp:effectExtent l="0" t="0" r="0" b="635"/>
            <wp:docPr id="8450073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3618865"/>
                    </a:xfrm>
                    <a:prstGeom prst="rect">
                      <a:avLst/>
                    </a:prstGeom>
                    <a:noFill/>
                    <a:ln>
                      <a:noFill/>
                    </a:ln>
                  </pic:spPr>
                </pic:pic>
              </a:graphicData>
            </a:graphic>
          </wp:inline>
        </w:drawing>
      </w:r>
    </w:p>
    <w:sectPr w:rsidR="005366E7" w:rsidRPr="005366E7" w:rsidSect="009B0674">
      <w:footerReference w:type="default" r:id="rId32"/>
      <w:headerReference w:type="first" r:id="rId33"/>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798E" w:rsidRDefault="0052798E">
      <w:pPr>
        <w:spacing w:line="240" w:lineRule="auto"/>
      </w:pPr>
      <w:r>
        <w:separator/>
      </w:r>
    </w:p>
  </w:endnote>
  <w:endnote w:type="continuationSeparator" w:id="0">
    <w:p w:rsidR="0052798E" w:rsidRDefault="00527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Content>
      <w:p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798E" w:rsidRDefault="0052798E">
      <w:pPr>
        <w:spacing w:line="240" w:lineRule="auto"/>
      </w:pPr>
      <w:r>
        <w:separator/>
      </w:r>
    </w:p>
  </w:footnote>
  <w:footnote w:type="continuationSeparator" w:id="0">
    <w:p w:rsidR="0052798E" w:rsidRDefault="005279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D21" w:rsidRDefault="00430D21">
    <w:pPr>
      <w:pStyle w:val="Header"/>
    </w:pPr>
    <w:r>
      <w:rPr>
        <w:noProof/>
        <w:lang w:eastAsia="en-US"/>
      </w:rPr>
      <w:drawing>
        <wp:anchor distT="0" distB="0" distL="114300" distR="114300" simplePos="0" relativeHeight="251659264" behindDoc="1" locked="0" layoutInCell="1" allowOverlap="1" wp14:anchorId="2F66036A" wp14:editId="2942A7D7">
          <wp:simplePos x="0" y="0"/>
          <wp:positionH relativeFrom="page">
            <wp:align>left</wp:align>
          </wp:positionH>
          <wp:positionV relativeFrom="page">
            <wp:posOffset>320040</wp:posOffset>
          </wp:positionV>
          <wp:extent cx="5129784" cy="7397496"/>
          <wp:effectExtent l="19050" t="0" r="13970" b="3023235"/>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4ABF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07CE0E50"/>
    <w:multiLevelType w:val="hybridMultilevel"/>
    <w:tmpl w:val="A10E1C0E"/>
    <w:lvl w:ilvl="0" w:tplc="79FE987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8D0480F"/>
    <w:multiLevelType w:val="hybridMultilevel"/>
    <w:tmpl w:val="B40EFDE0"/>
    <w:lvl w:ilvl="0" w:tplc="4612A67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32E25"/>
    <w:multiLevelType w:val="multilevel"/>
    <w:tmpl w:val="D758EAAE"/>
    <w:lvl w:ilvl="0">
      <w:start w:val="1"/>
      <w:numFmt w:val="decimal"/>
      <w:lvlText w:val="%1."/>
      <w:lvlJc w:val="left"/>
      <w:pPr>
        <w:ind w:left="720" w:hanging="360"/>
      </w:pPr>
      <w:rPr>
        <w:rFonts w:hint="default"/>
        <w:b/>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2B57FC0"/>
    <w:multiLevelType w:val="multilevel"/>
    <w:tmpl w:val="DF0C531A"/>
    <w:lvl w:ilvl="0">
      <w:start w:val="2"/>
      <w:numFmt w:val="decimal"/>
      <w:lvlText w:val="%1"/>
      <w:lvlJc w:val="left"/>
      <w:pPr>
        <w:ind w:left="360" w:hanging="360"/>
      </w:pPr>
    </w:lvl>
    <w:lvl w:ilvl="1">
      <w:start w:val="1"/>
      <w:numFmt w:val="lowerLetter"/>
      <w:lvlText w:val="%2."/>
      <w:lvlJc w:val="left"/>
      <w:pPr>
        <w:ind w:left="45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34880A74"/>
    <w:multiLevelType w:val="hybridMultilevel"/>
    <w:tmpl w:val="9CB078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C678F0"/>
    <w:multiLevelType w:val="hybridMultilevel"/>
    <w:tmpl w:val="9A065E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FE52098"/>
    <w:multiLevelType w:val="hybridMultilevel"/>
    <w:tmpl w:val="A25E5F98"/>
    <w:lvl w:ilvl="0" w:tplc="C25A87FE">
      <w:start w:val="1"/>
      <w:numFmt w:val="bullet"/>
      <w:lvlText w:val="-"/>
      <w:lvlJc w:val="left"/>
      <w:pPr>
        <w:ind w:left="720" w:hanging="360"/>
      </w:pPr>
      <w:rPr>
        <w:rFonts w:ascii="Arial" w:eastAsiaTheme="minorEastAsia" w:hAnsi="Arial" w:cs="Arial"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2BC0880"/>
    <w:multiLevelType w:val="hybridMultilevel"/>
    <w:tmpl w:val="9A065ED2"/>
    <w:lvl w:ilvl="0" w:tplc="9B5E0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E42A55"/>
    <w:multiLevelType w:val="hybridMultilevel"/>
    <w:tmpl w:val="B2562514"/>
    <w:lvl w:ilvl="0" w:tplc="3662CE08">
      <w:start w:val="1"/>
      <w:numFmt w:val="bullet"/>
      <w:lvlText w:val="-"/>
      <w:lvlJc w:val="left"/>
      <w:pPr>
        <w:ind w:left="810" w:hanging="360"/>
      </w:pPr>
      <w:rPr>
        <w:rFonts w:ascii="Times New Roman" w:eastAsiaTheme="minorEastAsia"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7D8654F6"/>
    <w:multiLevelType w:val="hybridMultilevel"/>
    <w:tmpl w:val="0074C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B73A94"/>
    <w:multiLevelType w:val="hybridMultilevel"/>
    <w:tmpl w:val="9CB0782C"/>
    <w:lvl w:ilvl="0" w:tplc="9B5E0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289544">
    <w:abstractNumId w:val="9"/>
  </w:num>
  <w:num w:numId="2" w16cid:durableId="1010177395">
    <w:abstractNumId w:val="9"/>
    <w:lvlOverride w:ilvl="0">
      <w:startOverride w:val="1"/>
    </w:lvlOverride>
  </w:num>
  <w:num w:numId="3" w16cid:durableId="154033280">
    <w:abstractNumId w:val="8"/>
  </w:num>
  <w:num w:numId="4" w16cid:durableId="181823064">
    <w:abstractNumId w:val="15"/>
  </w:num>
  <w:num w:numId="5" w16cid:durableId="39596251">
    <w:abstractNumId w:val="18"/>
  </w:num>
  <w:num w:numId="6" w16cid:durableId="1150706900">
    <w:abstractNumId w:val="20"/>
  </w:num>
  <w:num w:numId="7" w16cid:durableId="1384405510">
    <w:abstractNumId w:val="17"/>
  </w:num>
  <w:num w:numId="8" w16cid:durableId="219481741">
    <w:abstractNumId w:val="7"/>
  </w:num>
  <w:num w:numId="9" w16cid:durableId="1955867479">
    <w:abstractNumId w:val="6"/>
  </w:num>
  <w:num w:numId="10" w16cid:durableId="854269159">
    <w:abstractNumId w:val="5"/>
  </w:num>
  <w:num w:numId="11" w16cid:durableId="49420821">
    <w:abstractNumId w:val="4"/>
  </w:num>
  <w:num w:numId="12" w16cid:durableId="530070658">
    <w:abstractNumId w:val="3"/>
  </w:num>
  <w:num w:numId="13" w16cid:durableId="688067981">
    <w:abstractNumId w:val="2"/>
  </w:num>
  <w:num w:numId="14" w16cid:durableId="2096777590">
    <w:abstractNumId w:val="1"/>
  </w:num>
  <w:num w:numId="15" w16cid:durableId="1916284178">
    <w:abstractNumId w:val="0"/>
  </w:num>
  <w:num w:numId="16" w16cid:durableId="1867257627">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10066395">
    <w:abstractNumId w:val="22"/>
  </w:num>
  <w:num w:numId="18" w16cid:durableId="998072511">
    <w:abstractNumId w:val="10"/>
  </w:num>
  <w:num w:numId="19" w16cid:durableId="304432579">
    <w:abstractNumId w:val="23"/>
  </w:num>
  <w:num w:numId="20" w16cid:durableId="921336722">
    <w:abstractNumId w:val="19"/>
  </w:num>
  <w:num w:numId="21" w16cid:durableId="1158379072">
    <w:abstractNumId w:val="12"/>
  </w:num>
  <w:num w:numId="22" w16cid:durableId="1194031085">
    <w:abstractNumId w:val="11"/>
  </w:num>
  <w:num w:numId="23" w16cid:durableId="158431141">
    <w:abstractNumId w:val="21"/>
  </w:num>
  <w:num w:numId="24" w16cid:durableId="1384477124">
    <w:abstractNumId w:val="16"/>
  </w:num>
  <w:num w:numId="25" w16cid:durableId="1946300360">
    <w:abstractNumId w:val="24"/>
  </w:num>
  <w:num w:numId="26" w16cid:durableId="6441185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D0"/>
    <w:rsid w:val="00016917"/>
    <w:rsid w:val="000228C0"/>
    <w:rsid w:val="000B2230"/>
    <w:rsid w:val="000C1DF5"/>
    <w:rsid w:val="00122300"/>
    <w:rsid w:val="0014308A"/>
    <w:rsid w:val="0016331C"/>
    <w:rsid w:val="00164D64"/>
    <w:rsid w:val="001668E8"/>
    <w:rsid w:val="00190922"/>
    <w:rsid w:val="00192BA9"/>
    <w:rsid w:val="001C30B8"/>
    <w:rsid w:val="0020636E"/>
    <w:rsid w:val="00253039"/>
    <w:rsid w:val="002C2588"/>
    <w:rsid w:val="002D6D73"/>
    <w:rsid w:val="002F04B7"/>
    <w:rsid w:val="002F1C41"/>
    <w:rsid w:val="0031562C"/>
    <w:rsid w:val="00327341"/>
    <w:rsid w:val="00337D17"/>
    <w:rsid w:val="00347B07"/>
    <w:rsid w:val="00395233"/>
    <w:rsid w:val="003C0FF6"/>
    <w:rsid w:val="003C1E78"/>
    <w:rsid w:val="003D2442"/>
    <w:rsid w:val="003E1CD2"/>
    <w:rsid w:val="00430D21"/>
    <w:rsid w:val="00433DE5"/>
    <w:rsid w:val="0047082C"/>
    <w:rsid w:val="00492067"/>
    <w:rsid w:val="004C103B"/>
    <w:rsid w:val="004E77D6"/>
    <w:rsid w:val="0052798E"/>
    <w:rsid w:val="005366E7"/>
    <w:rsid w:val="00541D83"/>
    <w:rsid w:val="00566A88"/>
    <w:rsid w:val="005B7787"/>
    <w:rsid w:val="005E320D"/>
    <w:rsid w:val="005F7E94"/>
    <w:rsid w:val="006876AB"/>
    <w:rsid w:val="006C287D"/>
    <w:rsid w:val="006E4ED3"/>
    <w:rsid w:val="00712D08"/>
    <w:rsid w:val="00717041"/>
    <w:rsid w:val="00776ECC"/>
    <w:rsid w:val="007953A0"/>
    <w:rsid w:val="007A0A5B"/>
    <w:rsid w:val="007B00EB"/>
    <w:rsid w:val="007B5BFF"/>
    <w:rsid w:val="00882E6A"/>
    <w:rsid w:val="008B593A"/>
    <w:rsid w:val="009466EC"/>
    <w:rsid w:val="0097507D"/>
    <w:rsid w:val="009B0674"/>
    <w:rsid w:val="00AA480C"/>
    <w:rsid w:val="00AD45EF"/>
    <w:rsid w:val="00AF204C"/>
    <w:rsid w:val="00B46725"/>
    <w:rsid w:val="00BF0576"/>
    <w:rsid w:val="00C03B52"/>
    <w:rsid w:val="00CD7404"/>
    <w:rsid w:val="00CE53D2"/>
    <w:rsid w:val="00D402D3"/>
    <w:rsid w:val="00D46307"/>
    <w:rsid w:val="00E9233E"/>
    <w:rsid w:val="00EE12D0"/>
    <w:rsid w:val="00EF74E1"/>
    <w:rsid w:val="00F025A0"/>
    <w:rsid w:val="00F72A56"/>
    <w:rsid w:val="00FC5809"/>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styleId="ListParagraph">
    <w:name w:val="List Paragraph"/>
    <w:basedOn w:val="Normal"/>
    <w:uiPriority w:val="34"/>
    <w:qFormat/>
    <w:rsid w:val="0020636E"/>
    <w:pPr>
      <w:spacing w:before="0" w:after="160" w:line="256" w:lineRule="auto"/>
      <w:ind w:left="720"/>
      <w:contextualSpacing/>
    </w:pPr>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561">
      <w:bodyDiv w:val="1"/>
      <w:marLeft w:val="0"/>
      <w:marRight w:val="0"/>
      <w:marTop w:val="0"/>
      <w:marBottom w:val="0"/>
      <w:divBdr>
        <w:top w:val="none" w:sz="0" w:space="0" w:color="auto"/>
        <w:left w:val="none" w:sz="0" w:space="0" w:color="auto"/>
        <w:bottom w:val="none" w:sz="0" w:space="0" w:color="auto"/>
        <w:right w:val="none" w:sz="0" w:space="0" w:color="auto"/>
      </w:divBdr>
    </w:div>
    <w:div w:id="28916622">
      <w:bodyDiv w:val="1"/>
      <w:marLeft w:val="0"/>
      <w:marRight w:val="0"/>
      <w:marTop w:val="0"/>
      <w:marBottom w:val="0"/>
      <w:divBdr>
        <w:top w:val="none" w:sz="0" w:space="0" w:color="auto"/>
        <w:left w:val="none" w:sz="0" w:space="0" w:color="auto"/>
        <w:bottom w:val="none" w:sz="0" w:space="0" w:color="auto"/>
        <w:right w:val="none" w:sz="0" w:space="0" w:color="auto"/>
      </w:divBdr>
    </w:div>
    <w:div w:id="108549387">
      <w:bodyDiv w:val="1"/>
      <w:marLeft w:val="0"/>
      <w:marRight w:val="0"/>
      <w:marTop w:val="0"/>
      <w:marBottom w:val="0"/>
      <w:divBdr>
        <w:top w:val="none" w:sz="0" w:space="0" w:color="auto"/>
        <w:left w:val="none" w:sz="0" w:space="0" w:color="auto"/>
        <w:bottom w:val="none" w:sz="0" w:space="0" w:color="auto"/>
        <w:right w:val="none" w:sz="0" w:space="0" w:color="auto"/>
      </w:divBdr>
    </w:div>
    <w:div w:id="178933753">
      <w:bodyDiv w:val="1"/>
      <w:marLeft w:val="0"/>
      <w:marRight w:val="0"/>
      <w:marTop w:val="0"/>
      <w:marBottom w:val="0"/>
      <w:divBdr>
        <w:top w:val="none" w:sz="0" w:space="0" w:color="auto"/>
        <w:left w:val="none" w:sz="0" w:space="0" w:color="auto"/>
        <w:bottom w:val="none" w:sz="0" w:space="0" w:color="auto"/>
        <w:right w:val="none" w:sz="0" w:space="0" w:color="auto"/>
      </w:divBdr>
    </w:div>
    <w:div w:id="196283219">
      <w:bodyDiv w:val="1"/>
      <w:marLeft w:val="0"/>
      <w:marRight w:val="0"/>
      <w:marTop w:val="0"/>
      <w:marBottom w:val="0"/>
      <w:divBdr>
        <w:top w:val="none" w:sz="0" w:space="0" w:color="auto"/>
        <w:left w:val="none" w:sz="0" w:space="0" w:color="auto"/>
        <w:bottom w:val="none" w:sz="0" w:space="0" w:color="auto"/>
        <w:right w:val="none" w:sz="0" w:space="0" w:color="auto"/>
      </w:divBdr>
    </w:div>
    <w:div w:id="372342323">
      <w:bodyDiv w:val="1"/>
      <w:marLeft w:val="0"/>
      <w:marRight w:val="0"/>
      <w:marTop w:val="0"/>
      <w:marBottom w:val="0"/>
      <w:divBdr>
        <w:top w:val="none" w:sz="0" w:space="0" w:color="auto"/>
        <w:left w:val="none" w:sz="0" w:space="0" w:color="auto"/>
        <w:bottom w:val="none" w:sz="0" w:space="0" w:color="auto"/>
        <w:right w:val="none" w:sz="0" w:space="0" w:color="auto"/>
      </w:divBdr>
    </w:div>
    <w:div w:id="512719853">
      <w:bodyDiv w:val="1"/>
      <w:marLeft w:val="0"/>
      <w:marRight w:val="0"/>
      <w:marTop w:val="0"/>
      <w:marBottom w:val="0"/>
      <w:divBdr>
        <w:top w:val="none" w:sz="0" w:space="0" w:color="auto"/>
        <w:left w:val="none" w:sz="0" w:space="0" w:color="auto"/>
        <w:bottom w:val="none" w:sz="0" w:space="0" w:color="auto"/>
        <w:right w:val="none" w:sz="0" w:space="0" w:color="auto"/>
      </w:divBdr>
    </w:div>
    <w:div w:id="517474393">
      <w:bodyDiv w:val="1"/>
      <w:marLeft w:val="0"/>
      <w:marRight w:val="0"/>
      <w:marTop w:val="0"/>
      <w:marBottom w:val="0"/>
      <w:divBdr>
        <w:top w:val="none" w:sz="0" w:space="0" w:color="auto"/>
        <w:left w:val="none" w:sz="0" w:space="0" w:color="auto"/>
        <w:bottom w:val="none" w:sz="0" w:space="0" w:color="auto"/>
        <w:right w:val="none" w:sz="0" w:space="0" w:color="auto"/>
      </w:divBdr>
    </w:div>
    <w:div w:id="603609262">
      <w:bodyDiv w:val="1"/>
      <w:marLeft w:val="0"/>
      <w:marRight w:val="0"/>
      <w:marTop w:val="0"/>
      <w:marBottom w:val="0"/>
      <w:divBdr>
        <w:top w:val="none" w:sz="0" w:space="0" w:color="auto"/>
        <w:left w:val="none" w:sz="0" w:space="0" w:color="auto"/>
        <w:bottom w:val="none" w:sz="0" w:space="0" w:color="auto"/>
        <w:right w:val="none" w:sz="0" w:space="0" w:color="auto"/>
      </w:divBdr>
    </w:div>
    <w:div w:id="690112111">
      <w:bodyDiv w:val="1"/>
      <w:marLeft w:val="0"/>
      <w:marRight w:val="0"/>
      <w:marTop w:val="0"/>
      <w:marBottom w:val="0"/>
      <w:divBdr>
        <w:top w:val="none" w:sz="0" w:space="0" w:color="auto"/>
        <w:left w:val="none" w:sz="0" w:space="0" w:color="auto"/>
        <w:bottom w:val="none" w:sz="0" w:space="0" w:color="auto"/>
        <w:right w:val="none" w:sz="0" w:space="0" w:color="auto"/>
      </w:divBdr>
    </w:div>
    <w:div w:id="954410683">
      <w:bodyDiv w:val="1"/>
      <w:marLeft w:val="0"/>
      <w:marRight w:val="0"/>
      <w:marTop w:val="0"/>
      <w:marBottom w:val="0"/>
      <w:divBdr>
        <w:top w:val="none" w:sz="0" w:space="0" w:color="auto"/>
        <w:left w:val="none" w:sz="0" w:space="0" w:color="auto"/>
        <w:bottom w:val="none" w:sz="0" w:space="0" w:color="auto"/>
        <w:right w:val="none" w:sz="0" w:space="0" w:color="auto"/>
      </w:divBdr>
    </w:div>
    <w:div w:id="974681743">
      <w:bodyDiv w:val="1"/>
      <w:marLeft w:val="0"/>
      <w:marRight w:val="0"/>
      <w:marTop w:val="0"/>
      <w:marBottom w:val="0"/>
      <w:divBdr>
        <w:top w:val="none" w:sz="0" w:space="0" w:color="auto"/>
        <w:left w:val="none" w:sz="0" w:space="0" w:color="auto"/>
        <w:bottom w:val="none" w:sz="0" w:space="0" w:color="auto"/>
        <w:right w:val="none" w:sz="0" w:space="0" w:color="auto"/>
      </w:divBdr>
    </w:div>
    <w:div w:id="998772975">
      <w:bodyDiv w:val="1"/>
      <w:marLeft w:val="0"/>
      <w:marRight w:val="0"/>
      <w:marTop w:val="0"/>
      <w:marBottom w:val="0"/>
      <w:divBdr>
        <w:top w:val="none" w:sz="0" w:space="0" w:color="auto"/>
        <w:left w:val="none" w:sz="0" w:space="0" w:color="auto"/>
        <w:bottom w:val="none" w:sz="0" w:space="0" w:color="auto"/>
        <w:right w:val="none" w:sz="0" w:space="0" w:color="auto"/>
      </w:divBdr>
    </w:div>
    <w:div w:id="1089624079">
      <w:bodyDiv w:val="1"/>
      <w:marLeft w:val="0"/>
      <w:marRight w:val="0"/>
      <w:marTop w:val="0"/>
      <w:marBottom w:val="0"/>
      <w:divBdr>
        <w:top w:val="none" w:sz="0" w:space="0" w:color="auto"/>
        <w:left w:val="none" w:sz="0" w:space="0" w:color="auto"/>
        <w:bottom w:val="none" w:sz="0" w:space="0" w:color="auto"/>
        <w:right w:val="none" w:sz="0" w:space="0" w:color="auto"/>
      </w:divBdr>
    </w:div>
    <w:div w:id="1473984146">
      <w:bodyDiv w:val="1"/>
      <w:marLeft w:val="0"/>
      <w:marRight w:val="0"/>
      <w:marTop w:val="0"/>
      <w:marBottom w:val="0"/>
      <w:divBdr>
        <w:top w:val="none" w:sz="0" w:space="0" w:color="auto"/>
        <w:left w:val="none" w:sz="0" w:space="0" w:color="auto"/>
        <w:bottom w:val="none" w:sz="0" w:space="0" w:color="auto"/>
        <w:right w:val="none" w:sz="0" w:space="0" w:color="auto"/>
      </w:divBdr>
    </w:div>
    <w:div w:id="1628779071">
      <w:bodyDiv w:val="1"/>
      <w:marLeft w:val="0"/>
      <w:marRight w:val="0"/>
      <w:marTop w:val="0"/>
      <w:marBottom w:val="0"/>
      <w:divBdr>
        <w:top w:val="none" w:sz="0" w:space="0" w:color="auto"/>
        <w:left w:val="none" w:sz="0" w:space="0" w:color="auto"/>
        <w:bottom w:val="none" w:sz="0" w:space="0" w:color="auto"/>
        <w:right w:val="none" w:sz="0" w:space="0" w:color="auto"/>
      </w:divBdr>
    </w:div>
    <w:div w:id="1717780959">
      <w:bodyDiv w:val="1"/>
      <w:marLeft w:val="0"/>
      <w:marRight w:val="0"/>
      <w:marTop w:val="0"/>
      <w:marBottom w:val="0"/>
      <w:divBdr>
        <w:top w:val="none" w:sz="0" w:space="0" w:color="auto"/>
        <w:left w:val="none" w:sz="0" w:space="0" w:color="auto"/>
        <w:bottom w:val="none" w:sz="0" w:space="0" w:color="auto"/>
        <w:right w:val="none" w:sz="0" w:space="0" w:color="auto"/>
      </w:divBdr>
    </w:div>
    <w:div w:id="187800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4.jpeg"/><Relationship Id="rId19" Type="http://schemas.openxmlformats.org/officeDocument/2006/relationships/hyperlink" Target="https://www.kaggle.com/datasets/jonathanoheix/face-expression-recognition-dataset" TargetMode="External"/><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MCC\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report.dotx</Template>
  <TotalTime>0</TotalTime>
  <Pages>13</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2022-12-20T03:00:00Z</dcterms:created>
  <dcterms:modified xsi:type="dcterms:W3CDTF">2023-04-29T17:51:00Z</dcterms:modified>
  <cp:contentStatus/>
</cp:coreProperties>
</file>