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Attribut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S</w:t>
            </w:r>
            <w:r w:rsidRPr="00553158">
              <w:t>ignification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Type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Nature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 w:rsidRPr="00553158">
              <w:t>longueur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RG</w:t>
            </w:r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procode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Code de </w:t>
            </w:r>
            <w:proofErr w:type="spellStart"/>
            <w:r>
              <w:t>produit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8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Obligatoire</w:t>
            </w:r>
            <w:proofErr w:type="spellEnd"/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prodés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Désgnation</w:t>
            </w:r>
            <w:proofErr w:type="spellEnd"/>
            <w:r>
              <w:t xml:space="preserve"> de </w:t>
            </w:r>
            <w:proofErr w:type="spellStart"/>
            <w:r>
              <w:t>produit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A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25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Oligatoire</w:t>
            </w:r>
            <w:proofErr w:type="spellEnd"/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proprix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Prix de </w:t>
            </w:r>
            <w:proofErr w:type="spellStart"/>
            <w:r>
              <w:t>produit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réel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&gt;0</w:t>
            </w:r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fonum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fournisseur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10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Obligartoire</w:t>
            </w:r>
            <w:proofErr w:type="spellEnd"/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fonom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Nom de </w:t>
            </w:r>
            <w:proofErr w:type="spellStart"/>
            <w:r>
              <w:t>fournisseur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A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25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Obligatoire</w:t>
            </w:r>
            <w:proofErr w:type="spellEnd"/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foadr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Address de </w:t>
            </w:r>
            <w:proofErr w:type="spellStart"/>
            <w:r>
              <w:t>fournisseur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AN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CO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45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Obligatoire</w:t>
            </w:r>
            <w:proofErr w:type="spellEnd"/>
          </w:p>
        </w:tc>
      </w:tr>
      <w:tr w:rsidR="00553158" w:rsidTr="00553158"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Prix </w:t>
            </w:r>
            <w:proofErr w:type="spellStart"/>
            <w:r>
              <w:t>d’achat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 xml:space="preserve">Prix </w:t>
            </w:r>
            <w:proofErr w:type="spellStart"/>
            <w:r>
              <w:t>d’achat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N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E</w:t>
            </w:r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proofErr w:type="spellStart"/>
            <w:r>
              <w:t>réel</w:t>
            </w:r>
            <w:proofErr w:type="spellEnd"/>
          </w:p>
        </w:tc>
        <w:tc>
          <w:tcPr>
            <w:tcW w:w="1566" w:type="dxa"/>
          </w:tcPr>
          <w:p w:rsidR="00553158" w:rsidRDefault="00553158" w:rsidP="00553158">
            <w:pPr>
              <w:jc w:val="center"/>
            </w:pPr>
            <w:r>
              <w:t>&gt;0</w:t>
            </w:r>
          </w:p>
        </w:tc>
      </w:tr>
    </w:tbl>
    <w:p w:rsidR="003639E3" w:rsidRDefault="003639E3"/>
    <w:p w:rsidR="00553158" w:rsidRDefault="00553158"/>
    <w:p w:rsidR="00553158" w:rsidRDefault="00553158">
      <w:pPr>
        <w:rPr>
          <w:rFonts w:ascii="Segoe UI" w:hAnsi="Segoe UI" w:cs="Segoe UI"/>
          <w:color w:val="24292E"/>
          <w:shd w:val="clear" w:color="auto" w:fill="FFFFFF"/>
        </w:rPr>
      </w:pPr>
      <w:r>
        <w:t>2.</w:t>
      </w:r>
      <w:r w:rsidRPr="0055315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 les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règles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gestion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553158" w:rsidRDefault="00553158">
      <w:pPr>
        <w:rPr>
          <w:rFonts w:ascii="Segoe UI" w:hAnsi="Segoe UI" w:cs="Segoe UI"/>
          <w:color w:val="24292E"/>
          <w:shd w:val="clear" w:color="auto" w:fill="FFFFFF"/>
          <w:lang w:val="fr-MA"/>
        </w:rPr>
      </w:pPr>
      <w:r w:rsidRPr="00553158">
        <w:rPr>
          <w:rFonts w:ascii="Segoe UI" w:hAnsi="Segoe UI" w:cs="Segoe UI"/>
          <w:color w:val="24292E"/>
          <w:shd w:val="clear" w:color="auto" w:fill="FFFFFF"/>
          <w:lang w:val="fr-MA"/>
        </w:rPr>
        <w:t>- Un même produit peut provenir de plusieurs fournisseurs</w:t>
      </w:r>
      <w:r>
        <w:rPr>
          <w:rFonts w:ascii="Segoe UI" w:hAnsi="Segoe UI" w:cs="Segoe UI"/>
          <w:color w:val="24292E"/>
          <w:shd w:val="clear" w:color="auto" w:fill="FFFFFF"/>
          <w:lang w:val="fr-MA"/>
        </w:rPr>
        <w:t>.</w:t>
      </w:r>
    </w:p>
    <w:p w:rsidR="00553158" w:rsidRDefault="00553158">
      <w:pPr>
        <w:rPr>
          <w:rFonts w:ascii="Segoe UI" w:hAnsi="Segoe UI" w:cs="Segoe UI"/>
          <w:color w:val="24292E"/>
          <w:shd w:val="clear" w:color="auto" w:fill="FFFFFF"/>
          <w:lang w:val="fr-MA"/>
        </w:rPr>
      </w:pPr>
      <w:r>
        <w:rPr>
          <w:rFonts w:ascii="Segoe UI" w:hAnsi="Segoe UI" w:cs="Segoe UI"/>
          <w:color w:val="24292E"/>
          <w:shd w:val="clear" w:color="auto" w:fill="FFFFFF"/>
          <w:lang w:val="fr-MA"/>
        </w:rPr>
        <w:t>-</w:t>
      </w:r>
      <w:r w:rsidRPr="00553158">
        <w:rPr>
          <w:rFonts w:ascii="Segoe UI" w:hAnsi="Segoe UI" w:cs="Segoe UI"/>
          <w:color w:val="24292E"/>
          <w:shd w:val="clear" w:color="auto" w:fill="FFFFFF"/>
          <w:lang w:val="fr-MA"/>
        </w:rPr>
        <w:t xml:space="preserve"> Un fournisseur peut livrer plusieurs produits.</w:t>
      </w:r>
    </w:p>
    <w:p w:rsidR="00553158" w:rsidRDefault="00553158">
      <w:pPr>
        <w:rPr>
          <w:rFonts w:ascii="Segoe UI" w:hAnsi="Segoe UI" w:cs="Segoe UI"/>
          <w:color w:val="24292E"/>
          <w:shd w:val="clear" w:color="auto" w:fill="FFFFFF"/>
          <w:lang w:val="fr-MA"/>
        </w:rPr>
      </w:pPr>
      <w:r>
        <w:rPr>
          <w:rFonts w:ascii="Segoe UI" w:hAnsi="Segoe UI" w:cs="Segoe UI"/>
          <w:color w:val="24292E"/>
          <w:shd w:val="clear" w:color="auto" w:fill="FFFFFF"/>
          <w:lang w:val="fr-MA"/>
        </w:rPr>
        <w:t>3.MCD :</w:t>
      </w:r>
    </w:p>
    <w:p w:rsidR="00553158" w:rsidRDefault="00553158">
      <w:pPr>
        <w:rPr>
          <w:lang w:val="fr-MA"/>
        </w:rPr>
      </w:pPr>
      <w:r w:rsidRPr="00553158">
        <w:rPr>
          <w:lang w:val="fr-MA"/>
        </w:rPr>
        <w:drawing>
          <wp:inline distT="0" distB="0" distL="0" distR="0" wp14:anchorId="1977BCD3" wp14:editId="7B5AFEB4">
            <wp:extent cx="5972810" cy="309499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58" w:rsidRDefault="005F480D">
      <w:pPr>
        <w:rPr>
          <w:lang w:val="fr-MA"/>
        </w:rPr>
      </w:pPr>
      <w:r>
        <w:rPr>
          <w:lang w:val="fr-MA"/>
        </w:rPr>
        <w:t>4</w:t>
      </w:r>
      <w:r w:rsidR="00553158">
        <w:rPr>
          <w:lang w:val="fr-MA"/>
        </w:rPr>
        <w:t>.MLD :</w:t>
      </w:r>
    </w:p>
    <w:p w:rsidR="005F480D" w:rsidRDefault="005F480D">
      <w:pPr>
        <w:rPr>
          <w:lang w:val="fr-MA"/>
        </w:rPr>
      </w:pPr>
      <w:bookmarkStart w:id="0" w:name="_GoBack"/>
      <w:r w:rsidRPr="00553158">
        <w:rPr>
          <w:lang w:val="fr-MA"/>
        </w:rPr>
        <w:lastRenderedPageBreak/>
        <w:drawing>
          <wp:anchor distT="0" distB="0" distL="114300" distR="114300" simplePos="0" relativeHeight="251659264" behindDoc="0" locked="0" layoutInCell="1" allowOverlap="1" wp14:anchorId="1030AFD6" wp14:editId="36D66149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972810" cy="3397885"/>
            <wp:effectExtent l="0" t="0" r="889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E4564" w:rsidRDefault="002E4564">
      <w:pPr>
        <w:rPr>
          <w:lang w:val="fr-MA"/>
        </w:rPr>
      </w:pPr>
    </w:p>
    <w:p w:rsidR="005F480D" w:rsidRDefault="005F480D" w:rsidP="005F480D">
      <w:pPr>
        <w:rPr>
          <w:lang w:val="fr-MA"/>
        </w:rPr>
      </w:pPr>
      <w:r>
        <w:rPr>
          <w:lang w:val="fr-MA"/>
        </w:rPr>
        <w:t>5.</w:t>
      </w:r>
      <w:r>
        <w:rPr>
          <w:lang w:val="fr-MA"/>
        </w:rPr>
        <w:t>Relations binaires du type (</w:t>
      </w:r>
      <w:proofErr w:type="spellStart"/>
      <w:proofErr w:type="gramStart"/>
      <w:r>
        <w:rPr>
          <w:lang w:val="fr-MA"/>
        </w:rPr>
        <w:t>x,n</w:t>
      </w:r>
      <w:proofErr w:type="spellEnd"/>
      <w:proofErr w:type="gramEnd"/>
      <w:r>
        <w:rPr>
          <w:lang w:val="fr-MA"/>
        </w:rPr>
        <w:t>)-(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:</w:t>
      </w:r>
    </w:p>
    <w:p w:rsidR="005F480D" w:rsidRDefault="005F480D" w:rsidP="005F480D">
      <w:pPr>
        <w:rPr>
          <w:lang w:val="fr-MA"/>
        </w:rPr>
      </w:pPr>
      <w:r>
        <w:rPr>
          <w:lang w:val="fr-MA"/>
        </w:rPr>
        <w:t>Fournisseur(</w:t>
      </w:r>
      <w:proofErr w:type="spellStart"/>
      <w:proofErr w:type="gramStart"/>
      <w:r>
        <w:rPr>
          <w:lang w:val="fr-MA"/>
        </w:rPr>
        <w:t>fonum,fonom</w:t>
      </w:r>
      <w:proofErr w:type="gramEnd"/>
      <w:r>
        <w:rPr>
          <w:lang w:val="fr-MA"/>
        </w:rPr>
        <w:t>,foadr</w:t>
      </w:r>
      <w:proofErr w:type="spellEnd"/>
      <w:r>
        <w:rPr>
          <w:lang w:val="fr-MA"/>
        </w:rPr>
        <w:t>)</w:t>
      </w:r>
    </w:p>
    <w:p w:rsidR="005F480D" w:rsidRDefault="005F480D" w:rsidP="005F480D">
      <w:pPr>
        <w:rPr>
          <w:lang w:val="fr-MA"/>
        </w:rPr>
      </w:pPr>
      <w:proofErr w:type="spellStart"/>
      <w:r>
        <w:rPr>
          <w:lang w:val="fr-MA"/>
        </w:rPr>
        <w:t>Prduit</w:t>
      </w:r>
      <w:proofErr w:type="spellEnd"/>
      <w:r>
        <w:rPr>
          <w:lang w:val="fr-MA"/>
        </w:rPr>
        <w:t>(</w:t>
      </w:r>
      <w:proofErr w:type="spellStart"/>
      <w:proofErr w:type="gramStart"/>
      <w:r>
        <w:rPr>
          <w:lang w:val="fr-MA"/>
        </w:rPr>
        <w:t>procode,prodés</w:t>
      </w:r>
      <w:proofErr w:type="gramEnd"/>
      <w:r>
        <w:rPr>
          <w:lang w:val="fr-MA"/>
        </w:rPr>
        <w:t>,proprix</w:t>
      </w:r>
      <w:proofErr w:type="spellEnd"/>
      <w:r>
        <w:rPr>
          <w:lang w:val="fr-MA"/>
        </w:rPr>
        <w:t>)</w:t>
      </w:r>
    </w:p>
    <w:p w:rsidR="005F480D" w:rsidRDefault="005F480D" w:rsidP="005F480D">
      <w:pPr>
        <w:rPr>
          <w:lang w:val="fr-MA"/>
        </w:rPr>
      </w:pPr>
      <w:proofErr w:type="spellStart"/>
      <w:proofErr w:type="gramStart"/>
      <w:r>
        <w:rPr>
          <w:lang w:val="fr-MA"/>
        </w:rPr>
        <w:t>Founir</w:t>
      </w:r>
      <w:proofErr w:type="spellEnd"/>
      <w:r>
        <w:rPr>
          <w:lang w:val="fr-MA"/>
        </w:rPr>
        <w:t>(</w:t>
      </w:r>
      <w:proofErr w:type="spellStart"/>
      <w:proofErr w:type="gramEnd"/>
      <w:r>
        <w:rPr>
          <w:lang w:val="fr-MA"/>
        </w:rPr>
        <w:t>fonum,procode,prix</w:t>
      </w:r>
      <w:proofErr w:type="spellEnd"/>
      <w:r>
        <w:rPr>
          <w:lang w:val="fr-MA"/>
        </w:rPr>
        <w:t xml:space="preserve"> d’achat)</w:t>
      </w:r>
    </w:p>
    <w:p w:rsidR="005F480D" w:rsidRDefault="005F480D">
      <w:pPr>
        <w:rPr>
          <w:lang w:val="fr-MA"/>
        </w:rPr>
      </w:pPr>
    </w:p>
    <w:p w:rsidR="002E4564" w:rsidRDefault="002E4564">
      <w:pPr>
        <w:rPr>
          <w:lang w:val="fr-MA"/>
        </w:rPr>
      </w:pPr>
      <w:r>
        <w:rPr>
          <w:lang w:val="fr-MA"/>
        </w:rPr>
        <w:t>Enoné2 :</w:t>
      </w:r>
    </w:p>
    <w:p w:rsidR="00993E8C" w:rsidRDefault="002E4564">
      <w:pPr>
        <w:rPr>
          <w:lang w:val="fr-MA"/>
        </w:rPr>
      </w:pPr>
      <w:r>
        <w:rPr>
          <w:lang w:val="fr-MA"/>
        </w:rPr>
        <w:t>1</w:t>
      </w:r>
      <w:r w:rsidR="00993E8C">
        <w:rPr>
          <w:lang w:val="fr-MA"/>
        </w:rPr>
        <w:t>.</w:t>
      </w:r>
    </w:p>
    <w:tbl>
      <w:tblPr>
        <w:tblStyle w:val="Grilledutableau"/>
        <w:tblW w:w="9426" w:type="dxa"/>
        <w:tblLook w:val="04A0" w:firstRow="1" w:lastRow="0" w:firstColumn="1" w:lastColumn="0" w:noHBand="0" w:noVBand="1"/>
      </w:tblPr>
      <w:tblGrid>
        <w:gridCol w:w="1571"/>
        <w:gridCol w:w="1571"/>
        <w:gridCol w:w="1571"/>
        <w:gridCol w:w="1571"/>
        <w:gridCol w:w="1571"/>
        <w:gridCol w:w="1571"/>
      </w:tblGrid>
      <w:tr w:rsidR="00993E8C" w:rsidTr="00993E8C">
        <w:trPr>
          <w:trHeight w:val="276"/>
        </w:trPr>
        <w:tc>
          <w:tcPr>
            <w:tcW w:w="1571" w:type="dxa"/>
          </w:tcPr>
          <w:p w:rsidR="00993E8C" w:rsidRDefault="00993E8C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Attribut</w:t>
            </w:r>
          </w:p>
        </w:tc>
        <w:tc>
          <w:tcPr>
            <w:tcW w:w="1571" w:type="dxa"/>
          </w:tcPr>
          <w:p w:rsidR="00993E8C" w:rsidRDefault="00993E8C" w:rsidP="00993E8C">
            <w:pPr>
              <w:jc w:val="center"/>
              <w:rPr>
                <w:lang w:val="fr-MA"/>
              </w:rPr>
            </w:pPr>
            <w:r>
              <w:t>S</w:t>
            </w:r>
            <w:r w:rsidRPr="00553158">
              <w:t>ignification</w:t>
            </w:r>
          </w:p>
        </w:tc>
        <w:tc>
          <w:tcPr>
            <w:tcW w:w="1571" w:type="dxa"/>
          </w:tcPr>
          <w:p w:rsidR="00993E8C" w:rsidRDefault="00993E8C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1571" w:type="dxa"/>
          </w:tcPr>
          <w:p w:rsidR="00993E8C" w:rsidRDefault="00993E8C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Nature</w:t>
            </w:r>
          </w:p>
        </w:tc>
        <w:tc>
          <w:tcPr>
            <w:tcW w:w="1571" w:type="dxa"/>
          </w:tcPr>
          <w:p w:rsidR="00993E8C" w:rsidRDefault="00993E8C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Langueur</w:t>
            </w:r>
          </w:p>
        </w:tc>
        <w:tc>
          <w:tcPr>
            <w:tcW w:w="1571" w:type="dxa"/>
          </w:tcPr>
          <w:p w:rsidR="00993E8C" w:rsidRDefault="00F326A7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RL</w:t>
            </w:r>
          </w:p>
        </w:tc>
      </w:tr>
      <w:tr w:rsidR="00993E8C" w:rsidTr="00993E8C">
        <w:trPr>
          <w:trHeight w:val="276"/>
        </w:trPr>
        <w:tc>
          <w:tcPr>
            <w:tcW w:w="1571" w:type="dxa"/>
          </w:tcPr>
          <w:p w:rsidR="00993E8C" w:rsidRDefault="00F326A7" w:rsidP="00993E8C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procode</w:t>
            </w:r>
            <w:proofErr w:type="spellEnd"/>
          </w:p>
        </w:tc>
        <w:tc>
          <w:tcPr>
            <w:tcW w:w="1571" w:type="dxa"/>
          </w:tcPr>
          <w:p w:rsidR="00993E8C" w:rsidRDefault="00F326A7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Code de produit</w:t>
            </w:r>
          </w:p>
        </w:tc>
        <w:tc>
          <w:tcPr>
            <w:tcW w:w="1571" w:type="dxa"/>
          </w:tcPr>
          <w:p w:rsidR="00993E8C" w:rsidRDefault="00810CCA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</w:t>
            </w:r>
          </w:p>
        </w:tc>
        <w:tc>
          <w:tcPr>
            <w:tcW w:w="1571" w:type="dxa"/>
          </w:tcPr>
          <w:p w:rsidR="00993E8C" w:rsidRDefault="00810CCA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993E8C" w:rsidRDefault="00810CCA" w:rsidP="00993E8C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571" w:type="dxa"/>
          </w:tcPr>
          <w:p w:rsidR="00993E8C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810CCA" w:rsidTr="00993E8C">
        <w:trPr>
          <w:trHeight w:val="276"/>
        </w:trPr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prolib</w:t>
            </w:r>
            <w:proofErr w:type="spellEnd"/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Libellé de produit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CO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810CCA" w:rsidTr="00993E8C">
        <w:trPr>
          <w:trHeight w:val="276"/>
        </w:trPr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proprix</w:t>
            </w:r>
            <w:proofErr w:type="spellEnd"/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Prix de produit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810CCA" w:rsidRDefault="00810CCA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Réel</w:t>
            </w:r>
          </w:p>
        </w:tc>
        <w:tc>
          <w:tcPr>
            <w:tcW w:w="1571" w:type="dxa"/>
          </w:tcPr>
          <w:p w:rsidR="00810CCA" w:rsidRDefault="001A1FDD" w:rsidP="00810CCA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&gt;0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cliide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Identité de client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clinom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Prénom de client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clipré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Nom de client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lastRenderedPageBreak/>
              <w:t>cliadr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Adress</w:t>
            </w:r>
            <w:proofErr w:type="spellEnd"/>
            <w:r>
              <w:rPr>
                <w:lang w:val="fr-MA"/>
              </w:rPr>
              <w:t xml:space="preserve"> de client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CO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45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comadr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Adress</w:t>
            </w:r>
            <w:proofErr w:type="spellEnd"/>
            <w:r>
              <w:rPr>
                <w:lang w:val="fr-MA"/>
              </w:rPr>
              <w:t xml:space="preserve"> de commande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CO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45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comnb</w:t>
            </w:r>
            <w:proofErr w:type="spellEnd"/>
          </w:p>
        </w:tc>
        <w:tc>
          <w:tcPr>
            <w:tcW w:w="1571" w:type="dxa"/>
          </w:tcPr>
          <w:p w:rsidR="001A1FDD" w:rsidRPr="00F326A7" w:rsidRDefault="001A1FDD" w:rsidP="001A1FDD">
            <w:pPr>
              <w:jc w:val="center"/>
            </w:pPr>
            <w:r>
              <w:rPr>
                <w:lang w:val="fr-MA"/>
              </w:rPr>
              <w:t xml:space="preserve">Nombre </w:t>
            </w:r>
            <w:r>
              <w:t xml:space="preserve">de </w:t>
            </w:r>
            <w:proofErr w:type="spellStart"/>
            <w:r>
              <w:t>commande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Réel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  <w:tr w:rsidR="001A1FDD" w:rsidTr="00993E8C">
        <w:trPr>
          <w:trHeight w:val="276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comdate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Date de commande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CO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&gt;0</w:t>
            </w:r>
          </w:p>
        </w:tc>
      </w:tr>
      <w:tr w:rsidR="001A1FDD" w:rsidTr="00993E8C">
        <w:trPr>
          <w:trHeight w:val="284"/>
        </w:trPr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comqua</w:t>
            </w:r>
            <w:proofErr w:type="spellEnd"/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Quantité de commande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N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E</w:t>
            </w: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</w:p>
        </w:tc>
        <w:tc>
          <w:tcPr>
            <w:tcW w:w="1571" w:type="dxa"/>
          </w:tcPr>
          <w:p w:rsidR="001A1FDD" w:rsidRDefault="001A1FDD" w:rsidP="001A1FDD">
            <w:pPr>
              <w:jc w:val="center"/>
              <w:rPr>
                <w:lang w:val="fr-MA"/>
              </w:rPr>
            </w:pPr>
            <w:r>
              <w:rPr>
                <w:lang w:val="fr-MA"/>
              </w:rPr>
              <w:t>Obligatoire</w:t>
            </w:r>
          </w:p>
        </w:tc>
      </w:tr>
    </w:tbl>
    <w:p w:rsidR="00553158" w:rsidRDefault="00553158">
      <w:pPr>
        <w:rPr>
          <w:lang w:val="fr-MA"/>
        </w:rPr>
      </w:pPr>
    </w:p>
    <w:p w:rsidR="001A1FDD" w:rsidRDefault="001A1FDD">
      <w:pPr>
        <w:rPr>
          <w:lang w:val="fr-MA"/>
        </w:rPr>
      </w:pPr>
      <w:r>
        <w:rPr>
          <w:lang w:val="fr-MA"/>
        </w:rPr>
        <w:t xml:space="preserve">2.les </w:t>
      </w:r>
      <w:proofErr w:type="spellStart"/>
      <w:r>
        <w:rPr>
          <w:lang w:val="fr-MA"/>
        </w:rPr>
        <w:t>régles</w:t>
      </w:r>
      <w:proofErr w:type="spellEnd"/>
      <w:r>
        <w:rPr>
          <w:lang w:val="fr-MA"/>
        </w:rPr>
        <w:t xml:space="preserve"> de gestion :</w:t>
      </w:r>
    </w:p>
    <w:p w:rsidR="00AC4719" w:rsidRDefault="00AC4719">
      <w:pPr>
        <w:rPr>
          <w:lang w:val="fr-MA"/>
        </w:rPr>
      </w:pPr>
      <w:r>
        <w:rPr>
          <w:lang w:val="fr-MA"/>
        </w:rPr>
        <w:t>-u</w:t>
      </w:r>
      <w:r w:rsidRPr="00AC4719">
        <w:rPr>
          <w:lang w:val="fr-MA"/>
        </w:rPr>
        <w:t xml:space="preserve">ne client peut commander plus d'un </w:t>
      </w:r>
      <w:proofErr w:type="gramStart"/>
      <w:r w:rsidRPr="00AC4719">
        <w:rPr>
          <w:lang w:val="fr-MA"/>
        </w:rPr>
        <w:t>produit</w:t>
      </w:r>
      <w:r>
        <w:rPr>
          <w:lang w:val="fr-MA"/>
        </w:rPr>
        <w:t> .</w:t>
      </w:r>
      <w:proofErr w:type="gramEnd"/>
    </w:p>
    <w:p w:rsidR="00AC4719" w:rsidRDefault="00AC4719">
      <w:pPr>
        <w:rPr>
          <w:lang w:val="fr-MA"/>
        </w:rPr>
      </w:pPr>
      <w:r>
        <w:rPr>
          <w:lang w:val="fr-MA"/>
        </w:rPr>
        <w:t xml:space="preserve">-les </w:t>
      </w:r>
      <w:proofErr w:type="spellStart"/>
      <w:r>
        <w:rPr>
          <w:lang w:val="fr-MA"/>
        </w:rPr>
        <w:t>prduits</w:t>
      </w:r>
      <w:proofErr w:type="spellEnd"/>
      <w:r>
        <w:rPr>
          <w:lang w:val="fr-MA"/>
        </w:rPr>
        <w:t xml:space="preserve"> peut livrent eu plusieurs clients.</w:t>
      </w:r>
    </w:p>
    <w:p w:rsidR="00AC4719" w:rsidRDefault="00AC4719">
      <w:pPr>
        <w:rPr>
          <w:lang w:val="fr-MA"/>
        </w:rPr>
      </w:pPr>
      <w:r>
        <w:rPr>
          <w:lang w:val="fr-MA"/>
        </w:rPr>
        <w:t>3.</w:t>
      </w:r>
      <w:r w:rsidR="00BB7C9B">
        <w:rPr>
          <w:lang w:val="fr-MA"/>
        </w:rPr>
        <w:t xml:space="preserve"> MCD :</w:t>
      </w:r>
    </w:p>
    <w:p w:rsidR="00BB7C9B" w:rsidRDefault="005F480D">
      <w:pPr>
        <w:rPr>
          <w:lang w:val="fr-MA"/>
        </w:rPr>
      </w:pPr>
      <w:r w:rsidRPr="005F480D">
        <w:rPr>
          <w:lang w:val="fr-MA"/>
        </w:rPr>
        <w:drawing>
          <wp:inline distT="0" distB="0" distL="0" distR="0" wp14:anchorId="0FFDA355" wp14:editId="7BEDA62E">
            <wp:extent cx="5972810" cy="3521710"/>
            <wp:effectExtent l="0" t="0" r="889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B" w:rsidRDefault="00BB7C9B">
      <w:pPr>
        <w:rPr>
          <w:lang w:val="fr-MA"/>
        </w:rPr>
      </w:pPr>
      <w:r>
        <w:rPr>
          <w:lang w:val="fr-MA"/>
        </w:rPr>
        <w:t>4.MLD</w:t>
      </w:r>
    </w:p>
    <w:p w:rsidR="005F480D" w:rsidRDefault="005F480D" w:rsidP="005F480D">
      <w:pPr>
        <w:rPr>
          <w:lang w:val="fr-MA"/>
        </w:rPr>
      </w:pPr>
    </w:p>
    <w:p w:rsidR="005F480D" w:rsidRDefault="005F480D">
      <w:pPr>
        <w:rPr>
          <w:lang w:val="fr-MA"/>
        </w:rPr>
      </w:pPr>
    </w:p>
    <w:p w:rsidR="005F480D" w:rsidRDefault="005F480D">
      <w:pPr>
        <w:rPr>
          <w:lang w:val="fr-MA"/>
        </w:rPr>
      </w:pPr>
      <w:r w:rsidRPr="005F480D">
        <w:rPr>
          <w:lang w:val="fr-MA"/>
        </w:rPr>
        <w:lastRenderedPageBreak/>
        <w:drawing>
          <wp:inline distT="0" distB="0" distL="0" distR="0" wp14:anchorId="5ECB1C59" wp14:editId="1A5CE8A2">
            <wp:extent cx="5972810" cy="35693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0D" w:rsidRDefault="005F480D" w:rsidP="005F480D">
      <w:pPr>
        <w:rPr>
          <w:lang w:val="fr-MA"/>
        </w:rPr>
      </w:pPr>
      <w:r>
        <w:rPr>
          <w:lang w:val="fr-MA"/>
        </w:rPr>
        <w:t>5.</w:t>
      </w:r>
      <w:r w:rsidRPr="005F480D">
        <w:rPr>
          <w:lang w:val="fr-MA"/>
        </w:rPr>
        <w:t xml:space="preserve"> </w:t>
      </w:r>
      <w:r>
        <w:rPr>
          <w:lang w:val="fr-MA"/>
        </w:rPr>
        <w:t>Relations binaires du type (</w:t>
      </w:r>
      <w:proofErr w:type="spellStart"/>
      <w:proofErr w:type="gramStart"/>
      <w:r>
        <w:rPr>
          <w:lang w:val="fr-MA"/>
        </w:rPr>
        <w:t>x,n</w:t>
      </w:r>
      <w:proofErr w:type="spellEnd"/>
      <w:proofErr w:type="gramEnd"/>
      <w:r>
        <w:rPr>
          <w:lang w:val="fr-MA"/>
        </w:rPr>
        <w:t>)-(</w:t>
      </w:r>
      <w:proofErr w:type="spellStart"/>
      <w:r>
        <w:rPr>
          <w:lang w:val="fr-MA"/>
        </w:rPr>
        <w:t>x,n</w:t>
      </w:r>
      <w:proofErr w:type="spellEnd"/>
      <w:r>
        <w:rPr>
          <w:lang w:val="fr-MA"/>
        </w:rPr>
        <w:t>) :</w:t>
      </w:r>
    </w:p>
    <w:p w:rsidR="005F480D" w:rsidRDefault="005F480D" w:rsidP="005F480D">
      <w:pPr>
        <w:rPr>
          <w:lang w:val="fr-MA"/>
        </w:rPr>
      </w:pPr>
      <w:proofErr w:type="gramStart"/>
      <w:r>
        <w:rPr>
          <w:lang w:val="fr-MA"/>
        </w:rPr>
        <w:t>Client(</w:t>
      </w:r>
      <w:proofErr w:type="spellStart"/>
      <w:proofErr w:type="gramEnd"/>
      <w:r w:rsidRPr="005F480D">
        <w:rPr>
          <w:lang w:val="fr-MA"/>
        </w:rPr>
        <w:t>cliide</w:t>
      </w:r>
      <w:proofErr w:type="spellEnd"/>
      <w:r w:rsidRPr="005F480D">
        <w:rPr>
          <w:lang w:val="fr-MA"/>
        </w:rPr>
        <w:t xml:space="preserve">, </w:t>
      </w:r>
      <w:proofErr w:type="spellStart"/>
      <w:r w:rsidRPr="005F480D">
        <w:rPr>
          <w:lang w:val="fr-MA"/>
        </w:rPr>
        <w:t>clinom,clipré</w:t>
      </w:r>
      <w:proofErr w:type="spellEnd"/>
      <w:r>
        <w:rPr>
          <w:lang w:val="fr-MA"/>
        </w:rPr>
        <w:t xml:space="preserve">, </w:t>
      </w:r>
      <w:proofErr w:type="spellStart"/>
      <w:r>
        <w:rPr>
          <w:lang w:val="fr-MA"/>
        </w:rPr>
        <w:t>cliadr</w:t>
      </w:r>
      <w:proofErr w:type="spellEnd"/>
      <w:r>
        <w:rPr>
          <w:lang w:val="fr-MA"/>
        </w:rPr>
        <w:t>)</w:t>
      </w:r>
    </w:p>
    <w:p w:rsidR="005F480D" w:rsidRDefault="005F480D" w:rsidP="005F480D">
      <w:pPr>
        <w:rPr>
          <w:lang w:val="fr-MA"/>
        </w:rPr>
      </w:pPr>
      <w:r>
        <w:rPr>
          <w:lang w:val="fr-MA"/>
        </w:rPr>
        <w:t>Produit(</w:t>
      </w:r>
      <w:proofErr w:type="spellStart"/>
      <w:proofErr w:type="gramStart"/>
      <w:r>
        <w:rPr>
          <w:lang w:val="fr-MA"/>
        </w:rPr>
        <w:t>procode,prolib</w:t>
      </w:r>
      <w:proofErr w:type="gramEnd"/>
      <w:r>
        <w:rPr>
          <w:lang w:val="fr-MA"/>
        </w:rPr>
        <w:t>,proprix</w:t>
      </w:r>
      <w:proofErr w:type="spellEnd"/>
      <w:r>
        <w:rPr>
          <w:lang w:val="fr-MA"/>
        </w:rPr>
        <w:t>)</w:t>
      </w:r>
    </w:p>
    <w:p w:rsidR="005F480D" w:rsidRDefault="005F480D" w:rsidP="005F480D">
      <w:pPr>
        <w:rPr>
          <w:lang w:val="fr-MA"/>
        </w:rPr>
      </w:pPr>
      <w:proofErr w:type="gramStart"/>
      <w:r>
        <w:rPr>
          <w:lang w:val="fr-MA"/>
        </w:rPr>
        <w:t>Commende(</w:t>
      </w:r>
      <w:proofErr w:type="spellStart"/>
      <w:proofErr w:type="gramEnd"/>
      <w:r>
        <w:rPr>
          <w:lang w:val="fr-MA"/>
        </w:rPr>
        <w:t>comadr</w:t>
      </w:r>
      <w:proofErr w:type="spellEnd"/>
      <w:r>
        <w:rPr>
          <w:lang w:val="fr-MA"/>
        </w:rPr>
        <w:t xml:space="preserve"> , </w:t>
      </w:r>
      <w:proofErr w:type="spellStart"/>
      <w:r>
        <w:rPr>
          <w:lang w:val="fr-MA"/>
        </w:rPr>
        <w:t>comdate</w:t>
      </w:r>
      <w:proofErr w:type="spellEnd"/>
      <w:r>
        <w:rPr>
          <w:lang w:val="fr-MA"/>
        </w:rPr>
        <w:t xml:space="preserve">, </w:t>
      </w:r>
      <w:proofErr w:type="spellStart"/>
      <w:r>
        <w:rPr>
          <w:lang w:val="fr-MA"/>
        </w:rPr>
        <w:t>comnb</w:t>
      </w:r>
      <w:proofErr w:type="spellEnd"/>
      <w:r>
        <w:rPr>
          <w:lang w:val="fr-MA"/>
        </w:rPr>
        <w:t xml:space="preserve">, </w:t>
      </w:r>
      <w:proofErr w:type="spellStart"/>
      <w:r>
        <w:rPr>
          <w:lang w:val="fr-MA"/>
        </w:rPr>
        <w:t>comqua</w:t>
      </w:r>
      <w:proofErr w:type="spellEnd"/>
      <w:r>
        <w:rPr>
          <w:lang w:val="fr-MA"/>
        </w:rPr>
        <w:t>)</w:t>
      </w:r>
    </w:p>
    <w:p w:rsidR="005F480D" w:rsidRDefault="005F480D">
      <w:pPr>
        <w:rPr>
          <w:lang w:val="fr-MA"/>
        </w:rPr>
      </w:pPr>
    </w:p>
    <w:p w:rsidR="00AC4719" w:rsidRPr="00553158" w:rsidRDefault="00AC4719">
      <w:pPr>
        <w:rPr>
          <w:lang w:val="fr-MA"/>
        </w:rPr>
      </w:pPr>
    </w:p>
    <w:sectPr w:rsidR="00AC4719" w:rsidRPr="005531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055" w:rsidRDefault="00F95055" w:rsidP="00553158">
      <w:pPr>
        <w:spacing w:after="0" w:line="240" w:lineRule="auto"/>
      </w:pPr>
      <w:r>
        <w:separator/>
      </w:r>
    </w:p>
  </w:endnote>
  <w:endnote w:type="continuationSeparator" w:id="0">
    <w:p w:rsidR="00F95055" w:rsidRDefault="00F95055" w:rsidP="0055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055" w:rsidRDefault="00F95055" w:rsidP="00553158">
      <w:pPr>
        <w:spacing w:after="0" w:line="240" w:lineRule="auto"/>
      </w:pPr>
      <w:r>
        <w:separator/>
      </w:r>
    </w:p>
  </w:footnote>
  <w:footnote w:type="continuationSeparator" w:id="0">
    <w:p w:rsidR="00F95055" w:rsidRDefault="00F95055" w:rsidP="00553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FD"/>
    <w:rsid w:val="001A1FDD"/>
    <w:rsid w:val="002E4564"/>
    <w:rsid w:val="003639E3"/>
    <w:rsid w:val="003C61C3"/>
    <w:rsid w:val="00553158"/>
    <w:rsid w:val="005F480D"/>
    <w:rsid w:val="007502DB"/>
    <w:rsid w:val="00810CCA"/>
    <w:rsid w:val="00993E8C"/>
    <w:rsid w:val="00AC4719"/>
    <w:rsid w:val="00BB7C9B"/>
    <w:rsid w:val="00E410FD"/>
    <w:rsid w:val="00F326A7"/>
    <w:rsid w:val="00F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3CFC"/>
  <w15:chartTrackingRefBased/>
  <w15:docId w15:val="{911F6660-102F-4EF8-8B68-9730C23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3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158"/>
  </w:style>
  <w:style w:type="paragraph" w:styleId="Pieddepage">
    <w:name w:val="footer"/>
    <w:basedOn w:val="Normal"/>
    <w:link w:val="PieddepageCar"/>
    <w:uiPriority w:val="99"/>
    <w:unhideWhenUsed/>
    <w:rsid w:val="005531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56FF-CF46-4ACE-B5D3-6FCCF02D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2020-05-19T15:44:00Z</dcterms:created>
  <dcterms:modified xsi:type="dcterms:W3CDTF">2020-05-20T11:53:00Z</dcterms:modified>
</cp:coreProperties>
</file>