
<file path=[Content_Types].xml><?xml version="1.0" encoding="utf-8"?>
<Types xmlns="http://schemas.openxmlformats.org/package/2006/content-types">
  <Default Extension="jpg"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E1D792" w14:textId="5F51BC1D" w:rsidR="0072091E" w:rsidRPr="00E81B2A" w:rsidRDefault="005257D4" w:rsidP="0078194E">
      <w:pPr>
        <w:spacing w:after="0" w:line="360" w:lineRule="auto"/>
        <w:jc w:val="both"/>
        <w:rPr>
          <w:rFonts w:asciiTheme="majorBidi" w:hAnsiTheme="majorBidi" w:cstheme="majorBidi"/>
          <w:b/>
          <w:bCs/>
          <w:sz w:val="28"/>
          <w:szCs w:val="28"/>
        </w:rPr>
      </w:pPr>
      <w:r w:rsidRPr="00E81B2A">
        <w:rPr>
          <w:rFonts w:asciiTheme="majorBidi" w:hAnsiTheme="majorBidi" w:cstheme="majorBidi"/>
          <w:b/>
          <w:bCs/>
          <w:sz w:val="28"/>
          <w:szCs w:val="28"/>
        </w:rPr>
        <w:t>2</w:t>
      </w:r>
      <w:r w:rsidR="0072091E" w:rsidRPr="00E81B2A">
        <w:rPr>
          <w:rFonts w:asciiTheme="majorBidi" w:hAnsiTheme="majorBidi" w:cstheme="majorBidi"/>
          <w:b/>
          <w:bCs/>
          <w:sz w:val="28"/>
          <w:szCs w:val="28"/>
        </w:rPr>
        <w:t>.</w:t>
      </w:r>
      <w:r w:rsidRPr="00E81B2A">
        <w:rPr>
          <w:rFonts w:asciiTheme="majorBidi" w:hAnsiTheme="majorBidi" w:cstheme="majorBidi"/>
          <w:b/>
          <w:bCs/>
          <w:sz w:val="28"/>
          <w:szCs w:val="28"/>
        </w:rPr>
        <w:t>8</w:t>
      </w:r>
      <w:r w:rsidR="0072091E" w:rsidRPr="00E81B2A">
        <w:rPr>
          <w:rFonts w:asciiTheme="majorBidi" w:hAnsiTheme="majorBidi" w:cstheme="majorBidi"/>
          <w:b/>
          <w:bCs/>
          <w:sz w:val="28"/>
          <w:szCs w:val="28"/>
        </w:rPr>
        <w:t xml:space="preserve"> Data Analysis</w:t>
      </w:r>
    </w:p>
    <w:p w14:paraId="6117D128" w14:textId="77777777" w:rsidR="0072091E" w:rsidRPr="0072091E" w:rsidRDefault="0072091E" w:rsidP="0078194E">
      <w:pPr>
        <w:spacing w:after="0" w:line="360" w:lineRule="auto"/>
        <w:jc w:val="both"/>
        <w:rPr>
          <w:rFonts w:asciiTheme="majorBidi" w:hAnsiTheme="majorBidi" w:cstheme="majorBidi"/>
        </w:rPr>
      </w:pPr>
      <w:r w:rsidRPr="0072091E">
        <w:rPr>
          <w:rFonts w:asciiTheme="majorBidi" w:hAnsiTheme="majorBidi" w:cstheme="majorBidi"/>
        </w:rPr>
        <w:t>Data analysis was conducted using IBM SPSS Statistics Version 28.0. The dataset consisted of 156 medical students from Omdurman Islamic University. All questionnaires were complete with no missing values, resulting in a 100% response rate for included participants.</w:t>
      </w:r>
    </w:p>
    <w:p w14:paraId="69BFD28E" w14:textId="6EEFDE19" w:rsidR="0072091E" w:rsidRPr="0072091E" w:rsidRDefault="00F0296D" w:rsidP="0078194E">
      <w:pPr>
        <w:spacing w:after="0" w:line="360" w:lineRule="auto"/>
        <w:jc w:val="both"/>
        <w:rPr>
          <w:rFonts w:asciiTheme="majorBidi" w:hAnsiTheme="majorBidi" w:cstheme="majorBidi"/>
        </w:rPr>
      </w:pPr>
      <w:r>
        <w:rPr>
          <w:rFonts w:asciiTheme="majorBidi" w:hAnsiTheme="majorBidi" w:cstheme="majorBidi"/>
        </w:rPr>
        <w:t>2.8</w:t>
      </w:r>
      <w:r w:rsidR="0072091E" w:rsidRPr="0072091E">
        <w:rPr>
          <w:rFonts w:asciiTheme="majorBidi" w:hAnsiTheme="majorBidi" w:cstheme="majorBidi"/>
        </w:rPr>
        <w:t>.1 Data Cleaning and Preparation</w:t>
      </w:r>
    </w:p>
    <w:p w14:paraId="7EFD886B" w14:textId="77777777" w:rsidR="0072091E" w:rsidRPr="0072091E" w:rsidRDefault="0072091E" w:rsidP="0078194E">
      <w:pPr>
        <w:spacing w:after="0" w:line="360" w:lineRule="auto"/>
        <w:jc w:val="both"/>
        <w:rPr>
          <w:rFonts w:asciiTheme="majorBidi" w:hAnsiTheme="majorBidi" w:cstheme="majorBidi"/>
        </w:rPr>
      </w:pPr>
      <w:r w:rsidRPr="0072091E">
        <w:rPr>
          <w:rFonts w:asciiTheme="majorBidi" w:hAnsiTheme="majorBidi" w:cstheme="majorBidi"/>
        </w:rPr>
        <w:t>Data cleaning involved converting categorical string variables to numeric format for analysis. Gender was coded as 1=Male and 2=Female. Year of study was coded as 4=4th Year and 5=5th Year. IPC training and awareness variables were coded as binary variables (0=No, 1=Yes). Practice items were coded on a 5-point Likert scale (1=Never to 5=Always).</w:t>
      </w:r>
    </w:p>
    <w:p w14:paraId="5F677438" w14:textId="583A1BCA" w:rsidR="0072091E" w:rsidRPr="00E81B2A" w:rsidRDefault="00F0296D" w:rsidP="0078194E">
      <w:pPr>
        <w:spacing w:after="0" w:line="360" w:lineRule="auto"/>
        <w:jc w:val="both"/>
        <w:rPr>
          <w:rFonts w:asciiTheme="majorBidi" w:hAnsiTheme="majorBidi" w:cstheme="majorBidi"/>
          <w:b/>
          <w:bCs/>
          <w:sz w:val="28"/>
          <w:szCs w:val="28"/>
        </w:rPr>
      </w:pPr>
      <w:r w:rsidRPr="00E81B2A">
        <w:rPr>
          <w:rFonts w:asciiTheme="majorBidi" w:hAnsiTheme="majorBidi" w:cstheme="majorBidi"/>
          <w:b/>
          <w:bCs/>
          <w:sz w:val="28"/>
          <w:szCs w:val="28"/>
        </w:rPr>
        <w:t>2.8</w:t>
      </w:r>
      <w:r w:rsidR="0072091E" w:rsidRPr="00E81B2A">
        <w:rPr>
          <w:rFonts w:asciiTheme="majorBidi" w:hAnsiTheme="majorBidi" w:cstheme="majorBidi"/>
          <w:b/>
          <w:bCs/>
          <w:sz w:val="28"/>
          <w:szCs w:val="28"/>
        </w:rPr>
        <w:t>.2 Computed Scores</w:t>
      </w:r>
    </w:p>
    <w:p w14:paraId="1EE27238" w14:textId="77777777" w:rsidR="0072091E" w:rsidRPr="0072091E" w:rsidRDefault="0072091E" w:rsidP="0078194E">
      <w:pPr>
        <w:spacing w:after="0" w:line="360" w:lineRule="auto"/>
        <w:jc w:val="both"/>
        <w:rPr>
          <w:rFonts w:asciiTheme="majorBidi" w:hAnsiTheme="majorBidi" w:cstheme="majorBidi"/>
        </w:rPr>
      </w:pPr>
      <w:r w:rsidRPr="0072091E">
        <w:rPr>
          <w:rFonts w:asciiTheme="majorBidi" w:hAnsiTheme="majorBidi" w:cstheme="majorBidi"/>
        </w:rPr>
        <w:t>Several composite scores were calculated:</w:t>
      </w:r>
    </w:p>
    <w:p w14:paraId="70449B11" w14:textId="77777777" w:rsidR="0072091E" w:rsidRPr="0072091E" w:rsidRDefault="0072091E" w:rsidP="0078194E">
      <w:pPr>
        <w:spacing w:after="0" w:line="360" w:lineRule="auto"/>
        <w:jc w:val="both"/>
        <w:rPr>
          <w:rFonts w:asciiTheme="majorBidi" w:hAnsiTheme="majorBidi" w:cstheme="majorBidi"/>
        </w:rPr>
      </w:pPr>
      <w:r w:rsidRPr="0072091E">
        <w:rPr>
          <w:rFonts w:asciiTheme="majorBidi" w:hAnsiTheme="majorBidi" w:cstheme="majorBidi"/>
        </w:rPr>
        <w:t>Knowledge Score: Sum of correct responses to five questions about the WHO's 5 Moments of Hand Hygiene (range: 0-5).</w:t>
      </w:r>
    </w:p>
    <w:p w14:paraId="12FDDB62" w14:textId="77777777" w:rsidR="0072091E" w:rsidRPr="0072091E" w:rsidRDefault="0072091E" w:rsidP="0078194E">
      <w:pPr>
        <w:spacing w:after="0" w:line="360" w:lineRule="auto"/>
        <w:jc w:val="both"/>
        <w:rPr>
          <w:rFonts w:asciiTheme="majorBidi" w:hAnsiTheme="majorBidi" w:cstheme="majorBidi"/>
        </w:rPr>
      </w:pPr>
      <w:r w:rsidRPr="0072091E">
        <w:rPr>
          <w:rFonts w:asciiTheme="majorBidi" w:hAnsiTheme="majorBidi" w:cstheme="majorBidi"/>
        </w:rPr>
        <w:t>Total Adherence Score: Sum of six IPC practice items (hand washing before/after patient contact, alcohol rub use, gloves use, mask use, and sharp disposal). Range: 6-30, with higher scores indicating better adherence.</w:t>
      </w:r>
    </w:p>
    <w:p w14:paraId="2FD5E9FD" w14:textId="77777777" w:rsidR="0072091E" w:rsidRPr="0072091E" w:rsidRDefault="0072091E" w:rsidP="0078194E">
      <w:pPr>
        <w:spacing w:after="0" w:line="360" w:lineRule="auto"/>
        <w:jc w:val="both"/>
        <w:rPr>
          <w:rFonts w:asciiTheme="majorBidi" w:hAnsiTheme="majorBidi" w:cstheme="majorBidi"/>
        </w:rPr>
      </w:pPr>
      <w:r w:rsidRPr="0072091E">
        <w:rPr>
          <w:rFonts w:asciiTheme="majorBidi" w:hAnsiTheme="majorBidi" w:cstheme="majorBidi"/>
        </w:rPr>
        <w:t>Mean Adherence Score: Total adherence score divided by 6 (range: 1-5).</w:t>
      </w:r>
    </w:p>
    <w:p w14:paraId="3C7E48E8" w14:textId="77777777" w:rsidR="0072091E" w:rsidRPr="0072091E" w:rsidRDefault="0072091E" w:rsidP="0078194E">
      <w:pPr>
        <w:spacing w:after="0" w:line="360" w:lineRule="auto"/>
        <w:jc w:val="both"/>
        <w:rPr>
          <w:rFonts w:asciiTheme="majorBidi" w:hAnsiTheme="majorBidi" w:cstheme="majorBidi"/>
        </w:rPr>
      </w:pPr>
      <w:r w:rsidRPr="0072091E">
        <w:rPr>
          <w:rFonts w:asciiTheme="majorBidi" w:hAnsiTheme="majorBidi" w:cstheme="majorBidi"/>
        </w:rPr>
        <w:t>Barriers Scores: Sum of personal barriers (4 items) and hospital barriers (5 items), with total barriers calculated as their sum.</w:t>
      </w:r>
    </w:p>
    <w:p w14:paraId="53BFB662" w14:textId="77777777" w:rsidR="0072091E" w:rsidRPr="0072091E" w:rsidRDefault="0072091E" w:rsidP="0078194E">
      <w:pPr>
        <w:spacing w:after="0" w:line="360" w:lineRule="auto"/>
        <w:jc w:val="both"/>
        <w:rPr>
          <w:rFonts w:asciiTheme="majorBidi" w:hAnsiTheme="majorBidi" w:cstheme="majorBidi"/>
        </w:rPr>
      </w:pPr>
      <w:r w:rsidRPr="0072091E">
        <w:rPr>
          <w:rFonts w:asciiTheme="majorBidi" w:hAnsiTheme="majorBidi" w:cstheme="majorBidi"/>
        </w:rPr>
        <w:t>Adherence Influences Score: Sum of five factors reported to influence IPC adherence (range: 0-5).</w:t>
      </w:r>
    </w:p>
    <w:p w14:paraId="7CC4C017" w14:textId="043E6102" w:rsidR="0072091E" w:rsidRPr="00E81B2A" w:rsidRDefault="00F0296D" w:rsidP="0078194E">
      <w:pPr>
        <w:spacing w:after="0" w:line="360" w:lineRule="auto"/>
        <w:jc w:val="both"/>
        <w:rPr>
          <w:rFonts w:asciiTheme="majorBidi" w:hAnsiTheme="majorBidi" w:cstheme="majorBidi"/>
          <w:b/>
          <w:bCs/>
          <w:sz w:val="28"/>
          <w:szCs w:val="28"/>
        </w:rPr>
      </w:pPr>
      <w:r w:rsidRPr="00E81B2A">
        <w:rPr>
          <w:rFonts w:asciiTheme="majorBidi" w:hAnsiTheme="majorBidi" w:cstheme="majorBidi"/>
          <w:b/>
          <w:bCs/>
          <w:sz w:val="28"/>
          <w:szCs w:val="28"/>
        </w:rPr>
        <w:t>2.8</w:t>
      </w:r>
      <w:r w:rsidR="0072091E" w:rsidRPr="00E81B2A">
        <w:rPr>
          <w:rFonts w:asciiTheme="majorBidi" w:hAnsiTheme="majorBidi" w:cstheme="majorBidi"/>
          <w:b/>
          <w:bCs/>
          <w:sz w:val="28"/>
          <w:szCs w:val="28"/>
        </w:rPr>
        <w:t>.3 Categorical Variables</w:t>
      </w:r>
    </w:p>
    <w:p w14:paraId="230A212D" w14:textId="77777777" w:rsidR="0072091E" w:rsidRPr="0072091E" w:rsidRDefault="0072091E" w:rsidP="0078194E">
      <w:pPr>
        <w:spacing w:after="0" w:line="360" w:lineRule="auto"/>
        <w:jc w:val="both"/>
        <w:rPr>
          <w:rFonts w:asciiTheme="majorBidi" w:hAnsiTheme="majorBidi" w:cstheme="majorBidi"/>
        </w:rPr>
      </w:pPr>
      <w:r w:rsidRPr="0072091E">
        <w:rPr>
          <w:rFonts w:asciiTheme="majorBidi" w:hAnsiTheme="majorBidi" w:cstheme="majorBidi"/>
        </w:rPr>
        <w:t>Knowledge level was categorized as: Poor (0-2 correct), Moderate (3 correct), and Good (4-5 correct). Adherence level was categorized based on mean adherence score as: Poor (&lt;3.0), Moderate (3.0-3.99), and Good (≥4.0).</w:t>
      </w:r>
    </w:p>
    <w:p w14:paraId="56A787B3" w14:textId="7C29A382" w:rsidR="0072091E" w:rsidRPr="00905026" w:rsidRDefault="00F0296D" w:rsidP="0078194E">
      <w:pPr>
        <w:spacing w:after="0" w:line="360" w:lineRule="auto"/>
        <w:jc w:val="both"/>
        <w:rPr>
          <w:rFonts w:asciiTheme="majorBidi" w:hAnsiTheme="majorBidi" w:cstheme="majorBidi"/>
          <w:b/>
          <w:bCs/>
        </w:rPr>
      </w:pPr>
      <w:r w:rsidRPr="00E81B2A">
        <w:rPr>
          <w:rFonts w:asciiTheme="majorBidi" w:hAnsiTheme="majorBidi" w:cstheme="majorBidi"/>
          <w:b/>
          <w:bCs/>
          <w:sz w:val="28"/>
          <w:szCs w:val="28"/>
        </w:rPr>
        <w:t>2.8.</w:t>
      </w:r>
      <w:r w:rsidR="0072091E" w:rsidRPr="00E81B2A">
        <w:rPr>
          <w:rFonts w:asciiTheme="majorBidi" w:hAnsiTheme="majorBidi" w:cstheme="majorBidi"/>
          <w:b/>
          <w:bCs/>
          <w:sz w:val="28"/>
          <w:szCs w:val="28"/>
        </w:rPr>
        <w:t>4 Statistical Tests</w:t>
      </w:r>
    </w:p>
    <w:p w14:paraId="6267782E" w14:textId="5189BF9C" w:rsidR="00B66C80" w:rsidRDefault="0072091E" w:rsidP="0078194E">
      <w:pPr>
        <w:spacing w:after="0" w:line="360" w:lineRule="auto"/>
        <w:jc w:val="both"/>
        <w:rPr>
          <w:rFonts w:asciiTheme="majorBidi" w:hAnsiTheme="majorBidi" w:cstheme="majorBidi"/>
        </w:rPr>
      </w:pPr>
      <w:r w:rsidRPr="0072091E">
        <w:rPr>
          <w:rFonts w:asciiTheme="majorBidi" w:hAnsiTheme="majorBidi" w:cstheme="majorBidi"/>
        </w:rPr>
        <w:t xml:space="preserve">Descriptive statistics included frequencies, percentages, means, and standard deviations. Bivariate analyses employed independent t-tests for comparing means between two groups, one-way ANOVA for comparing means across multiple groups, chi-square tests for associations between categorical variables, and Pearson correlation coefficients for relationships between </w:t>
      </w:r>
      <w:r w:rsidRPr="0072091E">
        <w:rPr>
          <w:rFonts w:asciiTheme="majorBidi" w:hAnsiTheme="majorBidi" w:cstheme="majorBidi"/>
        </w:rPr>
        <w:lastRenderedPageBreak/>
        <w:t>continuous variables. Multivariate analyses included multiple linear regression to identify predictors of adherence and binary logistic regression for categorical outcomes. Statistical significance was set at p</w:t>
      </w:r>
      <w:r w:rsidR="005257D4">
        <w:rPr>
          <w:rFonts w:asciiTheme="majorBidi" w:hAnsiTheme="majorBidi" w:cstheme="majorBidi"/>
        </w:rPr>
        <w:t xml:space="preserve"> </w:t>
      </w:r>
      <w:r w:rsidRPr="0072091E">
        <w:rPr>
          <w:rFonts w:asciiTheme="majorBidi" w:hAnsiTheme="majorBidi" w:cstheme="majorBidi"/>
        </w:rPr>
        <w:t>&lt;</w:t>
      </w:r>
      <w:r w:rsidR="005257D4">
        <w:rPr>
          <w:rFonts w:asciiTheme="majorBidi" w:hAnsiTheme="majorBidi" w:cstheme="majorBidi"/>
        </w:rPr>
        <w:t xml:space="preserve"> </w:t>
      </w:r>
      <w:r w:rsidRPr="0072091E">
        <w:rPr>
          <w:rFonts w:asciiTheme="majorBidi" w:hAnsiTheme="majorBidi" w:cstheme="majorBidi"/>
        </w:rPr>
        <w:t>0.05.</w:t>
      </w:r>
    </w:p>
    <w:p w14:paraId="57D3BAB9" w14:textId="77777777" w:rsidR="0078194E" w:rsidRPr="0072091E" w:rsidRDefault="0078194E" w:rsidP="0078194E">
      <w:pPr>
        <w:spacing w:after="0" w:line="360" w:lineRule="auto"/>
        <w:jc w:val="center"/>
        <w:rPr>
          <w:rFonts w:asciiTheme="majorBidi" w:hAnsiTheme="majorBidi" w:cstheme="majorBidi"/>
          <w:b/>
          <w:bCs/>
          <w:sz w:val="32"/>
          <w:szCs w:val="32"/>
        </w:rPr>
      </w:pPr>
      <w:r w:rsidRPr="0072091E">
        <w:rPr>
          <w:rFonts w:asciiTheme="majorBidi" w:hAnsiTheme="majorBidi" w:cstheme="majorBidi"/>
          <w:b/>
          <w:bCs/>
          <w:sz w:val="32"/>
          <w:szCs w:val="32"/>
        </w:rPr>
        <w:t>CHAPTER THREE</w:t>
      </w:r>
    </w:p>
    <w:p w14:paraId="410AD680" w14:textId="24099646" w:rsidR="0078194E" w:rsidRPr="0078194E" w:rsidRDefault="0078194E" w:rsidP="0078194E">
      <w:pPr>
        <w:spacing w:after="0" w:line="360" w:lineRule="auto"/>
        <w:jc w:val="center"/>
        <w:rPr>
          <w:rFonts w:asciiTheme="majorBidi" w:hAnsiTheme="majorBidi" w:cstheme="majorBidi"/>
          <w:b/>
          <w:bCs/>
          <w:sz w:val="32"/>
          <w:szCs w:val="32"/>
        </w:rPr>
      </w:pPr>
      <w:r w:rsidRPr="0072091E">
        <w:rPr>
          <w:rFonts w:asciiTheme="majorBidi" w:hAnsiTheme="majorBidi" w:cstheme="majorBidi"/>
          <w:b/>
          <w:bCs/>
          <w:sz w:val="32"/>
          <w:szCs w:val="32"/>
        </w:rPr>
        <w:t>RESULTS</w:t>
      </w:r>
    </w:p>
    <w:p w14:paraId="499FCD22" w14:textId="6A70842E" w:rsidR="005257D4" w:rsidRPr="00B3049F" w:rsidRDefault="005257D4" w:rsidP="0078194E">
      <w:pPr>
        <w:spacing w:after="0" w:line="360" w:lineRule="auto"/>
        <w:jc w:val="both"/>
        <w:rPr>
          <w:rFonts w:asciiTheme="majorBidi" w:hAnsiTheme="majorBidi" w:cstheme="majorBidi"/>
          <w:b/>
          <w:bCs/>
        </w:rPr>
      </w:pPr>
      <w:r w:rsidRPr="00B3049F">
        <w:rPr>
          <w:rFonts w:asciiTheme="majorBidi" w:hAnsiTheme="majorBidi" w:cstheme="majorBidi"/>
          <w:b/>
          <w:bCs/>
        </w:rPr>
        <w:t>3</w:t>
      </w:r>
      <w:r w:rsidRPr="00B3049F">
        <w:rPr>
          <w:rFonts w:asciiTheme="majorBidi" w:hAnsiTheme="majorBidi" w:cstheme="majorBidi"/>
          <w:b/>
          <w:bCs/>
        </w:rPr>
        <w:t>.</w:t>
      </w:r>
      <w:r w:rsidR="00336218" w:rsidRPr="00B3049F">
        <w:rPr>
          <w:rFonts w:asciiTheme="majorBidi" w:hAnsiTheme="majorBidi" w:cstheme="majorBidi"/>
          <w:b/>
          <w:bCs/>
        </w:rPr>
        <w:t>1</w:t>
      </w:r>
      <w:r w:rsidRPr="00B3049F">
        <w:rPr>
          <w:rFonts w:asciiTheme="majorBidi" w:hAnsiTheme="majorBidi" w:cstheme="majorBidi"/>
          <w:b/>
          <w:bCs/>
        </w:rPr>
        <w:t xml:space="preserve"> Reliability Analysis</w:t>
      </w:r>
    </w:p>
    <w:p w14:paraId="128D8053" w14:textId="77777777" w:rsidR="005257D4" w:rsidRPr="005257D4" w:rsidRDefault="005257D4" w:rsidP="0078194E">
      <w:pPr>
        <w:spacing w:after="0" w:line="360" w:lineRule="auto"/>
        <w:jc w:val="both"/>
        <w:rPr>
          <w:rFonts w:asciiTheme="majorBidi" w:hAnsiTheme="majorBidi" w:cstheme="majorBidi"/>
        </w:rPr>
      </w:pPr>
      <w:r w:rsidRPr="005257D4">
        <w:rPr>
          <w:rFonts w:asciiTheme="majorBidi" w:hAnsiTheme="majorBidi" w:cstheme="majorBidi"/>
        </w:rPr>
        <w:t>Cronbach's alpha was calculated to assess the internal consistency of the study instruments.</w:t>
      </w:r>
    </w:p>
    <w:p w14:paraId="1325F8B3" w14:textId="529F1D59" w:rsidR="005257D4" w:rsidRPr="00B3049F" w:rsidRDefault="005257D4" w:rsidP="0078194E">
      <w:pPr>
        <w:spacing w:after="0" w:line="360" w:lineRule="auto"/>
        <w:jc w:val="both"/>
        <w:rPr>
          <w:rFonts w:asciiTheme="majorBidi" w:hAnsiTheme="majorBidi" w:cstheme="majorBidi"/>
          <w:b/>
          <w:bCs/>
        </w:rPr>
      </w:pPr>
      <w:r w:rsidRPr="00B3049F">
        <w:rPr>
          <w:rFonts w:asciiTheme="majorBidi" w:hAnsiTheme="majorBidi" w:cstheme="majorBidi"/>
          <w:b/>
          <w:bCs/>
        </w:rPr>
        <w:t>Table</w:t>
      </w:r>
      <w:r w:rsidR="008D34E5" w:rsidRPr="00B3049F">
        <w:rPr>
          <w:rFonts w:asciiTheme="majorBidi" w:hAnsiTheme="majorBidi" w:cstheme="majorBidi"/>
          <w:b/>
          <w:bCs/>
        </w:rPr>
        <w:t xml:space="preserve"> 1.</w:t>
      </w:r>
      <w:r w:rsidRPr="00B3049F">
        <w:rPr>
          <w:rFonts w:asciiTheme="majorBidi" w:hAnsiTheme="majorBidi" w:cstheme="majorBidi"/>
          <w:b/>
          <w:bCs/>
        </w:rPr>
        <w:t xml:space="preserve"> Reliability Coefficients for Study Scales</w:t>
      </w:r>
    </w:p>
    <w:tbl>
      <w:tblPr>
        <w:tblStyle w:val="TableGrid"/>
        <w:tblW w:w="5000" w:type="pct"/>
        <w:tblLook w:val="0000" w:firstRow="0" w:lastRow="0" w:firstColumn="0" w:lastColumn="0" w:noHBand="0" w:noVBand="0"/>
      </w:tblPr>
      <w:tblGrid>
        <w:gridCol w:w="3499"/>
        <w:gridCol w:w="2199"/>
        <w:gridCol w:w="2199"/>
        <w:gridCol w:w="1679"/>
      </w:tblGrid>
      <w:tr w:rsidR="00C14411" w:rsidRPr="00C14411" w14:paraId="47F35A2E" w14:textId="77777777" w:rsidTr="00A51509">
        <w:tc>
          <w:tcPr>
            <w:tcW w:w="3499" w:type="dxa"/>
          </w:tcPr>
          <w:p w14:paraId="746E0605" w14:textId="77777777" w:rsidR="00C14411" w:rsidRPr="00C14411" w:rsidRDefault="00C14411" w:rsidP="007930B5">
            <w:pPr>
              <w:spacing w:line="360" w:lineRule="auto"/>
              <w:jc w:val="center"/>
              <w:rPr>
                <w:rFonts w:asciiTheme="majorBidi" w:hAnsiTheme="majorBidi" w:cstheme="majorBidi"/>
              </w:rPr>
            </w:pPr>
            <w:r w:rsidRPr="00C14411">
              <w:rPr>
                <w:rFonts w:asciiTheme="majorBidi" w:hAnsiTheme="majorBidi" w:cstheme="majorBidi"/>
                <w:b/>
                <w:bCs/>
              </w:rPr>
              <w:t>Scale</w:t>
            </w:r>
          </w:p>
        </w:tc>
        <w:tc>
          <w:tcPr>
            <w:tcW w:w="2199" w:type="dxa"/>
          </w:tcPr>
          <w:p w14:paraId="3BE9DB10" w14:textId="77777777" w:rsidR="00C14411" w:rsidRPr="00C14411" w:rsidRDefault="00C14411" w:rsidP="007930B5">
            <w:pPr>
              <w:spacing w:line="360" w:lineRule="auto"/>
              <w:jc w:val="center"/>
              <w:rPr>
                <w:rFonts w:asciiTheme="majorBidi" w:hAnsiTheme="majorBidi" w:cstheme="majorBidi"/>
              </w:rPr>
            </w:pPr>
            <w:r w:rsidRPr="00C14411">
              <w:rPr>
                <w:rFonts w:asciiTheme="majorBidi" w:hAnsiTheme="majorBidi" w:cstheme="majorBidi"/>
                <w:b/>
                <w:bCs/>
              </w:rPr>
              <w:t>Number of Items</w:t>
            </w:r>
          </w:p>
        </w:tc>
        <w:tc>
          <w:tcPr>
            <w:tcW w:w="2199" w:type="dxa"/>
          </w:tcPr>
          <w:p w14:paraId="1585C85C" w14:textId="77777777" w:rsidR="00C14411" w:rsidRPr="00C14411" w:rsidRDefault="00C14411" w:rsidP="007930B5">
            <w:pPr>
              <w:spacing w:line="360" w:lineRule="auto"/>
              <w:jc w:val="center"/>
              <w:rPr>
                <w:rFonts w:asciiTheme="majorBidi" w:hAnsiTheme="majorBidi" w:cstheme="majorBidi"/>
              </w:rPr>
            </w:pPr>
            <w:r w:rsidRPr="00C14411">
              <w:rPr>
                <w:rFonts w:asciiTheme="majorBidi" w:hAnsiTheme="majorBidi" w:cstheme="majorBidi"/>
                <w:b/>
                <w:bCs/>
              </w:rPr>
              <w:t>Cronbach's Alpha</w:t>
            </w:r>
          </w:p>
        </w:tc>
        <w:tc>
          <w:tcPr>
            <w:tcW w:w="1679" w:type="dxa"/>
          </w:tcPr>
          <w:p w14:paraId="48643934" w14:textId="77777777" w:rsidR="00C14411" w:rsidRPr="00C14411" w:rsidRDefault="00C14411" w:rsidP="007930B5">
            <w:pPr>
              <w:spacing w:line="360" w:lineRule="auto"/>
              <w:jc w:val="center"/>
              <w:rPr>
                <w:rFonts w:asciiTheme="majorBidi" w:hAnsiTheme="majorBidi" w:cstheme="majorBidi"/>
              </w:rPr>
            </w:pPr>
            <w:r w:rsidRPr="00C14411">
              <w:rPr>
                <w:rFonts w:asciiTheme="majorBidi" w:hAnsiTheme="majorBidi" w:cstheme="majorBidi"/>
                <w:b/>
                <w:bCs/>
              </w:rPr>
              <w:t>Interpretation</w:t>
            </w:r>
          </w:p>
        </w:tc>
      </w:tr>
      <w:tr w:rsidR="00C14411" w:rsidRPr="00C14411" w14:paraId="5A0AEC90" w14:textId="77777777" w:rsidTr="00A51509">
        <w:tc>
          <w:tcPr>
            <w:tcW w:w="3499" w:type="dxa"/>
          </w:tcPr>
          <w:p w14:paraId="5DD76BD4" w14:textId="77777777" w:rsidR="00C14411" w:rsidRPr="00C14411" w:rsidRDefault="00C14411" w:rsidP="0078194E">
            <w:pPr>
              <w:spacing w:line="360" w:lineRule="auto"/>
              <w:rPr>
                <w:rFonts w:asciiTheme="majorBidi" w:hAnsiTheme="majorBidi" w:cstheme="majorBidi"/>
              </w:rPr>
            </w:pPr>
            <w:r w:rsidRPr="00C14411">
              <w:rPr>
                <w:rFonts w:asciiTheme="majorBidi" w:hAnsiTheme="majorBidi" w:cstheme="majorBidi"/>
              </w:rPr>
              <w:t>Adherence Scale</w:t>
            </w:r>
          </w:p>
        </w:tc>
        <w:tc>
          <w:tcPr>
            <w:tcW w:w="2199" w:type="dxa"/>
          </w:tcPr>
          <w:p w14:paraId="2C508B0B" w14:textId="77777777" w:rsidR="00C14411" w:rsidRPr="00C14411" w:rsidRDefault="00C14411" w:rsidP="0078194E">
            <w:pPr>
              <w:spacing w:line="360" w:lineRule="auto"/>
              <w:jc w:val="center"/>
              <w:rPr>
                <w:rFonts w:asciiTheme="majorBidi" w:hAnsiTheme="majorBidi" w:cstheme="majorBidi"/>
              </w:rPr>
            </w:pPr>
            <w:r w:rsidRPr="00C14411">
              <w:rPr>
                <w:rFonts w:asciiTheme="majorBidi" w:hAnsiTheme="majorBidi" w:cstheme="majorBidi"/>
              </w:rPr>
              <w:t>6</w:t>
            </w:r>
          </w:p>
        </w:tc>
        <w:tc>
          <w:tcPr>
            <w:tcW w:w="2199" w:type="dxa"/>
          </w:tcPr>
          <w:p w14:paraId="28F2F579" w14:textId="77777777" w:rsidR="00C14411" w:rsidRPr="00C14411" w:rsidRDefault="00C14411" w:rsidP="0078194E">
            <w:pPr>
              <w:spacing w:line="360" w:lineRule="auto"/>
              <w:jc w:val="center"/>
              <w:rPr>
                <w:rFonts w:asciiTheme="majorBidi" w:hAnsiTheme="majorBidi" w:cstheme="majorBidi"/>
              </w:rPr>
            </w:pPr>
            <w:r w:rsidRPr="00C14411">
              <w:rPr>
                <w:rFonts w:asciiTheme="majorBidi" w:hAnsiTheme="majorBidi" w:cstheme="majorBidi"/>
              </w:rPr>
              <w:t>0.739</w:t>
            </w:r>
          </w:p>
        </w:tc>
        <w:tc>
          <w:tcPr>
            <w:tcW w:w="1679" w:type="dxa"/>
          </w:tcPr>
          <w:p w14:paraId="0BBFD995" w14:textId="77777777" w:rsidR="00C14411" w:rsidRPr="00C14411" w:rsidRDefault="00C14411" w:rsidP="0078194E">
            <w:pPr>
              <w:spacing w:line="360" w:lineRule="auto"/>
              <w:jc w:val="center"/>
              <w:rPr>
                <w:rFonts w:asciiTheme="majorBidi" w:hAnsiTheme="majorBidi" w:cstheme="majorBidi"/>
              </w:rPr>
            </w:pPr>
            <w:r w:rsidRPr="00C14411">
              <w:rPr>
                <w:rFonts w:asciiTheme="majorBidi" w:hAnsiTheme="majorBidi" w:cstheme="majorBidi"/>
              </w:rPr>
              <w:t>Acceptable</w:t>
            </w:r>
          </w:p>
        </w:tc>
      </w:tr>
      <w:tr w:rsidR="00C14411" w:rsidRPr="00C14411" w14:paraId="196B634D" w14:textId="77777777" w:rsidTr="00A51509">
        <w:tc>
          <w:tcPr>
            <w:tcW w:w="3499" w:type="dxa"/>
          </w:tcPr>
          <w:p w14:paraId="70223C6E" w14:textId="77777777" w:rsidR="00C14411" w:rsidRPr="00C14411" w:rsidRDefault="00C14411" w:rsidP="0078194E">
            <w:pPr>
              <w:spacing w:line="360" w:lineRule="auto"/>
              <w:rPr>
                <w:rFonts w:asciiTheme="majorBidi" w:hAnsiTheme="majorBidi" w:cstheme="majorBidi"/>
              </w:rPr>
            </w:pPr>
            <w:r w:rsidRPr="00C14411">
              <w:rPr>
                <w:rFonts w:asciiTheme="majorBidi" w:hAnsiTheme="majorBidi" w:cstheme="majorBidi"/>
              </w:rPr>
              <w:t>Knowledge (5 Moments)</w:t>
            </w:r>
          </w:p>
        </w:tc>
        <w:tc>
          <w:tcPr>
            <w:tcW w:w="2199" w:type="dxa"/>
          </w:tcPr>
          <w:p w14:paraId="6C754C48" w14:textId="77777777" w:rsidR="00C14411" w:rsidRPr="00C14411" w:rsidRDefault="00C14411" w:rsidP="0078194E">
            <w:pPr>
              <w:spacing w:line="360" w:lineRule="auto"/>
              <w:jc w:val="center"/>
              <w:rPr>
                <w:rFonts w:asciiTheme="majorBidi" w:hAnsiTheme="majorBidi" w:cstheme="majorBidi"/>
              </w:rPr>
            </w:pPr>
            <w:r w:rsidRPr="00C14411">
              <w:rPr>
                <w:rFonts w:asciiTheme="majorBidi" w:hAnsiTheme="majorBidi" w:cstheme="majorBidi"/>
              </w:rPr>
              <w:t>5</w:t>
            </w:r>
          </w:p>
        </w:tc>
        <w:tc>
          <w:tcPr>
            <w:tcW w:w="2199" w:type="dxa"/>
          </w:tcPr>
          <w:p w14:paraId="6AFC5DF7" w14:textId="77777777" w:rsidR="00C14411" w:rsidRPr="00C14411" w:rsidRDefault="00C14411" w:rsidP="0078194E">
            <w:pPr>
              <w:spacing w:line="360" w:lineRule="auto"/>
              <w:jc w:val="center"/>
              <w:rPr>
                <w:rFonts w:asciiTheme="majorBidi" w:hAnsiTheme="majorBidi" w:cstheme="majorBidi"/>
              </w:rPr>
            </w:pPr>
            <w:r w:rsidRPr="00C14411">
              <w:rPr>
                <w:rFonts w:asciiTheme="majorBidi" w:hAnsiTheme="majorBidi" w:cstheme="majorBidi"/>
              </w:rPr>
              <w:t>0.849</w:t>
            </w:r>
          </w:p>
        </w:tc>
        <w:tc>
          <w:tcPr>
            <w:tcW w:w="1679" w:type="dxa"/>
          </w:tcPr>
          <w:p w14:paraId="6EADB7A7" w14:textId="77777777" w:rsidR="00C14411" w:rsidRPr="00C14411" w:rsidRDefault="00C14411" w:rsidP="0078194E">
            <w:pPr>
              <w:spacing w:line="360" w:lineRule="auto"/>
              <w:jc w:val="center"/>
              <w:rPr>
                <w:rFonts w:asciiTheme="majorBidi" w:hAnsiTheme="majorBidi" w:cstheme="majorBidi"/>
              </w:rPr>
            </w:pPr>
            <w:r w:rsidRPr="00C14411">
              <w:rPr>
                <w:rFonts w:asciiTheme="majorBidi" w:hAnsiTheme="majorBidi" w:cstheme="majorBidi"/>
              </w:rPr>
              <w:t>Good</w:t>
            </w:r>
          </w:p>
        </w:tc>
      </w:tr>
    </w:tbl>
    <w:p w14:paraId="799B7D20" w14:textId="57D82C26" w:rsidR="00C14411" w:rsidRDefault="007504FD" w:rsidP="0078194E">
      <w:pPr>
        <w:spacing w:after="0" w:line="360" w:lineRule="auto"/>
        <w:jc w:val="both"/>
        <w:rPr>
          <w:rFonts w:asciiTheme="majorBidi" w:hAnsiTheme="majorBidi" w:cstheme="majorBidi"/>
        </w:rPr>
      </w:pPr>
      <w:r w:rsidRPr="007504FD">
        <w:rPr>
          <w:rFonts w:asciiTheme="majorBidi" w:hAnsiTheme="majorBidi" w:cstheme="majorBidi"/>
        </w:rPr>
        <w:t>The Adherence Scale demonstrated acceptable internal consistency (α=0.739), and the Knowledge scale showed good reliability (α=0.849).</w:t>
      </w:r>
    </w:p>
    <w:p w14:paraId="6DDF6A83" w14:textId="3E1F7C29" w:rsidR="007504FD" w:rsidRPr="00B3049F" w:rsidRDefault="00336218" w:rsidP="0078194E">
      <w:pPr>
        <w:spacing w:after="0" w:line="360" w:lineRule="auto"/>
        <w:jc w:val="both"/>
        <w:rPr>
          <w:rFonts w:asciiTheme="majorBidi" w:hAnsiTheme="majorBidi" w:cstheme="majorBidi"/>
          <w:b/>
          <w:bCs/>
        </w:rPr>
      </w:pPr>
      <w:r w:rsidRPr="00B3049F">
        <w:rPr>
          <w:rFonts w:asciiTheme="majorBidi" w:hAnsiTheme="majorBidi" w:cstheme="majorBidi"/>
          <w:b/>
          <w:bCs/>
        </w:rPr>
        <w:t>3.2</w:t>
      </w:r>
      <w:r w:rsidR="007504FD" w:rsidRPr="00B3049F">
        <w:rPr>
          <w:rFonts w:asciiTheme="majorBidi" w:hAnsiTheme="majorBidi" w:cstheme="majorBidi"/>
          <w:b/>
          <w:bCs/>
        </w:rPr>
        <w:t xml:space="preserve"> Descriptive Statistics</w:t>
      </w:r>
    </w:p>
    <w:p w14:paraId="2F0623DE" w14:textId="6E47F26F" w:rsidR="007504FD" w:rsidRPr="00B3049F" w:rsidRDefault="00336218" w:rsidP="0078194E">
      <w:pPr>
        <w:spacing w:after="0" w:line="360" w:lineRule="auto"/>
        <w:jc w:val="both"/>
        <w:rPr>
          <w:rFonts w:asciiTheme="majorBidi" w:hAnsiTheme="majorBidi" w:cstheme="majorBidi"/>
          <w:b/>
          <w:bCs/>
        </w:rPr>
      </w:pPr>
      <w:r w:rsidRPr="00B3049F">
        <w:rPr>
          <w:rFonts w:asciiTheme="majorBidi" w:hAnsiTheme="majorBidi" w:cstheme="majorBidi"/>
          <w:b/>
          <w:bCs/>
        </w:rPr>
        <w:t>3.2</w:t>
      </w:r>
      <w:r w:rsidR="007504FD" w:rsidRPr="00B3049F">
        <w:rPr>
          <w:rFonts w:asciiTheme="majorBidi" w:hAnsiTheme="majorBidi" w:cstheme="majorBidi"/>
          <w:b/>
          <w:bCs/>
        </w:rPr>
        <w:t>.1 Demographic Characteristics</w:t>
      </w:r>
    </w:p>
    <w:p w14:paraId="199AD44B" w14:textId="77777777" w:rsidR="007504FD" w:rsidRPr="007504FD" w:rsidRDefault="007504FD" w:rsidP="0078194E">
      <w:pPr>
        <w:spacing w:after="0" w:line="360" w:lineRule="auto"/>
        <w:jc w:val="both"/>
        <w:rPr>
          <w:rFonts w:asciiTheme="majorBidi" w:hAnsiTheme="majorBidi" w:cstheme="majorBidi"/>
        </w:rPr>
      </w:pPr>
      <w:r w:rsidRPr="007504FD">
        <w:rPr>
          <w:rFonts w:asciiTheme="majorBidi" w:hAnsiTheme="majorBidi" w:cstheme="majorBidi"/>
        </w:rPr>
        <w:t>The study included 156 medical students from 4th and 5th year. Table 4.2 presents the demographic distribution.</w:t>
      </w:r>
    </w:p>
    <w:p w14:paraId="17B4AB5D" w14:textId="4AA599B9" w:rsidR="007504FD" w:rsidRPr="00B3049F" w:rsidRDefault="007504FD" w:rsidP="0078194E">
      <w:pPr>
        <w:spacing w:after="0" w:line="360" w:lineRule="auto"/>
        <w:jc w:val="both"/>
        <w:rPr>
          <w:rFonts w:asciiTheme="majorBidi" w:hAnsiTheme="majorBidi" w:cstheme="majorBidi"/>
          <w:b/>
          <w:bCs/>
        </w:rPr>
      </w:pPr>
      <w:r w:rsidRPr="00B3049F">
        <w:rPr>
          <w:rFonts w:asciiTheme="majorBidi" w:hAnsiTheme="majorBidi" w:cstheme="majorBidi"/>
          <w:b/>
          <w:bCs/>
        </w:rPr>
        <w:t xml:space="preserve">Table </w:t>
      </w:r>
      <w:r w:rsidR="00AB523B" w:rsidRPr="00B3049F">
        <w:rPr>
          <w:rFonts w:asciiTheme="majorBidi" w:hAnsiTheme="majorBidi" w:cstheme="majorBidi"/>
          <w:b/>
          <w:bCs/>
        </w:rPr>
        <w:t>2.</w:t>
      </w:r>
      <w:r w:rsidRPr="00B3049F">
        <w:rPr>
          <w:rFonts w:asciiTheme="majorBidi" w:hAnsiTheme="majorBidi" w:cstheme="majorBidi"/>
          <w:b/>
          <w:bCs/>
        </w:rPr>
        <w:t xml:space="preserve"> Demographic Characteristics of Participants (N=156)</w:t>
      </w:r>
    </w:p>
    <w:tbl>
      <w:tblPr>
        <w:tblStyle w:val="TableGrid"/>
        <w:tblW w:w="5000" w:type="pct"/>
        <w:tblLook w:val="0000" w:firstRow="0" w:lastRow="0" w:firstColumn="0" w:lastColumn="0" w:noHBand="0" w:noVBand="0"/>
      </w:tblPr>
      <w:tblGrid>
        <w:gridCol w:w="2865"/>
        <w:gridCol w:w="2046"/>
        <w:gridCol w:w="2046"/>
        <w:gridCol w:w="2619"/>
      </w:tblGrid>
      <w:tr w:rsidR="00083AC5" w:rsidRPr="00083AC5" w14:paraId="5FAFCBA3" w14:textId="77777777" w:rsidTr="00083AC5">
        <w:tc>
          <w:tcPr>
            <w:tcW w:w="2865" w:type="dxa"/>
          </w:tcPr>
          <w:p w14:paraId="5FCAEC1A" w14:textId="77777777" w:rsidR="00083AC5" w:rsidRPr="00083AC5" w:rsidRDefault="00083AC5" w:rsidP="00B3049F">
            <w:pPr>
              <w:spacing w:line="360" w:lineRule="auto"/>
              <w:jc w:val="center"/>
              <w:rPr>
                <w:rFonts w:asciiTheme="majorBidi" w:hAnsiTheme="majorBidi" w:cstheme="majorBidi"/>
              </w:rPr>
            </w:pPr>
            <w:r w:rsidRPr="00083AC5">
              <w:rPr>
                <w:rFonts w:asciiTheme="majorBidi" w:hAnsiTheme="majorBidi" w:cstheme="majorBidi"/>
                <w:b/>
                <w:bCs/>
              </w:rPr>
              <w:t>Characteristic</w:t>
            </w:r>
          </w:p>
        </w:tc>
        <w:tc>
          <w:tcPr>
            <w:tcW w:w="2046" w:type="dxa"/>
          </w:tcPr>
          <w:p w14:paraId="06D0810F" w14:textId="77777777" w:rsidR="00083AC5" w:rsidRPr="00083AC5" w:rsidRDefault="00083AC5" w:rsidP="00B3049F">
            <w:pPr>
              <w:spacing w:line="360" w:lineRule="auto"/>
              <w:jc w:val="center"/>
              <w:rPr>
                <w:rFonts w:asciiTheme="majorBidi" w:hAnsiTheme="majorBidi" w:cstheme="majorBidi"/>
              </w:rPr>
            </w:pPr>
            <w:r w:rsidRPr="00083AC5">
              <w:rPr>
                <w:rFonts w:asciiTheme="majorBidi" w:hAnsiTheme="majorBidi" w:cstheme="majorBidi"/>
                <w:b/>
                <w:bCs/>
              </w:rPr>
              <w:t>Category</w:t>
            </w:r>
          </w:p>
        </w:tc>
        <w:tc>
          <w:tcPr>
            <w:tcW w:w="2046" w:type="dxa"/>
          </w:tcPr>
          <w:p w14:paraId="07F3C73D" w14:textId="77777777" w:rsidR="00083AC5" w:rsidRPr="00083AC5" w:rsidRDefault="00083AC5" w:rsidP="00B3049F">
            <w:pPr>
              <w:spacing w:line="360" w:lineRule="auto"/>
              <w:jc w:val="center"/>
              <w:rPr>
                <w:rFonts w:asciiTheme="majorBidi" w:hAnsiTheme="majorBidi" w:cstheme="majorBidi"/>
              </w:rPr>
            </w:pPr>
            <w:r w:rsidRPr="00083AC5">
              <w:rPr>
                <w:rFonts w:asciiTheme="majorBidi" w:hAnsiTheme="majorBidi" w:cstheme="majorBidi"/>
                <w:b/>
                <w:bCs/>
              </w:rPr>
              <w:t>Frequency</w:t>
            </w:r>
          </w:p>
        </w:tc>
        <w:tc>
          <w:tcPr>
            <w:tcW w:w="2619" w:type="dxa"/>
          </w:tcPr>
          <w:p w14:paraId="2E2F17C6" w14:textId="77777777" w:rsidR="00083AC5" w:rsidRPr="00083AC5" w:rsidRDefault="00083AC5" w:rsidP="00B3049F">
            <w:pPr>
              <w:spacing w:line="360" w:lineRule="auto"/>
              <w:jc w:val="center"/>
              <w:rPr>
                <w:rFonts w:asciiTheme="majorBidi" w:hAnsiTheme="majorBidi" w:cstheme="majorBidi"/>
              </w:rPr>
            </w:pPr>
            <w:r w:rsidRPr="00083AC5">
              <w:rPr>
                <w:rFonts w:asciiTheme="majorBidi" w:hAnsiTheme="majorBidi" w:cstheme="majorBidi"/>
                <w:b/>
                <w:bCs/>
              </w:rPr>
              <w:t>Percentage (%)</w:t>
            </w:r>
          </w:p>
        </w:tc>
      </w:tr>
      <w:tr w:rsidR="00083AC5" w:rsidRPr="00083AC5" w14:paraId="14C66DD0" w14:textId="77777777" w:rsidTr="00083AC5">
        <w:tc>
          <w:tcPr>
            <w:tcW w:w="2865" w:type="dxa"/>
            <w:vMerge w:val="restart"/>
          </w:tcPr>
          <w:p w14:paraId="76241BB5" w14:textId="77777777" w:rsidR="00083AC5" w:rsidRPr="00083AC5" w:rsidRDefault="00083AC5" w:rsidP="0078194E">
            <w:pPr>
              <w:spacing w:line="360" w:lineRule="auto"/>
              <w:rPr>
                <w:rFonts w:asciiTheme="majorBidi" w:hAnsiTheme="majorBidi" w:cstheme="majorBidi"/>
              </w:rPr>
            </w:pPr>
            <w:r w:rsidRPr="00083AC5">
              <w:rPr>
                <w:rFonts w:asciiTheme="majorBidi" w:hAnsiTheme="majorBidi" w:cstheme="majorBidi"/>
              </w:rPr>
              <w:t>Gender</w:t>
            </w:r>
          </w:p>
        </w:tc>
        <w:tc>
          <w:tcPr>
            <w:tcW w:w="2046" w:type="dxa"/>
          </w:tcPr>
          <w:p w14:paraId="6247D361" w14:textId="77777777" w:rsidR="00083AC5" w:rsidRPr="00083AC5" w:rsidRDefault="00083AC5" w:rsidP="0078194E">
            <w:pPr>
              <w:spacing w:line="360" w:lineRule="auto"/>
              <w:jc w:val="center"/>
              <w:rPr>
                <w:rFonts w:asciiTheme="majorBidi" w:hAnsiTheme="majorBidi" w:cstheme="majorBidi"/>
              </w:rPr>
            </w:pPr>
            <w:r w:rsidRPr="00083AC5">
              <w:rPr>
                <w:rFonts w:asciiTheme="majorBidi" w:hAnsiTheme="majorBidi" w:cstheme="majorBidi"/>
              </w:rPr>
              <w:t>Male</w:t>
            </w:r>
          </w:p>
        </w:tc>
        <w:tc>
          <w:tcPr>
            <w:tcW w:w="2046" w:type="dxa"/>
          </w:tcPr>
          <w:p w14:paraId="78852E57" w14:textId="77777777" w:rsidR="00083AC5" w:rsidRPr="00083AC5" w:rsidRDefault="00083AC5" w:rsidP="0078194E">
            <w:pPr>
              <w:spacing w:line="360" w:lineRule="auto"/>
              <w:jc w:val="center"/>
              <w:rPr>
                <w:rFonts w:asciiTheme="majorBidi" w:hAnsiTheme="majorBidi" w:cstheme="majorBidi"/>
              </w:rPr>
            </w:pPr>
            <w:r w:rsidRPr="00083AC5">
              <w:rPr>
                <w:rFonts w:asciiTheme="majorBidi" w:hAnsiTheme="majorBidi" w:cstheme="majorBidi"/>
              </w:rPr>
              <w:t>83</w:t>
            </w:r>
          </w:p>
        </w:tc>
        <w:tc>
          <w:tcPr>
            <w:tcW w:w="2619" w:type="dxa"/>
          </w:tcPr>
          <w:p w14:paraId="284FB458" w14:textId="77777777" w:rsidR="00083AC5" w:rsidRPr="00083AC5" w:rsidRDefault="00083AC5" w:rsidP="0078194E">
            <w:pPr>
              <w:spacing w:line="360" w:lineRule="auto"/>
              <w:jc w:val="center"/>
              <w:rPr>
                <w:rFonts w:asciiTheme="majorBidi" w:hAnsiTheme="majorBidi" w:cstheme="majorBidi"/>
              </w:rPr>
            </w:pPr>
            <w:r w:rsidRPr="00083AC5">
              <w:rPr>
                <w:rFonts w:asciiTheme="majorBidi" w:hAnsiTheme="majorBidi" w:cstheme="majorBidi"/>
              </w:rPr>
              <w:t>53.2</w:t>
            </w:r>
          </w:p>
        </w:tc>
      </w:tr>
      <w:tr w:rsidR="00083AC5" w:rsidRPr="00083AC5" w14:paraId="0365A1B8" w14:textId="77777777" w:rsidTr="00083AC5">
        <w:tc>
          <w:tcPr>
            <w:tcW w:w="2865" w:type="dxa"/>
            <w:vMerge/>
          </w:tcPr>
          <w:p w14:paraId="1B6F6FE0" w14:textId="77777777" w:rsidR="00083AC5" w:rsidRPr="00083AC5" w:rsidRDefault="00083AC5" w:rsidP="0078194E">
            <w:pPr>
              <w:spacing w:line="360" w:lineRule="auto"/>
              <w:rPr>
                <w:rFonts w:asciiTheme="majorBidi" w:hAnsiTheme="majorBidi" w:cstheme="majorBidi"/>
              </w:rPr>
            </w:pPr>
          </w:p>
        </w:tc>
        <w:tc>
          <w:tcPr>
            <w:tcW w:w="2046" w:type="dxa"/>
          </w:tcPr>
          <w:p w14:paraId="1D239767" w14:textId="77777777" w:rsidR="00083AC5" w:rsidRPr="00083AC5" w:rsidRDefault="00083AC5" w:rsidP="0078194E">
            <w:pPr>
              <w:spacing w:line="360" w:lineRule="auto"/>
              <w:jc w:val="center"/>
              <w:rPr>
                <w:rFonts w:asciiTheme="majorBidi" w:hAnsiTheme="majorBidi" w:cstheme="majorBidi"/>
              </w:rPr>
            </w:pPr>
            <w:r w:rsidRPr="00083AC5">
              <w:rPr>
                <w:rFonts w:asciiTheme="majorBidi" w:hAnsiTheme="majorBidi" w:cstheme="majorBidi"/>
              </w:rPr>
              <w:t>Female</w:t>
            </w:r>
          </w:p>
        </w:tc>
        <w:tc>
          <w:tcPr>
            <w:tcW w:w="2046" w:type="dxa"/>
          </w:tcPr>
          <w:p w14:paraId="797418A4" w14:textId="77777777" w:rsidR="00083AC5" w:rsidRPr="00083AC5" w:rsidRDefault="00083AC5" w:rsidP="0078194E">
            <w:pPr>
              <w:spacing w:line="360" w:lineRule="auto"/>
              <w:jc w:val="center"/>
              <w:rPr>
                <w:rFonts w:asciiTheme="majorBidi" w:hAnsiTheme="majorBidi" w:cstheme="majorBidi"/>
              </w:rPr>
            </w:pPr>
            <w:r w:rsidRPr="00083AC5">
              <w:rPr>
                <w:rFonts w:asciiTheme="majorBidi" w:hAnsiTheme="majorBidi" w:cstheme="majorBidi"/>
              </w:rPr>
              <w:t>73</w:t>
            </w:r>
          </w:p>
        </w:tc>
        <w:tc>
          <w:tcPr>
            <w:tcW w:w="2619" w:type="dxa"/>
          </w:tcPr>
          <w:p w14:paraId="75E23DB1" w14:textId="77777777" w:rsidR="00083AC5" w:rsidRPr="00083AC5" w:rsidRDefault="00083AC5" w:rsidP="0078194E">
            <w:pPr>
              <w:spacing w:line="360" w:lineRule="auto"/>
              <w:jc w:val="center"/>
              <w:rPr>
                <w:rFonts w:asciiTheme="majorBidi" w:hAnsiTheme="majorBidi" w:cstheme="majorBidi"/>
              </w:rPr>
            </w:pPr>
            <w:r w:rsidRPr="00083AC5">
              <w:rPr>
                <w:rFonts w:asciiTheme="majorBidi" w:hAnsiTheme="majorBidi" w:cstheme="majorBidi"/>
              </w:rPr>
              <w:t>46.8</w:t>
            </w:r>
          </w:p>
        </w:tc>
      </w:tr>
      <w:tr w:rsidR="00083AC5" w:rsidRPr="00083AC5" w14:paraId="13BDBFCC" w14:textId="77777777" w:rsidTr="00083AC5">
        <w:tc>
          <w:tcPr>
            <w:tcW w:w="2865" w:type="dxa"/>
            <w:vMerge w:val="restart"/>
          </w:tcPr>
          <w:p w14:paraId="6CF9D167" w14:textId="77777777" w:rsidR="00083AC5" w:rsidRPr="00083AC5" w:rsidRDefault="00083AC5" w:rsidP="0078194E">
            <w:pPr>
              <w:spacing w:line="360" w:lineRule="auto"/>
              <w:rPr>
                <w:rFonts w:asciiTheme="majorBidi" w:hAnsiTheme="majorBidi" w:cstheme="majorBidi"/>
              </w:rPr>
            </w:pPr>
            <w:r w:rsidRPr="00083AC5">
              <w:rPr>
                <w:rFonts w:asciiTheme="majorBidi" w:hAnsiTheme="majorBidi" w:cstheme="majorBidi"/>
              </w:rPr>
              <w:t>Year of Study</w:t>
            </w:r>
          </w:p>
        </w:tc>
        <w:tc>
          <w:tcPr>
            <w:tcW w:w="2046" w:type="dxa"/>
          </w:tcPr>
          <w:p w14:paraId="46E35A26" w14:textId="77777777" w:rsidR="00083AC5" w:rsidRPr="00083AC5" w:rsidRDefault="00083AC5" w:rsidP="0078194E">
            <w:pPr>
              <w:spacing w:line="360" w:lineRule="auto"/>
              <w:jc w:val="center"/>
              <w:rPr>
                <w:rFonts w:asciiTheme="majorBidi" w:hAnsiTheme="majorBidi" w:cstheme="majorBidi"/>
              </w:rPr>
            </w:pPr>
            <w:r w:rsidRPr="00083AC5">
              <w:rPr>
                <w:rFonts w:asciiTheme="majorBidi" w:hAnsiTheme="majorBidi" w:cstheme="majorBidi"/>
              </w:rPr>
              <w:t>4th Year</w:t>
            </w:r>
          </w:p>
        </w:tc>
        <w:tc>
          <w:tcPr>
            <w:tcW w:w="2046" w:type="dxa"/>
          </w:tcPr>
          <w:p w14:paraId="1B0635DB" w14:textId="77777777" w:rsidR="00083AC5" w:rsidRPr="00083AC5" w:rsidRDefault="00083AC5" w:rsidP="0078194E">
            <w:pPr>
              <w:spacing w:line="360" w:lineRule="auto"/>
              <w:jc w:val="center"/>
              <w:rPr>
                <w:rFonts w:asciiTheme="majorBidi" w:hAnsiTheme="majorBidi" w:cstheme="majorBidi"/>
              </w:rPr>
            </w:pPr>
            <w:r w:rsidRPr="00083AC5">
              <w:rPr>
                <w:rFonts w:asciiTheme="majorBidi" w:hAnsiTheme="majorBidi" w:cstheme="majorBidi"/>
              </w:rPr>
              <w:t>72</w:t>
            </w:r>
          </w:p>
        </w:tc>
        <w:tc>
          <w:tcPr>
            <w:tcW w:w="2619" w:type="dxa"/>
          </w:tcPr>
          <w:p w14:paraId="584CC210" w14:textId="77777777" w:rsidR="00083AC5" w:rsidRPr="00083AC5" w:rsidRDefault="00083AC5" w:rsidP="0078194E">
            <w:pPr>
              <w:spacing w:line="360" w:lineRule="auto"/>
              <w:jc w:val="center"/>
              <w:rPr>
                <w:rFonts w:asciiTheme="majorBidi" w:hAnsiTheme="majorBidi" w:cstheme="majorBidi"/>
              </w:rPr>
            </w:pPr>
            <w:r w:rsidRPr="00083AC5">
              <w:rPr>
                <w:rFonts w:asciiTheme="majorBidi" w:hAnsiTheme="majorBidi" w:cstheme="majorBidi"/>
              </w:rPr>
              <w:t>46.2</w:t>
            </w:r>
          </w:p>
        </w:tc>
      </w:tr>
      <w:tr w:rsidR="00083AC5" w:rsidRPr="00083AC5" w14:paraId="2DE15C4B" w14:textId="77777777" w:rsidTr="00083AC5">
        <w:tc>
          <w:tcPr>
            <w:tcW w:w="2865" w:type="dxa"/>
            <w:vMerge/>
          </w:tcPr>
          <w:p w14:paraId="7173C2BB" w14:textId="77777777" w:rsidR="00083AC5" w:rsidRPr="00083AC5" w:rsidRDefault="00083AC5" w:rsidP="0078194E">
            <w:pPr>
              <w:spacing w:line="360" w:lineRule="auto"/>
              <w:rPr>
                <w:rFonts w:asciiTheme="majorBidi" w:hAnsiTheme="majorBidi" w:cstheme="majorBidi"/>
              </w:rPr>
            </w:pPr>
          </w:p>
        </w:tc>
        <w:tc>
          <w:tcPr>
            <w:tcW w:w="2046" w:type="dxa"/>
          </w:tcPr>
          <w:p w14:paraId="01028709" w14:textId="77777777" w:rsidR="00083AC5" w:rsidRPr="00083AC5" w:rsidRDefault="00083AC5" w:rsidP="0078194E">
            <w:pPr>
              <w:spacing w:line="360" w:lineRule="auto"/>
              <w:jc w:val="center"/>
              <w:rPr>
                <w:rFonts w:asciiTheme="majorBidi" w:hAnsiTheme="majorBidi" w:cstheme="majorBidi"/>
              </w:rPr>
            </w:pPr>
            <w:r w:rsidRPr="00083AC5">
              <w:rPr>
                <w:rFonts w:asciiTheme="majorBidi" w:hAnsiTheme="majorBidi" w:cstheme="majorBidi"/>
              </w:rPr>
              <w:t>5th Year</w:t>
            </w:r>
          </w:p>
        </w:tc>
        <w:tc>
          <w:tcPr>
            <w:tcW w:w="2046" w:type="dxa"/>
          </w:tcPr>
          <w:p w14:paraId="59030490" w14:textId="77777777" w:rsidR="00083AC5" w:rsidRPr="00083AC5" w:rsidRDefault="00083AC5" w:rsidP="0078194E">
            <w:pPr>
              <w:spacing w:line="360" w:lineRule="auto"/>
              <w:jc w:val="center"/>
              <w:rPr>
                <w:rFonts w:asciiTheme="majorBidi" w:hAnsiTheme="majorBidi" w:cstheme="majorBidi"/>
              </w:rPr>
            </w:pPr>
            <w:r w:rsidRPr="00083AC5">
              <w:rPr>
                <w:rFonts w:asciiTheme="majorBidi" w:hAnsiTheme="majorBidi" w:cstheme="majorBidi"/>
              </w:rPr>
              <w:t>84</w:t>
            </w:r>
          </w:p>
        </w:tc>
        <w:tc>
          <w:tcPr>
            <w:tcW w:w="2619" w:type="dxa"/>
          </w:tcPr>
          <w:p w14:paraId="63D2ED2A" w14:textId="77777777" w:rsidR="00083AC5" w:rsidRPr="00083AC5" w:rsidRDefault="00083AC5" w:rsidP="0078194E">
            <w:pPr>
              <w:spacing w:line="360" w:lineRule="auto"/>
              <w:jc w:val="center"/>
              <w:rPr>
                <w:rFonts w:asciiTheme="majorBidi" w:hAnsiTheme="majorBidi" w:cstheme="majorBidi"/>
              </w:rPr>
            </w:pPr>
            <w:r w:rsidRPr="00083AC5">
              <w:rPr>
                <w:rFonts w:asciiTheme="majorBidi" w:hAnsiTheme="majorBidi" w:cstheme="majorBidi"/>
              </w:rPr>
              <w:t>53.8</w:t>
            </w:r>
          </w:p>
        </w:tc>
      </w:tr>
      <w:tr w:rsidR="00083AC5" w:rsidRPr="00083AC5" w14:paraId="47762172" w14:textId="77777777" w:rsidTr="00083AC5">
        <w:tc>
          <w:tcPr>
            <w:tcW w:w="2865" w:type="dxa"/>
            <w:vMerge w:val="restart"/>
          </w:tcPr>
          <w:p w14:paraId="399E82A3" w14:textId="77777777" w:rsidR="00083AC5" w:rsidRPr="00083AC5" w:rsidRDefault="00083AC5" w:rsidP="0078194E">
            <w:pPr>
              <w:spacing w:line="360" w:lineRule="auto"/>
              <w:rPr>
                <w:rFonts w:asciiTheme="majorBidi" w:hAnsiTheme="majorBidi" w:cstheme="majorBidi"/>
              </w:rPr>
            </w:pPr>
            <w:r w:rsidRPr="00083AC5">
              <w:rPr>
                <w:rFonts w:asciiTheme="majorBidi" w:hAnsiTheme="majorBidi" w:cstheme="majorBidi"/>
              </w:rPr>
              <w:t>Age (years)</w:t>
            </w:r>
          </w:p>
        </w:tc>
        <w:tc>
          <w:tcPr>
            <w:tcW w:w="2046" w:type="dxa"/>
          </w:tcPr>
          <w:p w14:paraId="11067571" w14:textId="77777777" w:rsidR="00083AC5" w:rsidRPr="00083AC5" w:rsidRDefault="00083AC5" w:rsidP="0078194E">
            <w:pPr>
              <w:spacing w:line="360" w:lineRule="auto"/>
              <w:jc w:val="center"/>
              <w:rPr>
                <w:rFonts w:asciiTheme="majorBidi" w:hAnsiTheme="majorBidi" w:cstheme="majorBidi"/>
              </w:rPr>
            </w:pPr>
            <w:r w:rsidRPr="00083AC5">
              <w:rPr>
                <w:rFonts w:asciiTheme="majorBidi" w:hAnsiTheme="majorBidi" w:cstheme="majorBidi"/>
              </w:rPr>
              <w:t>Mean ± SD</w:t>
            </w:r>
          </w:p>
        </w:tc>
        <w:tc>
          <w:tcPr>
            <w:tcW w:w="2046" w:type="dxa"/>
          </w:tcPr>
          <w:p w14:paraId="3FD43BCE" w14:textId="77777777" w:rsidR="00083AC5" w:rsidRPr="00083AC5" w:rsidRDefault="00083AC5" w:rsidP="0078194E">
            <w:pPr>
              <w:spacing w:line="360" w:lineRule="auto"/>
              <w:jc w:val="center"/>
              <w:rPr>
                <w:rFonts w:asciiTheme="majorBidi" w:hAnsiTheme="majorBidi" w:cstheme="majorBidi"/>
              </w:rPr>
            </w:pPr>
            <w:r w:rsidRPr="00083AC5">
              <w:rPr>
                <w:rFonts w:asciiTheme="majorBidi" w:hAnsiTheme="majorBidi" w:cstheme="majorBidi"/>
              </w:rPr>
              <w:t>23.40 ± 1.23</w:t>
            </w:r>
          </w:p>
        </w:tc>
        <w:tc>
          <w:tcPr>
            <w:tcW w:w="2619" w:type="dxa"/>
            <w:vMerge w:val="restart"/>
          </w:tcPr>
          <w:p w14:paraId="4C0719D0" w14:textId="77777777" w:rsidR="00083AC5" w:rsidRPr="00083AC5" w:rsidRDefault="00083AC5" w:rsidP="0078194E">
            <w:pPr>
              <w:spacing w:line="360" w:lineRule="auto"/>
              <w:jc w:val="center"/>
              <w:rPr>
                <w:rFonts w:asciiTheme="majorBidi" w:hAnsiTheme="majorBidi" w:cstheme="majorBidi"/>
              </w:rPr>
            </w:pPr>
          </w:p>
        </w:tc>
      </w:tr>
      <w:tr w:rsidR="00083AC5" w:rsidRPr="00083AC5" w14:paraId="6FA49B90" w14:textId="77777777" w:rsidTr="00083AC5">
        <w:tc>
          <w:tcPr>
            <w:tcW w:w="2865" w:type="dxa"/>
            <w:vMerge/>
          </w:tcPr>
          <w:p w14:paraId="19EDE6F0" w14:textId="77777777" w:rsidR="00083AC5" w:rsidRPr="00083AC5" w:rsidRDefault="00083AC5" w:rsidP="0078194E">
            <w:pPr>
              <w:spacing w:line="360" w:lineRule="auto"/>
              <w:rPr>
                <w:rFonts w:asciiTheme="majorBidi" w:hAnsiTheme="majorBidi" w:cstheme="majorBidi"/>
              </w:rPr>
            </w:pPr>
          </w:p>
        </w:tc>
        <w:tc>
          <w:tcPr>
            <w:tcW w:w="2046" w:type="dxa"/>
          </w:tcPr>
          <w:p w14:paraId="56C13477" w14:textId="77777777" w:rsidR="00083AC5" w:rsidRPr="00083AC5" w:rsidRDefault="00083AC5" w:rsidP="0078194E">
            <w:pPr>
              <w:spacing w:line="360" w:lineRule="auto"/>
              <w:jc w:val="center"/>
              <w:rPr>
                <w:rFonts w:asciiTheme="majorBidi" w:hAnsiTheme="majorBidi" w:cstheme="majorBidi"/>
              </w:rPr>
            </w:pPr>
            <w:r w:rsidRPr="00083AC5">
              <w:rPr>
                <w:rFonts w:asciiTheme="majorBidi" w:hAnsiTheme="majorBidi" w:cstheme="majorBidi"/>
              </w:rPr>
              <w:t>Range</w:t>
            </w:r>
          </w:p>
        </w:tc>
        <w:tc>
          <w:tcPr>
            <w:tcW w:w="2046" w:type="dxa"/>
          </w:tcPr>
          <w:p w14:paraId="4D06AAAC" w14:textId="77777777" w:rsidR="00083AC5" w:rsidRPr="00083AC5" w:rsidRDefault="00083AC5" w:rsidP="0078194E">
            <w:pPr>
              <w:spacing w:line="360" w:lineRule="auto"/>
              <w:jc w:val="center"/>
              <w:rPr>
                <w:rFonts w:asciiTheme="majorBidi" w:hAnsiTheme="majorBidi" w:cstheme="majorBidi"/>
              </w:rPr>
            </w:pPr>
            <w:r w:rsidRPr="00083AC5">
              <w:rPr>
                <w:rFonts w:asciiTheme="majorBidi" w:hAnsiTheme="majorBidi" w:cstheme="majorBidi"/>
              </w:rPr>
              <w:t>20-27</w:t>
            </w:r>
          </w:p>
        </w:tc>
        <w:tc>
          <w:tcPr>
            <w:tcW w:w="2619" w:type="dxa"/>
            <w:vMerge/>
          </w:tcPr>
          <w:p w14:paraId="13CE627A" w14:textId="77777777" w:rsidR="00083AC5" w:rsidRPr="00083AC5" w:rsidRDefault="00083AC5" w:rsidP="0078194E">
            <w:pPr>
              <w:spacing w:line="360" w:lineRule="auto"/>
              <w:jc w:val="center"/>
              <w:rPr>
                <w:rFonts w:asciiTheme="majorBidi" w:hAnsiTheme="majorBidi" w:cstheme="majorBidi"/>
              </w:rPr>
            </w:pPr>
          </w:p>
        </w:tc>
      </w:tr>
    </w:tbl>
    <w:p w14:paraId="021137A0" w14:textId="650EDF87" w:rsidR="00AB523B" w:rsidRDefault="00336218" w:rsidP="0078194E">
      <w:pPr>
        <w:spacing w:after="0" w:line="360" w:lineRule="auto"/>
        <w:jc w:val="both"/>
        <w:rPr>
          <w:rFonts w:asciiTheme="majorBidi" w:hAnsiTheme="majorBidi" w:cstheme="majorBidi"/>
        </w:rPr>
      </w:pPr>
      <w:r w:rsidRPr="00336218">
        <w:rPr>
          <w:rFonts w:asciiTheme="majorBidi" w:hAnsiTheme="majorBidi" w:cstheme="majorBidi"/>
        </w:rPr>
        <w:t>Males comprised 53.2% of participants while females represented 46.8%. Fifth-year students slightly outnumbered 4th-year students (53.8% vs 46.2%). The mean age was 23.40 years (SD=1.23), ranging from 20 to 27 years.</w:t>
      </w:r>
    </w:p>
    <w:p w14:paraId="3C93F79F" w14:textId="77777777" w:rsidR="00C50D31" w:rsidRDefault="00C50D31" w:rsidP="0078194E">
      <w:pPr>
        <w:spacing w:after="0" w:line="360" w:lineRule="auto"/>
        <w:jc w:val="both"/>
        <w:rPr>
          <w:rFonts w:asciiTheme="majorBidi" w:hAnsiTheme="majorBidi" w:cstheme="majorBidi"/>
        </w:rPr>
      </w:pPr>
    </w:p>
    <w:p w14:paraId="7E313EAF" w14:textId="77777777" w:rsidR="00C50D31" w:rsidRDefault="00C50D31" w:rsidP="0078194E">
      <w:pPr>
        <w:spacing w:after="0" w:line="360" w:lineRule="auto"/>
        <w:jc w:val="both"/>
        <w:rPr>
          <w:rFonts w:asciiTheme="majorBidi" w:hAnsiTheme="majorBidi" w:cstheme="majorBidi"/>
        </w:rPr>
      </w:pPr>
    </w:p>
    <w:p w14:paraId="1628CDD1" w14:textId="3A18CA77" w:rsidR="00C50D31" w:rsidRPr="00C50D31" w:rsidRDefault="00BA6613" w:rsidP="00C50D31">
      <w:pPr>
        <w:spacing w:after="0" w:line="360" w:lineRule="auto"/>
        <w:jc w:val="both"/>
        <w:rPr>
          <w:rFonts w:asciiTheme="majorBidi" w:hAnsiTheme="majorBidi" w:cstheme="majorBidi"/>
        </w:rPr>
      </w:pPr>
      <w:r w:rsidRPr="00C50D31">
        <w:rPr>
          <w:rFonts w:asciiTheme="majorBidi" w:hAnsiTheme="majorBidi" w:cstheme="majorBidi"/>
        </w:rPr>
        <w:lastRenderedPageBreak/>
        <w:drawing>
          <wp:anchor distT="0" distB="0" distL="114300" distR="114300" simplePos="0" relativeHeight="251668992" behindDoc="0" locked="0" layoutInCell="1" allowOverlap="1" wp14:anchorId="424F823C" wp14:editId="3F439554">
            <wp:simplePos x="0" y="0"/>
            <wp:positionH relativeFrom="column">
              <wp:posOffset>1352550</wp:posOffset>
            </wp:positionH>
            <wp:positionV relativeFrom="paragraph">
              <wp:posOffset>1714500</wp:posOffset>
            </wp:positionV>
            <wp:extent cx="3257550" cy="1920796"/>
            <wp:effectExtent l="0" t="0" r="0" b="0"/>
            <wp:wrapTopAndBottom/>
            <wp:docPr id="85864708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257550" cy="1920796"/>
                    </a:xfrm>
                    <a:prstGeom prst="rect">
                      <a:avLst/>
                    </a:prstGeom>
                    <a:noFill/>
                    <a:ln>
                      <a:noFill/>
                    </a:ln>
                  </pic:spPr>
                </pic:pic>
              </a:graphicData>
            </a:graphic>
            <wp14:sizeRelH relativeFrom="page">
              <wp14:pctWidth>0</wp14:pctWidth>
            </wp14:sizeRelH>
            <wp14:sizeRelV relativeFrom="page">
              <wp14:pctHeight>0</wp14:pctHeight>
            </wp14:sizeRelV>
          </wp:anchor>
        </w:drawing>
      </w:r>
      <w:r w:rsidRPr="00C50D31">
        <w:rPr>
          <w:rFonts w:asciiTheme="majorBidi" w:hAnsiTheme="majorBidi" w:cstheme="majorBidi"/>
        </w:rPr>
        <w:drawing>
          <wp:anchor distT="0" distB="0" distL="114300" distR="114300" simplePos="0" relativeHeight="251645440" behindDoc="0" locked="0" layoutInCell="1" allowOverlap="1" wp14:anchorId="5028C057" wp14:editId="21972A6E">
            <wp:simplePos x="0" y="0"/>
            <wp:positionH relativeFrom="column">
              <wp:posOffset>0</wp:posOffset>
            </wp:positionH>
            <wp:positionV relativeFrom="paragraph">
              <wp:posOffset>19050</wp:posOffset>
            </wp:positionV>
            <wp:extent cx="2823845" cy="1553210"/>
            <wp:effectExtent l="0" t="0" r="0" b="0"/>
            <wp:wrapTopAndBottom/>
            <wp:docPr id="79408604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6" cstate="print">
                      <a:extLst>
                        <a:ext uri="{28A0092B-C50C-407E-A947-70E740481C1C}">
                          <a14:useLocalDpi xmlns:a14="http://schemas.microsoft.com/office/drawing/2010/main" val="0"/>
                        </a:ext>
                      </a:extLst>
                    </a:blip>
                    <a:srcRect t="6469"/>
                    <a:stretch>
                      <a:fillRect/>
                    </a:stretch>
                  </pic:blipFill>
                  <pic:spPr bwMode="auto">
                    <a:xfrm>
                      <a:off x="0" y="0"/>
                      <a:ext cx="2823845" cy="155321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C50D31">
        <w:rPr>
          <w:rFonts w:asciiTheme="majorBidi" w:hAnsiTheme="majorBidi" w:cstheme="majorBidi"/>
        </w:rPr>
        <w:drawing>
          <wp:anchor distT="0" distB="0" distL="114300" distR="114300" simplePos="0" relativeHeight="251659776" behindDoc="0" locked="0" layoutInCell="1" allowOverlap="1" wp14:anchorId="698E271A" wp14:editId="641C0275">
            <wp:simplePos x="0" y="0"/>
            <wp:positionH relativeFrom="column">
              <wp:posOffset>3238500</wp:posOffset>
            </wp:positionH>
            <wp:positionV relativeFrom="paragraph">
              <wp:posOffset>19050</wp:posOffset>
            </wp:positionV>
            <wp:extent cx="2835275" cy="1553210"/>
            <wp:effectExtent l="0" t="0" r="0" b="0"/>
            <wp:wrapTopAndBottom/>
            <wp:docPr id="86420852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t="7037"/>
                    <a:stretch>
                      <a:fillRect/>
                    </a:stretch>
                  </pic:blipFill>
                  <pic:spPr bwMode="auto">
                    <a:xfrm>
                      <a:off x="0" y="0"/>
                      <a:ext cx="2835275" cy="155321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C50D31" w:rsidRPr="00C50D31">
        <w:rPr>
          <w:rFonts w:asciiTheme="majorBidi" w:hAnsiTheme="majorBidi" w:cstheme="majorBidi"/>
          <w:b/>
          <w:bCs/>
        </w:rPr>
        <w:t xml:space="preserve">Figure 1. Sociodemographic characteristics of study participants (N=156) </w:t>
      </w:r>
    </w:p>
    <w:p w14:paraId="4E41E2B9" w14:textId="4230984D" w:rsidR="00B3049F" w:rsidRPr="00C50D31" w:rsidRDefault="007B4835" w:rsidP="00C50D31">
      <w:pPr>
        <w:spacing w:after="0" w:line="360" w:lineRule="auto"/>
        <w:jc w:val="both"/>
        <w:rPr>
          <w:rFonts w:asciiTheme="majorBidi" w:hAnsiTheme="majorBidi" w:cstheme="majorBidi"/>
          <w:b/>
          <w:bCs/>
        </w:rPr>
      </w:pPr>
      <w:r w:rsidRPr="000B410E">
        <w:rPr>
          <w:rFonts w:asciiTheme="majorBidi" w:hAnsiTheme="majorBidi" w:cstheme="majorBidi"/>
          <w:b/>
          <w:bCs/>
        </w:rPr>
        <w:t>3.2</w:t>
      </w:r>
      <w:r w:rsidR="00336218" w:rsidRPr="000B410E">
        <w:rPr>
          <w:rFonts w:asciiTheme="majorBidi" w:hAnsiTheme="majorBidi" w:cstheme="majorBidi"/>
          <w:b/>
          <w:bCs/>
        </w:rPr>
        <w:t>.2 IPC Training and Awareness</w:t>
      </w:r>
    </w:p>
    <w:p w14:paraId="150A98CD" w14:textId="56CEBAFD" w:rsidR="00336218" w:rsidRPr="00B3049F" w:rsidRDefault="00336218" w:rsidP="0078194E">
      <w:pPr>
        <w:spacing w:after="0" w:line="360" w:lineRule="auto"/>
        <w:jc w:val="both"/>
        <w:rPr>
          <w:rFonts w:asciiTheme="majorBidi" w:hAnsiTheme="majorBidi" w:cstheme="majorBidi"/>
          <w:b/>
          <w:bCs/>
        </w:rPr>
      </w:pPr>
      <w:r w:rsidRPr="00B3049F">
        <w:rPr>
          <w:rFonts w:asciiTheme="majorBidi" w:hAnsiTheme="majorBidi" w:cstheme="majorBidi"/>
          <w:b/>
          <w:bCs/>
        </w:rPr>
        <w:t xml:space="preserve">Table </w:t>
      </w:r>
      <w:r w:rsidR="003A3D31" w:rsidRPr="00B3049F">
        <w:rPr>
          <w:rFonts w:asciiTheme="majorBidi" w:hAnsiTheme="majorBidi" w:cstheme="majorBidi"/>
          <w:b/>
          <w:bCs/>
        </w:rPr>
        <w:t>3.</w:t>
      </w:r>
      <w:r w:rsidRPr="00B3049F">
        <w:rPr>
          <w:rFonts w:asciiTheme="majorBidi" w:hAnsiTheme="majorBidi" w:cstheme="majorBidi"/>
          <w:b/>
          <w:bCs/>
        </w:rPr>
        <w:t xml:space="preserve"> IPC Training and Awareness (N=156)</w:t>
      </w:r>
    </w:p>
    <w:tbl>
      <w:tblPr>
        <w:tblStyle w:val="TableGrid"/>
        <w:tblW w:w="5000" w:type="pct"/>
        <w:tblLook w:val="0000" w:firstRow="0" w:lastRow="0" w:firstColumn="0" w:lastColumn="0" w:noHBand="0" w:noVBand="0"/>
      </w:tblPr>
      <w:tblGrid>
        <w:gridCol w:w="4296"/>
        <w:gridCol w:w="2640"/>
        <w:gridCol w:w="2640"/>
      </w:tblGrid>
      <w:tr w:rsidR="002140A6" w:rsidRPr="002140A6" w14:paraId="0A2A591C" w14:textId="77777777" w:rsidTr="002140A6">
        <w:tc>
          <w:tcPr>
            <w:tcW w:w="4296" w:type="dxa"/>
          </w:tcPr>
          <w:p w14:paraId="5061BFE1" w14:textId="77777777" w:rsidR="002140A6" w:rsidRPr="002140A6" w:rsidRDefault="002140A6" w:rsidP="0078194E">
            <w:pPr>
              <w:spacing w:line="360" w:lineRule="auto"/>
              <w:rPr>
                <w:rFonts w:asciiTheme="majorBidi" w:hAnsiTheme="majorBidi" w:cstheme="majorBidi"/>
              </w:rPr>
            </w:pPr>
            <w:r w:rsidRPr="002140A6">
              <w:rPr>
                <w:rFonts w:asciiTheme="majorBidi" w:hAnsiTheme="majorBidi" w:cstheme="majorBidi"/>
                <w:b/>
                <w:bCs/>
              </w:rPr>
              <w:t>Variable</w:t>
            </w:r>
          </w:p>
        </w:tc>
        <w:tc>
          <w:tcPr>
            <w:tcW w:w="2640" w:type="dxa"/>
          </w:tcPr>
          <w:p w14:paraId="510AEC56" w14:textId="77777777" w:rsidR="002140A6" w:rsidRPr="002140A6" w:rsidRDefault="002140A6" w:rsidP="0078194E">
            <w:pPr>
              <w:spacing w:line="360" w:lineRule="auto"/>
              <w:jc w:val="center"/>
              <w:rPr>
                <w:rFonts w:asciiTheme="majorBidi" w:hAnsiTheme="majorBidi" w:cstheme="majorBidi"/>
              </w:rPr>
            </w:pPr>
            <w:r w:rsidRPr="002140A6">
              <w:rPr>
                <w:rFonts w:asciiTheme="majorBidi" w:hAnsiTheme="majorBidi" w:cstheme="majorBidi"/>
                <w:b/>
                <w:bCs/>
              </w:rPr>
              <w:t>Frequency</w:t>
            </w:r>
          </w:p>
        </w:tc>
        <w:tc>
          <w:tcPr>
            <w:tcW w:w="2640" w:type="dxa"/>
          </w:tcPr>
          <w:p w14:paraId="2B1971AA" w14:textId="77777777" w:rsidR="002140A6" w:rsidRPr="002140A6" w:rsidRDefault="002140A6" w:rsidP="0078194E">
            <w:pPr>
              <w:spacing w:line="360" w:lineRule="auto"/>
              <w:jc w:val="center"/>
              <w:rPr>
                <w:rFonts w:asciiTheme="majorBidi" w:hAnsiTheme="majorBidi" w:cstheme="majorBidi"/>
              </w:rPr>
            </w:pPr>
            <w:r w:rsidRPr="002140A6">
              <w:rPr>
                <w:rFonts w:asciiTheme="majorBidi" w:hAnsiTheme="majorBidi" w:cstheme="majorBidi"/>
                <w:b/>
                <w:bCs/>
              </w:rPr>
              <w:t>Percentage (%)</w:t>
            </w:r>
          </w:p>
        </w:tc>
      </w:tr>
      <w:tr w:rsidR="002140A6" w:rsidRPr="002140A6" w14:paraId="1A9699B6" w14:textId="77777777" w:rsidTr="001B4A2E">
        <w:tc>
          <w:tcPr>
            <w:tcW w:w="9576" w:type="dxa"/>
            <w:gridSpan w:val="3"/>
          </w:tcPr>
          <w:p w14:paraId="24C45250" w14:textId="17BDCC91" w:rsidR="002140A6" w:rsidRPr="000E608A" w:rsidRDefault="002140A6" w:rsidP="0078194E">
            <w:pPr>
              <w:spacing w:line="360" w:lineRule="auto"/>
              <w:rPr>
                <w:rFonts w:asciiTheme="majorBidi" w:hAnsiTheme="majorBidi" w:cstheme="majorBidi"/>
                <w:b/>
                <w:bCs/>
              </w:rPr>
            </w:pPr>
            <w:r w:rsidRPr="000E608A">
              <w:rPr>
                <w:rFonts w:asciiTheme="majorBidi" w:hAnsiTheme="majorBidi" w:cstheme="majorBidi"/>
                <w:b/>
                <w:bCs/>
              </w:rPr>
              <w:t>Previous IPC Training</w:t>
            </w:r>
          </w:p>
        </w:tc>
      </w:tr>
      <w:tr w:rsidR="002140A6" w:rsidRPr="002140A6" w14:paraId="2C19D8DE" w14:textId="77777777" w:rsidTr="002140A6">
        <w:tc>
          <w:tcPr>
            <w:tcW w:w="4296" w:type="dxa"/>
          </w:tcPr>
          <w:p w14:paraId="1E939C02" w14:textId="77777777" w:rsidR="002140A6" w:rsidRPr="002140A6" w:rsidRDefault="002140A6" w:rsidP="0078194E">
            <w:pPr>
              <w:spacing w:line="360" w:lineRule="auto"/>
              <w:rPr>
                <w:rFonts w:asciiTheme="majorBidi" w:hAnsiTheme="majorBidi" w:cstheme="majorBidi"/>
              </w:rPr>
            </w:pPr>
            <w:r w:rsidRPr="002140A6">
              <w:rPr>
                <w:rFonts w:asciiTheme="majorBidi" w:hAnsiTheme="majorBidi" w:cstheme="majorBidi"/>
              </w:rPr>
              <w:t>Yes</w:t>
            </w:r>
          </w:p>
        </w:tc>
        <w:tc>
          <w:tcPr>
            <w:tcW w:w="2640" w:type="dxa"/>
          </w:tcPr>
          <w:p w14:paraId="1FD4B7BE" w14:textId="77777777" w:rsidR="002140A6" w:rsidRPr="002140A6" w:rsidRDefault="002140A6" w:rsidP="0078194E">
            <w:pPr>
              <w:spacing w:line="360" w:lineRule="auto"/>
              <w:jc w:val="center"/>
              <w:rPr>
                <w:rFonts w:asciiTheme="majorBidi" w:hAnsiTheme="majorBidi" w:cstheme="majorBidi"/>
              </w:rPr>
            </w:pPr>
            <w:r w:rsidRPr="002140A6">
              <w:rPr>
                <w:rFonts w:asciiTheme="majorBidi" w:hAnsiTheme="majorBidi" w:cstheme="majorBidi"/>
              </w:rPr>
              <w:t>80</w:t>
            </w:r>
          </w:p>
        </w:tc>
        <w:tc>
          <w:tcPr>
            <w:tcW w:w="2640" w:type="dxa"/>
          </w:tcPr>
          <w:p w14:paraId="3E99C4A6" w14:textId="77777777" w:rsidR="002140A6" w:rsidRPr="002140A6" w:rsidRDefault="002140A6" w:rsidP="0078194E">
            <w:pPr>
              <w:spacing w:line="360" w:lineRule="auto"/>
              <w:jc w:val="center"/>
              <w:rPr>
                <w:rFonts w:asciiTheme="majorBidi" w:hAnsiTheme="majorBidi" w:cstheme="majorBidi"/>
              </w:rPr>
            </w:pPr>
            <w:r w:rsidRPr="002140A6">
              <w:rPr>
                <w:rFonts w:asciiTheme="majorBidi" w:hAnsiTheme="majorBidi" w:cstheme="majorBidi"/>
              </w:rPr>
              <w:t>51.3</w:t>
            </w:r>
          </w:p>
        </w:tc>
      </w:tr>
      <w:tr w:rsidR="002140A6" w:rsidRPr="002140A6" w14:paraId="050490FC" w14:textId="77777777" w:rsidTr="002140A6">
        <w:tc>
          <w:tcPr>
            <w:tcW w:w="4296" w:type="dxa"/>
          </w:tcPr>
          <w:p w14:paraId="76A177D7" w14:textId="77777777" w:rsidR="002140A6" w:rsidRPr="002140A6" w:rsidRDefault="002140A6" w:rsidP="0078194E">
            <w:pPr>
              <w:spacing w:line="360" w:lineRule="auto"/>
              <w:rPr>
                <w:rFonts w:asciiTheme="majorBidi" w:hAnsiTheme="majorBidi" w:cstheme="majorBidi"/>
              </w:rPr>
            </w:pPr>
            <w:r w:rsidRPr="002140A6">
              <w:rPr>
                <w:rFonts w:asciiTheme="majorBidi" w:hAnsiTheme="majorBidi" w:cstheme="majorBidi"/>
              </w:rPr>
              <w:t>No</w:t>
            </w:r>
          </w:p>
        </w:tc>
        <w:tc>
          <w:tcPr>
            <w:tcW w:w="2640" w:type="dxa"/>
          </w:tcPr>
          <w:p w14:paraId="2B7F5FFA" w14:textId="77777777" w:rsidR="002140A6" w:rsidRPr="002140A6" w:rsidRDefault="002140A6" w:rsidP="0078194E">
            <w:pPr>
              <w:spacing w:line="360" w:lineRule="auto"/>
              <w:jc w:val="center"/>
              <w:rPr>
                <w:rFonts w:asciiTheme="majorBidi" w:hAnsiTheme="majorBidi" w:cstheme="majorBidi"/>
              </w:rPr>
            </w:pPr>
            <w:r w:rsidRPr="002140A6">
              <w:rPr>
                <w:rFonts w:asciiTheme="majorBidi" w:hAnsiTheme="majorBidi" w:cstheme="majorBidi"/>
              </w:rPr>
              <w:t>76</w:t>
            </w:r>
          </w:p>
        </w:tc>
        <w:tc>
          <w:tcPr>
            <w:tcW w:w="2640" w:type="dxa"/>
          </w:tcPr>
          <w:p w14:paraId="5091D0D0" w14:textId="77777777" w:rsidR="002140A6" w:rsidRPr="002140A6" w:rsidRDefault="002140A6" w:rsidP="0078194E">
            <w:pPr>
              <w:spacing w:line="360" w:lineRule="auto"/>
              <w:jc w:val="center"/>
              <w:rPr>
                <w:rFonts w:asciiTheme="majorBidi" w:hAnsiTheme="majorBidi" w:cstheme="majorBidi"/>
              </w:rPr>
            </w:pPr>
            <w:r w:rsidRPr="002140A6">
              <w:rPr>
                <w:rFonts w:asciiTheme="majorBidi" w:hAnsiTheme="majorBidi" w:cstheme="majorBidi"/>
              </w:rPr>
              <w:t>48.7</w:t>
            </w:r>
          </w:p>
        </w:tc>
      </w:tr>
      <w:tr w:rsidR="002140A6" w:rsidRPr="002140A6" w14:paraId="127D1605" w14:textId="77777777" w:rsidTr="00D85A0C">
        <w:tc>
          <w:tcPr>
            <w:tcW w:w="9576" w:type="dxa"/>
            <w:gridSpan w:val="3"/>
          </w:tcPr>
          <w:p w14:paraId="394B22A6" w14:textId="40970809" w:rsidR="002140A6" w:rsidRPr="000E608A" w:rsidRDefault="002140A6" w:rsidP="0078194E">
            <w:pPr>
              <w:spacing w:line="360" w:lineRule="auto"/>
              <w:rPr>
                <w:rFonts w:asciiTheme="majorBidi" w:hAnsiTheme="majorBidi" w:cstheme="majorBidi"/>
                <w:b/>
                <w:bCs/>
              </w:rPr>
            </w:pPr>
            <w:r w:rsidRPr="000E608A">
              <w:rPr>
                <w:rFonts w:asciiTheme="majorBidi" w:hAnsiTheme="majorBidi" w:cstheme="majorBidi"/>
                <w:b/>
                <w:bCs/>
              </w:rPr>
              <w:t>Heard of 5 Moments</w:t>
            </w:r>
          </w:p>
        </w:tc>
      </w:tr>
      <w:tr w:rsidR="002140A6" w:rsidRPr="002140A6" w14:paraId="4061AC21" w14:textId="77777777" w:rsidTr="002140A6">
        <w:tc>
          <w:tcPr>
            <w:tcW w:w="4296" w:type="dxa"/>
          </w:tcPr>
          <w:p w14:paraId="63C27DE1" w14:textId="77777777" w:rsidR="002140A6" w:rsidRPr="002140A6" w:rsidRDefault="002140A6" w:rsidP="0078194E">
            <w:pPr>
              <w:spacing w:line="360" w:lineRule="auto"/>
              <w:rPr>
                <w:rFonts w:asciiTheme="majorBidi" w:hAnsiTheme="majorBidi" w:cstheme="majorBidi"/>
              </w:rPr>
            </w:pPr>
            <w:r w:rsidRPr="002140A6">
              <w:rPr>
                <w:rFonts w:asciiTheme="majorBidi" w:hAnsiTheme="majorBidi" w:cstheme="majorBidi"/>
              </w:rPr>
              <w:t>Yes</w:t>
            </w:r>
          </w:p>
        </w:tc>
        <w:tc>
          <w:tcPr>
            <w:tcW w:w="2640" w:type="dxa"/>
          </w:tcPr>
          <w:p w14:paraId="37640631" w14:textId="77777777" w:rsidR="002140A6" w:rsidRPr="002140A6" w:rsidRDefault="002140A6" w:rsidP="0078194E">
            <w:pPr>
              <w:spacing w:line="360" w:lineRule="auto"/>
              <w:jc w:val="center"/>
              <w:rPr>
                <w:rFonts w:asciiTheme="majorBidi" w:hAnsiTheme="majorBidi" w:cstheme="majorBidi"/>
              </w:rPr>
            </w:pPr>
            <w:r w:rsidRPr="002140A6">
              <w:rPr>
                <w:rFonts w:asciiTheme="majorBidi" w:hAnsiTheme="majorBidi" w:cstheme="majorBidi"/>
              </w:rPr>
              <w:t>102</w:t>
            </w:r>
          </w:p>
        </w:tc>
        <w:tc>
          <w:tcPr>
            <w:tcW w:w="2640" w:type="dxa"/>
          </w:tcPr>
          <w:p w14:paraId="134E5D65" w14:textId="77777777" w:rsidR="002140A6" w:rsidRPr="002140A6" w:rsidRDefault="002140A6" w:rsidP="0078194E">
            <w:pPr>
              <w:spacing w:line="360" w:lineRule="auto"/>
              <w:jc w:val="center"/>
              <w:rPr>
                <w:rFonts w:asciiTheme="majorBidi" w:hAnsiTheme="majorBidi" w:cstheme="majorBidi"/>
              </w:rPr>
            </w:pPr>
            <w:r w:rsidRPr="002140A6">
              <w:rPr>
                <w:rFonts w:asciiTheme="majorBidi" w:hAnsiTheme="majorBidi" w:cstheme="majorBidi"/>
              </w:rPr>
              <w:t>65.4</w:t>
            </w:r>
          </w:p>
        </w:tc>
      </w:tr>
      <w:tr w:rsidR="002140A6" w:rsidRPr="002140A6" w14:paraId="74A8D861" w14:textId="77777777" w:rsidTr="002140A6">
        <w:tc>
          <w:tcPr>
            <w:tcW w:w="4296" w:type="dxa"/>
          </w:tcPr>
          <w:p w14:paraId="7E154FEB" w14:textId="77777777" w:rsidR="002140A6" w:rsidRPr="002140A6" w:rsidRDefault="002140A6" w:rsidP="0078194E">
            <w:pPr>
              <w:spacing w:line="360" w:lineRule="auto"/>
              <w:rPr>
                <w:rFonts w:asciiTheme="majorBidi" w:hAnsiTheme="majorBidi" w:cstheme="majorBidi"/>
              </w:rPr>
            </w:pPr>
            <w:r w:rsidRPr="002140A6">
              <w:rPr>
                <w:rFonts w:asciiTheme="majorBidi" w:hAnsiTheme="majorBidi" w:cstheme="majorBidi"/>
              </w:rPr>
              <w:t>No</w:t>
            </w:r>
          </w:p>
        </w:tc>
        <w:tc>
          <w:tcPr>
            <w:tcW w:w="2640" w:type="dxa"/>
          </w:tcPr>
          <w:p w14:paraId="12A7D3B9" w14:textId="77777777" w:rsidR="002140A6" w:rsidRPr="002140A6" w:rsidRDefault="002140A6" w:rsidP="0078194E">
            <w:pPr>
              <w:spacing w:line="360" w:lineRule="auto"/>
              <w:jc w:val="center"/>
              <w:rPr>
                <w:rFonts w:asciiTheme="majorBidi" w:hAnsiTheme="majorBidi" w:cstheme="majorBidi"/>
              </w:rPr>
            </w:pPr>
            <w:r w:rsidRPr="002140A6">
              <w:rPr>
                <w:rFonts w:asciiTheme="majorBidi" w:hAnsiTheme="majorBidi" w:cstheme="majorBidi"/>
              </w:rPr>
              <w:t>54</w:t>
            </w:r>
          </w:p>
        </w:tc>
        <w:tc>
          <w:tcPr>
            <w:tcW w:w="2640" w:type="dxa"/>
          </w:tcPr>
          <w:p w14:paraId="4B7222AB" w14:textId="77777777" w:rsidR="002140A6" w:rsidRPr="002140A6" w:rsidRDefault="002140A6" w:rsidP="0078194E">
            <w:pPr>
              <w:spacing w:line="360" w:lineRule="auto"/>
              <w:jc w:val="center"/>
              <w:rPr>
                <w:rFonts w:asciiTheme="majorBidi" w:hAnsiTheme="majorBidi" w:cstheme="majorBidi"/>
              </w:rPr>
            </w:pPr>
            <w:r w:rsidRPr="002140A6">
              <w:rPr>
                <w:rFonts w:asciiTheme="majorBidi" w:hAnsiTheme="majorBidi" w:cstheme="majorBidi"/>
              </w:rPr>
              <w:t>34.6</w:t>
            </w:r>
          </w:p>
        </w:tc>
      </w:tr>
      <w:tr w:rsidR="002140A6" w:rsidRPr="002140A6" w14:paraId="4A896132" w14:textId="77777777" w:rsidTr="006B68B2">
        <w:tc>
          <w:tcPr>
            <w:tcW w:w="9576" w:type="dxa"/>
            <w:gridSpan w:val="3"/>
          </w:tcPr>
          <w:p w14:paraId="016CEB3E" w14:textId="5207BC03" w:rsidR="002140A6" w:rsidRPr="000E608A" w:rsidRDefault="002140A6" w:rsidP="0078194E">
            <w:pPr>
              <w:spacing w:line="360" w:lineRule="auto"/>
              <w:rPr>
                <w:rFonts w:asciiTheme="majorBidi" w:hAnsiTheme="majorBidi" w:cstheme="majorBidi"/>
                <w:b/>
                <w:bCs/>
              </w:rPr>
            </w:pPr>
            <w:r w:rsidRPr="000E608A">
              <w:rPr>
                <w:rFonts w:asciiTheme="majorBidi" w:hAnsiTheme="majorBidi" w:cstheme="majorBidi"/>
                <w:b/>
                <w:bCs/>
              </w:rPr>
              <w:t>Knows Hand Washing Technique</w:t>
            </w:r>
          </w:p>
        </w:tc>
      </w:tr>
      <w:tr w:rsidR="002140A6" w:rsidRPr="002140A6" w14:paraId="3A28A1A2" w14:textId="77777777" w:rsidTr="002140A6">
        <w:tc>
          <w:tcPr>
            <w:tcW w:w="4296" w:type="dxa"/>
          </w:tcPr>
          <w:p w14:paraId="1362936F" w14:textId="77777777" w:rsidR="002140A6" w:rsidRPr="002140A6" w:rsidRDefault="002140A6" w:rsidP="0078194E">
            <w:pPr>
              <w:spacing w:line="360" w:lineRule="auto"/>
              <w:rPr>
                <w:rFonts w:asciiTheme="majorBidi" w:hAnsiTheme="majorBidi" w:cstheme="majorBidi"/>
              </w:rPr>
            </w:pPr>
            <w:r w:rsidRPr="002140A6">
              <w:rPr>
                <w:rFonts w:asciiTheme="majorBidi" w:hAnsiTheme="majorBidi" w:cstheme="majorBidi"/>
              </w:rPr>
              <w:t>Yes</w:t>
            </w:r>
          </w:p>
        </w:tc>
        <w:tc>
          <w:tcPr>
            <w:tcW w:w="2640" w:type="dxa"/>
          </w:tcPr>
          <w:p w14:paraId="47BEC737" w14:textId="77777777" w:rsidR="002140A6" w:rsidRPr="002140A6" w:rsidRDefault="002140A6" w:rsidP="0078194E">
            <w:pPr>
              <w:spacing w:line="360" w:lineRule="auto"/>
              <w:jc w:val="center"/>
              <w:rPr>
                <w:rFonts w:asciiTheme="majorBidi" w:hAnsiTheme="majorBidi" w:cstheme="majorBidi"/>
              </w:rPr>
            </w:pPr>
            <w:r w:rsidRPr="002140A6">
              <w:rPr>
                <w:rFonts w:asciiTheme="majorBidi" w:hAnsiTheme="majorBidi" w:cstheme="majorBidi"/>
              </w:rPr>
              <w:t>105</w:t>
            </w:r>
          </w:p>
        </w:tc>
        <w:tc>
          <w:tcPr>
            <w:tcW w:w="2640" w:type="dxa"/>
          </w:tcPr>
          <w:p w14:paraId="7CED642A" w14:textId="77777777" w:rsidR="002140A6" w:rsidRPr="002140A6" w:rsidRDefault="002140A6" w:rsidP="0078194E">
            <w:pPr>
              <w:spacing w:line="360" w:lineRule="auto"/>
              <w:jc w:val="center"/>
              <w:rPr>
                <w:rFonts w:asciiTheme="majorBidi" w:hAnsiTheme="majorBidi" w:cstheme="majorBidi"/>
              </w:rPr>
            </w:pPr>
            <w:r w:rsidRPr="002140A6">
              <w:rPr>
                <w:rFonts w:asciiTheme="majorBidi" w:hAnsiTheme="majorBidi" w:cstheme="majorBidi"/>
              </w:rPr>
              <w:t>67.3</w:t>
            </w:r>
          </w:p>
        </w:tc>
      </w:tr>
      <w:tr w:rsidR="002140A6" w:rsidRPr="002140A6" w14:paraId="6D9F5DBB" w14:textId="77777777" w:rsidTr="002140A6">
        <w:tc>
          <w:tcPr>
            <w:tcW w:w="4296" w:type="dxa"/>
          </w:tcPr>
          <w:p w14:paraId="43CD9FCA" w14:textId="77777777" w:rsidR="002140A6" w:rsidRPr="002140A6" w:rsidRDefault="002140A6" w:rsidP="0078194E">
            <w:pPr>
              <w:spacing w:line="360" w:lineRule="auto"/>
              <w:rPr>
                <w:rFonts w:asciiTheme="majorBidi" w:hAnsiTheme="majorBidi" w:cstheme="majorBidi"/>
              </w:rPr>
            </w:pPr>
            <w:r w:rsidRPr="002140A6">
              <w:rPr>
                <w:rFonts w:asciiTheme="majorBidi" w:hAnsiTheme="majorBidi" w:cstheme="majorBidi"/>
              </w:rPr>
              <w:t>No</w:t>
            </w:r>
          </w:p>
        </w:tc>
        <w:tc>
          <w:tcPr>
            <w:tcW w:w="2640" w:type="dxa"/>
          </w:tcPr>
          <w:p w14:paraId="4277DD5A" w14:textId="77777777" w:rsidR="002140A6" w:rsidRPr="002140A6" w:rsidRDefault="002140A6" w:rsidP="0078194E">
            <w:pPr>
              <w:spacing w:line="360" w:lineRule="auto"/>
              <w:jc w:val="center"/>
              <w:rPr>
                <w:rFonts w:asciiTheme="majorBidi" w:hAnsiTheme="majorBidi" w:cstheme="majorBidi"/>
              </w:rPr>
            </w:pPr>
            <w:r w:rsidRPr="002140A6">
              <w:rPr>
                <w:rFonts w:asciiTheme="majorBidi" w:hAnsiTheme="majorBidi" w:cstheme="majorBidi"/>
              </w:rPr>
              <w:t>51</w:t>
            </w:r>
          </w:p>
        </w:tc>
        <w:tc>
          <w:tcPr>
            <w:tcW w:w="2640" w:type="dxa"/>
          </w:tcPr>
          <w:p w14:paraId="0B739ECA" w14:textId="77777777" w:rsidR="002140A6" w:rsidRPr="002140A6" w:rsidRDefault="002140A6" w:rsidP="0078194E">
            <w:pPr>
              <w:spacing w:line="360" w:lineRule="auto"/>
              <w:jc w:val="center"/>
              <w:rPr>
                <w:rFonts w:asciiTheme="majorBidi" w:hAnsiTheme="majorBidi" w:cstheme="majorBidi"/>
              </w:rPr>
            </w:pPr>
            <w:r w:rsidRPr="002140A6">
              <w:rPr>
                <w:rFonts w:asciiTheme="majorBidi" w:hAnsiTheme="majorBidi" w:cstheme="majorBidi"/>
              </w:rPr>
              <w:t>32.7</w:t>
            </w:r>
          </w:p>
        </w:tc>
      </w:tr>
      <w:tr w:rsidR="002140A6" w:rsidRPr="002140A6" w14:paraId="32F50FAA" w14:textId="77777777" w:rsidTr="00543293">
        <w:tc>
          <w:tcPr>
            <w:tcW w:w="9576" w:type="dxa"/>
            <w:gridSpan w:val="3"/>
          </w:tcPr>
          <w:p w14:paraId="4A4422BA" w14:textId="5C8CA8FB" w:rsidR="002140A6" w:rsidRPr="000E608A" w:rsidRDefault="002140A6" w:rsidP="0078194E">
            <w:pPr>
              <w:spacing w:line="360" w:lineRule="auto"/>
              <w:rPr>
                <w:rFonts w:asciiTheme="majorBidi" w:hAnsiTheme="majorBidi" w:cstheme="majorBidi"/>
                <w:b/>
                <w:bCs/>
              </w:rPr>
            </w:pPr>
            <w:r w:rsidRPr="000E608A">
              <w:rPr>
                <w:rFonts w:asciiTheme="majorBidi" w:hAnsiTheme="majorBidi" w:cstheme="majorBidi"/>
                <w:b/>
                <w:bCs/>
              </w:rPr>
              <w:t>Aware of Infection Risks</w:t>
            </w:r>
          </w:p>
        </w:tc>
      </w:tr>
      <w:tr w:rsidR="002140A6" w:rsidRPr="002140A6" w14:paraId="037135D8" w14:textId="77777777" w:rsidTr="002140A6">
        <w:tc>
          <w:tcPr>
            <w:tcW w:w="4296" w:type="dxa"/>
          </w:tcPr>
          <w:p w14:paraId="7E66BB47" w14:textId="77777777" w:rsidR="002140A6" w:rsidRPr="002140A6" w:rsidRDefault="002140A6" w:rsidP="0078194E">
            <w:pPr>
              <w:spacing w:line="360" w:lineRule="auto"/>
              <w:rPr>
                <w:rFonts w:asciiTheme="majorBidi" w:hAnsiTheme="majorBidi" w:cstheme="majorBidi"/>
              </w:rPr>
            </w:pPr>
            <w:r w:rsidRPr="002140A6">
              <w:rPr>
                <w:rFonts w:asciiTheme="majorBidi" w:hAnsiTheme="majorBidi" w:cstheme="majorBidi"/>
              </w:rPr>
              <w:t>Yes</w:t>
            </w:r>
          </w:p>
        </w:tc>
        <w:tc>
          <w:tcPr>
            <w:tcW w:w="2640" w:type="dxa"/>
          </w:tcPr>
          <w:p w14:paraId="462BA0C8" w14:textId="77777777" w:rsidR="002140A6" w:rsidRPr="002140A6" w:rsidRDefault="002140A6" w:rsidP="0078194E">
            <w:pPr>
              <w:spacing w:line="360" w:lineRule="auto"/>
              <w:jc w:val="center"/>
              <w:rPr>
                <w:rFonts w:asciiTheme="majorBidi" w:hAnsiTheme="majorBidi" w:cstheme="majorBidi"/>
              </w:rPr>
            </w:pPr>
            <w:r w:rsidRPr="002140A6">
              <w:rPr>
                <w:rFonts w:asciiTheme="majorBidi" w:hAnsiTheme="majorBidi" w:cstheme="majorBidi"/>
              </w:rPr>
              <w:t>130</w:t>
            </w:r>
          </w:p>
        </w:tc>
        <w:tc>
          <w:tcPr>
            <w:tcW w:w="2640" w:type="dxa"/>
          </w:tcPr>
          <w:p w14:paraId="12C3FA97" w14:textId="77777777" w:rsidR="002140A6" w:rsidRPr="002140A6" w:rsidRDefault="002140A6" w:rsidP="0078194E">
            <w:pPr>
              <w:spacing w:line="360" w:lineRule="auto"/>
              <w:jc w:val="center"/>
              <w:rPr>
                <w:rFonts w:asciiTheme="majorBidi" w:hAnsiTheme="majorBidi" w:cstheme="majorBidi"/>
              </w:rPr>
            </w:pPr>
            <w:r w:rsidRPr="002140A6">
              <w:rPr>
                <w:rFonts w:asciiTheme="majorBidi" w:hAnsiTheme="majorBidi" w:cstheme="majorBidi"/>
              </w:rPr>
              <w:t>83.3</w:t>
            </w:r>
          </w:p>
        </w:tc>
      </w:tr>
      <w:tr w:rsidR="002140A6" w:rsidRPr="002140A6" w14:paraId="3F4EF27A" w14:textId="77777777" w:rsidTr="002140A6">
        <w:tc>
          <w:tcPr>
            <w:tcW w:w="4296" w:type="dxa"/>
          </w:tcPr>
          <w:p w14:paraId="292B61C8" w14:textId="77777777" w:rsidR="002140A6" w:rsidRPr="002140A6" w:rsidRDefault="002140A6" w:rsidP="0078194E">
            <w:pPr>
              <w:spacing w:line="360" w:lineRule="auto"/>
              <w:rPr>
                <w:rFonts w:asciiTheme="majorBidi" w:hAnsiTheme="majorBidi" w:cstheme="majorBidi"/>
              </w:rPr>
            </w:pPr>
            <w:r w:rsidRPr="002140A6">
              <w:rPr>
                <w:rFonts w:asciiTheme="majorBidi" w:hAnsiTheme="majorBidi" w:cstheme="majorBidi"/>
              </w:rPr>
              <w:t>No</w:t>
            </w:r>
          </w:p>
        </w:tc>
        <w:tc>
          <w:tcPr>
            <w:tcW w:w="2640" w:type="dxa"/>
          </w:tcPr>
          <w:p w14:paraId="005305FC" w14:textId="77777777" w:rsidR="002140A6" w:rsidRPr="002140A6" w:rsidRDefault="002140A6" w:rsidP="0078194E">
            <w:pPr>
              <w:spacing w:line="360" w:lineRule="auto"/>
              <w:jc w:val="center"/>
              <w:rPr>
                <w:rFonts w:asciiTheme="majorBidi" w:hAnsiTheme="majorBidi" w:cstheme="majorBidi"/>
              </w:rPr>
            </w:pPr>
            <w:r w:rsidRPr="002140A6">
              <w:rPr>
                <w:rFonts w:asciiTheme="majorBidi" w:hAnsiTheme="majorBidi" w:cstheme="majorBidi"/>
              </w:rPr>
              <w:t>26</w:t>
            </w:r>
          </w:p>
        </w:tc>
        <w:tc>
          <w:tcPr>
            <w:tcW w:w="2640" w:type="dxa"/>
          </w:tcPr>
          <w:p w14:paraId="0C193D3D" w14:textId="77777777" w:rsidR="002140A6" w:rsidRPr="002140A6" w:rsidRDefault="002140A6" w:rsidP="0078194E">
            <w:pPr>
              <w:spacing w:line="360" w:lineRule="auto"/>
              <w:jc w:val="center"/>
              <w:rPr>
                <w:rFonts w:asciiTheme="majorBidi" w:hAnsiTheme="majorBidi" w:cstheme="majorBidi"/>
              </w:rPr>
            </w:pPr>
            <w:r w:rsidRPr="002140A6">
              <w:rPr>
                <w:rFonts w:asciiTheme="majorBidi" w:hAnsiTheme="majorBidi" w:cstheme="majorBidi"/>
              </w:rPr>
              <w:t>16.7</w:t>
            </w:r>
          </w:p>
        </w:tc>
      </w:tr>
    </w:tbl>
    <w:p w14:paraId="3D573890" w14:textId="0A7587B9" w:rsidR="00336218" w:rsidRDefault="000E608A" w:rsidP="0078194E">
      <w:pPr>
        <w:spacing w:after="0" w:line="360" w:lineRule="auto"/>
        <w:jc w:val="both"/>
        <w:rPr>
          <w:rFonts w:asciiTheme="majorBidi" w:hAnsiTheme="majorBidi" w:cstheme="majorBidi"/>
        </w:rPr>
      </w:pPr>
      <w:r w:rsidRPr="000E608A">
        <w:rPr>
          <w:rFonts w:asciiTheme="majorBidi" w:hAnsiTheme="majorBidi" w:cstheme="majorBidi"/>
        </w:rPr>
        <w:lastRenderedPageBreak/>
        <w:t xml:space="preserve">Slightly more than half (51.3%) had received previous IPC training. Nearly two-thirds (65.4%) had heard about the WHO's 5 Moments of Hand Hygiene. The majority knew proper </w:t>
      </w:r>
      <w:r w:rsidRPr="000E608A">
        <w:rPr>
          <w:rFonts w:asciiTheme="majorBidi" w:hAnsiTheme="majorBidi" w:cstheme="majorBidi"/>
        </w:rPr>
        <w:t>hand</w:t>
      </w:r>
      <w:r>
        <w:rPr>
          <w:rFonts w:asciiTheme="majorBidi" w:hAnsiTheme="majorBidi" w:cstheme="majorBidi"/>
        </w:rPr>
        <w:t>-washing</w:t>
      </w:r>
      <w:r w:rsidRPr="000E608A">
        <w:rPr>
          <w:rFonts w:asciiTheme="majorBidi" w:hAnsiTheme="majorBidi" w:cstheme="majorBidi"/>
        </w:rPr>
        <w:t xml:space="preserve"> technique (67.3%) and were aware of infection risks (83.3%).</w:t>
      </w:r>
    </w:p>
    <w:p w14:paraId="6615EC79" w14:textId="48E43DF1" w:rsidR="005A2A94" w:rsidRPr="005A2A94" w:rsidRDefault="005A2A94" w:rsidP="0078194E">
      <w:pPr>
        <w:spacing w:after="0" w:line="360" w:lineRule="auto"/>
        <w:jc w:val="both"/>
        <w:rPr>
          <w:rFonts w:asciiTheme="majorBidi" w:hAnsiTheme="majorBidi" w:cstheme="majorBidi"/>
        </w:rPr>
      </w:pPr>
      <w:r w:rsidRPr="005A2A94">
        <w:rPr>
          <w:rFonts w:asciiTheme="majorBidi" w:hAnsiTheme="majorBidi" w:cstheme="majorBidi"/>
          <w:b/>
          <w:bCs/>
        </w:rPr>
        <w:t>Table 4</w:t>
      </w:r>
      <w:r w:rsidR="000C2CAF">
        <w:rPr>
          <w:rFonts w:asciiTheme="majorBidi" w:hAnsiTheme="majorBidi" w:cstheme="majorBidi"/>
          <w:b/>
          <w:bCs/>
        </w:rPr>
        <w:t>.</w:t>
      </w:r>
      <w:r w:rsidRPr="005A2A94">
        <w:rPr>
          <w:rFonts w:asciiTheme="majorBidi" w:hAnsiTheme="majorBidi" w:cstheme="majorBidi"/>
          <w:b/>
          <w:bCs/>
        </w:rPr>
        <w:t xml:space="preserve"> Types of IPC Training Received (N=156)</w:t>
      </w:r>
    </w:p>
    <w:tbl>
      <w:tblPr>
        <w:tblStyle w:val="TableGrid"/>
        <w:tblW w:w="5000" w:type="pct"/>
        <w:tblLook w:val="0000" w:firstRow="0" w:lastRow="0" w:firstColumn="0" w:lastColumn="0" w:noHBand="0" w:noVBand="0"/>
      </w:tblPr>
      <w:tblGrid>
        <w:gridCol w:w="4296"/>
        <w:gridCol w:w="2640"/>
        <w:gridCol w:w="2640"/>
      </w:tblGrid>
      <w:tr w:rsidR="005A2A94" w:rsidRPr="005A2A94" w14:paraId="666FC2EA" w14:textId="77777777" w:rsidTr="005A2A94">
        <w:tc>
          <w:tcPr>
            <w:tcW w:w="4200" w:type="dxa"/>
          </w:tcPr>
          <w:p w14:paraId="721DC9A0" w14:textId="77777777" w:rsidR="005A2A94" w:rsidRPr="005A2A94" w:rsidRDefault="005A2A94" w:rsidP="00554B33">
            <w:pPr>
              <w:spacing w:line="360" w:lineRule="auto"/>
              <w:jc w:val="center"/>
              <w:rPr>
                <w:rFonts w:asciiTheme="majorBidi" w:hAnsiTheme="majorBidi" w:cstheme="majorBidi"/>
              </w:rPr>
            </w:pPr>
            <w:r w:rsidRPr="005A2A94">
              <w:rPr>
                <w:rFonts w:asciiTheme="majorBidi" w:hAnsiTheme="majorBidi" w:cstheme="majorBidi"/>
                <w:b/>
                <w:bCs/>
              </w:rPr>
              <w:t>Training Type</w:t>
            </w:r>
          </w:p>
        </w:tc>
        <w:tc>
          <w:tcPr>
            <w:tcW w:w="2580" w:type="dxa"/>
          </w:tcPr>
          <w:p w14:paraId="7BCD0000" w14:textId="77777777" w:rsidR="005A2A94" w:rsidRPr="005A2A94" w:rsidRDefault="005A2A94" w:rsidP="00554B33">
            <w:pPr>
              <w:spacing w:line="360" w:lineRule="auto"/>
              <w:jc w:val="center"/>
              <w:rPr>
                <w:rFonts w:asciiTheme="majorBidi" w:hAnsiTheme="majorBidi" w:cstheme="majorBidi"/>
              </w:rPr>
            </w:pPr>
            <w:r w:rsidRPr="005A2A94">
              <w:rPr>
                <w:rFonts w:asciiTheme="majorBidi" w:hAnsiTheme="majorBidi" w:cstheme="majorBidi"/>
                <w:b/>
                <w:bCs/>
              </w:rPr>
              <w:t>Frequency</w:t>
            </w:r>
          </w:p>
        </w:tc>
        <w:tc>
          <w:tcPr>
            <w:tcW w:w="2580" w:type="dxa"/>
          </w:tcPr>
          <w:p w14:paraId="0285EA07" w14:textId="77777777" w:rsidR="005A2A94" w:rsidRPr="005A2A94" w:rsidRDefault="005A2A94" w:rsidP="00554B33">
            <w:pPr>
              <w:spacing w:line="360" w:lineRule="auto"/>
              <w:jc w:val="center"/>
              <w:rPr>
                <w:rFonts w:asciiTheme="majorBidi" w:hAnsiTheme="majorBidi" w:cstheme="majorBidi"/>
              </w:rPr>
            </w:pPr>
            <w:r w:rsidRPr="005A2A94">
              <w:rPr>
                <w:rFonts w:asciiTheme="majorBidi" w:hAnsiTheme="majorBidi" w:cstheme="majorBidi"/>
                <w:b/>
                <w:bCs/>
              </w:rPr>
              <w:t>Percentage (%)</w:t>
            </w:r>
          </w:p>
        </w:tc>
      </w:tr>
      <w:tr w:rsidR="005A2A94" w:rsidRPr="005A2A94" w14:paraId="01BCCCA5" w14:textId="77777777" w:rsidTr="005A2A94">
        <w:tc>
          <w:tcPr>
            <w:tcW w:w="4200" w:type="dxa"/>
          </w:tcPr>
          <w:p w14:paraId="689589F0" w14:textId="77777777" w:rsidR="005A2A94" w:rsidRPr="005A2A94" w:rsidRDefault="005A2A94" w:rsidP="0078194E">
            <w:pPr>
              <w:spacing w:line="360" w:lineRule="auto"/>
              <w:jc w:val="both"/>
              <w:rPr>
                <w:rFonts w:asciiTheme="majorBidi" w:hAnsiTheme="majorBidi" w:cstheme="majorBidi"/>
              </w:rPr>
            </w:pPr>
            <w:r w:rsidRPr="005A2A94">
              <w:rPr>
                <w:rFonts w:asciiTheme="majorBidi" w:hAnsiTheme="majorBidi" w:cstheme="majorBidi"/>
              </w:rPr>
              <w:t>Lecture</w:t>
            </w:r>
          </w:p>
        </w:tc>
        <w:tc>
          <w:tcPr>
            <w:tcW w:w="2580" w:type="dxa"/>
          </w:tcPr>
          <w:p w14:paraId="4BD9A17D" w14:textId="77777777" w:rsidR="005A2A94" w:rsidRPr="005A2A94" w:rsidRDefault="005A2A94" w:rsidP="00554B33">
            <w:pPr>
              <w:spacing w:line="360" w:lineRule="auto"/>
              <w:jc w:val="center"/>
              <w:rPr>
                <w:rFonts w:asciiTheme="majorBidi" w:hAnsiTheme="majorBidi" w:cstheme="majorBidi"/>
              </w:rPr>
            </w:pPr>
            <w:r w:rsidRPr="005A2A94">
              <w:rPr>
                <w:rFonts w:asciiTheme="majorBidi" w:hAnsiTheme="majorBidi" w:cstheme="majorBidi"/>
              </w:rPr>
              <w:t>61</w:t>
            </w:r>
          </w:p>
        </w:tc>
        <w:tc>
          <w:tcPr>
            <w:tcW w:w="2580" w:type="dxa"/>
          </w:tcPr>
          <w:p w14:paraId="7715286D" w14:textId="77777777" w:rsidR="005A2A94" w:rsidRPr="005A2A94" w:rsidRDefault="005A2A94" w:rsidP="00554B33">
            <w:pPr>
              <w:spacing w:line="360" w:lineRule="auto"/>
              <w:jc w:val="center"/>
              <w:rPr>
                <w:rFonts w:asciiTheme="majorBidi" w:hAnsiTheme="majorBidi" w:cstheme="majorBidi"/>
              </w:rPr>
            </w:pPr>
            <w:r w:rsidRPr="005A2A94">
              <w:rPr>
                <w:rFonts w:asciiTheme="majorBidi" w:hAnsiTheme="majorBidi" w:cstheme="majorBidi"/>
              </w:rPr>
              <w:t>39.1</w:t>
            </w:r>
          </w:p>
        </w:tc>
      </w:tr>
      <w:tr w:rsidR="005A2A94" w:rsidRPr="005A2A94" w14:paraId="7D0D4F43" w14:textId="77777777" w:rsidTr="005A2A94">
        <w:tc>
          <w:tcPr>
            <w:tcW w:w="4200" w:type="dxa"/>
          </w:tcPr>
          <w:p w14:paraId="430390E9" w14:textId="77777777" w:rsidR="005A2A94" w:rsidRPr="005A2A94" w:rsidRDefault="005A2A94" w:rsidP="0078194E">
            <w:pPr>
              <w:spacing w:line="360" w:lineRule="auto"/>
              <w:jc w:val="both"/>
              <w:rPr>
                <w:rFonts w:asciiTheme="majorBidi" w:hAnsiTheme="majorBidi" w:cstheme="majorBidi"/>
              </w:rPr>
            </w:pPr>
            <w:r w:rsidRPr="005A2A94">
              <w:rPr>
                <w:rFonts w:asciiTheme="majorBidi" w:hAnsiTheme="majorBidi" w:cstheme="majorBidi"/>
              </w:rPr>
              <w:t>Workshop</w:t>
            </w:r>
          </w:p>
        </w:tc>
        <w:tc>
          <w:tcPr>
            <w:tcW w:w="2580" w:type="dxa"/>
          </w:tcPr>
          <w:p w14:paraId="7ADB129C" w14:textId="77777777" w:rsidR="005A2A94" w:rsidRPr="005A2A94" w:rsidRDefault="005A2A94" w:rsidP="00554B33">
            <w:pPr>
              <w:spacing w:line="360" w:lineRule="auto"/>
              <w:jc w:val="center"/>
              <w:rPr>
                <w:rFonts w:asciiTheme="majorBidi" w:hAnsiTheme="majorBidi" w:cstheme="majorBidi"/>
              </w:rPr>
            </w:pPr>
            <w:r w:rsidRPr="005A2A94">
              <w:rPr>
                <w:rFonts w:asciiTheme="majorBidi" w:hAnsiTheme="majorBidi" w:cstheme="majorBidi"/>
              </w:rPr>
              <w:t>14</w:t>
            </w:r>
          </w:p>
        </w:tc>
        <w:tc>
          <w:tcPr>
            <w:tcW w:w="2580" w:type="dxa"/>
          </w:tcPr>
          <w:p w14:paraId="4165E4F5" w14:textId="77777777" w:rsidR="005A2A94" w:rsidRPr="005A2A94" w:rsidRDefault="005A2A94" w:rsidP="00554B33">
            <w:pPr>
              <w:spacing w:line="360" w:lineRule="auto"/>
              <w:jc w:val="center"/>
              <w:rPr>
                <w:rFonts w:asciiTheme="majorBidi" w:hAnsiTheme="majorBidi" w:cstheme="majorBidi"/>
              </w:rPr>
            </w:pPr>
            <w:r w:rsidRPr="005A2A94">
              <w:rPr>
                <w:rFonts w:asciiTheme="majorBidi" w:hAnsiTheme="majorBidi" w:cstheme="majorBidi"/>
              </w:rPr>
              <w:t>9.0</w:t>
            </w:r>
          </w:p>
        </w:tc>
      </w:tr>
      <w:tr w:rsidR="005A2A94" w:rsidRPr="005A2A94" w14:paraId="4A712B8E" w14:textId="77777777" w:rsidTr="005A2A94">
        <w:tc>
          <w:tcPr>
            <w:tcW w:w="4200" w:type="dxa"/>
          </w:tcPr>
          <w:p w14:paraId="02A6A964" w14:textId="77777777" w:rsidR="005A2A94" w:rsidRPr="005A2A94" w:rsidRDefault="005A2A94" w:rsidP="0078194E">
            <w:pPr>
              <w:spacing w:line="360" w:lineRule="auto"/>
              <w:jc w:val="both"/>
              <w:rPr>
                <w:rFonts w:asciiTheme="majorBidi" w:hAnsiTheme="majorBidi" w:cstheme="majorBidi"/>
              </w:rPr>
            </w:pPr>
            <w:r w:rsidRPr="005A2A94">
              <w:rPr>
                <w:rFonts w:asciiTheme="majorBidi" w:hAnsiTheme="majorBidi" w:cstheme="majorBidi"/>
              </w:rPr>
              <w:t>Online Course</w:t>
            </w:r>
          </w:p>
        </w:tc>
        <w:tc>
          <w:tcPr>
            <w:tcW w:w="2580" w:type="dxa"/>
          </w:tcPr>
          <w:p w14:paraId="4EBD121B" w14:textId="77777777" w:rsidR="005A2A94" w:rsidRPr="005A2A94" w:rsidRDefault="005A2A94" w:rsidP="00554B33">
            <w:pPr>
              <w:spacing w:line="360" w:lineRule="auto"/>
              <w:jc w:val="center"/>
              <w:rPr>
                <w:rFonts w:asciiTheme="majorBidi" w:hAnsiTheme="majorBidi" w:cstheme="majorBidi"/>
              </w:rPr>
            </w:pPr>
            <w:r w:rsidRPr="005A2A94">
              <w:rPr>
                <w:rFonts w:asciiTheme="majorBidi" w:hAnsiTheme="majorBidi" w:cstheme="majorBidi"/>
              </w:rPr>
              <w:t>33</w:t>
            </w:r>
          </w:p>
        </w:tc>
        <w:tc>
          <w:tcPr>
            <w:tcW w:w="2580" w:type="dxa"/>
          </w:tcPr>
          <w:p w14:paraId="466C792A" w14:textId="77777777" w:rsidR="005A2A94" w:rsidRPr="005A2A94" w:rsidRDefault="005A2A94" w:rsidP="00554B33">
            <w:pPr>
              <w:spacing w:line="360" w:lineRule="auto"/>
              <w:jc w:val="center"/>
              <w:rPr>
                <w:rFonts w:asciiTheme="majorBidi" w:hAnsiTheme="majorBidi" w:cstheme="majorBidi"/>
              </w:rPr>
            </w:pPr>
            <w:r w:rsidRPr="005A2A94">
              <w:rPr>
                <w:rFonts w:asciiTheme="majorBidi" w:hAnsiTheme="majorBidi" w:cstheme="majorBidi"/>
              </w:rPr>
              <w:t>21.2</w:t>
            </w:r>
          </w:p>
        </w:tc>
      </w:tr>
      <w:tr w:rsidR="005A2A94" w:rsidRPr="005A2A94" w14:paraId="183470D4" w14:textId="77777777" w:rsidTr="005A2A94">
        <w:tc>
          <w:tcPr>
            <w:tcW w:w="4200" w:type="dxa"/>
          </w:tcPr>
          <w:p w14:paraId="72A0C49E" w14:textId="77777777" w:rsidR="005A2A94" w:rsidRPr="005A2A94" w:rsidRDefault="005A2A94" w:rsidP="0078194E">
            <w:pPr>
              <w:spacing w:line="360" w:lineRule="auto"/>
              <w:jc w:val="both"/>
              <w:rPr>
                <w:rFonts w:asciiTheme="majorBidi" w:hAnsiTheme="majorBidi" w:cstheme="majorBidi"/>
              </w:rPr>
            </w:pPr>
            <w:r w:rsidRPr="005A2A94">
              <w:rPr>
                <w:rFonts w:asciiTheme="majorBidi" w:hAnsiTheme="majorBidi" w:cstheme="majorBidi"/>
              </w:rPr>
              <w:t>Bedside Teaching</w:t>
            </w:r>
          </w:p>
        </w:tc>
        <w:tc>
          <w:tcPr>
            <w:tcW w:w="2580" w:type="dxa"/>
          </w:tcPr>
          <w:p w14:paraId="1CA3E008" w14:textId="77777777" w:rsidR="005A2A94" w:rsidRPr="005A2A94" w:rsidRDefault="005A2A94" w:rsidP="00554B33">
            <w:pPr>
              <w:spacing w:line="360" w:lineRule="auto"/>
              <w:jc w:val="center"/>
              <w:rPr>
                <w:rFonts w:asciiTheme="majorBidi" w:hAnsiTheme="majorBidi" w:cstheme="majorBidi"/>
              </w:rPr>
            </w:pPr>
            <w:r w:rsidRPr="005A2A94">
              <w:rPr>
                <w:rFonts w:asciiTheme="majorBidi" w:hAnsiTheme="majorBidi" w:cstheme="majorBidi"/>
              </w:rPr>
              <w:t>17</w:t>
            </w:r>
          </w:p>
        </w:tc>
        <w:tc>
          <w:tcPr>
            <w:tcW w:w="2580" w:type="dxa"/>
          </w:tcPr>
          <w:p w14:paraId="55D6457B" w14:textId="77777777" w:rsidR="005A2A94" w:rsidRPr="005A2A94" w:rsidRDefault="005A2A94" w:rsidP="00554B33">
            <w:pPr>
              <w:spacing w:line="360" w:lineRule="auto"/>
              <w:jc w:val="center"/>
              <w:rPr>
                <w:rFonts w:asciiTheme="majorBidi" w:hAnsiTheme="majorBidi" w:cstheme="majorBidi"/>
              </w:rPr>
            </w:pPr>
            <w:r w:rsidRPr="005A2A94">
              <w:rPr>
                <w:rFonts w:asciiTheme="majorBidi" w:hAnsiTheme="majorBidi" w:cstheme="majorBidi"/>
              </w:rPr>
              <w:t>10.9</w:t>
            </w:r>
          </w:p>
        </w:tc>
      </w:tr>
      <w:tr w:rsidR="005A2A94" w:rsidRPr="005A2A94" w14:paraId="043BF2DC" w14:textId="77777777" w:rsidTr="005A2A94">
        <w:tc>
          <w:tcPr>
            <w:tcW w:w="4200" w:type="dxa"/>
          </w:tcPr>
          <w:p w14:paraId="2ED93322" w14:textId="77777777" w:rsidR="005A2A94" w:rsidRPr="005A2A94" w:rsidRDefault="005A2A94" w:rsidP="0078194E">
            <w:pPr>
              <w:spacing w:line="360" w:lineRule="auto"/>
              <w:jc w:val="both"/>
              <w:rPr>
                <w:rFonts w:asciiTheme="majorBidi" w:hAnsiTheme="majorBidi" w:cstheme="majorBidi"/>
              </w:rPr>
            </w:pPr>
            <w:r w:rsidRPr="005A2A94">
              <w:rPr>
                <w:rFonts w:asciiTheme="majorBidi" w:hAnsiTheme="majorBidi" w:cstheme="majorBidi"/>
              </w:rPr>
              <w:t>Others</w:t>
            </w:r>
          </w:p>
        </w:tc>
        <w:tc>
          <w:tcPr>
            <w:tcW w:w="2580" w:type="dxa"/>
          </w:tcPr>
          <w:p w14:paraId="5D8B6914" w14:textId="77777777" w:rsidR="005A2A94" w:rsidRPr="005A2A94" w:rsidRDefault="005A2A94" w:rsidP="00554B33">
            <w:pPr>
              <w:spacing w:line="360" w:lineRule="auto"/>
              <w:jc w:val="center"/>
              <w:rPr>
                <w:rFonts w:asciiTheme="majorBidi" w:hAnsiTheme="majorBidi" w:cstheme="majorBidi"/>
              </w:rPr>
            </w:pPr>
            <w:r w:rsidRPr="005A2A94">
              <w:rPr>
                <w:rFonts w:asciiTheme="majorBidi" w:hAnsiTheme="majorBidi" w:cstheme="majorBidi"/>
              </w:rPr>
              <w:t>77</w:t>
            </w:r>
          </w:p>
        </w:tc>
        <w:tc>
          <w:tcPr>
            <w:tcW w:w="2580" w:type="dxa"/>
          </w:tcPr>
          <w:p w14:paraId="484B1A47" w14:textId="77777777" w:rsidR="005A2A94" w:rsidRPr="005A2A94" w:rsidRDefault="005A2A94" w:rsidP="00554B33">
            <w:pPr>
              <w:spacing w:line="360" w:lineRule="auto"/>
              <w:jc w:val="center"/>
              <w:rPr>
                <w:rFonts w:asciiTheme="majorBidi" w:hAnsiTheme="majorBidi" w:cstheme="majorBidi"/>
              </w:rPr>
            </w:pPr>
            <w:r w:rsidRPr="005A2A94">
              <w:rPr>
                <w:rFonts w:asciiTheme="majorBidi" w:hAnsiTheme="majorBidi" w:cstheme="majorBidi"/>
              </w:rPr>
              <w:t>49.4</w:t>
            </w:r>
          </w:p>
        </w:tc>
      </w:tr>
    </w:tbl>
    <w:p w14:paraId="029A5EB1" w14:textId="1E50E29D" w:rsidR="00082242" w:rsidRPr="005A2A94" w:rsidRDefault="005A2A94" w:rsidP="00E84BDF">
      <w:pPr>
        <w:spacing w:after="0" w:line="360" w:lineRule="auto"/>
        <w:jc w:val="both"/>
        <w:rPr>
          <w:rFonts w:asciiTheme="majorBidi" w:hAnsiTheme="majorBidi" w:cstheme="majorBidi"/>
        </w:rPr>
      </w:pPr>
      <w:r w:rsidRPr="005A2A94">
        <w:rPr>
          <w:rFonts w:asciiTheme="majorBidi" w:hAnsiTheme="majorBidi" w:cstheme="majorBidi"/>
        </w:rPr>
        <w:t>Among those who received training, lectures were the most common format (39.1%), followed by 'other' formats (49.4%), online courses (21.2%), bedside teaching (10.9%), and workshops (9.0%).</w:t>
      </w:r>
    </w:p>
    <w:p w14:paraId="66E6F27B" w14:textId="461D984D" w:rsidR="005A2A94" w:rsidRPr="005A2A94" w:rsidRDefault="000B410E" w:rsidP="0078194E">
      <w:pPr>
        <w:spacing w:after="0" w:line="360" w:lineRule="auto"/>
        <w:jc w:val="both"/>
        <w:rPr>
          <w:rFonts w:asciiTheme="majorBidi" w:hAnsiTheme="majorBidi" w:cstheme="majorBidi"/>
          <w:b/>
          <w:bCs/>
        </w:rPr>
      </w:pPr>
      <w:r>
        <w:rPr>
          <w:rFonts w:asciiTheme="majorBidi" w:hAnsiTheme="majorBidi" w:cstheme="majorBidi"/>
          <w:b/>
          <w:bCs/>
        </w:rPr>
        <w:t>3.2</w:t>
      </w:r>
      <w:r w:rsidR="005A2A94" w:rsidRPr="005A2A94">
        <w:rPr>
          <w:rFonts w:asciiTheme="majorBidi" w:hAnsiTheme="majorBidi" w:cstheme="majorBidi"/>
          <w:b/>
          <w:bCs/>
        </w:rPr>
        <w:t>.3 Knowledge of IPC Practices</w:t>
      </w:r>
    </w:p>
    <w:p w14:paraId="44F14CD3" w14:textId="53D78012" w:rsidR="005A2A94" w:rsidRPr="005A2A94" w:rsidRDefault="005A2A94" w:rsidP="0078194E">
      <w:pPr>
        <w:spacing w:after="0" w:line="360" w:lineRule="auto"/>
        <w:jc w:val="both"/>
        <w:rPr>
          <w:rFonts w:asciiTheme="majorBidi" w:hAnsiTheme="majorBidi" w:cstheme="majorBidi"/>
        </w:rPr>
      </w:pPr>
      <w:r w:rsidRPr="005A2A94">
        <w:rPr>
          <w:rFonts w:asciiTheme="majorBidi" w:hAnsiTheme="majorBidi" w:cstheme="majorBidi"/>
          <w:b/>
          <w:bCs/>
        </w:rPr>
        <w:t xml:space="preserve">Table </w:t>
      </w:r>
      <w:r w:rsidR="00082242">
        <w:rPr>
          <w:rFonts w:asciiTheme="majorBidi" w:hAnsiTheme="majorBidi" w:cstheme="majorBidi"/>
          <w:b/>
          <w:bCs/>
        </w:rPr>
        <w:t>5.</w:t>
      </w:r>
      <w:r w:rsidRPr="005A2A94">
        <w:rPr>
          <w:rFonts w:asciiTheme="majorBidi" w:hAnsiTheme="majorBidi" w:cstheme="majorBidi"/>
          <w:b/>
          <w:bCs/>
        </w:rPr>
        <w:t xml:space="preserve"> Knowledge Score Distribution (N=156)</w:t>
      </w:r>
    </w:p>
    <w:tbl>
      <w:tblPr>
        <w:tblStyle w:val="TableGrid"/>
        <w:tblW w:w="5000" w:type="pct"/>
        <w:tblLook w:val="0000" w:firstRow="0" w:lastRow="0" w:firstColumn="0" w:lastColumn="0" w:noHBand="0" w:noVBand="0"/>
      </w:tblPr>
      <w:tblGrid>
        <w:gridCol w:w="3808"/>
        <w:gridCol w:w="2334"/>
        <w:gridCol w:w="1714"/>
        <w:gridCol w:w="1720"/>
      </w:tblGrid>
      <w:tr w:rsidR="005A2A94" w:rsidRPr="005A2A94" w14:paraId="730BDF38" w14:textId="77777777" w:rsidTr="005A2A94">
        <w:tc>
          <w:tcPr>
            <w:tcW w:w="4200" w:type="dxa"/>
          </w:tcPr>
          <w:p w14:paraId="781D02F4" w14:textId="77777777" w:rsidR="005A2A94" w:rsidRPr="005A2A94" w:rsidRDefault="005A2A94" w:rsidP="00D50BB4">
            <w:pPr>
              <w:spacing w:line="360" w:lineRule="auto"/>
              <w:jc w:val="center"/>
              <w:rPr>
                <w:rFonts w:asciiTheme="majorBidi" w:hAnsiTheme="majorBidi" w:cstheme="majorBidi"/>
              </w:rPr>
            </w:pPr>
            <w:r w:rsidRPr="005A2A94">
              <w:rPr>
                <w:rFonts w:asciiTheme="majorBidi" w:hAnsiTheme="majorBidi" w:cstheme="majorBidi"/>
                <w:b/>
                <w:bCs/>
              </w:rPr>
              <w:t>Knowledge Score</w:t>
            </w:r>
          </w:p>
        </w:tc>
        <w:tc>
          <w:tcPr>
            <w:tcW w:w="2580" w:type="dxa"/>
          </w:tcPr>
          <w:p w14:paraId="0C0755B6" w14:textId="77777777" w:rsidR="005A2A94" w:rsidRPr="005A2A94" w:rsidRDefault="005A2A94" w:rsidP="00D50BB4">
            <w:pPr>
              <w:spacing w:line="360" w:lineRule="auto"/>
              <w:jc w:val="center"/>
              <w:rPr>
                <w:rFonts w:asciiTheme="majorBidi" w:hAnsiTheme="majorBidi" w:cstheme="majorBidi"/>
              </w:rPr>
            </w:pPr>
            <w:r w:rsidRPr="005A2A94">
              <w:rPr>
                <w:rFonts w:asciiTheme="majorBidi" w:hAnsiTheme="majorBidi" w:cstheme="majorBidi"/>
                <w:b/>
                <w:bCs/>
              </w:rPr>
              <w:t>Mean ± SD</w:t>
            </w:r>
          </w:p>
        </w:tc>
        <w:tc>
          <w:tcPr>
            <w:tcW w:w="1790" w:type="dxa"/>
          </w:tcPr>
          <w:p w14:paraId="106FDF64" w14:textId="77777777" w:rsidR="005A2A94" w:rsidRPr="005A2A94" w:rsidRDefault="005A2A94" w:rsidP="00D50BB4">
            <w:pPr>
              <w:spacing w:line="360" w:lineRule="auto"/>
              <w:jc w:val="center"/>
              <w:rPr>
                <w:rFonts w:asciiTheme="majorBidi" w:hAnsiTheme="majorBidi" w:cstheme="majorBidi"/>
              </w:rPr>
            </w:pPr>
            <w:r w:rsidRPr="005A2A94">
              <w:rPr>
                <w:rFonts w:asciiTheme="majorBidi" w:hAnsiTheme="majorBidi" w:cstheme="majorBidi"/>
                <w:b/>
                <w:bCs/>
              </w:rPr>
              <w:t>Minimum</w:t>
            </w:r>
          </w:p>
        </w:tc>
        <w:tc>
          <w:tcPr>
            <w:tcW w:w="1790" w:type="dxa"/>
          </w:tcPr>
          <w:p w14:paraId="2ED9C29D" w14:textId="77777777" w:rsidR="005A2A94" w:rsidRPr="005A2A94" w:rsidRDefault="005A2A94" w:rsidP="00D50BB4">
            <w:pPr>
              <w:spacing w:line="360" w:lineRule="auto"/>
              <w:jc w:val="center"/>
              <w:rPr>
                <w:rFonts w:asciiTheme="majorBidi" w:hAnsiTheme="majorBidi" w:cstheme="majorBidi"/>
              </w:rPr>
            </w:pPr>
            <w:r w:rsidRPr="005A2A94">
              <w:rPr>
                <w:rFonts w:asciiTheme="majorBidi" w:hAnsiTheme="majorBidi" w:cstheme="majorBidi"/>
                <w:b/>
                <w:bCs/>
              </w:rPr>
              <w:t>Maximum</w:t>
            </w:r>
          </w:p>
        </w:tc>
      </w:tr>
      <w:tr w:rsidR="005A2A94" w:rsidRPr="005A2A94" w14:paraId="1F7D3F08" w14:textId="77777777" w:rsidTr="005A2A94">
        <w:tc>
          <w:tcPr>
            <w:tcW w:w="4200" w:type="dxa"/>
          </w:tcPr>
          <w:p w14:paraId="297F4D8C" w14:textId="77777777" w:rsidR="005A2A94" w:rsidRPr="005A2A94" w:rsidRDefault="005A2A94" w:rsidP="00D50BB4">
            <w:pPr>
              <w:spacing w:line="360" w:lineRule="auto"/>
              <w:jc w:val="center"/>
              <w:rPr>
                <w:rFonts w:asciiTheme="majorBidi" w:hAnsiTheme="majorBidi" w:cstheme="majorBidi"/>
              </w:rPr>
            </w:pPr>
            <w:r w:rsidRPr="005A2A94">
              <w:rPr>
                <w:rFonts w:asciiTheme="majorBidi" w:hAnsiTheme="majorBidi" w:cstheme="majorBidi"/>
              </w:rPr>
              <w:t>Total Score (0-5)</w:t>
            </w:r>
          </w:p>
        </w:tc>
        <w:tc>
          <w:tcPr>
            <w:tcW w:w="2580" w:type="dxa"/>
          </w:tcPr>
          <w:p w14:paraId="13CEC469" w14:textId="77777777" w:rsidR="005A2A94" w:rsidRPr="005A2A94" w:rsidRDefault="005A2A94" w:rsidP="00D50BB4">
            <w:pPr>
              <w:spacing w:line="360" w:lineRule="auto"/>
              <w:jc w:val="center"/>
              <w:rPr>
                <w:rFonts w:asciiTheme="majorBidi" w:hAnsiTheme="majorBidi" w:cstheme="majorBidi"/>
              </w:rPr>
            </w:pPr>
            <w:r w:rsidRPr="005A2A94">
              <w:rPr>
                <w:rFonts w:asciiTheme="majorBidi" w:hAnsiTheme="majorBidi" w:cstheme="majorBidi"/>
              </w:rPr>
              <w:t>2.83 ± 1.45</w:t>
            </w:r>
          </w:p>
        </w:tc>
        <w:tc>
          <w:tcPr>
            <w:tcW w:w="1790" w:type="dxa"/>
          </w:tcPr>
          <w:p w14:paraId="7E51ADBB" w14:textId="77777777" w:rsidR="005A2A94" w:rsidRPr="005A2A94" w:rsidRDefault="005A2A94" w:rsidP="00D50BB4">
            <w:pPr>
              <w:spacing w:line="360" w:lineRule="auto"/>
              <w:jc w:val="center"/>
              <w:rPr>
                <w:rFonts w:asciiTheme="majorBidi" w:hAnsiTheme="majorBidi" w:cstheme="majorBidi"/>
              </w:rPr>
            </w:pPr>
            <w:r w:rsidRPr="005A2A94">
              <w:rPr>
                <w:rFonts w:asciiTheme="majorBidi" w:hAnsiTheme="majorBidi" w:cstheme="majorBidi"/>
              </w:rPr>
              <w:t>0</w:t>
            </w:r>
          </w:p>
        </w:tc>
        <w:tc>
          <w:tcPr>
            <w:tcW w:w="1790" w:type="dxa"/>
          </w:tcPr>
          <w:p w14:paraId="1E82EAFA" w14:textId="77777777" w:rsidR="005A2A94" w:rsidRPr="005A2A94" w:rsidRDefault="005A2A94" w:rsidP="00D50BB4">
            <w:pPr>
              <w:spacing w:line="360" w:lineRule="auto"/>
              <w:jc w:val="center"/>
              <w:rPr>
                <w:rFonts w:asciiTheme="majorBidi" w:hAnsiTheme="majorBidi" w:cstheme="majorBidi"/>
              </w:rPr>
            </w:pPr>
            <w:r w:rsidRPr="005A2A94">
              <w:rPr>
                <w:rFonts w:asciiTheme="majorBidi" w:hAnsiTheme="majorBidi" w:cstheme="majorBidi"/>
              </w:rPr>
              <w:t>4</w:t>
            </w:r>
          </w:p>
        </w:tc>
      </w:tr>
    </w:tbl>
    <w:p w14:paraId="3247D936" w14:textId="6219941F" w:rsidR="005A2A94" w:rsidRPr="005A2A94" w:rsidRDefault="005A2A94" w:rsidP="0078194E">
      <w:pPr>
        <w:spacing w:after="0" w:line="360" w:lineRule="auto"/>
        <w:jc w:val="both"/>
        <w:rPr>
          <w:rFonts w:asciiTheme="majorBidi" w:hAnsiTheme="majorBidi" w:cstheme="majorBidi"/>
        </w:rPr>
      </w:pPr>
      <w:r w:rsidRPr="005A2A94">
        <w:rPr>
          <w:rFonts w:asciiTheme="majorBidi" w:hAnsiTheme="majorBidi" w:cstheme="majorBidi"/>
          <w:b/>
          <w:bCs/>
        </w:rPr>
        <w:t xml:space="preserve">Table </w:t>
      </w:r>
      <w:r w:rsidR="00082242">
        <w:rPr>
          <w:rFonts w:asciiTheme="majorBidi" w:hAnsiTheme="majorBidi" w:cstheme="majorBidi"/>
          <w:b/>
          <w:bCs/>
        </w:rPr>
        <w:t>6.</w:t>
      </w:r>
      <w:r w:rsidRPr="005A2A94">
        <w:rPr>
          <w:rFonts w:asciiTheme="majorBidi" w:hAnsiTheme="majorBidi" w:cstheme="majorBidi"/>
          <w:b/>
          <w:bCs/>
        </w:rPr>
        <w:t xml:space="preserve"> Knowledge Level Categories (N=156)</w:t>
      </w:r>
    </w:p>
    <w:tbl>
      <w:tblPr>
        <w:tblStyle w:val="TableGrid"/>
        <w:tblW w:w="5000" w:type="pct"/>
        <w:tblLook w:val="0000" w:firstRow="0" w:lastRow="0" w:firstColumn="0" w:lastColumn="0" w:noHBand="0" w:noVBand="0"/>
      </w:tblPr>
      <w:tblGrid>
        <w:gridCol w:w="4296"/>
        <w:gridCol w:w="2640"/>
        <w:gridCol w:w="2640"/>
      </w:tblGrid>
      <w:tr w:rsidR="005A2A94" w:rsidRPr="005A2A94" w14:paraId="38C9C248" w14:textId="77777777" w:rsidTr="005A2A94">
        <w:tc>
          <w:tcPr>
            <w:tcW w:w="4200" w:type="dxa"/>
          </w:tcPr>
          <w:p w14:paraId="0964CBC8" w14:textId="77777777" w:rsidR="005A2A94" w:rsidRPr="005A2A94" w:rsidRDefault="005A2A94" w:rsidP="00C77B7E">
            <w:pPr>
              <w:spacing w:line="360" w:lineRule="auto"/>
              <w:jc w:val="center"/>
              <w:rPr>
                <w:rFonts w:asciiTheme="majorBidi" w:hAnsiTheme="majorBidi" w:cstheme="majorBidi"/>
              </w:rPr>
            </w:pPr>
            <w:r w:rsidRPr="005A2A94">
              <w:rPr>
                <w:rFonts w:asciiTheme="majorBidi" w:hAnsiTheme="majorBidi" w:cstheme="majorBidi"/>
                <w:b/>
                <w:bCs/>
              </w:rPr>
              <w:t>Knowledge Level</w:t>
            </w:r>
          </w:p>
        </w:tc>
        <w:tc>
          <w:tcPr>
            <w:tcW w:w="2580" w:type="dxa"/>
          </w:tcPr>
          <w:p w14:paraId="7AEA5EFE" w14:textId="77777777" w:rsidR="005A2A94" w:rsidRPr="005A2A94" w:rsidRDefault="005A2A94" w:rsidP="00C77B7E">
            <w:pPr>
              <w:spacing w:line="360" w:lineRule="auto"/>
              <w:jc w:val="center"/>
              <w:rPr>
                <w:rFonts w:asciiTheme="majorBidi" w:hAnsiTheme="majorBidi" w:cstheme="majorBidi"/>
              </w:rPr>
            </w:pPr>
            <w:r w:rsidRPr="005A2A94">
              <w:rPr>
                <w:rFonts w:asciiTheme="majorBidi" w:hAnsiTheme="majorBidi" w:cstheme="majorBidi"/>
                <w:b/>
                <w:bCs/>
              </w:rPr>
              <w:t>Frequency</w:t>
            </w:r>
          </w:p>
        </w:tc>
        <w:tc>
          <w:tcPr>
            <w:tcW w:w="2580" w:type="dxa"/>
          </w:tcPr>
          <w:p w14:paraId="0C4B1DFA" w14:textId="77777777" w:rsidR="005A2A94" w:rsidRPr="005A2A94" w:rsidRDefault="005A2A94" w:rsidP="00C77B7E">
            <w:pPr>
              <w:spacing w:line="360" w:lineRule="auto"/>
              <w:jc w:val="center"/>
              <w:rPr>
                <w:rFonts w:asciiTheme="majorBidi" w:hAnsiTheme="majorBidi" w:cstheme="majorBidi"/>
              </w:rPr>
            </w:pPr>
            <w:r w:rsidRPr="005A2A94">
              <w:rPr>
                <w:rFonts w:asciiTheme="majorBidi" w:hAnsiTheme="majorBidi" w:cstheme="majorBidi"/>
                <w:b/>
                <w:bCs/>
              </w:rPr>
              <w:t>Percentage (%)</w:t>
            </w:r>
          </w:p>
        </w:tc>
      </w:tr>
      <w:tr w:rsidR="005A2A94" w:rsidRPr="005A2A94" w14:paraId="014B858C" w14:textId="77777777" w:rsidTr="005A2A94">
        <w:tc>
          <w:tcPr>
            <w:tcW w:w="4200" w:type="dxa"/>
          </w:tcPr>
          <w:p w14:paraId="2F2F226B" w14:textId="77777777" w:rsidR="005A2A94" w:rsidRPr="005A2A94" w:rsidRDefault="005A2A94" w:rsidP="00C77B7E">
            <w:pPr>
              <w:spacing w:line="360" w:lineRule="auto"/>
              <w:jc w:val="center"/>
              <w:rPr>
                <w:rFonts w:asciiTheme="majorBidi" w:hAnsiTheme="majorBidi" w:cstheme="majorBidi"/>
              </w:rPr>
            </w:pPr>
            <w:r w:rsidRPr="005A2A94">
              <w:rPr>
                <w:rFonts w:asciiTheme="majorBidi" w:hAnsiTheme="majorBidi" w:cstheme="majorBidi"/>
              </w:rPr>
              <w:t>Poor (0-2)</w:t>
            </w:r>
          </w:p>
        </w:tc>
        <w:tc>
          <w:tcPr>
            <w:tcW w:w="2580" w:type="dxa"/>
          </w:tcPr>
          <w:p w14:paraId="3E4829AE" w14:textId="77777777" w:rsidR="005A2A94" w:rsidRPr="005A2A94" w:rsidRDefault="005A2A94" w:rsidP="00C77B7E">
            <w:pPr>
              <w:spacing w:line="360" w:lineRule="auto"/>
              <w:jc w:val="center"/>
              <w:rPr>
                <w:rFonts w:asciiTheme="majorBidi" w:hAnsiTheme="majorBidi" w:cstheme="majorBidi"/>
              </w:rPr>
            </w:pPr>
            <w:r w:rsidRPr="005A2A94">
              <w:rPr>
                <w:rFonts w:asciiTheme="majorBidi" w:hAnsiTheme="majorBidi" w:cstheme="majorBidi"/>
              </w:rPr>
              <w:t>58</w:t>
            </w:r>
          </w:p>
        </w:tc>
        <w:tc>
          <w:tcPr>
            <w:tcW w:w="2580" w:type="dxa"/>
          </w:tcPr>
          <w:p w14:paraId="7173C4A3" w14:textId="77777777" w:rsidR="005A2A94" w:rsidRPr="005A2A94" w:rsidRDefault="005A2A94" w:rsidP="00C77B7E">
            <w:pPr>
              <w:spacing w:line="360" w:lineRule="auto"/>
              <w:jc w:val="center"/>
              <w:rPr>
                <w:rFonts w:asciiTheme="majorBidi" w:hAnsiTheme="majorBidi" w:cstheme="majorBidi"/>
              </w:rPr>
            </w:pPr>
            <w:r w:rsidRPr="005A2A94">
              <w:rPr>
                <w:rFonts w:asciiTheme="majorBidi" w:hAnsiTheme="majorBidi" w:cstheme="majorBidi"/>
              </w:rPr>
              <w:t>37.2</w:t>
            </w:r>
          </w:p>
        </w:tc>
      </w:tr>
      <w:tr w:rsidR="005A2A94" w:rsidRPr="005A2A94" w14:paraId="6B304B5A" w14:textId="77777777" w:rsidTr="005A2A94">
        <w:tc>
          <w:tcPr>
            <w:tcW w:w="4200" w:type="dxa"/>
          </w:tcPr>
          <w:p w14:paraId="494F07BA" w14:textId="77777777" w:rsidR="005A2A94" w:rsidRPr="005A2A94" w:rsidRDefault="005A2A94" w:rsidP="00C77B7E">
            <w:pPr>
              <w:spacing w:line="360" w:lineRule="auto"/>
              <w:jc w:val="center"/>
              <w:rPr>
                <w:rFonts w:asciiTheme="majorBidi" w:hAnsiTheme="majorBidi" w:cstheme="majorBidi"/>
              </w:rPr>
            </w:pPr>
            <w:r w:rsidRPr="005A2A94">
              <w:rPr>
                <w:rFonts w:asciiTheme="majorBidi" w:hAnsiTheme="majorBidi" w:cstheme="majorBidi"/>
              </w:rPr>
              <w:t>Moderate (3)</w:t>
            </w:r>
          </w:p>
        </w:tc>
        <w:tc>
          <w:tcPr>
            <w:tcW w:w="2580" w:type="dxa"/>
          </w:tcPr>
          <w:p w14:paraId="77E8496D" w14:textId="77777777" w:rsidR="005A2A94" w:rsidRPr="005A2A94" w:rsidRDefault="005A2A94" w:rsidP="00C77B7E">
            <w:pPr>
              <w:spacing w:line="360" w:lineRule="auto"/>
              <w:jc w:val="center"/>
              <w:rPr>
                <w:rFonts w:asciiTheme="majorBidi" w:hAnsiTheme="majorBidi" w:cstheme="majorBidi"/>
              </w:rPr>
            </w:pPr>
            <w:r w:rsidRPr="005A2A94">
              <w:rPr>
                <w:rFonts w:asciiTheme="majorBidi" w:hAnsiTheme="majorBidi" w:cstheme="majorBidi"/>
              </w:rPr>
              <w:t>9</w:t>
            </w:r>
          </w:p>
        </w:tc>
        <w:tc>
          <w:tcPr>
            <w:tcW w:w="2580" w:type="dxa"/>
          </w:tcPr>
          <w:p w14:paraId="2555E49E" w14:textId="77777777" w:rsidR="005A2A94" w:rsidRPr="005A2A94" w:rsidRDefault="005A2A94" w:rsidP="00C77B7E">
            <w:pPr>
              <w:spacing w:line="360" w:lineRule="auto"/>
              <w:jc w:val="center"/>
              <w:rPr>
                <w:rFonts w:asciiTheme="majorBidi" w:hAnsiTheme="majorBidi" w:cstheme="majorBidi"/>
              </w:rPr>
            </w:pPr>
            <w:r w:rsidRPr="005A2A94">
              <w:rPr>
                <w:rFonts w:asciiTheme="majorBidi" w:hAnsiTheme="majorBidi" w:cstheme="majorBidi"/>
              </w:rPr>
              <w:t>5.8</w:t>
            </w:r>
          </w:p>
        </w:tc>
      </w:tr>
      <w:tr w:rsidR="005A2A94" w:rsidRPr="005A2A94" w14:paraId="34FED00E" w14:textId="77777777" w:rsidTr="005A2A94">
        <w:tc>
          <w:tcPr>
            <w:tcW w:w="4200" w:type="dxa"/>
          </w:tcPr>
          <w:p w14:paraId="36C7A040" w14:textId="77777777" w:rsidR="005A2A94" w:rsidRPr="005A2A94" w:rsidRDefault="005A2A94" w:rsidP="00C77B7E">
            <w:pPr>
              <w:spacing w:line="360" w:lineRule="auto"/>
              <w:jc w:val="center"/>
              <w:rPr>
                <w:rFonts w:asciiTheme="majorBidi" w:hAnsiTheme="majorBidi" w:cstheme="majorBidi"/>
              </w:rPr>
            </w:pPr>
            <w:r w:rsidRPr="005A2A94">
              <w:rPr>
                <w:rFonts w:asciiTheme="majorBidi" w:hAnsiTheme="majorBidi" w:cstheme="majorBidi"/>
              </w:rPr>
              <w:t>Good (4-5)</w:t>
            </w:r>
          </w:p>
        </w:tc>
        <w:tc>
          <w:tcPr>
            <w:tcW w:w="2580" w:type="dxa"/>
          </w:tcPr>
          <w:p w14:paraId="235B881A" w14:textId="77777777" w:rsidR="005A2A94" w:rsidRPr="005A2A94" w:rsidRDefault="005A2A94" w:rsidP="00C77B7E">
            <w:pPr>
              <w:spacing w:line="360" w:lineRule="auto"/>
              <w:jc w:val="center"/>
              <w:rPr>
                <w:rFonts w:asciiTheme="majorBidi" w:hAnsiTheme="majorBidi" w:cstheme="majorBidi"/>
              </w:rPr>
            </w:pPr>
            <w:r w:rsidRPr="005A2A94">
              <w:rPr>
                <w:rFonts w:asciiTheme="majorBidi" w:hAnsiTheme="majorBidi" w:cstheme="majorBidi"/>
              </w:rPr>
              <w:t>89</w:t>
            </w:r>
          </w:p>
        </w:tc>
        <w:tc>
          <w:tcPr>
            <w:tcW w:w="2580" w:type="dxa"/>
          </w:tcPr>
          <w:p w14:paraId="0981008D" w14:textId="77777777" w:rsidR="005A2A94" w:rsidRPr="005A2A94" w:rsidRDefault="005A2A94" w:rsidP="00C77B7E">
            <w:pPr>
              <w:spacing w:line="360" w:lineRule="auto"/>
              <w:jc w:val="center"/>
              <w:rPr>
                <w:rFonts w:asciiTheme="majorBidi" w:hAnsiTheme="majorBidi" w:cstheme="majorBidi"/>
              </w:rPr>
            </w:pPr>
            <w:r w:rsidRPr="005A2A94">
              <w:rPr>
                <w:rFonts w:asciiTheme="majorBidi" w:hAnsiTheme="majorBidi" w:cstheme="majorBidi"/>
              </w:rPr>
              <w:t>57.1</w:t>
            </w:r>
          </w:p>
        </w:tc>
      </w:tr>
    </w:tbl>
    <w:p w14:paraId="2E8070B8" w14:textId="438314E3" w:rsidR="005A2A94" w:rsidRDefault="0069554D" w:rsidP="0078194E">
      <w:pPr>
        <w:spacing w:after="0" w:line="360" w:lineRule="auto"/>
        <w:jc w:val="both"/>
        <w:rPr>
          <w:rFonts w:asciiTheme="majorBidi" w:hAnsiTheme="majorBidi" w:cstheme="majorBidi"/>
        </w:rPr>
      </w:pPr>
      <w:r w:rsidRPr="0069554D">
        <w:rPr>
          <w:rFonts w:asciiTheme="majorBidi" w:hAnsiTheme="majorBidi" w:cstheme="majorBidi"/>
        </w:rPr>
        <w:lastRenderedPageBreak/>
        <w:drawing>
          <wp:anchor distT="0" distB="0" distL="114300" distR="114300" simplePos="0" relativeHeight="251631104" behindDoc="0" locked="0" layoutInCell="1" allowOverlap="1" wp14:anchorId="371AB394" wp14:editId="273DDF4F">
            <wp:simplePos x="0" y="0"/>
            <wp:positionH relativeFrom="column">
              <wp:posOffset>373626</wp:posOffset>
            </wp:positionH>
            <wp:positionV relativeFrom="paragraph">
              <wp:posOffset>660400</wp:posOffset>
            </wp:positionV>
            <wp:extent cx="5132070" cy="3026410"/>
            <wp:effectExtent l="0" t="0" r="0" b="0"/>
            <wp:wrapTopAndBottom/>
            <wp:docPr id="18552165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132070" cy="3026410"/>
                    </a:xfrm>
                    <a:prstGeom prst="rect">
                      <a:avLst/>
                    </a:prstGeom>
                    <a:noFill/>
                    <a:ln>
                      <a:noFill/>
                    </a:ln>
                  </pic:spPr>
                </pic:pic>
              </a:graphicData>
            </a:graphic>
            <wp14:sizeRelH relativeFrom="page">
              <wp14:pctWidth>0</wp14:pctWidth>
            </wp14:sizeRelH>
            <wp14:sizeRelV relativeFrom="page">
              <wp14:pctHeight>0</wp14:pctHeight>
            </wp14:sizeRelV>
          </wp:anchor>
        </w:drawing>
      </w:r>
      <w:r w:rsidR="005A2A94" w:rsidRPr="005A2A94">
        <w:rPr>
          <w:rFonts w:asciiTheme="majorBidi" w:hAnsiTheme="majorBidi" w:cstheme="majorBidi"/>
        </w:rPr>
        <w:t>The mean knowledge score was 2.83 out of 5 (SD=1.45). More than half (57.1%) demonstrated good knowledge, while 37.2% had poor knowledge and only 5.8% had moderate knowledge.</w:t>
      </w:r>
    </w:p>
    <w:p w14:paraId="16680D09" w14:textId="329F304F" w:rsidR="0069554D" w:rsidRPr="0069554D" w:rsidRDefault="0069554D" w:rsidP="0069554D">
      <w:pPr>
        <w:spacing w:after="0" w:line="360" w:lineRule="auto"/>
        <w:jc w:val="both"/>
        <w:rPr>
          <w:rFonts w:asciiTheme="majorBidi" w:hAnsiTheme="majorBidi" w:cstheme="majorBidi"/>
          <w:b/>
          <w:bCs/>
        </w:rPr>
      </w:pPr>
      <w:r w:rsidRPr="000C29CA">
        <w:rPr>
          <w:rFonts w:asciiTheme="majorBidi" w:hAnsiTheme="majorBidi" w:cstheme="majorBidi"/>
          <w:b/>
          <w:bCs/>
        </w:rPr>
        <w:t xml:space="preserve">Figure </w:t>
      </w:r>
      <w:r w:rsidR="00BD6277">
        <w:rPr>
          <w:rFonts w:asciiTheme="majorBidi" w:hAnsiTheme="majorBidi" w:cstheme="majorBidi"/>
          <w:b/>
          <w:bCs/>
        </w:rPr>
        <w:t>2.</w:t>
      </w:r>
      <w:r w:rsidRPr="000C29CA">
        <w:rPr>
          <w:rFonts w:asciiTheme="majorBidi" w:hAnsiTheme="majorBidi" w:cstheme="majorBidi"/>
          <w:b/>
          <w:bCs/>
        </w:rPr>
        <w:t xml:space="preserve"> Knowledge Level Categories Distribution Among Study Participants (N=156)</w:t>
      </w:r>
    </w:p>
    <w:p w14:paraId="5C60CE86" w14:textId="3BF16C35" w:rsidR="005A2A94" w:rsidRPr="005A2A94" w:rsidRDefault="005A2A94" w:rsidP="0078194E">
      <w:pPr>
        <w:spacing w:after="0" w:line="360" w:lineRule="auto"/>
        <w:jc w:val="both"/>
        <w:rPr>
          <w:rFonts w:asciiTheme="majorBidi" w:hAnsiTheme="majorBidi" w:cstheme="majorBidi"/>
        </w:rPr>
      </w:pPr>
      <w:r w:rsidRPr="005A2A94">
        <w:rPr>
          <w:rFonts w:asciiTheme="majorBidi" w:hAnsiTheme="majorBidi" w:cstheme="majorBidi"/>
          <w:b/>
          <w:bCs/>
        </w:rPr>
        <w:t xml:space="preserve">Table </w:t>
      </w:r>
      <w:r w:rsidR="009C6910">
        <w:rPr>
          <w:rFonts w:asciiTheme="majorBidi" w:hAnsiTheme="majorBidi" w:cstheme="majorBidi"/>
          <w:b/>
          <w:bCs/>
        </w:rPr>
        <w:t>7.</w:t>
      </w:r>
      <w:r w:rsidRPr="005A2A94">
        <w:rPr>
          <w:rFonts w:asciiTheme="majorBidi" w:hAnsiTheme="majorBidi" w:cstheme="majorBidi"/>
          <w:b/>
          <w:bCs/>
        </w:rPr>
        <w:t xml:space="preserve"> Correct Identification of WHO's 5 Moments of Hand Hygiene (N=156)</w:t>
      </w:r>
    </w:p>
    <w:tbl>
      <w:tblPr>
        <w:tblStyle w:val="TableGrid"/>
        <w:tblW w:w="5000" w:type="pct"/>
        <w:tblLook w:val="0000" w:firstRow="0" w:lastRow="0" w:firstColumn="0" w:lastColumn="0" w:noHBand="0" w:noVBand="0"/>
      </w:tblPr>
      <w:tblGrid>
        <w:gridCol w:w="4604"/>
        <w:gridCol w:w="2486"/>
        <w:gridCol w:w="2486"/>
      </w:tblGrid>
      <w:tr w:rsidR="005A2A94" w:rsidRPr="005A2A94" w14:paraId="2D2EFBDC" w14:textId="77777777" w:rsidTr="005A2A94">
        <w:tc>
          <w:tcPr>
            <w:tcW w:w="4500" w:type="dxa"/>
          </w:tcPr>
          <w:p w14:paraId="08DFD0F6" w14:textId="77777777" w:rsidR="005A2A94" w:rsidRPr="005A2A94" w:rsidRDefault="005A2A94" w:rsidP="00BE4AC5">
            <w:pPr>
              <w:spacing w:line="360" w:lineRule="auto"/>
              <w:jc w:val="center"/>
              <w:rPr>
                <w:rFonts w:asciiTheme="majorBidi" w:hAnsiTheme="majorBidi" w:cstheme="majorBidi"/>
              </w:rPr>
            </w:pPr>
            <w:r w:rsidRPr="005A2A94">
              <w:rPr>
                <w:rFonts w:asciiTheme="majorBidi" w:hAnsiTheme="majorBidi" w:cstheme="majorBidi"/>
                <w:b/>
                <w:bCs/>
              </w:rPr>
              <w:t>Moment</w:t>
            </w:r>
          </w:p>
        </w:tc>
        <w:tc>
          <w:tcPr>
            <w:tcW w:w="2430" w:type="dxa"/>
          </w:tcPr>
          <w:p w14:paraId="0D601E86" w14:textId="77777777" w:rsidR="005A2A94" w:rsidRPr="005A2A94" w:rsidRDefault="005A2A94" w:rsidP="00BE4AC5">
            <w:pPr>
              <w:spacing w:line="360" w:lineRule="auto"/>
              <w:jc w:val="center"/>
              <w:rPr>
                <w:rFonts w:asciiTheme="majorBidi" w:hAnsiTheme="majorBidi" w:cstheme="majorBidi"/>
              </w:rPr>
            </w:pPr>
            <w:r w:rsidRPr="005A2A94">
              <w:rPr>
                <w:rFonts w:asciiTheme="majorBidi" w:hAnsiTheme="majorBidi" w:cstheme="majorBidi"/>
                <w:b/>
                <w:bCs/>
              </w:rPr>
              <w:t>Correct Responses</w:t>
            </w:r>
          </w:p>
        </w:tc>
        <w:tc>
          <w:tcPr>
            <w:tcW w:w="2430" w:type="dxa"/>
          </w:tcPr>
          <w:p w14:paraId="3B7FB426" w14:textId="77777777" w:rsidR="005A2A94" w:rsidRPr="005A2A94" w:rsidRDefault="005A2A94" w:rsidP="00BE4AC5">
            <w:pPr>
              <w:spacing w:line="360" w:lineRule="auto"/>
              <w:jc w:val="center"/>
              <w:rPr>
                <w:rFonts w:asciiTheme="majorBidi" w:hAnsiTheme="majorBidi" w:cstheme="majorBidi"/>
              </w:rPr>
            </w:pPr>
            <w:r w:rsidRPr="005A2A94">
              <w:rPr>
                <w:rFonts w:asciiTheme="majorBidi" w:hAnsiTheme="majorBidi" w:cstheme="majorBidi"/>
                <w:b/>
                <w:bCs/>
              </w:rPr>
              <w:t>Percentage (%)</w:t>
            </w:r>
          </w:p>
        </w:tc>
      </w:tr>
      <w:tr w:rsidR="005A2A94" w:rsidRPr="005A2A94" w14:paraId="5D9A788D" w14:textId="77777777" w:rsidTr="005A2A94">
        <w:tc>
          <w:tcPr>
            <w:tcW w:w="4500" w:type="dxa"/>
          </w:tcPr>
          <w:p w14:paraId="7E80E988" w14:textId="77777777" w:rsidR="005A2A94" w:rsidRPr="005A2A94" w:rsidRDefault="005A2A94" w:rsidP="0078194E">
            <w:pPr>
              <w:spacing w:line="360" w:lineRule="auto"/>
              <w:jc w:val="both"/>
              <w:rPr>
                <w:rFonts w:asciiTheme="majorBidi" w:hAnsiTheme="majorBidi" w:cstheme="majorBidi"/>
              </w:rPr>
            </w:pPr>
            <w:r w:rsidRPr="005A2A94">
              <w:rPr>
                <w:rFonts w:asciiTheme="majorBidi" w:hAnsiTheme="majorBidi" w:cstheme="majorBidi"/>
              </w:rPr>
              <w:t>Before patient contact</w:t>
            </w:r>
          </w:p>
        </w:tc>
        <w:tc>
          <w:tcPr>
            <w:tcW w:w="2430" w:type="dxa"/>
          </w:tcPr>
          <w:p w14:paraId="328BF29B" w14:textId="77777777" w:rsidR="005A2A94" w:rsidRPr="005A2A94" w:rsidRDefault="005A2A94" w:rsidP="00BE4AC5">
            <w:pPr>
              <w:spacing w:line="360" w:lineRule="auto"/>
              <w:jc w:val="center"/>
              <w:rPr>
                <w:rFonts w:asciiTheme="majorBidi" w:hAnsiTheme="majorBidi" w:cstheme="majorBidi"/>
              </w:rPr>
            </w:pPr>
            <w:r w:rsidRPr="005A2A94">
              <w:rPr>
                <w:rFonts w:asciiTheme="majorBidi" w:hAnsiTheme="majorBidi" w:cstheme="majorBidi"/>
              </w:rPr>
              <w:t>122</w:t>
            </w:r>
          </w:p>
        </w:tc>
        <w:tc>
          <w:tcPr>
            <w:tcW w:w="2430" w:type="dxa"/>
          </w:tcPr>
          <w:p w14:paraId="3DE6E2E0" w14:textId="77777777" w:rsidR="005A2A94" w:rsidRPr="005A2A94" w:rsidRDefault="005A2A94" w:rsidP="00BE4AC5">
            <w:pPr>
              <w:spacing w:line="360" w:lineRule="auto"/>
              <w:jc w:val="center"/>
              <w:rPr>
                <w:rFonts w:asciiTheme="majorBidi" w:hAnsiTheme="majorBidi" w:cstheme="majorBidi"/>
              </w:rPr>
            </w:pPr>
            <w:r w:rsidRPr="005A2A94">
              <w:rPr>
                <w:rFonts w:asciiTheme="majorBidi" w:hAnsiTheme="majorBidi" w:cstheme="majorBidi"/>
              </w:rPr>
              <w:t>78.2</w:t>
            </w:r>
          </w:p>
        </w:tc>
      </w:tr>
      <w:tr w:rsidR="005A2A94" w:rsidRPr="005A2A94" w14:paraId="4146043D" w14:textId="77777777" w:rsidTr="005A2A94">
        <w:tc>
          <w:tcPr>
            <w:tcW w:w="4500" w:type="dxa"/>
          </w:tcPr>
          <w:p w14:paraId="0A0F9683" w14:textId="77777777" w:rsidR="005A2A94" w:rsidRPr="005A2A94" w:rsidRDefault="005A2A94" w:rsidP="0078194E">
            <w:pPr>
              <w:spacing w:line="360" w:lineRule="auto"/>
              <w:jc w:val="both"/>
              <w:rPr>
                <w:rFonts w:asciiTheme="majorBidi" w:hAnsiTheme="majorBidi" w:cstheme="majorBidi"/>
              </w:rPr>
            </w:pPr>
            <w:r w:rsidRPr="005A2A94">
              <w:rPr>
                <w:rFonts w:asciiTheme="majorBidi" w:hAnsiTheme="majorBidi" w:cstheme="majorBidi"/>
              </w:rPr>
              <w:t>Before cleaning/aseptic procedures</w:t>
            </w:r>
          </w:p>
        </w:tc>
        <w:tc>
          <w:tcPr>
            <w:tcW w:w="2430" w:type="dxa"/>
          </w:tcPr>
          <w:p w14:paraId="130DD88A" w14:textId="77777777" w:rsidR="005A2A94" w:rsidRPr="005A2A94" w:rsidRDefault="005A2A94" w:rsidP="00BE4AC5">
            <w:pPr>
              <w:spacing w:line="360" w:lineRule="auto"/>
              <w:jc w:val="center"/>
              <w:rPr>
                <w:rFonts w:asciiTheme="majorBidi" w:hAnsiTheme="majorBidi" w:cstheme="majorBidi"/>
              </w:rPr>
            </w:pPr>
            <w:r w:rsidRPr="005A2A94">
              <w:rPr>
                <w:rFonts w:asciiTheme="majorBidi" w:hAnsiTheme="majorBidi" w:cstheme="majorBidi"/>
              </w:rPr>
              <w:t>89</w:t>
            </w:r>
          </w:p>
        </w:tc>
        <w:tc>
          <w:tcPr>
            <w:tcW w:w="2430" w:type="dxa"/>
          </w:tcPr>
          <w:p w14:paraId="1538DB69" w14:textId="77777777" w:rsidR="005A2A94" w:rsidRPr="005A2A94" w:rsidRDefault="005A2A94" w:rsidP="00BE4AC5">
            <w:pPr>
              <w:spacing w:line="360" w:lineRule="auto"/>
              <w:jc w:val="center"/>
              <w:rPr>
                <w:rFonts w:asciiTheme="majorBidi" w:hAnsiTheme="majorBidi" w:cstheme="majorBidi"/>
              </w:rPr>
            </w:pPr>
            <w:r w:rsidRPr="005A2A94">
              <w:rPr>
                <w:rFonts w:asciiTheme="majorBidi" w:hAnsiTheme="majorBidi" w:cstheme="majorBidi"/>
              </w:rPr>
              <w:t>57.1</w:t>
            </w:r>
          </w:p>
        </w:tc>
      </w:tr>
      <w:tr w:rsidR="005A2A94" w:rsidRPr="005A2A94" w14:paraId="106A402F" w14:textId="77777777" w:rsidTr="005A2A94">
        <w:tc>
          <w:tcPr>
            <w:tcW w:w="4500" w:type="dxa"/>
          </w:tcPr>
          <w:p w14:paraId="361D81BC" w14:textId="77777777" w:rsidR="005A2A94" w:rsidRPr="005A2A94" w:rsidRDefault="005A2A94" w:rsidP="0078194E">
            <w:pPr>
              <w:spacing w:line="360" w:lineRule="auto"/>
              <w:jc w:val="both"/>
              <w:rPr>
                <w:rFonts w:asciiTheme="majorBidi" w:hAnsiTheme="majorBidi" w:cstheme="majorBidi"/>
              </w:rPr>
            </w:pPr>
            <w:r w:rsidRPr="005A2A94">
              <w:rPr>
                <w:rFonts w:asciiTheme="majorBidi" w:hAnsiTheme="majorBidi" w:cstheme="majorBidi"/>
              </w:rPr>
              <w:t>After exposure to body fluids</w:t>
            </w:r>
          </w:p>
        </w:tc>
        <w:tc>
          <w:tcPr>
            <w:tcW w:w="2430" w:type="dxa"/>
          </w:tcPr>
          <w:p w14:paraId="2506E084" w14:textId="77777777" w:rsidR="005A2A94" w:rsidRPr="005A2A94" w:rsidRDefault="005A2A94" w:rsidP="00BE4AC5">
            <w:pPr>
              <w:spacing w:line="360" w:lineRule="auto"/>
              <w:jc w:val="center"/>
              <w:rPr>
                <w:rFonts w:asciiTheme="majorBidi" w:hAnsiTheme="majorBidi" w:cstheme="majorBidi"/>
              </w:rPr>
            </w:pPr>
            <w:r w:rsidRPr="005A2A94">
              <w:rPr>
                <w:rFonts w:asciiTheme="majorBidi" w:hAnsiTheme="majorBidi" w:cstheme="majorBidi"/>
              </w:rPr>
              <w:t>103</w:t>
            </w:r>
          </w:p>
        </w:tc>
        <w:tc>
          <w:tcPr>
            <w:tcW w:w="2430" w:type="dxa"/>
          </w:tcPr>
          <w:p w14:paraId="13DFEBEB" w14:textId="77777777" w:rsidR="005A2A94" w:rsidRPr="005A2A94" w:rsidRDefault="005A2A94" w:rsidP="00BE4AC5">
            <w:pPr>
              <w:spacing w:line="360" w:lineRule="auto"/>
              <w:jc w:val="center"/>
              <w:rPr>
                <w:rFonts w:asciiTheme="majorBidi" w:hAnsiTheme="majorBidi" w:cstheme="majorBidi"/>
              </w:rPr>
            </w:pPr>
            <w:r w:rsidRPr="005A2A94">
              <w:rPr>
                <w:rFonts w:asciiTheme="majorBidi" w:hAnsiTheme="majorBidi" w:cstheme="majorBidi"/>
              </w:rPr>
              <w:t>66.0</w:t>
            </w:r>
          </w:p>
        </w:tc>
      </w:tr>
      <w:tr w:rsidR="005A2A94" w:rsidRPr="005A2A94" w14:paraId="73646154" w14:textId="77777777" w:rsidTr="005A2A94">
        <w:tc>
          <w:tcPr>
            <w:tcW w:w="4500" w:type="dxa"/>
          </w:tcPr>
          <w:p w14:paraId="572D0C30" w14:textId="77777777" w:rsidR="005A2A94" w:rsidRPr="005A2A94" w:rsidRDefault="005A2A94" w:rsidP="0078194E">
            <w:pPr>
              <w:spacing w:line="360" w:lineRule="auto"/>
              <w:jc w:val="both"/>
              <w:rPr>
                <w:rFonts w:asciiTheme="majorBidi" w:hAnsiTheme="majorBidi" w:cstheme="majorBidi"/>
              </w:rPr>
            </w:pPr>
            <w:r w:rsidRPr="005A2A94">
              <w:rPr>
                <w:rFonts w:asciiTheme="majorBidi" w:hAnsiTheme="majorBidi" w:cstheme="majorBidi"/>
              </w:rPr>
              <w:t>After patient contact</w:t>
            </w:r>
          </w:p>
        </w:tc>
        <w:tc>
          <w:tcPr>
            <w:tcW w:w="2430" w:type="dxa"/>
          </w:tcPr>
          <w:p w14:paraId="7639615B" w14:textId="77777777" w:rsidR="005A2A94" w:rsidRPr="005A2A94" w:rsidRDefault="005A2A94" w:rsidP="00BE4AC5">
            <w:pPr>
              <w:spacing w:line="360" w:lineRule="auto"/>
              <w:jc w:val="center"/>
              <w:rPr>
                <w:rFonts w:asciiTheme="majorBidi" w:hAnsiTheme="majorBidi" w:cstheme="majorBidi"/>
              </w:rPr>
            </w:pPr>
            <w:r w:rsidRPr="005A2A94">
              <w:rPr>
                <w:rFonts w:asciiTheme="majorBidi" w:hAnsiTheme="majorBidi" w:cstheme="majorBidi"/>
              </w:rPr>
              <w:t>119</w:t>
            </w:r>
          </w:p>
        </w:tc>
        <w:tc>
          <w:tcPr>
            <w:tcW w:w="2430" w:type="dxa"/>
          </w:tcPr>
          <w:p w14:paraId="1258CAAF" w14:textId="77777777" w:rsidR="005A2A94" w:rsidRPr="005A2A94" w:rsidRDefault="005A2A94" w:rsidP="00BE4AC5">
            <w:pPr>
              <w:spacing w:line="360" w:lineRule="auto"/>
              <w:jc w:val="center"/>
              <w:rPr>
                <w:rFonts w:asciiTheme="majorBidi" w:hAnsiTheme="majorBidi" w:cstheme="majorBidi"/>
              </w:rPr>
            </w:pPr>
            <w:r w:rsidRPr="005A2A94">
              <w:rPr>
                <w:rFonts w:asciiTheme="majorBidi" w:hAnsiTheme="majorBidi" w:cstheme="majorBidi"/>
              </w:rPr>
              <w:t>76.3</w:t>
            </w:r>
          </w:p>
        </w:tc>
      </w:tr>
      <w:tr w:rsidR="005A2A94" w:rsidRPr="005A2A94" w14:paraId="7F040CFF" w14:textId="77777777" w:rsidTr="005A2A94">
        <w:tc>
          <w:tcPr>
            <w:tcW w:w="4500" w:type="dxa"/>
          </w:tcPr>
          <w:p w14:paraId="6CF6D7D6" w14:textId="77777777" w:rsidR="005A2A94" w:rsidRPr="005A2A94" w:rsidRDefault="005A2A94" w:rsidP="0078194E">
            <w:pPr>
              <w:spacing w:line="360" w:lineRule="auto"/>
              <w:jc w:val="both"/>
              <w:rPr>
                <w:rFonts w:asciiTheme="majorBidi" w:hAnsiTheme="majorBidi" w:cstheme="majorBidi"/>
              </w:rPr>
            </w:pPr>
            <w:r w:rsidRPr="005A2A94">
              <w:rPr>
                <w:rFonts w:asciiTheme="majorBidi" w:hAnsiTheme="majorBidi" w:cstheme="majorBidi"/>
              </w:rPr>
              <w:t>After touching patient surroundings</w:t>
            </w:r>
          </w:p>
        </w:tc>
        <w:tc>
          <w:tcPr>
            <w:tcW w:w="2430" w:type="dxa"/>
          </w:tcPr>
          <w:p w14:paraId="54C3248D" w14:textId="77777777" w:rsidR="005A2A94" w:rsidRPr="005A2A94" w:rsidRDefault="005A2A94" w:rsidP="00BE4AC5">
            <w:pPr>
              <w:spacing w:line="360" w:lineRule="auto"/>
              <w:jc w:val="center"/>
              <w:rPr>
                <w:rFonts w:asciiTheme="majorBidi" w:hAnsiTheme="majorBidi" w:cstheme="majorBidi"/>
              </w:rPr>
            </w:pPr>
            <w:r w:rsidRPr="005A2A94">
              <w:rPr>
                <w:rFonts w:asciiTheme="majorBidi" w:hAnsiTheme="majorBidi" w:cstheme="majorBidi"/>
              </w:rPr>
              <w:t>97</w:t>
            </w:r>
          </w:p>
        </w:tc>
        <w:tc>
          <w:tcPr>
            <w:tcW w:w="2430" w:type="dxa"/>
          </w:tcPr>
          <w:p w14:paraId="5D5E2025" w14:textId="77777777" w:rsidR="005A2A94" w:rsidRPr="005A2A94" w:rsidRDefault="005A2A94" w:rsidP="00BE4AC5">
            <w:pPr>
              <w:spacing w:line="360" w:lineRule="auto"/>
              <w:jc w:val="center"/>
              <w:rPr>
                <w:rFonts w:asciiTheme="majorBidi" w:hAnsiTheme="majorBidi" w:cstheme="majorBidi"/>
              </w:rPr>
            </w:pPr>
            <w:r w:rsidRPr="005A2A94">
              <w:rPr>
                <w:rFonts w:asciiTheme="majorBidi" w:hAnsiTheme="majorBidi" w:cstheme="majorBidi"/>
              </w:rPr>
              <w:t>62.2</w:t>
            </w:r>
          </w:p>
        </w:tc>
      </w:tr>
    </w:tbl>
    <w:p w14:paraId="59737F82" w14:textId="77777777" w:rsidR="005A2A94" w:rsidRPr="005A2A94" w:rsidRDefault="005A2A94" w:rsidP="0078194E">
      <w:pPr>
        <w:spacing w:after="0" w:line="360" w:lineRule="auto"/>
        <w:jc w:val="both"/>
        <w:rPr>
          <w:rFonts w:asciiTheme="majorBidi" w:hAnsiTheme="majorBidi" w:cstheme="majorBidi"/>
        </w:rPr>
      </w:pPr>
      <w:r w:rsidRPr="005A2A94">
        <w:rPr>
          <w:rFonts w:asciiTheme="majorBidi" w:hAnsiTheme="majorBidi" w:cstheme="majorBidi"/>
        </w:rPr>
        <w:t>The highest correct identification rate was for 'before patient contact' (78.2%), followed by 'after patient contact' (76.3%). The lowest was 'before cleaning/aseptic procedures' (57.1%).</w:t>
      </w:r>
    </w:p>
    <w:p w14:paraId="3EEF7538" w14:textId="7EA5DDB0" w:rsidR="005A2A94" w:rsidRPr="005A2A94" w:rsidRDefault="002971D0" w:rsidP="0078194E">
      <w:pPr>
        <w:spacing w:after="0" w:line="360" w:lineRule="auto"/>
        <w:jc w:val="both"/>
        <w:rPr>
          <w:rFonts w:asciiTheme="majorBidi" w:hAnsiTheme="majorBidi" w:cstheme="majorBidi"/>
          <w:b/>
          <w:bCs/>
        </w:rPr>
      </w:pPr>
      <w:r>
        <w:rPr>
          <w:rFonts w:asciiTheme="majorBidi" w:hAnsiTheme="majorBidi" w:cstheme="majorBidi"/>
          <w:b/>
          <w:bCs/>
        </w:rPr>
        <w:t>3.</w:t>
      </w:r>
      <w:r w:rsidR="00873E54">
        <w:rPr>
          <w:rFonts w:asciiTheme="majorBidi" w:hAnsiTheme="majorBidi" w:cstheme="majorBidi"/>
          <w:b/>
          <w:bCs/>
        </w:rPr>
        <w:t>2.</w:t>
      </w:r>
      <w:r w:rsidR="005A2A94" w:rsidRPr="005A2A94">
        <w:rPr>
          <w:rFonts w:asciiTheme="majorBidi" w:hAnsiTheme="majorBidi" w:cstheme="majorBidi"/>
          <w:b/>
          <w:bCs/>
        </w:rPr>
        <w:t>4 IPC Adherence Practices</w:t>
      </w:r>
    </w:p>
    <w:p w14:paraId="0370BAC4" w14:textId="507ECB0A" w:rsidR="005A2A94" w:rsidRPr="005A2A94" w:rsidRDefault="005A2A94" w:rsidP="0078194E">
      <w:pPr>
        <w:spacing w:after="0" w:line="360" w:lineRule="auto"/>
        <w:jc w:val="both"/>
        <w:rPr>
          <w:rFonts w:asciiTheme="majorBidi" w:hAnsiTheme="majorBidi" w:cstheme="majorBidi"/>
        </w:rPr>
      </w:pPr>
      <w:r w:rsidRPr="005A2A94">
        <w:rPr>
          <w:rFonts w:asciiTheme="majorBidi" w:hAnsiTheme="majorBidi" w:cstheme="majorBidi"/>
          <w:b/>
          <w:bCs/>
        </w:rPr>
        <w:t xml:space="preserve">Table </w:t>
      </w:r>
      <w:r w:rsidR="001F2DF0">
        <w:rPr>
          <w:rFonts w:asciiTheme="majorBidi" w:hAnsiTheme="majorBidi" w:cstheme="majorBidi"/>
          <w:b/>
          <w:bCs/>
        </w:rPr>
        <w:t>8.</w:t>
      </w:r>
      <w:r w:rsidRPr="005A2A94">
        <w:rPr>
          <w:rFonts w:asciiTheme="majorBidi" w:hAnsiTheme="majorBidi" w:cstheme="majorBidi"/>
          <w:b/>
          <w:bCs/>
        </w:rPr>
        <w:t xml:space="preserve"> IPC Adherence Scores (N=156)</w:t>
      </w:r>
    </w:p>
    <w:tbl>
      <w:tblPr>
        <w:tblStyle w:val="TableGrid"/>
        <w:tblW w:w="5000" w:type="pct"/>
        <w:tblLook w:val="0000" w:firstRow="0" w:lastRow="0" w:firstColumn="0" w:lastColumn="0" w:noHBand="0" w:noVBand="0"/>
      </w:tblPr>
      <w:tblGrid>
        <w:gridCol w:w="4063"/>
        <w:gridCol w:w="2207"/>
        <w:gridCol w:w="1650"/>
        <w:gridCol w:w="1656"/>
      </w:tblGrid>
      <w:tr w:rsidR="005A2A94" w:rsidRPr="005A2A94" w14:paraId="0A86EBEA" w14:textId="77777777" w:rsidTr="005A2A94">
        <w:tc>
          <w:tcPr>
            <w:tcW w:w="4500" w:type="dxa"/>
          </w:tcPr>
          <w:p w14:paraId="16B9A761" w14:textId="77777777" w:rsidR="005A2A94" w:rsidRPr="005A2A94" w:rsidRDefault="005A2A94" w:rsidP="008D5505">
            <w:pPr>
              <w:spacing w:line="360" w:lineRule="auto"/>
              <w:jc w:val="center"/>
              <w:rPr>
                <w:rFonts w:asciiTheme="majorBidi" w:hAnsiTheme="majorBidi" w:cstheme="majorBidi"/>
              </w:rPr>
            </w:pPr>
            <w:r w:rsidRPr="005A2A94">
              <w:rPr>
                <w:rFonts w:asciiTheme="majorBidi" w:hAnsiTheme="majorBidi" w:cstheme="majorBidi"/>
                <w:b/>
                <w:bCs/>
              </w:rPr>
              <w:t>Adherence Score</w:t>
            </w:r>
          </w:p>
        </w:tc>
        <w:tc>
          <w:tcPr>
            <w:tcW w:w="2430" w:type="dxa"/>
          </w:tcPr>
          <w:p w14:paraId="6B56F43A" w14:textId="77777777" w:rsidR="005A2A94" w:rsidRPr="005A2A94" w:rsidRDefault="005A2A94" w:rsidP="008D5505">
            <w:pPr>
              <w:spacing w:line="360" w:lineRule="auto"/>
              <w:jc w:val="center"/>
              <w:rPr>
                <w:rFonts w:asciiTheme="majorBidi" w:hAnsiTheme="majorBidi" w:cstheme="majorBidi"/>
              </w:rPr>
            </w:pPr>
            <w:r w:rsidRPr="005A2A94">
              <w:rPr>
                <w:rFonts w:asciiTheme="majorBidi" w:hAnsiTheme="majorBidi" w:cstheme="majorBidi"/>
                <w:b/>
                <w:bCs/>
              </w:rPr>
              <w:t>Mean ± SD</w:t>
            </w:r>
          </w:p>
        </w:tc>
        <w:tc>
          <w:tcPr>
            <w:tcW w:w="1715" w:type="dxa"/>
          </w:tcPr>
          <w:p w14:paraId="01E4338F" w14:textId="77777777" w:rsidR="005A2A94" w:rsidRPr="005A2A94" w:rsidRDefault="005A2A94" w:rsidP="008D5505">
            <w:pPr>
              <w:spacing w:line="360" w:lineRule="auto"/>
              <w:jc w:val="center"/>
              <w:rPr>
                <w:rFonts w:asciiTheme="majorBidi" w:hAnsiTheme="majorBidi" w:cstheme="majorBidi"/>
              </w:rPr>
            </w:pPr>
            <w:r w:rsidRPr="005A2A94">
              <w:rPr>
                <w:rFonts w:asciiTheme="majorBidi" w:hAnsiTheme="majorBidi" w:cstheme="majorBidi"/>
                <w:b/>
                <w:bCs/>
              </w:rPr>
              <w:t>Minimum</w:t>
            </w:r>
          </w:p>
        </w:tc>
        <w:tc>
          <w:tcPr>
            <w:tcW w:w="1715" w:type="dxa"/>
          </w:tcPr>
          <w:p w14:paraId="2A9AAA60" w14:textId="77777777" w:rsidR="005A2A94" w:rsidRPr="005A2A94" w:rsidRDefault="005A2A94" w:rsidP="008D5505">
            <w:pPr>
              <w:spacing w:line="360" w:lineRule="auto"/>
              <w:jc w:val="center"/>
              <w:rPr>
                <w:rFonts w:asciiTheme="majorBidi" w:hAnsiTheme="majorBidi" w:cstheme="majorBidi"/>
              </w:rPr>
            </w:pPr>
            <w:r w:rsidRPr="005A2A94">
              <w:rPr>
                <w:rFonts w:asciiTheme="majorBidi" w:hAnsiTheme="majorBidi" w:cstheme="majorBidi"/>
                <w:b/>
                <w:bCs/>
              </w:rPr>
              <w:t>Maximum</w:t>
            </w:r>
          </w:p>
        </w:tc>
      </w:tr>
      <w:tr w:rsidR="005A2A94" w:rsidRPr="005A2A94" w14:paraId="3BAB3F14" w14:textId="77777777" w:rsidTr="005A2A94">
        <w:tc>
          <w:tcPr>
            <w:tcW w:w="4500" w:type="dxa"/>
          </w:tcPr>
          <w:p w14:paraId="75151B9D" w14:textId="77777777" w:rsidR="005A2A94" w:rsidRPr="005A2A94" w:rsidRDefault="005A2A94" w:rsidP="0078194E">
            <w:pPr>
              <w:spacing w:line="360" w:lineRule="auto"/>
              <w:jc w:val="both"/>
              <w:rPr>
                <w:rFonts w:asciiTheme="majorBidi" w:hAnsiTheme="majorBidi" w:cstheme="majorBidi"/>
              </w:rPr>
            </w:pPr>
            <w:r w:rsidRPr="005A2A94">
              <w:rPr>
                <w:rFonts w:asciiTheme="majorBidi" w:hAnsiTheme="majorBidi" w:cstheme="majorBidi"/>
              </w:rPr>
              <w:t>Total Adherence Score (6-30)</w:t>
            </w:r>
          </w:p>
        </w:tc>
        <w:tc>
          <w:tcPr>
            <w:tcW w:w="2430" w:type="dxa"/>
          </w:tcPr>
          <w:p w14:paraId="45D14B4C" w14:textId="77777777" w:rsidR="005A2A94" w:rsidRPr="005A2A94" w:rsidRDefault="005A2A94" w:rsidP="008D5505">
            <w:pPr>
              <w:spacing w:line="360" w:lineRule="auto"/>
              <w:jc w:val="center"/>
              <w:rPr>
                <w:rFonts w:asciiTheme="majorBidi" w:hAnsiTheme="majorBidi" w:cstheme="majorBidi"/>
              </w:rPr>
            </w:pPr>
            <w:r w:rsidRPr="005A2A94">
              <w:rPr>
                <w:rFonts w:asciiTheme="majorBidi" w:hAnsiTheme="majorBidi" w:cstheme="majorBidi"/>
              </w:rPr>
              <w:t>22.71 ± 4.80</w:t>
            </w:r>
          </w:p>
        </w:tc>
        <w:tc>
          <w:tcPr>
            <w:tcW w:w="1715" w:type="dxa"/>
          </w:tcPr>
          <w:p w14:paraId="094286CB" w14:textId="77777777" w:rsidR="005A2A94" w:rsidRPr="005A2A94" w:rsidRDefault="005A2A94" w:rsidP="008D5505">
            <w:pPr>
              <w:spacing w:line="360" w:lineRule="auto"/>
              <w:jc w:val="center"/>
              <w:rPr>
                <w:rFonts w:asciiTheme="majorBidi" w:hAnsiTheme="majorBidi" w:cstheme="majorBidi"/>
              </w:rPr>
            </w:pPr>
            <w:r w:rsidRPr="005A2A94">
              <w:rPr>
                <w:rFonts w:asciiTheme="majorBidi" w:hAnsiTheme="majorBidi" w:cstheme="majorBidi"/>
              </w:rPr>
              <w:t>6</w:t>
            </w:r>
          </w:p>
        </w:tc>
        <w:tc>
          <w:tcPr>
            <w:tcW w:w="1715" w:type="dxa"/>
          </w:tcPr>
          <w:p w14:paraId="5839C79A" w14:textId="77777777" w:rsidR="005A2A94" w:rsidRPr="005A2A94" w:rsidRDefault="005A2A94" w:rsidP="008D5505">
            <w:pPr>
              <w:spacing w:line="360" w:lineRule="auto"/>
              <w:jc w:val="center"/>
              <w:rPr>
                <w:rFonts w:asciiTheme="majorBidi" w:hAnsiTheme="majorBidi" w:cstheme="majorBidi"/>
              </w:rPr>
            </w:pPr>
            <w:r w:rsidRPr="005A2A94">
              <w:rPr>
                <w:rFonts w:asciiTheme="majorBidi" w:hAnsiTheme="majorBidi" w:cstheme="majorBidi"/>
              </w:rPr>
              <w:t>30</w:t>
            </w:r>
          </w:p>
        </w:tc>
      </w:tr>
      <w:tr w:rsidR="005A2A94" w:rsidRPr="005A2A94" w14:paraId="3BBF173A" w14:textId="77777777" w:rsidTr="005A2A94">
        <w:tc>
          <w:tcPr>
            <w:tcW w:w="4500" w:type="dxa"/>
          </w:tcPr>
          <w:p w14:paraId="339FBDD4" w14:textId="77777777" w:rsidR="005A2A94" w:rsidRPr="005A2A94" w:rsidRDefault="005A2A94" w:rsidP="0078194E">
            <w:pPr>
              <w:spacing w:line="360" w:lineRule="auto"/>
              <w:jc w:val="both"/>
              <w:rPr>
                <w:rFonts w:asciiTheme="majorBidi" w:hAnsiTheme="majorBidi" w:cstheme="majorBidi"/>
              </w:rPr>
            </w:pPr>
            <w:r w:rsidRPr="005A2A94">
              <w:rPr>
                <w:rFonts w:asciiTheme="majorBidi" w:hAnsiTheme="majorBidi" w:cstheme="majorBidi"/>
              </w:rPr>
              <w:t>Mean Adherence Score (1-5)</w:t>
            </w:r>
          </w:p>
        </w:tc>
        <w:tc>
          <w:tcPr>
            <w:tcW w:w="2430" w:type="dxa"/>
          </w:tcPr>
          <w:p w14:paraId="12424682" w14:textId="77777777" w:rsidR="005A2A94" w:rsidRPr="005A2A94" w:rsidRDefault="005A2A94" w:rsidP="008D5505">
            <w:pPr>
              <w:spacing w:line="360" w:lineRule="auto"/>
              <w:jc w:val="center"/>
              <w:rPr>
                <w:rFonts w:asciiTheme="majorBidi" w:hAnsiTheme="majorBidi" w:cstheme="majorBidi"/>
              </w:rPr>
            </w:pPr>
            <w:r w:rsidRPr="005A2A94">
              <w:rPr>
                <w:rFonts w:asciiTheme="majorBidi" w:hAnsiTheme="majorBidi" w:cstheme="majorBidi"/>
              </w:rPr>
              <w:t>3.79 ± 0.80</w:t>
            </w:r>
          </w:p>
        </w:tc>
        <w:tc>
          <w:tcPr>
            <w:tcW w:w="1715" w:type="dxa"/>
          </w:tcPr>
          <w:p w14:paraId="1397B090" w14:textId="77777777" w:rsidR="005A2A94" w:rsidRPr="005A2A94" w:rsidRDefault="005A2A94" w:rsidP="008D5505">
            <w:pPr>
              <w:spacing w:line="360" w:lineRule="auto"/>
              <w:jc w:val="center"/>
              <w:rPr>
                <w:rFonts w:asciiTheme="majorBidi" w:hAnsiTheme="majorBidi" w:cstheme="majorBidi"/>
              </w:rPr>
            </w:pPr>
            <w:r w:rsidRPr="005A2A94">
              <w:rPr>
                <w:rFonts w:asciiTheme="majorBidi" w:hAnsiTheme="majorBidi" w:cstheme="majorBidi"/>
              </w:rPr>
              <w:t>1.00</w:t>
            </w:r>
          </w:p>
        </w:tc>
        <w:tc>
          <w:tcPr>
            <w:tcW w:w="1715" w:type="dxa"/>
          </w:tcPr>
          <w:p w14:paraId="3D5D34CB" w14:textId="77777777" w:rsidR="005A2A94" w:rsidRPr="005A2A94" w:rsidRDefault="005A2A94" w:rsidP="008D5505">
            <w:pPr>
              <w:spacing w:line="360" w:lineRule="auto"/>
              <w:jc w:val="center"/>
              <w:rPr>
                <w:rFonts w:asciiTheme="majorBidi" w:hAnsiTheme="majorBidi" w:cstheme="majorBidi"/>
              </w:rPr>
            </w:pPr>
            <w:r w:rsidRPr="005A2A94">
              <w:rPr>
                <w:rFonts w:asciiTheme="majorBidi" w:hAnsiTheme="majorBidi" w:cstheme="majorBidi"/>
              </w:rPr>
              <w:t>5.00</w:t>
            </w:r>
          </w:p>
        </w:tc>
      </w:tr>
    </w:tbl>
    <w:p w14:paraId="75809033" w14:textId="77777777" w:rsidR="004B193C" w:rsidRDefault="004B193C" w:rsidP="0078194E">
      <w:pPr>
        <w:spacing w:after="0" w:line="360" w:lineRule="auto"/>
        <w:jc w:val="both"/>
        <w:rPr>
          <w:rFonts w:asciiTheme="majorBidi" w:hAnsiTheme="majorBidi" w:cstheme="majorBidi"/>
          <w:b/>
          <w:bCs/>
        </w:rPr>
      </w:pPr>
    </w:p>
    <w:p w14:paraId="1DEB3F90" w14:textId="77777777" w:rsidR="004B193C" w:rsidRDefault="004B193C" w:rsidP="0078194E">
      <w:pPr>
        <w:spacing w:after="0" w:line="360" w:lineRule="auto"/>
        <w:jc w:val="both"/>
        <w:rPr>
          <w:rFonts w:asciiTheme="majorBidi" w:hAnsiTheme="majorBidi" w:cstheme="majorBidi"/>
          <w:b/>
          <w:bCs/>
        </w:rPr>
      </w:pPr>
    </w:p>
    <w:p w14:paraId="4C269A6F" w14:textId="6028F27B" w:rsidR="005A2A94" w:rsidRPr="005A2A94" w:rsidRDefault="005A2A94" w:rsidP="0078194E">
      <w:pPr>
        <w:spacing w:after="0" w:line="360" w:lineRule="auto"/>
        <w:jc w:val="both"/>
        <w:rPr>
          <w:rFonts w:asciiTheme="majorBidi" w:hAnsiTheme="majorBidi" w:cstheme="majorBidi"/>
        </w:rPr>
      </w:pPr>
      <w:r w:rsidRPr="005A2A94">
        <w:rPr>
          <w:rFonts w:asciiTheme="majorBidi" w:hAnsiTheme="majorBidi" w:cstheme="majorBidi"/>
          <w:b/>
          <w:bCs/>
        </w:rPr>
        <w:lastRenderedPageBreak/>
        <w:t xml:space="preserve">Table </w:t>
      </w:r>
      <w:r w:rsidR="000440E5">
        <w:rPr>
          <w:rFonts w:asciiTheme="majorBidi" w:hAnsiTheme="majorBidi" w:cstheme="majorBidi"/>
          <w:b/>
          <w:bCs/>
        </w:rPr>
        <w:t>9.</w:t>
      </w:r>
      <w:r w:rsidRPr="005A2A94">
        <w:rPr>
          <w:rFonts w:asciiTheme="majorBidi" w:hAnsiTheme="majorBidi" w:cstheme="majorBidi"/>
          <w:b/>
          <w:bCs/>
        </w:rPr>
        <w:t xml:space="preserve"> Adherence Level Categories (N=156)</w:t>
      </w:r>
    </w:p>
    <w:tbl>
      <w:tblPr>
        <w:tblStyle w:val="TableGrid"/>
        <w:tblW w:w="5000" w:type="pct"/>
        <w:tblLook w:val="0000" w:firstRow="0" w:lastRow="0" w:firstColumn="0" w:lastColumn="0" w:noHBand="0" w:noVBand="0"/>
      </w:tblPr>
      <w:tblGrid>
        <w:gridCol w:w="4296"/>
        <w:gridCol w:w="2640"/>
        <w:gridCol w:w="2640"/>
      </w:tblGrid>
      <w:tr w:rsidR="005A2A94" w:rsidRPr="005A2A94" w14:paraId="2B5FD1CC" w14:textId="77777777" w:rsidTr="005A2A94">
        <w:tc>
          <w:tcPr>
            <w:tcW w:w="4200" w:type="dxa"/>
          </w:tcPr>
          <w:p w14:paraId="7FFF79D9" w14:textId="77777777" w:rsidR="005A2A94" w:rsidRPr="005A2A94" w:rsidRDefault="005A2A94" w:rsidP="0078194E">
            <w:pPr>
              <w:spacing w:line="360" w:lineRule="auto"/>
              <w:jc w:val="both"/>
              <w:rPr>
                <w:rFonts w:asciiTheme="majorBidi" w:hAnsiTheme="majorBidi" w:cstheme="majorBidi"/>
              </w:rPr>
            </w:pPr>
            <w:r w:rsidRPr="005A2A94">
              <w:rPr>
                <w:rFonts w:asciiTheme="majorBidi" w:hAnsiTheme="majorBidi" w:cstheme="majorBidi"/>
                <w:b/>
                <w:bCs/>
              </w:rPr>
              <w:t>Adherence Level</w:t>
            </w:r>
          </w:p>
        </w:tc>
        <w:tc>
          <w:tcPr>
            <w:tcW w:w="2580" w:type="dxa"/>
          </w:tcPr>
          <w:p w14:paraId="06F27EC2" w14:textId="77777777" w:rsidR="005A2A94" w:rsidRPr="005A2A94" w:rsidRDefault="005A2A94" w:rsidP="0078194E">
            <w:pPr>
              <w:spacing w:line="360" w:lineRule="auto"/>
              <w:jc w:val="both"/>
              <w:rPr>
                <w:rFonts w:asciiTheme="majorBidi" w:hAnsiTheme="majorBidi" w:cstheme="majorBidi"/>
              </w:rPr>
            </w:pPr>
            <w:r w:rsidRPr="005A2A94">
              <w:rPr>
                <w:rFonts w:asciiTheme="majorBidi" w:hAnsiTheme="majorBidi" w:cstheme="majorBidi"/>
                <w:b/>
                <w:bCs/>
              </w:rPr>
              <w:t>Frequency</w:t>
            </w:r>
          </w:p>
        </w:tc>
        <w:tc>
          <w:tcPr>
            <w:tcW w:w="2580" w:type="dxa"/>
          </w:tcPr>
          <w:p w14:paraId="1FF594F2" w14:textId="77777777" w:rsidR="005A2A94" w:rsidRPr="005A2A94" w:rsidRDefault="005A2A94" w:rsidP="0078194E">
            <w:pPr>
              <w:spacing w:line="360" w:lineRule="auto"/>
              <w:jc w:val="both"/>
              <w:rPr>
                <w:rFonts w:asciiTheme="majorBidi" w:hAnsiTheme="majorBidi" w:cstheme="majorBidi"/>
              </w:rPr>
            </w:pPr>
            <w:r w:rsidRPr="005A2A94">
              <w:rPr>
                <w:rFonts w:asciiTheme="majorBidi" w:hAnsiTheme="majorBidi" w:cstheme="majorBidi"/>
                <w:b/>
                <w:bCs/>
              </w:rPr>
              <w:t>Percentage (%)</w:t>
            </w:r>
          </w:p>
        </w:tc>
      </w:tr>
      <w:tr w:rsidR="005A2A94" w:rsidRPr="005A2A94" w14:paraId="4A3D12AB" w14:textId="77777777" w:rsidTr="005A2A94">
        <w:tc>
          <w:tcPr>
            <w:tcW w:w="4200" w:type="dxa"/>
          </w:tcPr>
          <w:p w14:paraId="16003656" w14:textId="77777777" w:rsidR="005A2A94" w:rsidRPr="005A2A94" w:rsidRDefault="005A2A94" w:rsidP="0078194E">
            <w:pPr>
              <w:spacing w:line="360" w:lineRule="auto"/>
              <w:jc w:val="both"/>
              <w:rPr>
                <w:rFonts w:asciiTheme="majorBidi" w:hAnsiTheme="majorBidi" w:cstheme="majorBidi"/>
              </w:rPr>
            </w:pPr>
            <w:r w:rsidRPr="005A2A94">
              <w:rPr>
                <w:rFonts w:asciiTheme="majorBidi" w:hAnsiTheme="majorBidi" w:cstheme="majorBidi"/>
              </w:rPr>
              <w:t>Poor (&lt;3.0)</w:t>
            </w:r>
          </w:p>
        </w:tc>
        <w:tc>
          <w:tcPr>
            <w:tcW w:w="2580" w:type="dxa"/>
          </w:tcPr>
          <w:p w14:paraId="21312FB3" w14:textId="77777777" w:rsidR="005A2A94" w:rsidRPr="005A2A94" w:rsidRDefault="005A2A94" w:rsidP="0078194E">
            <w:pPr>
              <w:spacing w:line="360" w:lineRule="auto"/>
              <w:jc w:val="both"/>
              <w:rPr>
                <w:rFonts w:asciiTheme="majorBidi" w:hAnsiTheme="majorBidi" w:cstheme="majorBidi"/>
              </w:rPr>
            </w:pPr>
            <w:r w:rsidRPr="005A2A94">
              <w:rPr>
                <w:rFonts w:asciiTheme="majorBidi" w:hAnsiTheme="majorBidi" w:cstheme="majorBidi"/>
              </w:rPr>
              <w:t>21</w:t>
            </w:r>
          </w:p>
        </w:tc>
        <w:tc>
          <w:tcPr>
            <w:tcW w:w="2580" w:type="dxa"/>
          </w:tcPr>
          <w:p w14:paraId="76FFB12D" w14:textId="77777777" w:rsidR="005A2A94" w:rsidRPr="005A2A94" w:rsidRDefault="005A2A94" w:rsidP="0078194E">
            <w:pPr>
              <w:spacing w:line="360" w:lineRule="auto"/>
              <w:jc w:val="both"/>
              <w:rPr>
                <w:rFonts w:asciiTheme="majorBidi" w:hAnsiTheme="majorBidi" w:cstheme="majorBidi"/>
              </w:rPr>
            </w:pPr>
            <w:r w:rsidRPr="005A2A94">
              <w:rPr>
                <w:rFonts w:asciiTheme="majorBidi" w:hAnsiTheme="majorBidi" w:cstheme="majorBidi"/>
              </w:rPr>
              <w:t>13.5</w:t>
            </w:r>
          </w:p>
        </w:tc>
      </w:tr>
      <w:tr w:rsidR="005A2A94" w:rsidRPr="005A2A94" w14:paraId="38390459" w14:textId="77777777" w:rsidTr="005A2A94">
        <w:tc>
          <w:tcPr>
            <w:tcW w:w="4200" w:type="dxa"/>
          </w:tcPr>
          <w:p w14:paraId="240205C3" w14:textId="77777777" w:rsidR="005A2A94" w:rsidRPr="005A2A94" w:rsidRDefault="005A2A94" w:rsidP="0078194E">
            <w:pPr>
              <w:spacing w:line="360" w:lineRule="auto"/>
              <w:jc w:val="both"/>
              <w:rPr>
                <w:rFonts w:asciiTheme="majorBidi" w:hAnsiTheme="majorBidi" w:cstheme="majorBidi"/>
              </w:rPr>
            </w:pPr>
            <w:r w:rsidRPr="005A2A94">
              <w:rPr>
                <w:rFonts w:asciiTheme="majorBidi" w:hAnsiTheme="majorBidi" w:cstheme="majorBidi"/>
              </w:rPr>
              <w:t>Moderate (3.0-3.99)</w:t>
            </w:r>
          </w:p>
        </w:tc>
        <w:tc>
          <w:tcPr>
            <w:tcW w:w="2580" w:type="dxa"/>
          </w:tcPr>
          <w:p w14:paraId="7CA3C2EF" w14:textId="77777777" w:rsidR="005A2A94" w:rsidRPr="005A2A94" w:rsidRDefault="005A2A94" w:rsidP="0078194E">
            <w:pPr>
              <w:spacing w:line="360" w:lineRule="auto"/>
              <w:jc w:val="both"/>
              <w:rPr>
                <w:rFonts w:asciiTheme="majorBidi" w:hAnsiTheme="majorBidi" w:cstheme="majorBidi"/>
              </w:rPr>
            </w:pPr>
            <w:r w:rsidRPr="005A2A94">
              <w:rPr>
                <w:rFonts w:asciiTheme="majorBidi" w:hAnsiTheme="majorBidi" w:cstheme="majorBidi"/>
              </w:rPr>
              <w:t>54</w:t>
            </w:r>
          </w:p>
        </w:tc>
        <w:tc>
          <w:tcPr>
            <w:tcW w:w="2580" w:type="dxa"/>
          </w:tcPr>
          <w:p w14:paraId="317A3466" w14:textId="77777777" w:rsidR="005A2A94" w:rsidRPr="005A2A94" w:rsidRDefault="005A2A94" w:rsidP="0078194E">
            <w:pPr>
              <w:spacing w:line="360" w:lineRule="auto"/>
              <w:jc w:val="both"/>
              <w:rPr>
                <w:rFonts w:asciiTheme="majorBidi" w:hAnsiTheme="majorBidi" w:cstheme="majorBidi"/>
              </w:rPr>
            </w:pPr>
            <w:r w:rsidRPr="005A2A94">
              <w:rPr>
                <w:rFonts w:asciiTheme="majorBidi" w:hAnsiTheme="majorBidi" w:cstheme="majorBidi"/>
              </w:rPr>
              <w:t>34.6</w:t>
            </w:r>
          </w:p>
        </w:tc>
      </w:tr>
      <w:tr w:rsidR="005A2A94" w:rsidRPr="005A2A94" w14:paraId="5E6F57FA" w14:textId="77777777" w:rsidTr="005A2A94">
        <w:tc>
          <w:tcPr>
            <w:tcW w:w="4200" w:type="dxa"/>
          </w:tcPr>
          <w:p w14:paraId="7E689542" w14:textId="77777777" w:rsidR="005A2A94" w:rsidRPr="005A2A94" w:rsidRDefault="005A2A94" w:rsidP="0078194E">
            <w:pPr>
              <w:spacing w:line="360" w:lineRule="auto"/>
              <w:jc w:val="both"/>
              <w:rPr>
                <w:rFonts w:asciiTheme="majorBidi" w:hAnsiTheme="majorBidi" w:cstheme="majorBidi"/>
              </w:rPr>
            </w:pPr>
            <w:r w:rsidRPr="005A2A94">
              <w:rPr>
                <w:rFonts w:asciiTheme="majorBidi" w:hAnsiTheme="majorBidi" w:cstheme="majorBidi"/>
              </w:rPr>
              <w:t>Good (≥4.0)</w:t>
            </w:r>
          </w:p>
        </w:tc>
        <w:tc>
          <w:tcPr>
            <w:tcW w:w="2580" w:type="dxa"/>
          </w:tcPr>
          <w:p w14:paraId="0D32F765" w14:textId="77777777" w:rsidR="005A2A94" w:rsidRPr="005A2A94" w:rsidRDefault="005A2A94" w:rsidP="0078194E">
            <w:pPr>
              <w:spacing w:line="360" w:lineRule="auto"/>
              <w:jc w:val="both"/>
              <w:rPr>
                <w:rFonts w:asciiTheme="majorBidi" w:hAnsiTheme="majorBidi" w:cstheme="majorBidi"/>
              </w:rPr>
            </w:pPr>
            <w:r w:rsidRPr="005A2A94">
              <w:rPr>
                <w:rFonts w:asciiTheme="majorBidi" w:hAnsiTheme="majorBidi" w:cstheme="majorBidi"/>
              </w:rPr>
              <w:t>81</w:t>
            </w:r>
          </w:p>
        </w:tc>
        <w:tc>
          <w:tcPr>
            <w:tcW w:w="2580" w:type="dxa"/>
          </w:tcPr>
          <w:p w14:paraId="77499F40" w14:textId="77777777" w:rsidR="005A2A94" w:rsidRPr="005A2A94" w:rsidRDefault="005A2A94" w:rsidP="0078194E">
            <w:pPr>
              <w:spacing w:line="360" w:lineRule="auto"/>
              <w:jc w:val="both"/>
              <w:rPr>
                <w:rFonts w:asciiTheme="majorBidi" w:hAnsiTheme="majorBidi" w:cstheme="majorBidi"/>
              </w:rPr>
            </w:pPr>
            <w:r w:rsidRPr="005A2A94">
              <w:rPr>
                <w:rFonts w:asciiTheme="majorBidi" w:hAnsiTheme="majorBidi" w:cstheme="majorBidi"/>
              </w:rPr>
              <w:t>51.9</w:t>
            </w:r>
          </w:p>
        </w:tc>
      </w:tr>
    </w:tbl>
    <w:p w14:paraId="708F0A3A" w14:textId="7676E536" w:rsidR="005A2A94" w:rsidRDefault="00B05D2D" w:rsidP="0078194E">
      <w:pPr>
        <w:spacing w:after="0" w:line="360" w:lineRule="auto"/>
        <w:jc w:val="both"/>
        <w:rPr>
          <w:rFonts w:asciiTheme="majorBidi" w:hAnsiTheme="majorBidi" w:cstheme="majorBidi"/>
        </w:rPr>
      </w:pPr>
      <w:r w:rsidRPr="00B05D2D">
        <w:rPr>
          <w:rFonts w:asciiTheme="majorBidi" w:hAnsiTheme="majorBidi" w:cstheme="majorBidi"/>
        </w:rPr>
        <w:drawing>
          <wp:anchor distT="0" distB="0" distL="114300" distR="114300" simplePos="0" relativeHeight="251671040" behindDoc="0" locked="0" layoutInCell="1" allowOverlap="1" wp14:anchorId="2B314317" wp14:editId="350C5460">
            <wp:simplePos x="0" y="0"/>
            <wp:positionH relativeFrom="column">
              <wp:posOffset>1102936</wp:posOffset>
            </wp:positionH>
            <wp:positionV relativeFrom="paragraph">
              <wp:posOffset>886748</wp:posOffset>
            </wp:positionV>
            <wp:extent cx="4090670" cy="2412365"/>
            <wp:effectExtent l="0" t="0" r="0" b="0"/>
            <wp:wrapTopAndBottom/>
            <wp:docPr id="150761939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090670" cy="2412365"/>
                    </a:xfrm>
                    <a:prstGeom prst="rect">
                      <a:avLst/>
                    </a:prstGeom>
                    <a:noFill/>
                    <a:ln>
                      <a:noFill/>
                    </a:ln>
                  </pic:spPr>
                </pic:pic>
              </a:graphicData>
            </a:graphic>
            <wp14:sizeRelH relativeFrom="page">
              <wp14:pctWidth>0</wp14:pctWidth>
            </wp14:sizeRelH>
            <wp14:sizeRelV relativeFrom="page">
              <wp14:pctHeight>0</wp14:pctHeight>
            </wp14:sizeRelV>
          </wp:anchor>
        </w:drawing>
      </w:r>
      <w:r w:rsidR="005A2A94" w:rsidRPr="005A2A94">
        <w:rPr>
          <w:rFonts w:asciiTheme="majorBidi" w:hAnsiTheme="majorBidi" w:cstheme="majorBidi"/>
        </w:rPr>
        <w:t>The mean total adherence score was 22.71 out of 30 (SD=4.80), with a mean item score of 3.79 out of 5. More than half of participants (51.9%) demonstrated good adherence, while 34.6% had moderate adherence and 13.5% showed poor adherence.</w:t>
      </w:r>
    </w:p>
    <w:p w14:paraId="1BE79350" w14:textId="08F33CFA" w:rsidR="00B05D2D" w:rsidRPr="00B05D2D" w:rsidRDefault="00B05D2D" w:rsidP="00B05D2D">
      <w:pPr>
        <w:spacing w:after="0" w:line="360" w:lineRule="auto"/>
        <w:jc w:val="both"/>
        <w:rPr>
          <w:rFonts w:asciiTheme="majorBidi" w:hAnsiTheme="majorBidi" w:cstheme="majorBidi"/>
        </w:rPr>
      </w:pPr>
    </w:p>
    <w:p w14:paraId="1E0B2241" w14:textId="605915AC" w:rsidR="00B05D2D" w:rsidRPr="00B05D2D" w:rsidRDefault="00B05D2D" w:rsidP="00B05D2D">
      <w:pPr>
        <w:spacing w:after="0" w:line="360" w:lineRule="auto"/>
        <w:jc w:val="both"/>
        <w:rPr>
          <w:rFonts w:asciiTheme="majorBidi" w:hAnsiTheme="majorBidi" w:cstheme="majorBidi"/>
          <w:b/>
          <w:bCs/>
        </w:rPr>
      </w:pPr>
      <w:r w:rsidRPr="002902D9">
        <w:rPr>
          <w:rFonts w:asciiTheme="majorBidi" w:hAnsiTheme="majorBidi" w:cstheme="majorBidi"/>
          <w:b/>
          <w:bCs/>
        </w:rPr>
        <w:t>Figure 3. Adherence Level Categories among study participants (N=156)</w:t>
      </w:r>
    </w:p>
    <w:p w14:paraId="1A571D1C" w14:textId="6EB826C8" w:rsidR="005A2A94" w:rsidRPr="005A2A94" w:rsidRDefault="005A2A94" w:rsidP="000B5C2E">
      <w:pPr>
        <w:spacing w:after="0" w:line="360" w:lineRule="auto"/>
        <w:jc w:val="both"/>
        <w:rPr>
          <w:rFonts w:asciiTheme="majorBidi" w:hAnsiTheme="majorBidi" w:cstheme="majorBidi"/>
        </w:rPr>
      </w:pPr>
      <w:r w:rsidRPr="005A2A94">
        <w:rPr>
          <w:rFonts w:asciiTheme="majorBidi" w:hAnsiTheme="majorBidi" w:cstheme="majorBidi"/>
          <w:b/>
          <w:bCs/>
        </w:rPr>
        <w:t xml:space="preserve">Table </w:t>
      </w:r>
      <w:r w:rsidR="000B5C2E">
        <w:rPr>
          <w:rFonts w:asciiTheme="majorBidi" w:hAnsiTheme="majorBidi" w:cstheme="majorBidi"/>
          <w:b/>
          <w:bCs/>
        </w:rPr>
        <w:t>10.</w:t>
      </w:r>
      <w:r w:rsidRPr="005A2A94">
        <w:rPr>
          <w:rFonts w:asciiTheme="majorBidi" w:hAnsiTheme="majorBidi" w:cstheme="majorBidi"/>
          <w:b/>
          <w:bCs/>
        </w:rPr>
        <w:t xml:space="preserve"> Individual IPC Practice Items (N=156)</w:t>
      </w:r>
    </w:p>
    <w:tbl>
      <w:tblPr>
        <w:tblStyle w:val="TableGrid"/>
        <w:tblW w:w="5000" w:type="pct"/>
        <w:tblLook w:val="0000" w:firstRow="0" w:lastRow="0" w:firstColumn="0" w:lastColumn="0" w:noHBand="0" w:noVBand="0"/>
      </w:tblPr>
      <w:tblGrid>
        <w:gridCol w:w="3581"/>
        <w:gridCol w:w="1739"/>
        <w:gridCol w:w="2128"/>
        <w:gridCol w:w="2128"/>
      </w:tblGrid>
      <w:tr w:rsidR="005A2A94" w:rsidRPr="005A2A94" w14:paraId="47AAC7B5" w14:textId="77777777" w:rsidTr="005A2A94">
        <w:tc>
          <w:tcPr>
            <w:tcW w:w="3500" w:type="dxa"/>
          </w:tcPr>
          <w:p w14:paraId="1B047060" w14:textId="77777777" w:rsidR="005A2A94" w:rsidRPr="005A2A94" w:rsidRDefault="005A2A94" w:rsidP="005E2C60">
            <w:pPr>
              <w:spacing w:line="360" w:lineRule="auto"/>
              <w:jc w:val="center"/>
              <w:rPr>
                <w:rFonts w:asciiTheme="majorBidi" w:hAnsiTheme="majorBidi" w:cstheme="majorBidi"/>
              </w:rPr>
            </w:pPr>
            <w:r w:rsidRPr="005A2A94">
              <w:rPr>
                <w:rFonts w:asciiTheme="majorBidi" w:hAnsiTheme="majorBidi" w:cstheme="majorBidi"/>
                <w:b/>
                <w:bCs/>
              </w:rPr>
              <w:t>Practice Item</w:t>
            </w:r>
          </w:p>
        </w:tc>
        <w:tc>
          <w:tcPr>
            <w:tcW w:w="1700" w:type="dxa"/>
          </w:tcPr>
          <w:p w14:paraId="1457C501" w14:textId="77777777" w:rsidR="005A2A94" w:rsidRPr="005A2A94" w:rsidRDefault="005A2A94" w:rsidP="005E2C60">
            <w:pPr>
              <w:spacing w:line="360" w:lineRule="auto"/>
              <w:jc w:val="center"/>
              <w:rPr>
                <w:rFonts w:asciiTheme="majorBidi" w:hAnsiTheme="majorBidi" w:cstheme="majorBidi"/>
              </w:rPr>
            </w:pPr>
            <w:r w:rsidRPr="005A2A94">
              <w:rPr>
                <w:rFonts w:asciiTheme="majorBidi" w:hAnsiTheme="majorBidi" w:cstheme="majorBidi"/>
                <w:b/>
                <w:bCs/>
              </w:rPr>
              <w:t>Mean ± SD</w:t>
            </w:r>
          </w:p>
        </w:tc>
        <w:tc>
          <w:tcPr>
            <w:tcW w:w="2080" w:type="dxa"/>
          </w:tcPr>
          <w:p w14:paraId="062D7EB3" w14:textId="77777777" w:rsidR="005A2A94" w:rsidRPr="005A2A94" w:rsidRDefault="005A2A94" w:rsidP="005E2C60">
            <w:pPr>
              <w:spacing w:line="360" w:lineRule="auto"/>
              <w:jc w:val="center"/>
              <w:rPr>
                <w:rFonts w:asciiTheme="majorBidi" w:hAnsiTheme="majorBidi" w:cstheme="majorBidi"/>
              </w:rPr>
            </w:pPr>
            <w:r w:rsidRPr="005A2A94">
              <w:rPr>
                <w:rFonts w:asciiTheme="majorBidi" w:hAnsiTheme="majorBidi" w:cstheme="majorBidi"/>
                <w:b/>
                <w:bCs/>
              </w:rPr>
              <w:t>Always/Often (%)</w:t>
            </w:r>
          </w:p>
        </w:tc>
        <w:tc>
          <w:tcPr>
            <w:tcW w:w="2080" w:type="dxa"/>
          </w:tcPr>
          <w:p w14:paraId="1A624982" w14:textId="77777777" w:rsidR="005A2A94" w:rsidRPr="005A2A94" w:rsidRDefault="005A2A94" w:rsidP="005E2C60">
            <w:pPr>
              <w:spacing w:line="360" w:lineRule="auto"/>
              <w:jc w:val="center"/>
              <w:rPr>
                <w:rFonts w:asciiTheme="majorBidi" w:hAnsiTheme="majorBidi" w:cstheme="majorBidi"/>
              </w:rPr>
            </w:pPr>
            <w:r w:rsidRPr="005A2A94">
              <w:rPr>
                <w:rFonts w:asciiTheme="majorBidi" w:hAnsiTheme="majorBidi" w:cstheme="majorBidi"/>
                <w:b/>
                <w:bCs/>
              </w:rPr>
              <w:t>Never/Rarely (%)</w:t>
            </w:r>
          </w:p>
        </w:tc>
      </w:tr>
      <w:tr w:rsidR="005A2A94" w:rsidRPr="005A2A94" w14:paraId="6D5C4AAA" w14:textId="77777777" w:rsidTr="005A2A94">
        <w:tc>
          <w:tcPr>
            <w:tcW w:w="3500" w:type="dxa"/>
          </w:tcPr>
          <w:p w14:paraId="7DBC4F87" w14:textId="77777777" w:rsidR="005A2A94" w:rsidRPr="005A2A94" w:rsidRDefault="005A2A94" w:rsidP="0078194E">
            <w:pPr>
              <w:spacing w:line="360" w:lineRule="auto"/>
              <w:jc w:val="both"/>
              <w:rPr>
                <w:rFonts w:asciiTheme="majorBidi" w:hAnsiTheme="majorBidi" w:cstheme="majorBidi"/>
              </w:rPr>
            </w:pPr>
            <w:r w:rsidRPr="005A2A94">
              <w:rPr>
                <w:rFonts w:asciiTheme="majorBidi" w:hAnsiTheme="majorBidi" w:cstheme="majorBidi"/>
              </w:rPr>
              <w:t>Hand washing before patient contact</w:t>
            </w:r>
          </w:p>
        </w:tc>
        <w:tc>
          <w:tcPr>
            <w:tcW w:w="1700" w:type="dxa"/>
          </w:tcPr>
          <w:p w14:paraId="3C43FA02" w14:textId="77777777" w:rsidR="005A2A94" w:rsidRPr="005A2A94" w:rsidRDefault="005A2A94" w:rsidP="005E2C60">
            <w:pPr>
              <w:spacing w:line="360" w:lineRule="auto"/>
              <w:jc w:val="center"/>
              <w:rPr>
                <w:rFonts w:asciiTheme="majorBidi" w:hAnsiTheme="majorBidi" w:cstheme="majorBidi"/>
              </w:rPr>
            </w:pPr>
            <w:r w:rsidRPr="005A2A94">
              <w:rPr>
                <w:rFonts w:asciiTheme="majorBidi" w:hAnsiTheme="majorBidi" w:cstheme="majorBidi"/>
              </w:rPr>
              <w:t>3.79 ± 1.20</w:t>
            </w:r>
          </w:p>
        </w:tc>
        <w:tc>
          <w:tcPr>
            <w:tcW w:w="2080" w:type="dxa"/>
          </w:tcPr>
          <w:p w14:paraId="16DB0442" w14:textId="77777777" w:rsidR="005A2A94" w:rsidRPr="005A2A94" w:rsidRDefault="005A2A94" w:rsidP="005E2C60">
            <w:pPr>
              <w:spacing w:line="360" w:lineRule="auto"/>
              <w:jc w:val="center"/>
              <w:rPr>
                <w:rFonts w:asciiTheme="majorBidi" w:hAnsiTheme="majorBidi" w:cstheme="majorBidi"/>
              </w:rPr>
            </w:pPr>
            <w:r w:rsidRPr="005A2A94">
              <w:rPr>
                <w:rFonts w:asciiTheme="majorBidi" w:hAnsiTheme="majorBidi" w:cstheme="majorBidi"/>
              </w:rPr>
              <w:t>62.8</w:t>
            </w:r>
          </w:p>
        </w:tc>
        <w:tc>
          <w:tcPr>
            <w:tcW w:w="2080" w:type="dxa"/>
          </w:tcPr>
          <w:p w14:paraId="6B3F102C" w14:textId="77777777" w:rsidR="005A2A94" w:rsidRPr="005A2A94" w:rsidRDefault="005A2A94" w:rsidP="005E2C60">
            <w:pPr>
              <w:spacing w:line="360" w:lineRule="auto"/>
              <w:jc w:val="center"/>
              <w:rPr>
                <w:rFonts w:asciiTheme="majorBidi" w:hAnsiTheme="majorBidi" w:cstheme="majorBidi"/>
              </w:rPr>
            </w:pPr>
            <w:r w:rsidRPr="005A2A94">
              <w:rPr>
                <w:rFonts w:asciiTheme="majorBidi" w:hAnsiTheme="majorBidi" w:cstheme="majorBidi"/>
              </w:rPr>
              <w:t>12.9</w:t>
            </w:r>
          </w:p>
        </w:tc>
      </w:tr>
      <w:tr w:rsidR="005A2A94" w:rsidRPr="005A2A94" w14:paraId="1595D7E1" w14:textId="77777777" w:rsidTr="005A2A94">
        <w:tc>
          <w:tcPr>
            <w:tcW w:w="3500" w:type="dxa"/>
          </w:tcPr>
          <w:p w14:paraId="08A93E24" w14:textId="77777777" w:rsidR="005A2A94" w:rsidRPr="005A2A94" w:rsidRDefault="005A2A94" w:rsidP="0078194E">
            <w:pPr>
              <w:spacing w:line="360" w:lineRule="auto"/>
              <w:jc w:val="both"/>
              <w:rPr>
                <w:rFonts w:asciiTheme="majorBidi" w:hAnsiTheme="majorBidi" w:cstheme="majorBidi"/>
              </w:rPr>
            </w:pPr>
            <w:r w:rsidRPr="005A2A94">
              <w:rPr>
                <w:rFonts w:asciiTheme="majorBidi" w:hAnsiTheme="majorBidi" w:cstheme="majorBidi"/>
              </w:rPr>
              <w:t>Hand washing after patient contact</w:t>
            </w:r>
          </w:p>
        </w:tc>
        <w:tc>
          <w:tcPr>
            <w:tcW w:w="1700" w:type="dxa"/>
          </w:tcPr>
          <w:p w14:paraId="5FC1B196" w14:textId="77777777" w:rsidR="005A2A94" w:rsidRPr="005A2A94" w:rsidRDefault="005A2A94" w:rsidP="005E2C60">
            <w:pPr>
              <w:spacing w:line="360" w:lineRule="auto"/>
              <w:jc w:val="center"/>
              <w:rPr>
                <w:rFonts w:asciiTheme="majorBidi" w:hAnsiTheme="majorBidi" w:cstheme="majorBidi"/>
              </w:rPr>
            </w:pPr>
            <w:r w:rsidRPr="005A2A94">
              <w:rPr>
                <w:rFonts w:asciiTheme="majorBidi" w:hAnsiTheme="majorBidi" w:cstheme="majorBidi"/>
              </w:rPr>
              <w:t>4.16 ± 1.03</w:t>
            </w:r>
          </w:p>
        </w:tc>
        <w:tc>
          <w:tcPr>
            <w:tcW w:w="2080" w:type="dxa"/>
          </w:tcPr>
          <w:p w14:paraId="24C69E69" w14:textId="77777777" w:rsidR="005A2A94" w:rsidRPr="005A2A94" w:rsidRDefault="005A2A94" w:rsidP="005E2C60">
            <w:pPr>
              <w:spacing w:line="360" w:lineRule="auto"/>
              <w:jc w:val="center"/>
              <w:rPr>
                <w:rFonts w:asciiTheme="majorBidi" w:hAnsiTheme="majorBidi" w:cstheme="majorBidi"/>
              </w:rPr>
            </w:pPr>
            <w:r w:rsidRPr="005A2A94">
              <w:rPr>
                <w:rFonts w:asciiTheme="majorBidi" w:hAnsiTheme="majorBidi" w:cstheme="majorBidi"/>
              </w:rPr>
              <w:t>75.7</w:t>
            </w:r>
          </w:p>
        </w:tc>
        <w:tc>
          <w:tcPr>
            <w:tcW w:w="2080" w:type="dxa"/>
          </w:tcPr>
          <w:p w14:paraId="72B7F097" w14:textId="77777777" w:rsidR="005A2A94" w:rsidRPr="005A2A94" w:rsidRDefault="005A2A94" w:rsidP="005E2C60">
            <w:pPr>
              <w:spacing w:line="360" w:lineRule="auto"/>
              <w:jc w:val="center"/>
              <w:rPr>
                <w:rFonts w:asciiTheme="majorBidi" w:hAnsiTheme="majorBidi" w:cstheme="majorBidi"/>
              </w:rPr>
            </w:pPr>
            <w:r w:rsidRPr="005A2A94">
              <w:rPr>
                <w:rFonts w:asciiTheme="majorBidi" w:hAnsiTheme="majorBidi" w:cstheme="majorBidi"/>
              </w:rPr>
              <w:t>5.8</w:t>
            </w:r>
          </w:p>
        </w:tc>
      </w:tr>
      <w:tr w:rsidR="005A2A94" w:rsidRPr="005A2A94" w14:paraId="0F62FB1E" w14:textId="77777777" w:rsidTr="005A2A94">
        <w:tc>
          <w:tcPr>
            <w:tcW w:w="3500" w:type="dxa"/>
          </w:tcPr>
          <w:p w14:paraId="30879281" w14:textId="77777777" w:rsidR="005A2A94" w:rsidRPr="005A2A94" w:rsidRDefault="005A2A94" w:rsidP="0078194E">
            <w:pPr>
              <w:spacing w:line="360" w:lineRule="auto"/>
              <w:jc w:val="both"/>
              <w:rPr>
                <w:rFonts w:asciiTheme="majorBidi" w:hAnsiTheme="majorBidi" w:cstheme="majorBidi"/>
              </w:rPr>
            </w:pPr>
            <w:r w:rsidRPr="005A2A94">
              <w:rPr>
                <w:rFonts w:asciiTheme="majorBidi" w:hAnsiTheme="majorBidi" w:cstheme="majorBidi"/>
              </w:rPr>
              <w:t>Alcohol rub use</w:t>
            </w:r>
          </w:p>
        </w:tc>
        <w:tc>
          <w:tcPr>
            <w:tcW w:w="1700" w:type="dxa"/>
          </w:tcPr>
          <w:p w14:paraId="5C0C2871" w14:textId="77777777" w:rsidR="005A2A94" w:rsidRPr="005A2A94" w:rsidRDefault="005A2A94" w:rsidP="005E2C60">
            <w:pPr>
              <w:spacing w:line="360" w:lineRule="auto"/>
              <w:jc w:val="center"/>
              <w:rPr>
                <w:rFonts w:asciiTheme="majorBidi" w:hAnsiTheme="majorBidi" w:cstheme="majorBidi"/>
              </w:rPr>
            </w:pPr>
            <w:r w:rsidRPr="005A2A94">
              <w:rPr>
                <w:rFonts w:asciiTheme="majorBidi" w:hAnsiTheme="majorBidi" w:cstheme="majorBidi"/>
              </w:rPr>
              <w:t>3.72 ± 1.20</w:t>
            </w:r>
          </w:p>
        </w:tc>
        <w:tc>
          <w:tcPr>
            <w:tcW w:w="2080" w:type="dxa"/>
          </w:tcPr>
          <w:p w14:paraId="59785F20" w14:textId="77777777" w:rsidR="005A2A94" w:rsidRPr="005A2A94" w:rsidRDefault="005A2A94" w:rsidP="005E2C60">
            <w:pPr>
              <w:spacing w:line="360" w:lineRule="auto"/>
              <w:jc w:val="center"/>
              <w:rPr>
                <w:rFonts w:asciiTheme="majorBidi" w:hAnsiTheme="majorBidi" w:cstheme="majorBidi"/>
              </w:rPr>
            </w:pPr>
            <w:r w:rsidRPr="005A2A94">
              <w:rPr>
                <w:rFonts w:asciiTheme="majorBidi" w:hAnsiTheme="majorBidi" w:cstheme="majorBidi"/>
              </w:rPr>
              <w:t>59.0</w:t>
            </w:r>
          </w:p>
        </w:tc>
        <w:tc>
          <w:tcPr>
            <w:tcW w:w="2080" w:type="dxa"/>
          </w:tcPr>
          <w:p w14:paraId="79E633ED" w14:textId="77777777" w:rsidR="005A2A94" w:rsidRPr="005A2A94" w:rsidRDefault="005A2A94" w:rsidP="005E2C60">
            <w:pPr>
              <w:spacing w:line="360" w:lineRule="auto"/>
              <w:jc w:val="center"/>
              <w:rPr>
                <w:rFonts w:asciiTheme="majorBidi" w:hAnsiTheme="majorBidi" w:cstheme="majorBidi"/>
              </w:rPr>
            </w:pPr>
            <w:r w:rsidRPr="005A2A94">
              <w:rPr>
                <w:rFonts w:asciiTheme="majorBidi" w:hAnsiTheme="majorBidi" w:cstheme="majorBidi"/>
              </w:rPr>
              <w:t>15.4</w:t>
            </w:r>
          </w:p>
        </w:tc>
      </w:tr>
      <w:tr w:rsidR="005A2A94" w:rsidRPr="005A2A94" w14:paraId="040B3ABE" w14:textId="77777777" w:rsidTr="005A2A94">
        <w:tc>
          <w:tcPr>
            <w:tcW w:w="3500" w:type="dxa"/>
          </w:tcPr>
          <w:p w14:paraId="634876A7" w14:textId="77777777" w:rsidR="005A2A94" w:rsidRPr="005A2A94" w:rsidRDefault="005A2A94" w:rsidP="0078194E">
            <w:pPr>
              <w:spacing w:line="360" w:lineRule="auto"/>
              <w:jc w:val="both"/>
              <w:rPr>
                <w:rFonts w:asciiTheme="majorBidi" w:hAnsiTheme="majorBidi" w:cstheme="majorBidi"/>
              </w:rPr>
            </w:pPr>
            <w:r w:rsidRPr="005A2A94">
              <w:rPr>
                <w:rFonts w:asciiTheme="majorBidi" w:hAnsiTheme="majorBidi" w:cstheme="majorBidi"/>
              </w:rPr>
              <w:t>Gloves use</w:t>
            </w:r>
          </w:p>
        </w:tc>
        <w:tc>
          <w:tcPr>
            <w:tcW w:w="1700" w:type="dxa"/>
          </w:tcPr>
          <w:p w14:paraId="6DFCCCD1" w14:textId="77777777" w:rsidR="005A2A94" w:rsidRPr="005A2A94" w:rsidRDefault="005A2A94" w:rsidP="005E2C60">
            <w:pPr>
              <w:spacing w:line="360" w:lineRule="auto"/>
              <w:jc w:val="center"/>
              <w:rPr>
                <w:rFonts w:asciiTheme="majorBidi" w:hAnsiTheme="majorBidi" w:cstheme="majorBidi"/>
              </w:rPr>
            </w:pPr>
            <w:r w:rsidRPr="005A2A94">
              <w:rPr>
                <w:rFonts w:asciiTheme="majorBidi" w:hAnsiTheme="majorBidi" w:cstheme="majorBidi"/>
              </w:rPr>
              <w:t>4.06 ± 1.20</w:t>
            </w:r>
          </w:p>
        </w:tc>
        <w:tc>
          <w:tcPr>
            <w:tcW w:w="2080" w:type="dxa"/>
          </w:tcPr>
          <w:p w14:paraId="164A5A33" w14:textId="77777777" w:rsidR="005A2A94" w:rsidRPr="005A2A94" w:rsidRDefault="005A2A94" w:rsidP="005E2C60">
            <w:pPr>
              <w:spacing w:line="360" w:lineRule="auto"/>
              <w:jc w:val="center"/>
              <w:rPr>
                <w:rFonts w:asciiTheme="majorBidi" w:hAnsiTheme="majorBidi" w:cstheme="majorBidi"/>
              </w:rPr>
            </w:pPr>
            <w:r w:rsidRPr="005A2A94">
              <w:rPr>
                <w:rFonts w:asciiTheme="majorBidi" w:hAnsiTheme="majorBidi" w:cstheme="majorBidi"/>
              </w:rPr>
              <w:t>72.4</w:t>
            </w:r>
          </w:p>
        </w:tc>
        <w:tc>
          <w:tcPr>
            <w:tcW w:w="2080" w:type="dxa"/>
          </w:tcPr>
          <w:p w14:paraId="3D731C23" w14:textId="77777777" w:rsidR="005A2A94" w:rsidRPr="005A2A94" w:rsidRDefault="005A2A94" w:rsidP="005E2C60">
            <w:pPr>
              <w:spacing w:line="360" w:lineRule="auto"/>
              <w:jc w:val="center"/>
              <w:rPr>
                <w:rFonts w:asciiTheme="majorBidi" w:hAnsiTheme="majorBidi" w:cstheme="majorBidi"/>
              </w:rPr>
            </w:pPr>
            <w:r w:rsidRPr="005A2A94">
              <w:rPr>
                <w:rFonts w:asciiTheme="majorBidi" w:hAnsiTheme="majorBidi" w:cstheme="majorBidi"/>
              </w:rPr>
              <w:t>9.7</w:t>
            </w:r>
          </w:p>
        </w:tc>
      </w:tr>
      <w:tr w:rsidR="005A2A94" w:rsidRPr="005A2A94" w14:paraId="7C5277B8" w14:textId="77777777" w:rsidTr="005A2A94">
        <w:tc>
          <w:tcPr>
            <w:tcW w:w="3500" w:type="dxa"/>
          </w:tcPr>
          <w:p w14:paraId="3DD93E33" w14:textId="77777777" w:rsidR="005A2A94" w:rsidRPr="005A2A94" w:rsidRDefault="005A2A94" w:rsidP="0078194E">
            <w:pPr>
              <w:spacing w:line="360" w:lineRule="auto"/>
              <w:jc w:val="both"/>
              <w:rPr>
                <w:rFonts w:asciiTheme="majorBidi" w:hAnsiTheme="majorBidi" w:cstheme="majorBidi"/>
              </w:rPr>
            </w:pPr>
            <w:r w:rsidRPr="005A2A94">
              <w:rPr>
                <w:rFonts w:asciiTheme="majorBidi" w:hAnsiTheme="majorBidi" w:cstheme="majorBidi"/>
              </w:rPr>
              <w:t>Mask use</w:t>
            </w:r>
          </w:p>
        </w:tc>
        <w:tc>
          <w:tcPr>
            <w:tcW w:w="1700" w:type="dxa"/>
          </w:tcPr>
          <w:p w14:paraId="523406B0" w14:textId="77777777" w:rsidR="005A2A94" w:rsidRPr="005A2A94" w:rsidRDefault="005A2A94" w:rsidP="005E2C60">
            <w:pPr>
              <w:spacing w:line="360" w:lineRule="auto"/>
              <w:jc w:val="center"/>
              <w:rPr>
                <w:rFonts w:asciiTheme="majorBidi" w:hAnsiTheme="majorBidi" w:cstheme="majorBidi"/>
              </w:rPr>
            </w:pPr>
            <w:r w:rsidRPr="005A2A94">
              <w:rPr>
                <w:rFonts w:asciiTheme="majorBidi" w:hAnsiTheme="majorBidi" w:cstheme="majorBidi"/>
              </w:rPr>
              <w:t>3.81 ± 1.14</w:t>
            </w:r>
          </w:p>
        </w:tc>
        <w:tc>
          <w:tcPr>
            <w:tcW w:w="2080" w:type="dxa"/>
          </w:tcPr>
          <w:p w14:paraId="30F177D0" w14:textId="77777777" w:rsidR="005A2A94" w:rsidRPr="005A2A94" w:rsidRDefault="005A2A94" w:rsidP="005E2C60">
            <w:pPr>
              <w:spacing w:line="360" w:lineRule="auto"/>
              <w:jc w:val="center"/>
              <w:rPr>
                <w:rFonts w:asciiTheme="majorBidi" w:hAnsiTheme="majorBidi" w:cstheme="majorBidi"/>
              </w:rPr>
            </w:pPr>
            <w:r w:rsidRPr="005A2A94">
              <w:rPr>
                <w:rFonts w:asciiTheme="majorBidi" w:hAnsiTheme="majorBidi" w:cstheme="majorBidi"/>
              </w:rPr>
              <w:t>60.9</w:t>
            </w:r>
          </w:p>
        </w:tc>
        <w:tc>
          <w:tcPr>
            <w:tcW w:w="2080" w:type="dxa"/>
          </w:tcPr>
          <w:p w14:paraId="3A8E334A" w14:textId="77777777" w:rsidR="005A2A94" w:rsidRPr="005A2A94" w:rsidRDefault="005A2A94" w:rsidP="005E2C60">
            <w:pPr>
              <w:spacing w:line="360" w:lineRule="auto"/>
              <w:jc w:val="center"/>
              <w:rPr>
                <w:rFonts w:asciiTheme="majorBidi" w:hAnsiTheme="majorBidi" w:cstheme="majorBidi"/>
              </w:rPr>
            </w:pPr>
            <w:r w:rsidRPr="005A2A94">
              <w:rPr>
                <w:rFonts w:asciiTheme="majorBidi" w:hAnsiTheme="majorBidi" w:cstheme="majorBidi"/>
              </w:rPr>
              <w:t>10.2</w:t>
            </w:r>
          </w:p>
        </w:tc>
      </w:tr>
      <w:tr w:rsidR="005A2A94" w:rsidRPr="005A2A94" w14:paraId="6869BFF9" w14:textId="77777777" w:rsidTr="005A2A94">
        <w:tc>
          <w:tcPr>
            <w:tcW w:w="3500" w:type="dxa"/>
          </w:tcPr>
          <w:p w14:paraId="02C7C5E2" w14:textId="77777777" w:rsidR="005A2A94" w:rsidRPr="005A2A94" w:rsidRDefault="005A2A94" w:rsidP="0078194E">
            <w:pPr>
              <w:spacing w:line="360" w:lineRule="auto"/>
              <w:jc w:val="both"/>
              <w:rPr>
                <w:rFonts w:asciiTheme="majorBidi" w:hAnsiTheme="majorBidi" w:cstheme="majorBidi"/>
              </w:rPr>
            </w:pPr>
            <w:r w:rsidRPr="005A2A94">
              <w:rPr>
                <w:rFonts w:asciiTheme="majorBidi" w:hAnsiTheme="majorBidi" w:cstheme="majorBidi"/>
              </w:rPr>
              <w:t>Proper sharp disposal</w:t>
            </w:r>
          </w:p>
        </w:tc>
        <w:tc>
          <w:tcPr>
            <w:tcW w:w="1700" w:type="dxa"/>
          </w:tcPr>
          <w:p w14:paraId="44FF2247" w14:textId="77777777" w:rsidR="005A2A94" w:rsidRPr="005A2A94" w:rsidRDefault="005A2A94" w:rsidP="005E2C60">
            <w:pPr>
              <w:spacing w:line="360" w:lineRule="auto"/>
              <w:jc w:val="center"/>
              <w:rPr>
                <w:rFonts w:asciiTheme="majorBidi" w:hAnsiTheme="majorBidi" w:cstheme="majorBidi"/>
              </w:rPr>
            </w:pPr>
            <w:r w:rsidRPr="005A2A94">
              <w:rPr>
                <w:rFonts w:asciiTheme="majorBidi" w:hAnsiTheme="majorBidi" w:cstheme="majorBidi"/>
              </w:rPr>
              <w:t>3.16 ± 1.49</w:t>
            </w:r>
          </w:p>
        </w:tc>
        <w:tc>
          <w:tcPr>
            <w:tcW w:w="2080" w:type="dxa"/>
          </w:tcPr>
          <w:p w14:paraId="0AD2D9F6" w14:textId="77777777" w:rsidR="005A2A94" w:rsidRPr="005A2A94" w:rsidRDefault="005A2A94" w:rsidP="005E2C60">
            <w:pPr>
              <w:spacing w:line="360" w:lineRule="auto"/>
              <w:jc w:val="center"/>
              <w:rPr>
                <w:rFonts w:asciiTheme="majorBidi" w:hAnsiTheme="majorBidi" w:cstheme="majorBidi"/>
              </w:rPr>
            </w:pPr>
            <w:r w:rsidRPr="005A2A94">
              <w:rPr>
                <w:rFonts w:asciiTheme="majorBidi" w:hAnsiTheme="majorBidi" w:cstheme="majorBidi"/>
              </w:rPr>
              <w:t>44.8</w:t>
            </w:r>
          </w:p>
        </w:tc>
        <w:tc>
          <w:tcPr>
            <w:tcW w:w="2080" w:type="dxa"/>
          </w:tcPr>
          <w:p w14:paraId="56006684" w14:textId="77777777" w:rsidR="005A2A94" w:rsidRPr="005A2A94" w:rsidRDefault="005A2A94" w:rsidP="005E2C60">
            <w:pPr>
              <w:spacing w:line="360" w:lineRule="auto"/>
              <w:jc w:val="center"/>
              <w:rPr>
                <w:rFonts w:asciiTheme="majorBidi" w:hAnsiTheme="majorBidi" w:cstheme="majorBidi"/>
              </w:rPr>
            </w:pPr>
            <w:r w:rsidRPr="005A2A94">
              <w:rPr>
                <w:rFonts w:asciiTheme="majorBidi" w:hAnsiTheme="majorBidi" w:cstheme="majorBidi"/>
              </w:rPr>
              <w:t>30.8</w:t>
            </w:r>
          </w:p>
        </w:tc>
      </w:tr>
    </w:tbl>
    <w:p w14:paraId="3BF6B47C" w14:textId="77777777" w:rsidR="005A2A94" w:rsidRPr="005A2A94" w:rsidRDefault="005A2A94" w:rsidP="0078194E">
      <w:pPr>
        <w:spacing w:after="0" w:line="360" w:lineRule="auto"/>
        <w:jc w:val="both"/>
        <w:rPr>
          <w:rFonts w:asciiTheme="majorBidi" w:hAnsiTheme="majorBidi" w:cstheme="majorBidi"/>
        </w:rPr>
      </w:pPr>
      <w:r w:rsidRPr="005A2A94">
        <w:rPr>
          <w:rFonts w:asciiTheme="majorBidi" w:hAnsiTheme="majorBidi" w:cstheme="majorBidi"/>
        </w:rPr>
        <w:lastRenderedPageBreak/>
        <w:t>Hand washing after patient contact had the highest mean score (4.16), with 75.7% reporting 'always' or 'often.' Proper sharp disposal had the lowest mean score (3.16), with only 44.8% reporting consistent compliance and 30.8% reporting 'never' or 'rarely.'</w:t>
      </w:r>
    </w:p>
    <w:p w14:paraId="0276CAA6" w14:textId="4341D4D4" w:rsidR="005A2A94" w:rsidRPr="005A2A94" w:rsidRDefault="00264173" w:rsidP="0078194E">
      <w:pPr>
        <w:spacing w:after="0" w:line="360" w:lineRule="auto"/>
        <w:jc w:val="both"/>
        <w:rPr>
          <w:rFonts w:asciiTheme="majorBidi" w:hAnsiTheme="majorBidi" w:cstheme="majorBidi"/>
          <w:b/>
          <w:bCs/>
        </w:rPr>
      </w:pPr>
      <w:r>
        <w:rPr>
          <w:rFonts w:asciiTheme="majorBidi" w:hAnsiTheme="majorBidi" w:cstheme="majorBidi"/>
          <w:b/>
          <w:bCs/>
        </w:rPr>
        <w:t>3.2</w:t>
      </w:r>
      <w:r w:rsidR="005A2A94" w:rsidRPr="005A2A94">
        <w:rPr>
          <w:rFonts w:asciiTheme="majorBidi" w:hAnsiTheme="majorBidi" w:cstheme="majorBidi"/>
          <w:b/>
          <w:bCs/>
        </w:rPr>
        <w:t>.5 Barriers to IPC Adherence</w:t>
      </w:r>
    </w:p>
    <w:p w14:paraId="2248EE5D" w14:textId="5F38F8FE" w:rsidR="005A2A94" w:rsidRPr="005A2A94" w:rsidRDefault="005A2A94" w:rsidP="0078194E">
      <w:pPr>
        <w:spacing w:after="0" w:line="360" w:lineRule="auto"/>
        <w:jc w:val="both"/>
        <w:rPr>
          <w:rFonts w:asciiTheme="majorBidi" w:hAnsiTheme="majorBidi" w:cstheme="majorBidi"/>
        </w:rPr>
      </w:pPr>
      <w:r w:rsidRPr="005A2A94">
        <w:rPr>
          <w:rFonts w:asciiTheme="majorBidi" w:hAnsiTheme="majorBidi" w:cstheme="majorBidi"/>
          <w:b/>
          <w:bCs/>
        </w:rPr>
        <w:t xml:space="preserve">Table </w:t>
      </w:r>
      <w:r w:rsidR="00CE3C8F">
        <w:rPr>
          <w:rFonts w:asciiTheme="majorBidi" w:hAnsiTheme="majorBidi" w:cstheme="majorBidi"/>
          <w:b/>
          <w:bCs/>
        </w:rPr>
        <w:t>11.</w:t>
      </w:r>
      <w:r w:rsidRPr="005A2A94">
        <w:rPr>
          <w:rFonts w:asciiTheme="majorBidi" w:hAnsiTheme="majorBidi" w:cstheme="majorBidi"/>
          <w:b/>
          <w:bCs/>
        </w:rPr>
        <w:t xml:space="preserve"> Summary of Barriers to IPC Adherence (N=156)</w:t>
      </w:r>
    </w:p>
    <w:tbl>
      <w:tblPr>
        <w:tblStyle w:val="TableGrid"/>
        <w:tblW w:w="5000" w:type="pct"/>
        <w:tblLook w:val="0000" w:firstRow="0" w:lastRow="0" w:firstColumn="0" w:lastColumn="0" w:noHBand="0" w:noVBand="0"/>
      </w:tblPr>
      <w:tblGrid>
        <w:gridCol w:w="4048"/>
        <w:gridCol w:w="2217"/>
        <w:gridCol w:w="1653"/>
        <w:gridCol w:w="1658"/>
      </w:tblGrid>
      <w:tr w:rsidR="005A2A94" w:rsidRPr="005A2A94" w14:paraId="7A4EADAB" w14:textId="77777777" w:rsidTr="005A2A94">
        <w:tc>
          <w:tcPr>
            <w:tcW w:w="4500" w:type="dxa"/>
          </w:tcPr>
          <w:p w14:paraId="62ED3822" w14:textId="77777777" w:rsidR="005A2A94" w:rsidRPr="005A2A94" w:rsidRDefault="005A2A94" w:rsidP="001D210D">
            <w:pPr>
              <w:spacing w:line="360" w:lineRule="auto"/>
              <w:jc w:val="center"/>
              <w:rPr>
                <w:rFonts w:asciiTheme="majorBidi" w:hAnsiTheme="majorBidi" w:cstheme="majorBidi"/>
              </w:rPr>
            </w:pPr>
            <w:r w:rsidRPr="005A2A94">
              <w:rPr>
                <w:rFonts w:asciiTheme="majorBidi" w:hAnsiTheme="majorBidi" w:cstheme="majorBidi"/>
                <w:b/>
                <w:bCs/>
              </w:rPr>
              <w:t>Barrier Type</w:t>
            </w:r>
          </w:p>
        </w:tc>
        <w:tc>
          <w:tcPr>
            <w:tcW w:w="2430" w:type="dxa"/>
          </w:tcPr>
          <w:p w14:paraId="418F52BC" w14:textId="77777777" w:rsidR="005A2A94" w:rsidRPr="005A2A94" w:rsidRDefault="005A2A94" w:rsidP="001D210D">
            <w:pPr>
              <w:spacing w:line="360" w:lineRule="auto"/>
              <w:jc w:val="center"/>
              <w:rPr>
                <w:rFonts w:asciiTheme="majorBidi" w:hAnsiTheme="majorBidi" w:cstheme="majorBidi"/>
              </w:rPr>
            </w:pPr>
            <w:r w:rsidRPr="005A2A94">
              <w:rPr>
                <w:rFonts w:asciiTheme="majorBidi" w:hAnsiTheme="majorBidi" w:cstheme="majorBidi"/>
                <w:b/>
                <w:bCs/>
              </w:rPr>
              <w:t>Mean ± SD</w:t>
            </w:r>
          </w:p>
        </w:tc>
        <w:tc>
          <w:tcPr>
            <w:tcW w:w="1715" w:type="dxa"/>
          </w:tcPr>
          <w:p w14:paraId="3265BCBB" w14:textId="77777777" w:rsidR="005A2A94" w:rsidRPr="005A2A94" w:rsidRDefault="005A2A94" w:rsidP="001D210D">
            <w:pPr>
              <w:spacing w:line="360" w:lineRule="auto"/>
              <w:jc w:val="center"/>
              <w:rPr>
                <w:rFonts w:asciiTheme="majorBidi" w:hAnsiTheme="majorBidi" w:cstheme="majorBidi"/>
              </w:rPr>
            </w:pPr>
            <w:r w:rsidRPr="005A2A94">
              <w:rPr>
                <w:rFonts w:asciiTheme="majorBidi" w:hAnsiTheme="majorBidi" w:cstheme="majorBidi"/>
                <w:b/>
                <w:bCs/>
              </w:rPr>
              <w:t>Minimum</w:t>
            </w:r>
          </w:p>
        </w:tc>
        <w:tc>
          <w:tcPr>
            <w:tcW w:w="1715" w:type="dxa"/>
          </w:tcPr>
          <w:p w14:paraId="040621E3" w14:textId="77777777" w:rsidR="005A2A94" w:rsidRPr="005A2A94" w:rsidRDefault="005A2A94" w:rsidP="001D210D">
            <w:pPr>
              <w:spacing w:line="360" w:lineRule="auto"/>
              <w:jc w:val="center"/>
              <w:rPr>
                <w:rFonts w:asciiTheme="majorBidi" w:hAnsiTheme="majorBidi" w:cstheme="majorBidi"/>
              </w:rPr>
            </w:pPr>
            <w:r w:rsidRPr="005A2A94">
              <w:rPr>
                <w:rFonts w:asciiTheme="majorBidi" w:hAnsiTheme="majorBidi" w:cstheme="majorBidi"/>
                <w:b/>
                <w:bCs/>
              </w:rPr>
              <w:t>Maximum</w:t>
            </w:r>
          </w:p>
        </w:tc>
      </w:tr>
      <w:tr w:rsidR="005A2A94" w:rsidRPr="005A2A94" w14:paraId="26756A66" w14:textId="77777777" w:rsidTr="005A2A94">
        <w:tc>
          <w:tcPr>
            <w:tcW w:w="4500" w:type="dxa"/>
          </w:tcPr>
          <w:p w14:paraId="37697FC5" w14:textId="77777777" w:rsidR="005A2A94" w:rsidRPr="005A2A94" w:rsidRDefault="005A2A94" w:rsidP="00D332CD">
            <w:pPr>
              <w:spacing w:line="360" w:lineRule="auto"/>
              <w:jc w:val="center"/>
              <w:rPr>
                <w:rFonts w:asciiTheme="majorBidi" w:hAnsiTheme="majorBidi" w:cstheme="majorBidi"/>
              </w:rPr>
            </w:pPr>
            <w:r w:rsidRPr="005A2A94">
              <w:rPr>
                <w:rFonts w:asciiTheme="majorBidi" w:hAnsiTheme="majorBidi" w:cstheme="majorBidi"/>
              </w:rPr>
              <w:t>Personal Barriers (0-4)</w:t>
            </w:r>
          </w:p>
        </w:tc>
        <w:tc>
          <w:tcPr>
            <w:tcW w:w="2430" w:type="dxa"/>
          </w:tcPr>
          <w:p w14:paraId="65576BC6" w14:textId="77777777" w:rsidR="005A2A94" w:rsidRPr="005A2A94" w:rsidRDefault="005A2A94" w:rsidP="001D210D">
            <w:pPr>
              <w:spacing w:line="360" w:lineRule="auto"/>
              <w:jc w:val="center"/>
              <w:rPr>
                <w:rFonts w:asciiTheme="majorBidi" w:hAnsiTheme="majorBidi" w:cstheme="majorBidi"/>
              </w:rPr>
            </w:pPr>
            <w:r w:rsidRPr="005A2A94">
              <w:rPr>
                <w:rFonts w:asciiTheme="majorBidi" w:hAnsiTheme="majorBidi" w:cstheme="majorBidi"/>
              </w:rPr>
              <w:t>2.06 ± 1.11</w:t>
            </w:r>
          </w:p>
        </w:tc>
        <w:tc>
          <w:tcPr>
            <w:tcW w:w="1715" w:type="dxa"/>
          </w:tcPr>
          <w:p w14:paraId="65CE8882" w14:textId="77777777" w:rsidR="005A2A94" w:rsidRPr="005A2A94" w:rsidRDefault="005A2A94" w:rsidP="001D210D">
            <w:pPr>
              <w:spacing w:line="360" w:lineRule="auto"/>
              <w:jc w:val="center"/>
              <w:rPr>
                <w:rFonts w:asciiTheme="majorBidi" w:hAnsiTheme="majorBidi" w:cstheme="majorBidi"/>
              </w:rPr>
            </w:pPr>
            <w:r w:rsidRPr="005A2A94">
              <w:rPr>
                <w:rFonts w:asciiTheme="majorBidi" w:hAnsiTheme="majorBidi" w:cstheme="majorBidi"/>
              </w:rPr>
              <w:t>1</w:t>
            </w:r>
          </w:p>
        </w:tc>
        <w:tc>
          <w:tcPr>
            <w:tcW w:w="1715" w:type="dxa"/>
          </w:tcPr>
          <w:p w14:paraId="3F57CD8D" w14:textId="77777777" w:rsidR="005A2A94" w:rsidRPr="005A2A94" w:rsidRDefault="005A2A94" w:rsidP="001D210D">
            <w:pPr>
              <w:spacing w:line="360" w:lineRule="auto"/>
              <w:jc w:val="center"/>
              <w:rPr>
                <w:rFonts w:asciiTheme="majorBidi" w:hAnsiTheme="majorBidi" w:cstheme="majorBidi"/>
              </w:rPr>
            </w:pPr>
            <w:r w:rsidRPr="005A2A94">
              <w:rPr>
                <w:rFonts w:asciiTheme="majorBidi" w:hAnsiTheme="majorBidi" w:cstheme="majorBidi"/>
              </w:rPr>
              <w:t>4</w:t>
            </w:r>
          </w:p>
        </w:tc>
      </w:tr>
      <w:tr w:rsidR="005A2A94" w:rsidRPr="005A2A94" w14:paraId="3265AD09" w14:textId="77777777" w:rsidTr="005A2A94">
        <w:tc>
          <w:tcPr>
            <w:tcW w:w="4500" w:type="dxa"/>
          </w:tcPr>
          <w:p w14:paraId="017F8C2C" w14:textId="77777777" w:rsidR="005A2A94" w:rsidRPr="005A2A94" w:rsidRDefault="005A2A94" w:rsidP="00D332CD">
            <w:pPr>
              <w:spacing w:line="360" w:lineRule="auto"/>
              <w:jc w:val="center"/>
              <w:rPr>
                <w:rFonts w:asciiTheme="majorBidi" w:hAnsiTheme="majorBidi" w:cstheme="majorBidi"/>
              </w:rPr>
            </w:pPr>
            <w:r w:rsidRPr="005A2A94">
              <w:rPr>
                <w:rFonts w:asciiTheme="majorBidi" w:hAnsiTheme="majorBidi" w:cstheme="majorBidi"/>
              </w:rPr>
              <w:t>Hospital Barriers (0-5)</w:t>
            </w:r>
          </w:p>
        </w:tc>
        <w:tc>
          <w:tcPr>
            <w:tcW w:w="2430" w:type="dxa"/>
          </w:tcPr>
          <w:p w14:paraId="1531218B" w14:textId="77777777" w:rsidR="005A2A94" w:rsidRPr="005A2A94" w:rsidRDefault="005A2A94" w:rsidP="001D210D">
            <w:pPr>
              <w:spacing w:line="360" w:lineRule="auto"/>
              <w:jc w:val="center"/>
              <w:rPr>
                <w:rFonts w:asciiTheme="majorBidi" w:hAnsiTheme="majorBidi" w:cstheme="majorBidi"/>
              </w:rPr>
            </w:pPr>
            <w:r w:rsidRPr="005A2A94">
              <w:rPr>
                <w:rFonts w:asciiTheme="majorBidi" w:hAnsiTheme="majorBidi" w:cstheme="majorBidi"/>
              </w:rPr>
              <w:t>2.60 ± 1.51</w:t>
            </w:r>
          </w:p>
        </w:tc>
        <w:tc>
          <w:tcPr>
            <w:tcW w:w="1715" w:type="dxa"/>
          </w:tcPr>
          <w:p w14:paraId="18E095C2" w14:textId="77777777" w:rsidR="005A2A94" w:rsidRPr="005A2A94" w:rsidRDefault="005A2A94" w:rsidP="001D210D">
            <w:pPr>
              <w:spacing w:line="360" w:lineRule="auto"/>
              <w:jc w:val="center"/>
              <w:rPr>
                <w:rFonts w:asciiTheme="majorBidi" w:hAnsiTheme="majorBidi" w:cstheme="majorBidi"/>
              </w:rPr>
            </w:pPr>
            <w:r w:rsidRPr="005A2A94">
              <w:rPr>
                <w:rFonts w:asciiTheme="majorBidi" w:hAnsiTheme="majorBidi" w:cstheme="majorBidi"/>
              </w:rPr>
              <w:t>1</w:t>
            </w:r>
          </w:p>
        </w:tc>
        <w:tc>
          <w:tcPr>
            <w:tcW w:w="1715" w:type="dxa"/>
          </w:tcPr>
          <w:p w14:paraId="7ADE04A8" w14:textId="77777777" w:rsidR="005A2A94" w:rsidRPr="005A2A94" w:rsidRDefault="005A2A94" w:rsidP="001D210D">
            <w:pPr>
              <w:spacing w:line="360" w:lineRule="auto"/>
              <w:jc w:val="center"/>
              <w:rPr>
                <w:rFonts w:asciiTheme="majorBidi" w:hAnsiTheme="majorBidi" w:cstheme="majorBidi"/>
              </w:rPr>
            </w:pPr>
            <w:r w:rsidRPr="005A2A94">
              <w:rPr>
                <w:rFonts w:asciiTheme="majorBidi" w:hAnsiTheme="majorBidi" w:cstheme="majorBidi"/>
              </w:rPr>
              <w:t>5</w:t>
            </w:r>
          </w:p>
        </w:tc>
      </w:tr>
      <w:tr w:rsidR="005A2A94" w:rsidRPr="005A2A94" w14:paraId="12F02EAB" w14:textId="77777777" w:rsidTr="005A2A94">
        <w:tc>
          <w:tcPr>
            <w:tcW w:w="4500" w:type="dxa"/>
          </w:tcPr>
          <w:p w14:paraId="01AC0837" w14:textId="77777777" w:rsidR="005A2A94" w:rsidRPr="005A2A94" w:rsidRDefault="005A2A94" w:rsidP="00D332CD">
            <w:pPr>
              <w:spacing w:line="360" w:lineRule="auto"/>
              <w:jc w:val="center"/>
              <w:rPr>
                <w:rFonts w:asciiTheme="majorBidi" w:hAnsiTheme="majorBidi" w:cstheme="majorBidi"/>
              </w:rPr>
            </w:pPr>
            <w:r w:rsidRPr="005A2A94">
              <w:rPr>
                <w:rFonts w:asciiTheme="majorBidi" w:hAnsiTheme="majorBidi" w:cstheme="majorBidi"/>
              </w:rPr>
              <w:t>Total Barriers (0-9)</w:t>
            </w:r>
          </w:p>
        </w:tc>
        <w:tc>
          <w:tcPr>
            <w:tcW w:w="2430" w:type="dxa"/>
          </w:tcPr>
          <w:p w14:paraId="3FC3E692" w14:textId="77777777" w:rsidR="005A2A94" w:rsidRPr="005A2A94" w:rsidRDefault="005A2A94" w:rsidP="001D210D">
            <w:pPr>
              <w:spacing w:line="360" w:lineRule="auto"/>
              <w:jc w:val="center"/>
              <w:rPr>
                <w:rFonts w:asciiTheme="majorBidi" w:hAnsiTheme="majorBidi" w:cstheme="majorBidi"/>
              </w:rPr>
            </w:pPr>
            <w:r w:rsidRPr="005A2A94">
              <w:rPr>
                <w:rFonts w:asciiTheme="majorBidi" w:hAnsiTheme="majorBidi" w:cstheme="majorBidi"/>
              </w:rPr>
              <w:t>4.66 ± 2.36</w:t>
            </w:r>
          </w:p>
        </w:tc>
        <w:tc>
          <w:tcPr>
            <w:tcW w:w="1715" w:type="dxa"/>
          </w:tcPr>
          <w:p w14:paraId="5971388B" w14:textId="77777777" w:rsidR="005A2A94" w:rsidRPr="005A2A94" w:rsidRDefault="005A2A94" w:rsidP="001D210D">
            <w:pPr>
              <w:spacing w:line="360" w:lineRule="auto"/>
              <w:jc w:val="center"/>
              <w:rPr>
                <w:rFonts w:asciiTheme="majorBidi" w:hAnsiTheme="majorBidi" w:cstheme="majorBidi"/>
              </w:rPr>
            </w:pPr>
            <w:r w:rsidRPr="005A2A94">
              <w:rPr>
                <w:rFonts w:asciiTheme="majorBidi" w:hAnsiTheme="majorBidi" w:cstheme="majorBidi"/>
              </w:rPr>
              <w:t>2</w:t>
            </w:r>
          </w:p>
        </w:tc>
        <w:tc>
          <w:tcPr>
            <w:tcW w:w="1715" w:type="dxa"/>
          </w:tcPr>
          <w:p w14:paraId="6793249B" w14:textId="77777777" w:rsidR="005A2A94" w:rsidRPr="005A2A94" w:rsidRDefault="005A2A94" w:rsidP="001D210D">
            <w:pPr>
              <w:spacing w:line="360" w:lineRule="auto"/>
              <w:jc w:val="center"/>
              <w:rPr>
                <w:rFonts w:asciiTheme="majorBidi" w:hAnsiTheme="majorBidi" w:cstheme="majorBidi"/>
              </w:rPr>
            </w:pPr>
            <w:r w:rsidRPr="005A2A94">
              <w:rPr>
                <w:rFonts w:asciiTheme="majorBidi" w:hAnsiTheme="majorBidi" w:cstheme="majorBidi"/>
              </w:rPr>
              <w:t>9</w:t>
            </w:r>
          </w:p>
        </w:tc>
      </w:tr>
    </w:tbl>
    <w:p w14:paraId="2E501D33" w14:textId="553C87EA" w:rsidR="005A2A94" w:rsidRPr="005A2A94" w:rsidRDefault="005A2A94" w:rsidP="0078194E">
      <w:pPr>
        <w:spacing w:after="0" w:line="360" w:lineRule="auto"/>
        <w:jc w:val="both"/>
        <w:rPr>
          <w:rFonts w:asciiTheme="majorBidi" w:hAnsiTheme="majorBidi" w:cstheme="majorBidi"/>
        </w:rPr>
      </w:pPr>
      <w:r w:rsidRPr="005A2A94">
        <w:rPr>
          <w:rFonts w:asciiTheme="majorBidi" w:hAnsiTheme="majorBidi" w:cstheme="majorBidi"/>
          <w:b/>
          <w:bCs/>
        </w:rPr>
        <w:t xml:space="preserve">Table </w:t>
      </w:r>
      <w:r w:rsidR="003F79CB">
        <w:rPr>
          <w:rFonts w:asciiTheme="majorBidi" w:hAnsiTheme="majorBidi" w:cstheme="majorBidi"/>
          <w:b/>
          <w:bCs/>
        </w:rPr>
        <w:t>12.</w:t>
      </w:r>
      <w:r w:rsidRPr="005A2A94">
        <w:rPr>
          <w:rFonts w:asciiTheme="majorBidi" w:hAnsiTheme="majorBidi" w:cstheme="majorBidi"/>
          <w:b/>
          <w:bCs/>
        </w:rPr>
        <w:t xml:space="preserve"> Personal Barriers to IPC Adherence (N=156)</w:t>
      </w:r>
    </w:p>
    <w:tbl>
      <w:tblPr>
        <w:tblStyle w:val="TableGrid"/>
        <w:tblW w:w="5000" w:type="pct"/>
        <w:tblLook w:val="0000" w:firstRow="0" w:lastRow="0" w:firstColumn="0" w:lastColumn="0" w:noHBand="0" w:noVBand="0"/>
      </w:tblPr>
      <w:tblGrid>
        <w:gridCol w:w="4604"/>
        <w:gridCol w:w="2486"/>
        <w:gridCol w:w="2486"/>
      </w:tblGrid>
      <w:tr w:rsidR="005A2A94" w:rsidRPr="005A2A94" w14:paraId="1DB12166" w14:textId="77777777" w:rsidTr="005A2A94">
        <w:tc>
          <w:tcPr>
            <w:tcW w:w="4500" w:type="dxa"/>
          </w:tcPr>
          <w:p w14:paraId="527CF5FB" w14:textId="77777777" w:rsidR="005A2A94" w:rsidRPr="005A2A94" w:rsidRDefault="005A2A94" w:rsidP="00CD3906">
            <w:pPr>
              <w:spacing w:line="360" w:lineRule="auto"/>
              <w:jc w:val="center"/>
              <w:rPr>
                <w:rFonts w:asciiTheme="majorBidi" w:hAnsiTheme="majorBidi" w:cstheme="majorBidi"/>
              </w:rPr>
            </w:pPr>
            <w:r w:rsidRPr="005A2A94">
              <w:rPr>
                <w:rFonts w:asciiTheme="majorBidi" w:hAnsiTheme="majorBidi" w:cstheme="majorBidi"/>
                <w:b/>
                <w:bCs/>
              </w:rPr>
              <w:t>Personal Barrier</w:t>
            </w:r>
          </w:p>
        </w:tc>
        <w:tc>
          <w:tcPr>
            <w:tcW w:w="2430" w:type="dxa"/>
          </w:tcPr>
          <w:p w14:paraId="1EF590D4" w14:textId="77777777" w:rsidR="005A2A94" w:rsidRPr="005A2A94" w:rsidRDefault="005A2A94" w:rsidP="00CD3906">
            <w:pPr>
              <w:spacing w:line="360" w:lineRule="auto"/>
              <w:jc w:val="center"/>
              <w:rPr>
                <w:rFonts w:asciiTheme="majorBidi" w:hAnsiTheme="majorBidi" w:cstheme="majorBidi"/>
              </w:rPr>
            </w:pPr>
            <w:r w:rsidRPr="005A2A94">
              <w:rPr>
                <w:rFonts w:asciiTheme="majorBidi" w:hAnsiTheme="majorBidi" w:cstheme="majorBidi"/>
                <w:b/>
                <w:bCs/>
              </w:rPr>
              <w:t>Frequency</w:t>
            </w:r>
          </w:p>
        </w:tc>
        <w:tc>
          <w:tcPr>
            <w:tcW w:w="2430" w:type="dxa"/>
          </w:tcPr>
          <w:p w14:paraId="4DC1C50B" w14:textId="77777777" w:rsidR="005A2A94" w:rsidRPr="005A2A94" w:rsidRDefault="005A2A94" w:rsidP="00CD3906">
            <w:pPr>
              <w:spacing w:line="360" w:lineRule="auto"/>
              <w:jc w:val="center"/>
              <w:rPr>
                <w:rFonts w:asciiTheme="majorBidi" w:hAnsiTheme="majorBidi" w:cstheme="majorBidi"/>
              </w:rPr>
            </w:pPr>
            <w:r w:rsidRPr="005A2A94">
              <w:rPr>
                <w:rFonts w:asciiTheme="majorBidi" w:hAnsiTheme="majorBidi" w:cstheme="majorBidi"/>
                <w:b/>
                <w:bCs/>
              </w:rPr>
              <w:t>Percentage (%)</w:t>
            </w:r>
          </w:p>
        </w:tc>
      </w:tr>
      <w:tr w:rsidR="005A2A94" w:rsidRPr="005A2A94" w14:paraId="6A4313F4" w14:textId="77777777" w:rsidTr="005A2A94">
        <w:tc>
          <w:tcPr>
            <w:tcW w:w="4500" w:type="dxa"/>
          </w:tcPr>
          <w:p w14:paraId="2F5AF6D6" w14:textId="77777777" w:rsidR="005A2A94" w:rsidRPr="005A2A94" w:rsidRDefault="005A2A94" w:rsidP="00D332CD">
            <w:pPr>
              <w:spacing w:line="360" w:lineRule="auto"/>
              <w:jc w:val="center"/>
              <w:rPr>
                <w:rFonts w:asciiTheme="majorBidi" w:hAnsiTheme="majorBidi" w:cstheme="majorBidi"/>
              </w:rPr>
            </w:pPr>
            <w:r w:rsidRPr="005A2A94">
              <w:rPr>
                <w:rFonts w:asciiTheme="majorBidi" w:hAnsiTheme="majorBidi" w:cstheme="majorBidi"/>
              </w:rPr>
              <w:t>Lack of knowledge</w:t>
            </w:r>
          </w:p>
        </w:tc>
        <w:tc>
          <w:tcPr>
            <w:tcW w:w="2430" w:type="dxa"/>
          </w:tcPr>
          <w:p w14:paraId="4FBC2CBC" w14:textId="77777777" w:rsidR="005A2A94" w:rsidRPr="005A2A94" w:rsidRDefault="005A2A94" w:rsidP="00CD3906">
            <w:pPr>
              <w:spacing w:line="360" w:lineRule="auto"/>
              <w:jc w:val="center"/>
              <w:rPr>
                <w:rFonts w:asciiTheme="majorBidi" w:hAnsiTheme="majorBidi" w:cstheme="majorBidi"/>
              </w:rPr>
            </w:pPr>
            <w:r w:rsidRPr="005A2A94">
              <w:rPr>
                <w:rFonts w:asciiTheme="majorBidi" w:hAnsiTheme="majorBidi" w:cstheme="majorBidi"/>
              </w:rPr>
              <w:t>94</w:t>
            </w:r>
          </w:p>
        </w:tc>
        <w:tc>
          <w:tcPr>
            <w:tcW w:w="2430" w:type="dxa"/>
          </w:tcPr>
          <w:p w14:paraId="010CFC98" w14:textId="77777777" w:rsidR="005A2A94" w:rsidRPr="005A2A94" w:rsidRDefault="005A2A94" w:rsidP="00CD3906">
            <w:pPr>
              <w:spacing w:line="360" w:lineRule="auto"/>
              <w:jc w:val="center"/>
              <w:rPr>
                <w:rFonts w:asciiTheme="majorBidi" w:hAnsiTheme="majorBidi" w:cstheme="majorBidi"/>
              </w:rPr>
            </w:pPr>
            <w:r w:rsidRPr="005A2A94">
              <w:rPr>
                <w:rFonts w:asciiTheme="majorBidi" w:hAnsiTheme="majorBidi" w:cstheme="majorBidi"/>
              </w:rPr>
              <w:t>60.3</w:t>
            </w:r>
          </w:p>
        </w:tc>
      </w:tr>
      <w:tr w:rsidR="005A2A94" w:rsidRPr="005A2A94" w14:paraId="354895C1" w14:textId="77777777" w:rsidTr="005A2A94">
        <w:tc>
          <w:tcPr>
            <w:tcW w:w="4500" w:type="dxa"/>
          </w:tcPr>
          <w:p w14:paraId="2A617573" w14:textId="77777777" w:rsidR="005A2A94" w:rsidRPr="005A2A94" w:rsidRDefault="005A2A94" w:rsidP="00D332CD">
            <w:pPr>
              <w:spacing w:line="360" w:lineRule="auto"/>
              <w:jc w:val="center"/>
              <w:rPr>
                <w:rFonts w:asciiTheme="majorBidi" w:hAnsiTheme="majorBidi" w:cstheme="majorBidi"/>
              </w:rPr>
            </w:pPr>
            <w:r w:rsidRPr="005A2A94">
              <w:rPr>
                <w:rFonts w:asciiTheme="majorBidi" w:hAnsiTheme="majorBidi" w:cstheme="majorBidi"/>
              </w:rPr>
              <w:t>Forgetfulness</w:t>
            </w:r>
          </w:p>
        </w:tc>
        <w:tc>
          <w:tcPr>
            <w:tcW w:w="2430" w:type="dxa"/>
          </w:tcPr>
          <w:p w14:paraId="77E37ABD" w14:textId="77777777" w:rsidR="005A2A94" w:rsidRPr="005A2A94" w:rsidRDefault="005A2A94" w:rsidP="00CD3906">
            <w:pPr>
              <w:spacing w:line="360" w:lineRule="auto"/>
              <w:jc w:val="center"/>
              <w:rPr>
                <w:rFonts w:asciiTheme="majorBidi" w:hAnsiTheme="majorBidi" w:cstheme="majorBidi"/>
              </w:rPr>
            </w:pPr>
            <w:r w:rsidRPr="005A2A94">
              <w:rPr>
                <w:rFonts w:asciiTheme="majorBidi" w:hAnsiTheme="majorBidi" w:cstheme="majorBidi"/>
              </w:rPr>
              <w:t>81</w:t>
            </w:r>
          </w:p>
        </w:tc>
        <w:tc>
          <w:tcPr>
            <w:tcW w:w="2430" w:type="dxa"/>
          </w:tcPr>
          <w:p w14:paraId="6CE8AD2D" w14:textId="77777777" w:rsidR="005A2A94" w:rsidRPr="005A2A94" w:rsidRDefault="005A2A94" w:rsidP="00CD3906">
            <w:pPr>
              <w:spacing w:line="360" w:lineRule="auto"/>
              <w:jc w:val="center"/>
              <w:rPr>
                <w:rFonts w:asciiTheme="majorBidi" w:hAnsiTheme="majorBidi" w:cstheme="majorBidi"/>
              </w:rPr>
            </w:pPr>
            <w:r w:rsidRPr="005A2A94">
              <w:rPr>
                <w:rFonts w:asciiTheme="majorBidi" w:hAnsiTheme="majorBidi" w:cstheme="majorBidi"/>
              </w:rPr>
              <w:t>51.9</w:t>
            </w:r>
          </w:p>
        </w:tc>
      </w:tr>
      <w:tr w:rsidR="005A2A94" w:rsidRPr="005A2A94" w14:paraId="29E9E329" w14:textId="77777777" w:rsidTr="005A2A94">
        <w:tc>
          <w:tcPr>
            <w:tcW w:w="4500" w:type="dxa"/>
          </w:tcPr>
          <w:p w14:paraId="3CA5D113" w14:textId="77777777" w:rsidR="005A2A94" w:rsidRPr="005A2A94" w:rsidRDefault="005A2A94" w:rsidP="00D332CD">
            <w:pPr>
              <w:spacing w:line="360" w:lineRule="auto"/>
              <w:jc w:val="center"/>
              <w:rPr>
                <w:rFonts w:asciiTheme="majorBidi" w:hAnsiTheme="majorBidi" w:cstheme="majorBidi"/>
              </w:rPr>
            </w:pPr>
            <w:r w:rsidRPr="005A2A94">
              <w:rPr>
                <w:rFonts w:asciiTheme="majorBidi" w:hAnsiTheme="majorBidi" w:cstheme="majorBidi"/>
              </w:rPr>
              <w:t>Poor attitude</w:t>
            </w:r>
          </w:p>
        </w:tc>
        <w:tc>
          <w:tcPr>
            <w:tcW w:w="2430" w:type="dxa"/>
          </w:tcPr>
          <w:p w14:paraId="40529613" w14:textId="77777777" w:rsidR="005A2A94" w:rsidRPr="005A2A94" w:rsidRDefault="005A2A94" w:rsidP="00CD3906">
            <w:pPr>
              <w:spacing w:line="360" w:lineRule="auto"/>
              <w:jc w:val="center"/>
              <w:rPr>
                <w:rFonts w:asciiTheme="majorBidi" w:hAnsiTheme="majorBidi" w:cstheme="majorBidi"/>
              </w:rPr>
            </w:pPr>
            <w:r w:rsidRPr="005A2A94">
              <w:rPr>
                <w:rFonts w:asciiTheme="majorBidi" w:hAnsiTheme="majorBidi" w:cstheme="majorBidi"/>
              </w:rPr>
              <w:t>70</w:t>
            </w:r>
          </w:p>
        </w:tc>
        <w:tc>
          <w:tcPr>
            <w:tcW w:w="2430" w:type="dxa"/>
          </w:tcPr>
          <w:p w14:paraId="3B543E61" w14:textId="77777777" w:rsidR="005A2A94" w:rsidRPr="005A2A94" w:rsidRDefault="005A2A94" w:rsidP="00CD3906">
            <w:pPr>
              <w:spacing w:line="360" w:lineRule="auto"/>
              <w:jc w:val="center"/>
              <w:rPr>
                <w:rFonts w:asciiTheme="majorBidi" w:hAnsiTheme="majorBidi" w:cstheme="majorBidi"/>
              </w:rPr>
            </w:pPr>
            <w:r w:rsidRPr="005A2A94">
              <w:rPr>
                <w:rFonts w:asciiTheme="majorBidi" w:hAnsiTheme="majorBidi" w:cstheme="majorBidi"/>
              </w:rPr>
              <w:t>44.9</w:t>
            </w:r>
          </w:p>
        </w:tc>
      </w:tr>
      <w:tr w:rsidR="005A2A94" w:rsidRPr="005A2A94" w14:paraId="75F02DDF" w14:textId="77777777" w:rsidTr="005A2A94">
        <w:tc>
          <w:tcPr>
            <w:tcW w:w="4500" w:type="dxa"/>
          </w:tcPr>
          <w:p w14:paraId="0CBC6028" w14:textId="77777777" w:rsidR="005A2A94" w:rsidRPr="005A2A94" w:rsidRDefault="005A2A94" w:rsidP="00D332CD">
            <w:pPr>
              <w:spacing w:line="360" w:lineRule="auto"/>
              <w:jc w:val="center"/>
              <w:rPr>
                <w:rFonts w:asciiTheme="majorBidi" w:hAnsiTheme="majorBidi" w:cstheme="majorBidi"/>
              </w:rPr>
            </w:pPr>
            <w:r w:rsidRPr="005A2A94">
              <w:rPr>
                <w:rFonts w:asciiTheme="majorBidi" w:hAnsiTheme="majorBidi" w:cstheme="majorBidi"/>
              </w:rPr>
              <w:t>Lack of experience</w:t>
            </w:r>
          </w:p>
        </w:tc>
        <w:tc>
          <w:tcPr>
            <w:tcW w:w="2430" w:type="dxa"/>
          </w:tcPr>
          <w:p w14:paraId="31C1A437" w14:textId="77777777" w:rsidR="005A2A94" w:rsidRPr="005A2A94" w:rsidRDefault="005A2A94" w:rsidP="00CD3906">
            <w:pPr>
              <w:spacing w:line="360" w:lineRule="auto"/>
              <w:jc w:val="center"/>
              <w:rPr>
                <w:rFonts w:asciiTheme="majorBidi" w:hAnsiTheme="majorBidi" w:cstheme="majorBidi"/>
              </w:rPr>
            </w:pPr>
            <w:r w:rsidRPr="005A2A94">
              <w:rPr>
                <w:rFonts w:asciiTheme="majorBidi" w:hAnsiTheme="majorBidi" w:cstheme="majorBidi"/>
              </w:rPr>
              <w:t>76</w:t>
            </w:r>
          </w:p>
        </w:tc>
        <w:tc>
          <w:tcPr>
            <w:tcW w:w="2430" w:type="dxa"/>
          </w:tcPr>
          <w:p w14:paraId="6CC5A8F8" w14:textId="77777777" w:rsidR="005A2A94" w:rsidRPr="005A2A94" w:rsidRDefault="005A2A94" w:rsidP="00CD3906">
            <w:pPr>
              <w:spacing w:line="360" w:lineRule="auto"/>
              <w:jc w:val="center"/>
              <w:rPr>
                <w:rFonts w:asciiTheme="majorBidi" w:hAnsiTheme="majorBidi" w:cstheme="majorBidi"/>
              </w:rPr>
            </w:pPr>
            <w:r w:rsidRPr="005A2A94">
              <w:rPr>
                <w:rFonts w:asciiTheme="majorBidi" w:hAnsiTheme="majorBidi" w:cstheme="majorBidi"/>
              </w:rPr>
              <w:t>48.7</w:t>
            </w:r>
          </w:p>
        </w:tc>
      </w:tr>
    </w:tbl>
    <w:p w14:paraId="5D07BF12" w14:textId="31934925" w:rsidR="005A2A94" w:rsidRPr="005A2A94" w:rsidRDefault="005A2A94" w:rsidP="0078194E">
      <w:pPr>
        <w:spacing w:after="0" w:line="360" w:lineRule="auto"/>
        <w:jc w:val="both"/>
        <w:rPr>
          <w:rFonts w:asciiTheme="majorBidi" w:hAnsiTheme="majorBidi" w:cstheme="majorBidi"/>
        </w:rPr>
      </w:pPr>
      <w:r w:rsidRPr="005A2A94">
        <w:rPr>
          <w:rFonts w:asciiTheme="majorBidi" w:hAnsiTheme="majorBidi" w:cstheme="majorBidi"/>
          <w:b/>
          <w:bCs/>
        </w:rPr>
        <w:t xml:space="preserve">Table </w:t>
      </w:r>
      <w:r w:rsidR="00307DD2">
        <w:rPr>
          <w:rFonts w:asciiTheme="majorBidi" w:hAnsiTheme="majorBidi" w:cstheme="majorBidi"/>
          <w:b/>
          <w:bCs/>
        </w:rPr>
        <w:t>13.</w:t>
      </w:r>
      <w:r w:rsidRPr="005A2A94">
        <w:rPr>
          <w:rFonts w:asciiTheme="majorBidi" w:hAnsiTheme="majorBidi" w:cstheme="majorBidi"/>
          <w:b/>
          <w:bCs/>
        </w:rPr>
        <w:t xml:space="preserve"> Hospital Barriers to IPC Adherence (N=156)</w:t>
      </w:r>
    </w:p>
    <w:tbl>
      <w:tblPr>
        <w:tblStyle w:val="TableGrid"/>
        <w:tblW w:w="5000" w:type="pct"/>
        <w:tblLook w:val="0000" w:firstRow="0" w:lastRow="0" w:firstColumn="0" w:lastColumn="0" w:noHBand="0" w:noVBand="0"/>
      </w:tblPr>
      <w:tblGrid>
        <w:gridCol w:w="4604"/>
        <w:gridCol w:w="2486"/>
        <w:gridCol w:w="2486"/>
      </w:tblGrid>
      <w:tr w:rsidR="005A2A94" w:rsidRPr="005A2A94" w14:paraId="337A3FED" w14:textId="77777777" w:rsidTr="005A2A94">
        <w:tc>
          <w:tcPr>
            <w:tcW w:w="4500" w:type="dxa"/>
          </w:tcPr>
          <w:p w14:paraId="0D39FAFF" w14:textId="77777777" w:rsidR="005A2A94" w:rsidRPr="005A2A94" w:rsidRDefault="005A2A94" w:rsidP="00CD3906">
            <w:pPr>
              <w:spacing w:line="360" w:lineRule="auto"/>
              <w:jc w:val="center"/>
              <w:rPr>
                <w:rFonts w:asciiTheme="majorBidi" w:hAnsiTheme="majorBidi" w:cstheme="majorBidi"/>
              </w:rPr>
            </w:pPr>
            <w:r w:rsidRPr="005A2A94">
              <w:rPr>
                <w:rFonts w:asciiTheme="majorBidi" w:hAnsiTheme="majorBidi" w:cstheme="majorBidi"/>
                <w:b/>
                <w:bCs/>
              </w:rPr>
              <w:t>Hospital Barrier</w:t>
            </w:r>
          </w:p>
        </w:tc>
        <w:tc>
          <w:tcPr>
            <w:tcW w:w="2430" w:type="dxa"/>
          </w:tcPr>
          <w:p w14:paraId="045EB9DE" w14:textId="77777777" w:rsidR="005A2A94" w:rsidRPr="005A2A94" w:rsidRDefault="005A2A94" w:rsidP="00CD3906">
            <w:pPr>
              <w:spacing w:line="360" w:lineRule="auto"/>
              <w:jc w:val="center"/>
              <w:rPr>
                <w:rFonts w:asciiTheme="majorBidi" w:hAnsiTheme="majorBidi" w:cstheme="majorBidi"/>
              </w:rPr>
            </w:pPr>
            <w:r w:rsidRPr="005A2A94">
              <w:rPr>
                <w:rFonts w:asciiTheme="majorBidi" w:hAnsiTheme="majorBidi" w:cstheme="majorBidi"/>
                <w:b/>
                <w:bCs/>
              </w:rPr>
              <w:t>Frequency</w:t>
            </w:r>
          </w:p>
        </w:tc>
        <w:tc>
          <w:tcPr>
            <w:tcW w:w="2430" w:type="dxa"/>
          </w:tcPr>
          <w:p w14:paraId="410D3A16" w14:textId="77777777" w:rsidR="005A2A94" w:rsidRPr="005A2A94" w:rsidRDefault="005A2A94" w:rsidP="00CD3906">
            <w:pPr>
              <w:spacing w:line="360" w:lineRule="auto"/>
              <w:jc w:val="center"/>
              <w:rPr>
                <w:rFonts w:asciiTheme="majorBidi" w:hAnsiTheme="majorBidi" w:cstheme="majorBidi"/>
              </w:rPr>
            </w:pPr>
            <w:r w:rsidRPr="005A2A94">
              <w:rPr>
                <w:rFonts w:asciiTheme="majorBidi" w:hAnsiTheme="majorBidi" w:cstheme="majorBidi"/>
                <w:b/>
                <w:bCs/>
              </w:rPr>
              <w:t>Percentage (%)</w:t>
            </w:r>
          </w:p>
        </w:tc>
      </w:tr>
      <w:tr w:rsidR="005A2A94" w:rsidRPr="005A2A94" w14:paraId="7C905250" w14:textId="77777777" w:rsidTr="005A2A94">
        <w:tc>
          <w:tcPr>
            <w:tcW w:w="4500" w:type="dxa"/>
          </w:tcPr>
          <w:p w14:paraId="73F32A15" w14:textId="77777777" w:rsidR="005A2A94" w:rsidRPr="005A2A94" w:rsidRDefault="005A2A94" w:rsidP="00D332CD">
            <w:pPr>
              <w:spacing w:line="360" w:lineRule="auto"/>
              <w:jc w:val="center"/>
              <w:rPr>
                <w:rFonts w:asciiTheme="majorBidi" w:hAnsiTheme="majorBidi" w:cstheme="majorBidi"/>
              </w:rPr>
            </w:pPr>
            <w:r w:rsidRPr="005A2A94">
              <w:rPr>
                <w:rFonts w:asciiTheme="majorBidi" w:hAnsiTheme="majorBidi" w:cstheme="majorBidi"/>
              </w:rPr>
              <w:t>Overcrowding</w:t>
            </w:r>
          </w:p>
        </w:tc>
        <w:tc>
          <w:tcPr>
            <w:tcW w:w="2430" w:type="dxa"/>
          </w:tcPr>
          <w:p w14:paraId="52A2504E" w14:textId="77777777" w:rsidR="005A2A94" w:rsidRPr="005A2A94" w:rsidRDefault="005A2A94" w:rsidP="00CD3906">
            <w:pPr>
              <w:spacing w:line="360" w:lineRule="auto"/>
              <w:jc w:val="center"/>
              <w:rPr>
                <w:rFonts w:asciiTheme="majorBidi" w:hAnsiTheme="majorBidi" w:cstheme="majorBidi"/>
              </w:rPr>
            </w:pPr>
            <w:r w:rsidRPr="005A2A94">
              <w:rPr>
                <w:rFonts w:asciiTheme="majorBidi" w:hAnsiTheme="majorBidi" w:cstheme="majorBidi"/>
              </w:rPr>
              <w:t>92</w:t>
            </w:r>
          </w:p>
        </w:tc>
        <w:tc>
          <w:tcPr>
            <w:tcW w:w="2430" w:type="dxa"/>
          </w:tcPr>
          <w:p w14:paraId="37EF90BC" w14:textId="77777777" w:rsidR="005A2A94" w:rsidRPr="005A2A94" w:rsidRDefault="005A2A94" w:rsidP="00CD3906">
            <w:pPr>
              <w:spacing w:line="360" w:lineRule="auto"/>
              <w:jc w:val="center"/>
              <w:rPr>
                <w:rFonts w:asciiTheme="majorBidi" w:hAnsiTheme="majorBidi" w:cstheme="majorBidi"/>
              </w:rPr>
            </w:pPr>
            <w:r w:rsidRPr="005A2A94">
              <w:rPr>
                <w:rFonts w:asciiTheme="majorBidi" w:hAnsiTheme="majorBidi" w:cstheme="majorBidi"/>
              </w:rPr>
              <w:t>59.0</w:t>
            </w:r>
          </w:p>
        </w:tc>
      </w:tr>
      <w:tr w:rsidR="005A2A94" w:rsidRPr="005A2A94" w14:paraId="1EEE3859" w14:textId="77777777" w:rsidTr="005A2A94">
        <w:tc>
          <w:tcPr>
            <w:tcW w:w="4500" w:type="dxa"/>
          </w:tcPr>
          <w:p w14:paraId="47B2B4FB" w14:textId="77777777" w:rsidR="005A2A94" w:rsidRPr="005A2A94" w:rsidRDefault="005A2A94" w:rsidP="00D332CD">
            <w:pPr>
              <w:spacing w:line="360" w:lineRule="auto"/>
              <w:jc w:val="center"/>
              <w:rPr>
                <w:rFonts w:asciiTheme="majorBidi" w:hAnsiTheme="majorBidi" w:cstheme="majorBidi"/>
              </w:rPr>
            </w:pPr>
            <w:r w:rsidRPr="005A2A94">
              <w:rPr>
                <w:rFonts w:asciiTheme="majorBidi" w:hAnsiTheme="majorBidi" w:cstheme="majorBidi"/>
              </w:rPr>
              <w:t>Lack of gloves/masks</w:t>
            </w:r>
          </w:p>
        </w:tc>
        <w:tc>
          <w:tcPr>
            <w:tcW w:w="2430" w:type="dxa"/>
          </w:tcPr>
          <w:p w14:paraId="2DD5ED02" w14:textId="77777777" w:rsidR="005A2A94" w:rsidRPr="005A2A94" w:rsidRDefault="005A2A94" w:rsidP="00CD3906">
            <w:pPr>
              <w:spacing w:line="360" w:lineRule="auto"/>
              <w:jc w:val="center"/>
              <w:rPr>
                <w:rFonts w:asciiTheme="majorBidi" w:hAnsiTheme="majorBidi" w:cstheme="majorBidi"/>
              </w:rPr>
            </w:pPr>
            <w:r w:rsidRPr="005A2A94">
              <w:rPr>
                <w:rFonts w:asciiTheme="majorBidi" w:hAnsiTheme="majorBidi" w:cstheme="majorBidi"/>
              </w:rPr>
              <w:t>77</w:t>
            </w:r>
          </w:p>
        </w:tc>
        <w:tc>
          <w:tcPr>
            <w:tcW w:w="2430" w:type="dxa"/>
          </w:tcPr>
          <w:p w14:paraId="02F227D1" w14:textId="77777777" w:rsidR="005A2A94" w:rsidRPr="005A2A94" w:rsidRDefault="005A2A94" w:rsidP="00CD3906">
            <w:pPr>
              <w:spacing w:line="360" w:lineRule="auto"/>
              <w:jc w:val="center"/>
              <w:rPr>
                <w:rFonts w:asciiTheme="majorBidi" w:hAnsiTheme="majorBidi" w:cstheme="majorBidi"/>
              </w:rPr>
            </w:pPr>
            <w:r w:rsidRPr="005A2A94">
              <w:rPr>
                <w:rFonts w:asciiTheme="majorBidi" w:hAnsiTheme="majorBidi" w:cstheme="majorBidi"/>
              </w:rPr>
              <w:t>49.4</w:t>
            </w:r>
          </w:p>
        </w:tc>
      </w:tr>
      <w:tr w:rsidR="005A2A94" w:rsidRPr="005A2A94" w14:paraId="1BAD6D56" w14:textId="77777777" w:rsidTr="005A2A94">
        <w:tc>
          <w:tcPr>
            <w:tcW w:w="4500" w:type="dxa"/>
          </w:tcPr>
          <w:p w14:paraId="33F46362" w14:textId="77777777" w:rsidR="005A2A94" w:rsidRPr="005A2A94" w:rsidRDefault="005A2A94" w:rsidP="00D332CD">
            <w:pPr>
              <w:spacing w:line="360" w:lineRule="auto"/>
              <w:jc w:val="center"/>
              <w:rPr>
                <w:rFonts w:asciiTheme="majorBidi" w:hAnsiTheme="majorBidi" w:cstheme="majorBidi"/>
              </w:rPr>
            </w:pPr>
            <w:r w:rsidRPr="005A2A94">
              <w:rPr>
                <w:rFonts w:asciiTheme="majorBidi" w:hAnsiTheme="majorBidi" w:cstheme="majorBidi"/>
              </w:rPr>
              <w:t>No alcohol sanitizer</w:t>
            </w:r>
          </w:p>
        </w:tc>
        <w:tc>
          <w:tcPr>
            <w:tcW w:w="2430" w:type="dxa"/>
          </w:tcPr>
          <w:p w14:paraId="41958829" w14:textId="77777777" w:rsidR="005A2A94" w:rsidRPr="005A2A94" w:rsidRDefault="005A2A94" w:rsidP="00CD3906">
            <w:pPr>
              <w:spacing w:line="360" w:lineRule="auto"/>
              <w:jc w:val="center"/>
              <w:rPr>
                <w:rFonts w:asciiTheme="majorBidi" w:hAnsiTheme="majorBidi" w:cstheme="majorBidi"/>
              </w:rPr>
            </w:pPr>
            <w:r w:rsidRPr="005A2A94">
              <w:rPr>
                <w:rFonts w:asciiTheme="majorBidi" w:hAnsiTheme="majorBidi" w:cstheme="majorBidi"/>
              </w:rPr>
              <w:t>80</w:t>
            </w:r>
          </w:p>
        </w:tc>
        <w:tc>
          <w:tcPr>
            <w:tcW w:w="2430" w:type="dxa"/>
          </w:tcPr>
          <w:p w14:paraId="20955368" w14:textId="77777777" w:rsidR="005A2A94" w:rsidRPr="005A2A94" w:rsidRDefault="005A2A94" w:rsidP="00CD3906">
            <w:pPr>
              <w:spacing w:line="360" w:lineRule="auto"/>
              <w:jc w:val="center"/>
              <w:rPr>
                <w:rFonts w:asciiTheme="majorBidi" w:hAnsiTheme="majorBidi" w:cstheme="majorBidi"/>
              </w:rPr>
            </w:pPr>
            <w:r w:rsidRPr="005A2A94">
              <w:rPr>
                <w:rFonts w:asciiTheme="majorBidi" w:hAnsiTheme="majorBidi" w:cstheme="majorBidi"/>
              </w:rPr>
              <w:t>51.3</w:t>
            </w:r>
          </w:p>
        </w:tc>
      </w:tr>
      <w:tr w:rsidR="005A2A94" w:rsidRPr="005A2A94" w14:paraId="57D6B330" w14:textId="77777777" w:rsidTr="005A2A94">
        <w:tc>
          <w:tcPr>
            <w:tcW w:w="4500" w:type="dxa"/>
          </w:tcPr>
          <w:p w14:paraId="67484AB1" w14:textId="77777777" w:rsidR="005A2A94" w:rsidRPr="005A2A94" w:rsidRDefault="005A2A94" w:rsidP="00D332CD">
            <w:pPr>
              <w:spacing w:line="360" w:lineRule="auto"/>
              <w:jc w:val="center"/>
              <w:rPr>
                <w:rFonts w:asciiTheme="majorBidi" w:hAnsiTheme="majorBidi" w:cstheme="majorBidi"/>
              </w:rPr>
            </w:pPr>
            <w:r w:rsidRPr="005A2A94">
              <w:rPr>
                <w:rFonts w:asciiTheme="majorBidi" w:hAnsiTheme="majorBidi" w:cstheme="majorBidi"/>
              </w:rPr>
              <w:t>Poor facility hygiene</w:t>
            </w:r>
          </w:p>
        </w:tc>
        <w:tc>
          <w:tcPr>
            <w:tcW w:w="2430" w:type="dxa"/>
          </w:tcPr>
          <w:p w14:paraId="5B6648F5" w14:textId="77777777" w:rsidR="005A2A94" w:rsidRPr="005A2A94" w:rsidRDefault="005A2A94" w:rsidP="00CD3906">
            <w:pPr>
              <w:spacing w:line="360" w:lineRule="auto"/>
              <w:jc w:val="center"/>
              <w:rPr>
                <w:rFonts w:asciiTheme="majorBidi" w:hAnsiTheme="majorBidi" w:cstheme="majorBidi"/>
              </w:rPr>
            </w:pPr>
            <w:r w:rsidRPr="005A2A94">
              <w:rPr>
                <w:rFonts w:asciiTheme="majorBidi" w:hAnsiTheme="majorBidi" w:cstheme="majorBidi"/>
              </w:rPr>
              <w:t>92</w:t>
            </w:r>
          </w:p>
        </w:tc>
        <w:tc>
          <w:tcPr>
            <w:tcW w:w="2430" w:type="dxa"/>
          </w:tcPr>
          <w:p w14:paraId="7E09C4FA" w14:textId="77777777" w:rsidR="005A2A94" w:rsidRPr="005A2A94" w:rsidRDefault="005A2A94" w:rsidP="00CD3906">
            <w:pPr>
              <w:spacing w:line="360" w:lineRule="auto"/>
              <w:jc w:val="center"/>
              <w:rPr>
                <w:rFonts w:asciiTheme="majorBidi" w:hAnsiTheme="majorBidi" w:cstheme="majorBidi"/>
              </w:rPr>
            </w:pPr>
            <w:r w:rsidRPr="005A2A94">
              <w:rPr>
                <w:rFonts w:asciiTheme="majorBidi" w:hAnsiTheme="majorBidi" w:cstheme="majorBidi"/>
              </w:rPr>
              <w:t>59.0</w:t>
            </w:r>
          </w:p>
        </w:tc>
      </w:tr>
      <w:tr w:rsidR="005A2A94" w:rsidRPr="005A2A94" w14:paraId="7BA10BE3" w14:textId="77777777" w:rsidTr="005A2A94">
        <w:tc>
          <w:tcPr>
            <w:tcW w:w="4500" w:type="dxa"/>
          </w:tcPr>
          <w:p w14:paraId="62A528C1" w14:textId="77777777" w:rsidR="005A2A94" w:rsidRPr="005A2A94" w:rsidRDefault="005A2A94" w:rsidP="00D332CD">
            <w:pPr>
              <w:spacing w:line="360" w:lineRule="auto"/>
              <w:jc w:val="center"/>
              <w:rPr>
                <w:rFonts w:asciiTheme="majorBidi" w:hAnsiTheme="majorBidi" w:cstheme="majorBidi"/>
              </w:rPr>
            </w:pPr>
            <w:r w:rsidRPr="005A2A94">
              <w:rPr>
                <w:rFonts w:asciiTheme="majorBidi" w:hAnsiTheme="majorBidi" w:cstheme="majorBidi"/>
              </w:rPr>
              <w:t>Inadequate supervision</w:t>
            </w:r>
          </w:p>
        </w:tc>
        <w:tc>
          <w:tcPr>
            <w:tcW w:w="2430" w:type="dxa"/>
          </w:tcPr>
          <w:p w14:paraId="751958AA" w14:textId="77777777" w:rsidR="005A2A94" w:rsidRPr="005A2A94" w:rsidRDefault="005A2A94" w:rsidP="00CD3906">
            <w:pPr>
              <w:spacing w:line="360" w:lineRule="auto"/>
              <w:jc w:val="center"/>
              <w:rPr>
                <w:rFonts w:asciiTheme="majorBidi" w:hAnsiTheme="majorBidi" w:cstheme="majorBidi"/>
              </w:rPr>
            </w:pPr>
            <w:r w:rsidRPr="005A2A94">
              <w:rPr>
                <w:rFonts w:asciiTheme="majorBidi" w:hAnsiTheme="majorBidi" w:cstheme="majorBidi"/>
              </w:rPr>
              <w:t>65</w:t>
            </w:r>
          </w:p>
        </w:tc>
        <w:tc>
          <w:tcPr>
            <w:tcW w:w="2430" w:type="dxa"/>
          </w:tcPr>
          <w:p w14:paraId="686B68D1" w14:textId="77777777" w:rsidR="005A2A94" w:rsidRPr="005A2A94" w:rsidRDefault="005A2A94" w:rsidP="00CD3906">
            <w:pPr>
              <w:spacing w:line="360" w:lineRule="auto"/>
              <w:jc w:val="center"/>
              <w:rPr>
                <w:rFonts w:asciiTheme="majorBidi" w:hAnsiTheme="majorBidi" w:cstheme="majorBidi"/>
              </w:rPr>
            </w:pPr>
            <w:r w:rsidRPr="005A2A94">
              <w:rPr>
                <w:rFonts w:asciiTheme="majorBidi" w:hAnsiTheme="majorBidi" w:cstheme="majorBidi"/>
              </w:rPr>
              <w:t>41.7</w:t>
            </w:r>
          </w:p>
        </w:tc>
      </w:tr>
    </w:tbl>
    <w:p w14:paraId="6C520E3B" w14:textId="77777777" w:rsidR="005A2A94" w:rsidRDefault="005A2A94" w:rsidP="0078194E">
      <w:pPr>
        <w:spacing w:after="0" w:line="360" w:lineRule="auto"/>
        <w:jc w:val="both"/>
        <w:rPr>
          <w:rFonts w:asciiTheme="majorBidi" w:hAnsiTheme="majorBidi" w:cstheme="majorBidi"/>
        </w:rPr>
      </w:pPr>
      <w:r w:rsidRPr="005A2A94">
        <w:rPr>
          <w:rFonts w:asciiTheme="majorBidi" w:hAnsiTheme="majorBidi" w:cstheme="majorBidi"/>
        </w:rPr>
        <w:t>The most commonly reported personal barrier was lack of knowledge (60.3%), followed by forgetfulness (51.9%). Among hospital barriers, overcrowding and poor facility hygiene were each reported by 59.0% of participants, followed by lack of alcohol sanitizer (51.3%).</w:t>
      </w:r>
    </w:p>
    <w:p w14:paraId="6B811ED7" w14:textId="56DB6571" w:rsidR="00BD6277" w:rsidRPr="000B0C6F" w:rsidRDefault="00DD65DC" w:rsidP="0078194E">
      <w:pPr>
        <w:spacing w:after="0" w:line="360" w:lineRule="auto"/>
        <w:jc w:val="both"/>
        <w:rPr>
          <w:rFonts w:asciiTheme="majorBidi" w:hAnsiTheme="majorBidi" w:cstheme="majorBidi"/>
          <w:b/>
          <w:bCs/>
        </w:rPr>
      </w:pPr>
      <w:r>
        <w:rPr>
          <w:rFonts w:asciiTheme="majorBidi" w:hAnsiTheme="majorBidi" w:cstheme="majorBidi"/>
          <w:noProof/>
        </w:rPr>
        <w:lastRenderedPageBreak/>
        <w:drawing>
          <wp:anchor distT="0" distB="0" distL="114300" distR="114300" simplePos="0" relativeHeight="251679232" behindDoc="0" locked="0" layoutInCell="1" allowOverlap="1" wp14:anchorId="10D7D5AF" wp14:editId="12479503">
            <wp:simplePos x="0" y="0"/>
            <wp:positionH relativeFrom="column">
              <wp:posOffset>-229235</wp:posOffset>
            </wp:positionH>
            <wp:positionV relativeFrom="paragraph">
              <wp:posOffset>0</wp:posOffset>
            </wp:positionV>
            <wp:extent cx="2914650" cy="2174240"/>
            <wp:effectExtent l="0" t="0" r="0" b="0"/>
            <wp:wrapTopAndBottom/>
            <wp:docPr id="197234678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346781" name="Picture 1972346781"/>
                    <pic:cNvPicPr/>
                  </pic:nvPicPr>
                  <pic:blipFill>
                    <a:blip r:embed="rId10">
                      <a:extLst>
                        <a:ext uri="{28A0092B-C50C-407E-A947-70E740481C1C}">
                          <a14:useLocalDpi xmlns:a14="http://schemas.microsoft.com/office/drawing/2010/main" val="0"/>
                        </a:ext>
                      </a:extLst>
                    </a:blip>
                    <a:stretch>
                      <a:fillRect/>
                    </a:stretch>
                  </pic:blipFill>
                  <pic:spPr>
                    <a:xfrm>
                      <a:off x="0" y="0"/>
                      <a:ext cx="2914650" cy="2174240"/>
                    </a:xfrm>
                    <a:prstGeom prst="rect">
                      <a:avLst/>
                    </a:prstGeom>
                  </pic:spPr>
                </pic:pic>
              </a:graphicData>
            </a:graphic>
            <wp14:sizeRelH relativeFrom="page">
              <wp14:pctWidth>0</wp14:pctWidth>
            </wp14:sizeRelH>
            <wp14:sizeRelV relativeFrom="page">
              <wp14:pctHeight>0</wp14:pctHeight>
            </wp14:sizeRelV>
          </wp:anchor>
        </w:drawing>
      </w:r>
      <w:r>
        <w:rPr>
          <w:rFonts w:asciiTheme="majorBidi" w:hAnsiTheme="majorBidi" w:cstheme="majorBidi"/>
          <w:noProof/>
        </w:rPr>
        <w:drawing>
          <wp:anchor distT="0" distB="0" distL="114300" distR="114300" simplePos="0" relativeHeight="251683328" behindDoc="0" locked="0" layoutInCell="1" allowOverlap="1" wp14:anchorId="59D6E707" wp14:editId="7D47598F">
            <wp:simplePos x="0" y="0"/>
            <wp:positionH relativeFrom="column">
              <wp:posOffset>2686050</wp:posOffset>
            </wp:positionH>
            <wp:positionV relativeFrom="paragraph">
              <wp:posOffset>0</wp:posOffset>
            </wp:positionV>
            <wp:extent cx="2914650" cy="2174240"/>
            <wp:effectExtent l="0" t="0" r="0" b="0"/>
            <wp:wrapTopAndBottom/>
            <wp:docPr id="57245759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457597" name="Picture 572457597"/>
                    <pic:cNvPicPr/>
                  </pic:nvPicPr>
                  <pic:blipFill>
                    <a:blip r:embed="rId11">
                      <a:extLst>
                        <a:ext uri="{28A0092B-C50C-407E-A947-70E740481C1C}">
                          <a14:useLocalDpi xmlns:a14="http://schemas.microsoft.com/office/drawing/2010/main" val="0"/>
                        </a:ext>
                      </a:extLst>
                    </a:blip>
                    <a:stretch>
                      <a:fillRect/>
                    </a:stretch>
                  </pic:blipFill>
                  <pic:spPr>
                    <a:xfrm>
                      <a:off x="0" y="0"/>
                      <a:ext cx="2914650" cy="2174240"/>
                    </a:xfrm>
                    <a:prstGeom prst="rect">
                      <a:avLst/>
                    </a:prstGeom>
                  </pic:spPr>
                </pic:pic>
              </a:graphicData>
            </a:graphic>
            <wp14:sizeRelH relativeFrom="page">
              <wp14:pctWidth>0</wp14:pctWidth>
            </wp14:sizeRelH>
            <wp14:sizeRelV relativeFrom="page">
              <wp14:pctHeight>0</wp14:pctHeight>
            </wp14:sizeRelV>
          </wp:anchor>
        </w:drawing>
      </w:r>
    </w:p>
    <w:p w14:paraId="0FF05962" w14:textId="74D795C3" w:rsidR="00BD6277" w:rsidRPr="005A2A94" w:rsidRDefault="00BD6277" w:rsidP="0078194E">
      <w:pPr>
        <w:spacing w:after="0" w:line="360" w:lineRule="auto"/>
        <w:jc w:val="both"/>
        <w:rPr>
          <w:rFonts w:asciiTheme="majorBidi" w:hAnsiTheme="majorBidi" w:cstheme="majorBidi"/>
          <w:b/>
          <w:bCs/>
        </w:rPr>
      </w:pPr>
      <w:r w:rsidRPr="000B0C6F">
        <w:rPr>
          <w:rFonts w:asciiTheme="majorBidi" w:hAnsiTheme="majorBidi" w:cstheme="majorBidi"/>
          <w:b/>
          <w:bCs/>
        </w:rPr>
        <w:t>Figure 4. Personal and Hospital Barriers to Adherence</w:t>
      </w:r>
    </w:p>
    <w:p w14:paraId="3F4BFFCB" w14:textId="6E5C0004" w:rsidR="005A2A94" w:rsidRPr="005A2A94" w:rsidRDefault="004E302A" w:rsidP="0078194E">
      <w:pPr>
        <w:spacing w:after="0" w:line="360" w:lineRule="auto"/>
        <w:jc w:val="both"/>
        <w:rPr>
          <w:rFonts w:asciiTheme="majorBidi" w:hAnsiTheme="majorBidi" w:cstheme="majorBidi"/>
        </w:rPr>
      </w:pPr>
      <w:r>
        <w:rPr>
          <w:rFonts w:asciiTheme="majorBidi" w:hAnsiTheme="majorBidi" w:cstheme="majorBidi"/>
          <w:b/>
          <w:bCs/>
        </w:rPr>
        <w:t>3.2</w:t>
      </w:r>
      <w:r w:rsidR="005A2A94" w:rsidRPr="005A2A94">
        <w:rPr>
          <w:rFonts w:asciiTheme="majorBidi" w:hAnsiTheme="majorBidi" w:cstheme="majorBidi"/>
          <w:b/>
          <w:bCs/>
        </w:rPr>
        <w:t>.6 Factors Influencing IPC Adherence</w:t>
      </w:r>
    </w:p>
    <w:p w14:paraId="61A0F266" w14:textId="26DBE257" w:rsidR="005A2A94" w:rsidRPr="005A2A94" w:rsidRDefault="005A2A94" w:rsidP="0078194E">
      <w:pPr>
        <w:spacing w:after="0" w:line="360" w:lineRule="auto"/>
        <w:jc w:val="both"/>
        <w:rPr>
          <w:rFonts w:asciiTheme="majorBidi" w:hAnsiTheme="majorBidi" w:cstheme="majorBidi"/>
        </w:rPr>
      </w:pPr>
      <w:r w:rsidRPr="005A2A94">
        <w:rPr>
          <w:rFonts w:asciiTheme="majorBidi" w:hAnsiTheme="majorBidi" w:cstheme="majorBidi"/>
          <w:b/>
          <w:bCs/>
        </w:rPr>
        <w:t xml:space="preserve">Table </w:t>
      </w:r>
      <w:r w:rsidR="004E302A">
        <w:rPr>
          <w:rFonts w:asciiTheme="majorBidi" w:hAnsiTheme="majorBidi" w:cstheme="majorBidi"/>
          <w:b/>
          <w:bCs/>
        </w:rPr>
        <w:t>14.</w:t>
      </w:r>
      <w:r w:rsidRPr="005A2A94">
        <w:rPr>
          <w:rFonts w:asciiTheme="majorBidi" w:hAnsiTheme="majorBidi" w:cstheme="majorBidi"/>
          <w:b/>
          <w:bCs/>
        </w:rPr>
        <w:t xml:space="preserve"> Factors Influencing IPC Adherence (N=156)</w:t>
      </w:r>
    </w:p>
    <w:tbl>
      <w:tblPr>
        <w:tblStyle w:val="TableGrid"/>
        <w:tblW w:w="5000" w:type="pct"/>
        <w:tblLook w:val="0000" w:firstRow="0" w:lastRow="0" w:firstColumn="0" w:lastColumn="0" w:noHBand="0" w:noVBand="0"/>
      </w:tblPr>
      <w:tblGrid>
        <w:gridCol w:w="4604"/>
        <w:gridCol w:w="2486"/>
        <w:gridCol w:w="2486"/>
      </w:tblGrid>
      <w:tr w:rsidR="005A2A94" w:rsidRPr="005A2A94" w14:paraId="6454C07F" w14:textId="77777777" w:rsidTr="005A2A94">
        <w:tc>
          <w:tcPr>
            <w:tcW w:w="4500" w:type="dxa"/>
          </w:tcPr>
          <w:p w14:paraId="76802338" w14:textId="77777777" w:rsidR="005A2A94" w:rsidRPr="005A2A94" w:rsidRDefault="005A2A94" w:rsidP="00FF3FC5">
            <w:pPr>
              <w:spacing w:line="360" w:lineRule="auto"/>
              <w:jc w:val="center"/>
              <w:rPr>
                <w:rFonts w:asciiTheme="majorBidi" w:hAnsiTheme="majorBidi" w:cstheme="majorBidi"/>
              </w:rPr>
            </w:pPr>
            <w:r w:rsidRPr="005A2A94">
              <w:rPr>
                <w:rFonts w:asciiTheme="majorBidi" w:hAnsiTheme="majorBidi" w:cstheme="majorBidi"/>
                <w:b/>
                <w:bCs/>
              </w:rPr>
              <w:t>Influencing Factor</w:t>
            </w:r>
          </w:p>
        </w:tc>
        <w:tc>
          <w:tcPr>
            <w:tcW w:w="2430" w:type="dxa"/>
          </w:tcPr>
          <w:p w14:paraId="2CD41853" w14:textId="77777777" w:rsidR="005A2A94" w:rsidRPr="005A2A94" w:rsidRDefault="005A2A94" w:rsidP="00FF3FC5">
            <w:pPr>
              <w:spacing w:line="360" w:lineRule="auto"/>
              <w:jc w:val="center"/>
              <w:rPr>
                <w:rFonts w:asciiTheme="majorBidi" w:hAnsiTheme="majorBidi" w:cstheme="majorBidi"/>
              </w:rPr>
            </w:pPr>
            <w:r w:rsidRPr="005A2A94">
              <w:rPr>
                <w:rFonts w:asciiTheme="majorBidi" w:hAnsiTheme="majorBidi" w:cstheme="majorBidi"/>
                <w:b/>
                <w:bCs/>
              </w:rPr>
              <w:t>Frequency</w:t>
            </w:r>
          </w:p>
        </w:tc>
        <w:tc>
          <w:tcPr>
            <w:tcW w:w="2430" w:type="dxa"/>
          </w:tcPr>
          <w:p w14:paraId="5FB60117" w14:textId="77777777" w:rsidR="005A2A94" w:rsidRPr="005A2A94" w:rsidRDefault="005A2A94" w:rsidP="00FF3FC5">
            <w:pPr>
              <w:spacing w:line="360" w:lineRule="auto"/>
              <w:jc w:val="center"/>
              <w:rPr>
                <w:rFonts w:asciiTheme="majorBidi" w:hAnsiTheme="majorBidi" w:cstheme="majorBidi"/>
              </w:rPr>
            </w:pPr>
            <w:r w:rsidRPr="005A2A94">
              <w:rPr>
                <w:rFonts w:asciiTheme="majorBidi" w:hAnsiTheme="majorBidi" w:cstheme="majorBidi"/>
                <w:b/>
                <w:bCs/>
              </w:rPr>
              <w:t>Percentage (%)</w:t>
            </w:r>
          </w:p>
        </w:tc>
      </w:tr>
      <w:tr w:rsidR="005A2A94" w:rsidRPr="005A2A94" w14:paraId="162B3247" w14:textId="77777777" w:rsidTr="005A2A94">
        <w:tc>
          <w:tcPr>
            <w:tcW w:w="4500" w:type="dxa"/>
          </w:tcPr>
          <w:p w14:paraId="2269AC9E" w14:textId="77777777" w:rsidR="005A2A94" w:rsidRPr="005A2A94" w:rsidRDefault="005A2A94" w:rsidP="0078194E">
            <w:pPr>
              <w:spacing w:line="360" w:lineRule="auto"/>
              <w:jc w:val="both"/>
              <w:rPr>
                <w:rFonts w:asciiTheme="majorBidi" w:hAnsiTheme="majorBidi" w:cstheme="majorBidi"/>
              </w:rPr>
            </w:pPr>
            <w:r w:rsidRPr="005A2A94">
              <w:rPr>
                <w:rFonts w:asciiTheme="majorBidi" w:hAnsiTheme="majorBidi" w:cstheme="majorBidi"/>
              </w:rPr>
              <w:t>Training</w:t>
            </w:r>
          </w:p>
        </w:tc>
        <w:tc>
          <w:tcPr>
            <w:tcW w:w="2430" w:type="dxa"/>
          </w:tcPr>
          <w:p w14:paraId="4B0FF321" w14:textId="77777777" w:rsidR="005A2A94" w:rsidRPr="005A2A94" w:rsidRDefault="005A2A94" w:rsidP="00FF3FC5">
            <w:pPr>
              <w:spacing w:line="360" w:lineRule="auto"/>
              <w:jc w:val="center"/>
              <w:rPr>
                <w:rFonts w:asciiTheme="majorBidi" w:hAnsiTheme="majorBidi" w:cstheme="majorBidi"/>
              </w:rPr>
            </w:pPr>
            <w:r w:rsidRPr="005A2A94">
              <w:rPr>
                <w:rFonts w:asciiTheme="majorBidi" w:hAnsiTheme="majorBidi" w:cstheme="majorBidi"/>
              </w:rPr>
              <w:t>79</w:t>
            </w:r>
          </w:p>
        </w:tc>
        <w:tc>
          <w:tcPr>
            <w:tcW w:w="2430" w:type="dxa"/>
          </w:tcPr>
          <w:p w14:paraId="3DEF08A3" w14:textId="77777777" w:rsidR="005A2A94" w:rsidRPr="005A2A94" w:rsidRDefault="005A2A94" w:rsidP="00FF3FC5">
            <w:pPr>
              <w:spacing w:line="360" w:lineRule="auto"/>
              <w:jc w:val="center"/>
              <w:rPr>
                <w:rFonts w:asciiTheme="majorBidi" w:hAnsiTheme="majorBidi" w:cstheme="majorBidi"/>
              </w:rPr>
            </w:pPr>
            <w:r w:rsidRPr="005A2A94">
              <w:rPr>
                <w:rFonts w:asciiTheme="majorBidi" w:hAnsiTheme="majorBidi" w:cstheme="majorBidi"/>
              </w:rPr>
              <w:t>50.6</w:t>
            </w:r>
          </w:p>
        </w:tc>
      </w:tr>
      <w:tr w:rsidR="005A2A94" w:rsidRPr="005A2A94" w14:paraId="6F4887FE" w14:textId="77777777" w:rsidTr="005A2A94">
        <w:tc>
          <w:tcPr>
            <w:tcW w:w="4500" w:type="dxa"/>
          </w:tcPr>
          <w:p w14:paraId="12349833" w14:textId="77777777" w:rsidR="005A2A94" w:rsidRPr="005A2A94" w:rsidRDefault="005A2A94" w:rsidP="0078194E">
            <w:pPr>
              <w:spacing w:line="360" w:lineRule="auto"/>
              <w:jc w:val="both"/>
              <w:rPr>
                <w:rFonts w:asciiTheme="majorBidi" w:hAnsiTheme="majorBidi" w:cstheme="majorBidi"/>
              </w:rPr>
            </w:pPr>
            <w:r w:rsidRPr="005A2A94">
              <w:rPr>
                <w:rFonts w:asciiTheme="majorBidi" w:hAnsiTheme="majorBidi" w:cstheme="majorBidi"/>
              </w:rPr>
              <w:t>Role models</w:t>
            </w:r>
          </w:p>
        </w:tc>
        <w:tc>
          <w:tcPr>
            <w:tcW w:w="2430" w:type="dxa"/>
          </w:tcPr>
          <w:p w14:paraId="06BF9E2B" w14:textId="77777777" w:rsidR="005A2A94" w:rsidRPr="005A2A94" w:rsidRDefault="005A2A94" w:rsidP="00FF3FC5">
            <w:pPr>
              <w:spacing w:line="360" w:lineRule="auto"/>
              <w:jc w:val="center"/>
              <w:rPr>
                <w:rFonts w:asciiTheme="majorBidi" w:hAnsiTheme="majorBidi" w:cstheme="majorBidi"/>
              </w:rPr>
            </w:pPr>
            <w:r w:rsidRPr="005A2A94">
              <w:rPr>
                <w:rFonts w:asciiTheme="majorBidi" w:hAnsiTheme="majorBidi" w:cstheme="majorBidi"/>
              </w:rPr>
              <w:t>50</w:t>
            </w:r>
          </w:p>
        </w:tc>
        <w:tc>
          <w:tcPr>
            <w:tcW w:w="2430" w:type="dxa"/>
          </w:tcPr>
          <w:p w14:paraId="00238F99" w14:textId="77777777" w:rsidR="005A2A94" w:rsidRPr="005A2A94" w:rsidRDefault="005A2A94" w:rsidP="00FF3FC5">
            <w:pPr>
              <w:spacing w:line="360" w:lineRule="auto"/>
              <w:jc w:val="center"/>
              <w:rPr>
                <w:rFonts w:asciiTheme="majorBidi" w:hAnsiTheme="majorBidi" w:cstheme="majorBidi"/>
              </w:rPr>
            </w:pPr>
            <w:r w:rsidRPr="005A2A94">
              <w:rPr>
                <w:rFonts w:asciiTheme="majorBidi" w:hAnsiTheme="majorBidi" w:cstheme="majorBidi"/>
              </w:rPr>
              <w:t>32.1</w:t>
            </w:r>
          </w:p>
        </w:tc>
      </w:tr>
      <w:tr w:rsidR="005A2A94" w:rsidRPr="005A2A94" w14:paraId="17759A70" w14:textId="77777777" w:rsidTr="005A2A94">
        <w:tc>
          <w:tcPr>
            <w:tcW w:w="4500" w:type="dxa"/>
          </w:tcPr>
          <w:p w14:paraId="4C9609F2" w14:textId="77777777" w:rsidR="005A2A94" w:rsidRPr="005A2A94" w:rsidRDefault="005A2A94" w:rsidP="0078194E">
            <w:pPr>
              <w:spacing w:line="360" w:lineRule="auto"/>
              <w:jc w:val="both"/>
              <w:rPr>
                <w:rFonts w:asciiTheme="majorBidi" w:hAnsiTheme="majorBidi" w:cstheme="majorBidi"/>
              </w:rPr>
            </w:pPr>
            <w:r w:rsidRPr="005A2A94">
              <w:rPr>
                <w:rFonts w:asciiTheme="majorBidi" w:hAnsiTheme="majorBidi" w:cstheme="majorBidi"/>
              </w:rPr>
              <w:t>Hospital environment</w:t>
            </w:r>
          </w:p>
        </w:tc>
        <w:tc>
          <w:tcPr>
            <w:tcW w:w="2430" w:type="dxa"/>
          </w:tcPr>
          <w:p w14:paraId="330855B7" w14:textId="77777777" w:rsidR="005A2A94" w:rsidRPr="005A2A94" w:rsidRDefault="005A2A94" w:rsidP="00FF3FC5">
            <w:pPr>
              <w:spacing w:line="360" w:lineRule="auto"/>
              <w:jc w:val="center"/>
              <w:rPr>
                <w:rFonts w:asciiTheme="majorBidi" w:hAnsiTheme="majorBidi" w:cstheme="majorBidi"/>
              </w:rPr>
            </w:pPr>
            <w:r w:rsidRPr="005A2A94">
              <w:rPr>
                <w:rFonts w:asciiTheme="majorBidi" w:hAnsiTheme="majorBidi" w:cstheme="majorBidi"/>
              </w:rPr>
              <w:t>106</w:t>
            </w:r>
          </w:p>
        </w:tc>
        <w:tc>
          <w:tcPr>
            <w:tcW w:w="2430" w:type="dxa"/>
          </w:tcPr>
          <w:p w14:paraId="61CD2E49" w14:textId="77777777" w:rsidR="005A2A94" w:rsidRPr="005A2A94" w:rsidRDefault="005A2A94" w:rsidP="00FF3FC5">
            <w:pPr>
              <w:spacing w:line="360" w:lineRule="auto"/>
              <w:jc w:val="center"/>
              <w:rPr>
                <w:rFonts w:asciiTheme="majorBidi" w:hAnsiTheme="majorBidi" w:cstheme="majorBidi"/>
              </w:rPr>
            </w:pPr>
            <w:r w:rsidRPr="005A2A94">
              <w:rPr>
                <w:rFonts w:asciiTheme="majorBidi" w:hAnsiTheme="majorBidi" w:cstheme="majorBidi"/>
              </w:rPr>
              <w:t>67.9</w:t>
            </w:r>
          </w:p>
        </w:tc>
      </w:tr>
      <w:tr w:rsidR="005A2A94" w:rsidRPr="005A2A94" w14:paraId="6A0BE237" w14:textId="77777777" w:rsidTr="005A2A94">
        <w:tc>
          <w:tcPr>
            <w:tcW w:w="4500" w:type="dxa"/>
          </w:tcPr>
          <w:p w14:paraId="15B26E17" w14:textId="77777777" w:rsidR="005A2A94" w:rsidRPr="005A2A94" w:rsidRDefault="005A2A94" w:rsidP="0078194E">
            <w:pPr>
              <w:spacing w:line="360" w:lineRule="auto"/>
              <w:jc w:val="both"/>
              <w:rPr>
                <w:rFonts w:asciiTheme="majorBidi" w:hAnsiTheme="majorBidi" w:cstheme="majorBidi"/>
              </w:rPr>
            </w:pPr>
            <w:r w:rsidRPr="005A2A94">
              <w:rPr>
                <w:rFonts w:asciiTheme="majorBidi" w:hAnsiTheme="majorBidi" w:cstheme="majorBidi"/>
              </w:rPr>
              <w:t>Personal motivation</w:t>
            </w:r>
          </w:p>
        </w:tc>
        <w:tc>
          <w:tcPr>
            <w:tcW w:w="2430" w:type="dxa"/>
          </w:tcPr>
          <w:p w14:paraId="7936330E" w14:textId="77777777" w:rsidR="005A2A94" w:rsidRPr="005A2A94" w:rsidRDefault="005A2A94" w:rsidP="00FF3FC5">
            <w:pPr>
              <w:spacing w:line="360" w:lineRule="auto"/>
              <w:jc w:val="center"/>
              <w:rPr>
                <w:rFonts w:asciiTheme="majorBidi" w:hAnsiTheme="majorBidi" w:cstheme="majorBidi"/>
              </w:rPr>
            </w:pPr>
            <w:r w:rsidRPr="005A2A94">
              <w:rPr>
                <w:rFonts w:asciiTheme="majorBidi" w:hAnsiTheme="majorBidi" w:cstheme="majorBidi"/>
              </w:rPr>
              <w:t>64</w:t>
            </w:r>
          </w:p>
        </w:tc>
        <w:tc>
          <w:tcPr>
            <w:tcW w:w="2430" w:type="dxa"/>
          </w:tcPr>
          <w:p w14:paraId="2F51A3F6" w14:textId="77777777" w:rsidR="005A2A94" w:rsidRPr="005A2A94" w:rsidRDefault="005A2A94" w:rsidP="00FF3FC5">
            <w:pPr>
              <w:spacing w:line="360" w:lineRule="auto"/>
              <w:jc w:val="center"/>
              <w:rPr>
                <w:rFonts w:asciiTheme="majorBidi" w:hAnsiTheme="majorBidi" w:cstheme="majorBidi"/>
              </w:rPr>
            </w:pPr>
            <w:r w:rsidRPr="005A2A94">
              <w:rPr>
                <w:rFonts w:asciiTheme="majorBidi" w:hAnsiTheme="majorBidi" w:cstheme="majorBidi"/>
              </w:rPr>
              <w:t>41.0</w:t>
            </w:r>
          </w:p>
        </w:tc>
      </w:tr>
      <w:tr w:rsidR="005A2A94" w:rsidRPr="005A2A94" w14:paraId="35827FEE" w14:textId="77777777" w:rsidTr="005A2A94">
        <w:tc>
          <w:tcPr>
            <w:tcW w:w="4500" w:type="dxa"/>
          </w:tcPr>
          <w:p w14:paraId="64F24D9E" w14:textId="77777777" w:rsidR="005A2A94" w:rsidRPr="005A2A94" w:rsidRDefault="005A2A94" w:rsidP="0078194E">
            <w:pPr>
              <w:spacing w:line="360" w:lineRule="auto"/>
              <w:jc w:val="both"/>
              <w:rPr>
                <w:rFonts w:asciiTheme="majorBidi" w:hAnsiTheme="majorBidi" w:cstheme="majorBidi"/>
              </w:rPr>
            </w:pPr>
            <w:r w:rsidRPr="005A2A94">
              <w:rPr>
                <w:rFonts w:asciiTheme="majorBidi" w:hAnsiTheme="majorBidi" w:cstheme="majorBidi"/>
              </w:rPr>
              <w:t>Supervision</w:t>
            </w:r>
          </w:p>
        </w:tc>
        <w:tc>
          <w:tcPr>
            <w:tcW w:w="2430" w:type="dxa"/>
          </w:tcPr>
          <w:p w14:paraId="3E9886FB" w14:textId="77777777" w:rsidR="005A2A94" w:rsidRPr="005A2A94" w:rsidRDefault="005A2A94" w:rsidP="00FF3FC5">
            <w:pPr>
              <w:spacing w:line="360" w:lineRule="auto"/>
              <w:jc w:val="center"/>
              <w:rPr>
                <w:rFonts w:asciiTheme="majorBidi" w:hAnsiTheme="majorBidi" w:cstheme="majorBidi"/>
              </w:rPr>
            </w:pPr>
            <w:r w:rsidRPr="005A2A94">
              <w:rPr>
                <w:rFonts w:asciiTheme="majorBidi" w:hAnsiTheme="majorBidi" w:cstheme="majorBidi"/>
              </w:rPr>
              <w:t>49</w:t>
            </w:r>
          </w:p>
        </w:tc>
        <w:tc>
          <w:tcPr>
            <w:tcW w:w="2430" w:type="dxa"/>
          </w:tcPr>
          <w:p w14:paraId="7C7F2A30" w14:textId="77777777" w:rsidR="005A2A94" w:rsidRPr="005A2A94" w:rsidRDefault="005A2A94" w:rsidP="00FF3FC5">
            <w:pPr>
              <w:spacing w:line="360" w:lineRule="auto"/>
              <w:jc w:val="center"/>
              <w:rPr>
                <w:rFonts w:asciiTheme="majorBidi" w:hAnsiTheme="majorBidi" w:cstheme="majorBidi"/>
              </w:rPr>
            </w:pPr>
            <w:r w:rsidRPr="005A2A94">
              <w:rPr>
                <w:rFonts w:asciiTheme="majorBidi" w:hAnsiTheme="majorBidi" w:cstheme="majorBidi"/>
              </w:rPr>
              <w:t>31.4</w:t>
            </w:r>
          </w:p>
        </w:tc>
      </w:tr>
    </w:tbl>
    <w:p w14:paraId="6A72971D" w14:textId="77777777" w:rsidR="005A2A94" w:rsidRPr="005A2A94" w:rsidRDefault="005A2A94" w:rsidP="0078194E">
      <w:pPr>
        <w:spacing w:after="0" w:line="360" w:lineRule="auto"/>
        <w:jc w:val="both"/>
        <w:rPr>
          <w:rFonts w:asciiTheme="majorBidi" w:hAnsiTheme="majorBidi" w:cstheme="majorBidi"/>
        </w:rPr>
      </w:pPr>
      <w:r w:rsidRPr="005A2A94">
        <w:rPr>
          <w:rFonts w:asciiTheme="majorBidi" w:hAnsiTheme="majorBidi" w:cstheme="majorBidi"/>
        </w:rPr>
        <w:t>Hospital environment was the most frequently cited influence on adherence (67.9%), followed by training (50.6%) and personal motivation (41.0%). Role models and supervision were least frequently mentioned (32.1% and 31.4%, respectively).</w:t>
      </w:r>
    </w:p>
    <w:p w14:paraId="491C2294" w14:textId="676705B2" w:rsidR="005A2A94" w:rsidRPr="005A2A94" w:rsidRDefault="005A2A94" w:rsidP="0078194E">
      <w:pPr>
        <w:spacing w:after="0" w:line="360" w:lineRule="auto"/>
        <w:jc w:val="both"/>
        <w:rPr>
          <w:rFonts w:asciiTheme="majorBidi" w:hAnsiTheme="majorBidi" w:cstheme="majorBidi"/>
        </w:rPr>
      </w:pPr>
      <w:r w:rsidRPr="005A2A94">
        <w:rPr>
          <w:rFonts w:asciiTheme="majorBidi" w:hAnsiTheme="majorBidi" w:cstheme="majorBidi"/>
          <w:b/>
          <w:bCs/>
        </w:rPr>
        <w:t xml:space="preserve">Table </w:t>
      </w:r>
      <w:r w:rsidR="00BC4570">
        <w:rPr>
          <w:rFonts w:asciiTheme="majorBidi" w:hAnsiTheme="majorBidi" w:cstheme="majorBidi"/>
          <w:b/>
          <w:bCs/>
        </w:rPr>
        <w:t>15.</w:t>
      </w:r>
      <w:r w:rsidRPr="005A2A94">
        <w:rPr>
          <w:rFonts w:asciiTheme="majorBidi" w:hAnsiTheme="majorBidi" w:cstheme="majorBidi"/>
          <w:b/>
          <w:bCs/>
        </w:rPr>
        <w:t xml:space="preserve"> Frequency of Senior Staff Following IPC Practices (N=156)</w:t>
      </w:r>
    </w:p>
    <w:tbl>
      <w:tblPr>
        <w:tblStyle w:val="TableGrid"/>
        <w:tblW w:w="5000" w:type="pct"/>
        <w:tblLook w:val="0000" w:firstRow="0" w:lastRow="0" w:firstColumn="0" w:lastColumn="0" w:noHBand="0" w:noVBand="0"/>
      </w:tblPr>
      <w:tblGrid>
        <w:gridCol w:w="4296"/>
        <w:gridCol w:w="2640"/>
        <w:gridCol w:w="2640"/>
      </w:tblGrid>
      <w:tr w:rsidR="005A2A94" w:rsidRPr="005A2A94" w14:paraId="496AEF80" w14:textId="77777777" w:rsidTr="005A2A94">
        <w:tc>
          <w:tcPr>
            <w:tcW w:w="4200" w:type="dxa"/>
          </w:tcPr>
          <w:p w14:paraId="576768F2" w14:textId="77777777" w:rsidR="005A2A94" w:rsidRPr="005A2A94" w:rsidRDefault="005A2A94" w:rsidP="0078194E">
            <w:pPr>
              <w:spacing w:line="360" w:lineRule="auto"/>
              <w:jc w:val="both"/>
              <w:rPr>
                <w:rFonts w:asciiTheme="majorBidi" w:hAnsiTheme="majorBidi" w:cstheme="majorBidi"/>
              </w:rPr>
            </w:pPr>
            <w:r w:rsidRPr="005A2A94">
              <w:rPr>
                <w:rFonts w:asciiTheme="majorBidi" w:hAnsiTheme="majorBidi" w:cstheme="majorBidi"/>
                <w:b/>
                <w:bCs/>
              </w:rPr>
              <w:t>Frequency</w:t>
            </w:r>
          </w:p>
        </w:tc>
        <w:tc>
          <w:tcPr>
            <w:tcW w:w="2580" w:type="dxa"/>
          </w:tcPr>
          <w:p w14:paraId="3531FC4F" w14:textId="77777777" w:rsidR="005A2A94" w:rsidRPr="005A2A94" w:rsidRDefault="005A2A94" w:rsidP="0078194E">
            <w:pPr>
              <w:spacing w:line="360" w:lineRule="auto"/>
              <w:jc w:val="both"/>
              <w:rPr>
                <w:rFonts w:asciiTheme="majorBidi" w:hAnsiTheme="majorBidi" w:cstheme="majorBidi"/>
              </w:rPr>
            </w:pPr>
            <w:r w:rsidRPr="005A2A94">
              <w:rPr>
                <w:rFonts w:asciiTheme="majorBidi" w:hAnsiTheme="majorBidi" w:cstheme="majorBidi"/>
                <w:b/>
                <w:bCs/>
              </w:rPr>
              <w:t>n</w:t>
            </w:r>
          </w:p>
        </w:tc>
        <w:tc>
          <w:tcPr>
            <w:tcW w:w="2580" w:type="dxa"/>
          </w:tcPr>
          <w:p w14:paraId="59A927DB" w14:textId="77777777" w:rsidR="005A2A94" w:rsidRPr="005A2A94" w:rsidRDefault="005A2A94" w:rsidP="0078194E">
            <w:pPr>
              <w:spacing w:line="360" w:lineRule="auto"/>
              <w:jc w:val="both"/>
              <w:rPr>
                <w:rFonts w:asciiTheme="majorBidi" w:hAnsiTheme="majorBidi" w:cstheme="majorBidi"/>
              </w:rPr>
            </w:pPr>
            <w:r w:rsidRPr="005A2A94">
              <w:rPr>
                <w:rFonts w:asciiTheme="majorBidi" w:hAnsiTheme="majorBidi" w:cstheme="majorBidi"/>
                <w:b/>
                <w:bCs/>
              </w:rPr>
              <w:t>Percentage (%)</w:t>
            </w:r>
          </w:p>
        </w:tc>
      </w:tr>
      <w:tr w:rsidR="005A2A94" w:rsidRPr="005A2A94" w14:paraId="490A3696" w14:textId="77777777" w:rsidTr="005A2A94">
        <w:tc>
          <w:tcPr>
            <w:tcW w:w="4200" w:type="dxa"/>
          </w:tcPr>
          <w:p w14:paraId="2672CD67" w14:textId="77777777" w:rsidR="005A2A94" w:rsidRPr="005A2A94" w:rsidRDefault="005A2A94" w:rsidP="0078194E">
            <w:pPr>
              <w:spacing w:line="360" w:lineRule="auto"/>
              <w:jc w:val="both"/>
              <w:rPr>
                <w:rFonts w:asciiTheme="majorBidi" w:hAnsiTheme="majorBidi" w:cstheme="majorBidi"/>
              </w:rPr>
            </w:pPr>
            <w:r w:rsidRPr="005A2A94">
              <w:rPr>
                <w:rFonts w:asciiTheme="majorBidi" w:hAnsiTheme="majorBidi" w:cstheme="majorBidi"/>
              </w:rPr>
              <w:t>Never</w:t>
            </w:r>
          </w:p>
        </w:tc>
        <w:tc>
          <w:tcPr>
            <w:tcW w:w="2580" w:type="dxa"/>
          </w:tcPr>
          <w:p w14:paraId="1D3EC256" w14:textId="77777777" w:rsidR="005A2A94" w:rsidRPr="005A2A94" w:rsidRDefault="005A2A94" w:rsidP="0078194E">
            <w:pPr>
              <w:spacing w:line="360" w:lineRule="auto"/>
              <w:jc w:val="both"/>
              <w:rPr>
                <w:rFonts w:asciiTheme="majorBidi" w:hAnsiTheme="majorBidi" w:cstheme="majorBidi"/>
              </w:rPr>
            </w:pPr>
            <w:r w:rsidRPr="005A2A94">
              <w:rPr>
                <w:rFonts w:asciiTheme="majorBidi" w:hAnsiTheme="majorBidi" w:cstheme="majorBidi"/>
              </w:rPr>
              <w:t>3</w:t>
            </w:r>
          </w:p>
        </w:tc>
        <w:tc>
          <w:tcPr>
            <w:tcW w:w="2580" w:type="dxa"/>
          </w:tcPr>
          <w:p w14:paraId="0BB20F86" w14:textId="77777777" w:rsidR="005A2A94" w:rsidRPr="005A2A94" w:rsidRDefault="005A2A94" w:rsidP="0078194E">
            <w:pPr>
              <w:spacing w:line="360" w:lineRule="auto"/>
              <w:jc w:val="both"/>
              <w:rPr>
                <w:rFonts w:asciiTheme="majorBidi" w:hAnsiTheme="majorBidi" w:cstheme="majorBidi"/>
              </w:rPr>
            </w:pPr>
            <w:r w:rsidRPr="005A2A94">
              <w:rPr>
                <w:rFonts w:asciiTheme="majorBidi" w:hAnsiTheme="majorBidi" w:cstheme="majorBidi"/>
              </w:rPr>
              <w:t>1.9</w:t>
            </w:r>
          </w:p>
        </w:tc>
      </w:tr>
      <w:tr w:rsidR="005A2A94" w:rsidRPr="005A2A94" w14:paraId="042860D9" w14:textId="77777777" w:rsidTr="005A2A94">
        <w:tc>
          <w:tcPr>
            <w:tcW w:w="4200" w:type="dxa"/>
          </w:tcPr>
          <w:p w14:paraId="27DCE718" w14:textId="77777777" w:rsidR="005A2A94" w:rsidRPr="005A2A94" w:rsidRDefault="005A2A94" w:rsidP="0078194E">
            <w:pPr>
              <w:spacing w:line="360" w:lineRule="auto"/>
              <w:jc w:val="both"/>
              <w:rPr>
                <w:rFonts w:asciiTheme="majorBidi" w:hAnsiTheme="majorBidi" w:cstheme="majorBidi"/>
              </w:rPr>
            </w:pPr>
            <w:r w:rsidRPr="005A2A94">
              <w:rPr>
                <w:rFonts w:asciiTheme="majorBidi" w:hAnsiTheme="majorBidi" w:cstheme="majorBidi"/>
              </w:rPr>
              <w:t>Rarely</w:t>
            </w:r>
          </w:p>
        </w:tc>
        <w:tc>
          <w:tcPr>
            <w:tcW w:w="2580" w:type="dxa"/>
          </w:tcPr>
          <w:p w14:paraId="609A4BF3" w14:textId="77777777" w:rsidR="005A2A94" w:rsidRPr="005A2A94" w:rsidRDefault="005A2A94" w:rsidP="0078194E">
            <w:pPr>
              <w:spacing w:line="360" w:lineRule="auto"/>
              <w:jc w:val="both"/>
              <w:rPr>
                <w:rFonts w:asciiTheme="majorBidi" w:hAnsiTheme="majorBidi" w:cstheme="majorBidi"/>
              </w:rPr>
            </w:pPr>
            <w:r w:rsidRPr="005A2A94">
              <w:rPr>
                <w:rFonts w:asciiTheme="majorBidi" w:hAnsiTheme="majorBidi" w:cstheme="majorBidi"/>
              </w:rPr>
              <w:t>12</w:t>
            </w:r>
          </w:p>
        </w:tc>
        <w:tc>
          <w:tcPr>
            <w:tcW w:w="2580" w:type="dxa"/>
          </w:tcPr>
          <w:p w14:paraId="1A608704" w14:textId="77777777" w:rsidR="005A2A94" w:rsidRPr="005A2A94" w:rsidRDefault="005A2A94" w:rsidP="0078194E">
            <w:pPr>
              <w:spacing w:line="360" w:lineRule="auto"/>
              <w:jc w:val="both"/>
              <w:rPr>
                <w:rFonts w:asciiTheme="majorBidi" w:hAnsiTheme="majorBidi" w:cstheme="majorBidi"/>
              </w:rPr>
            </w:pPr>
            <w:r w:rsidRPr="005A2A94">
              <w:rPr>
                <w:rFonts w:asciiTheme="majorBidi" w:hAnsiTheme="majorBidi" w:cstheme="majorBidi"/>
              </w:rPr>
              <w:t>7.7</w:t>
            </w:r>
          </w:p>
        </w:tc>
      </w:tr>
      <w:tr w:rsidR="005A2A94" w:rsidRPr="005A2A94" w14:paraId="1A28F6EA" w14:textId="77777777" w:rsidTr="005A2A94">
        <w:tc>
          <w:tcPr>
            <w:tcW w:w="4200" w:type="dxa"/>
          </w:tcPr>
          <w:p w14:paraId="1C1827BF" w14:textId="77777777" w:rsidR="005A2A94" w:rsidRPr="005A2A94" w:rsidRDefault="005A2A94" w:rsidP="0078194E">
            <w:pPr>
              <w:spacing w:line="360" w:lineRule="auto"/>
              <w:jc w:val="both"/>
              <w:rPr>
                <w:rFonts w:asciiTheme="majorBidi" w:hAnsiTheme="majorBidi" w:cstheme="majorBidi"/>
              </w:rPr>
            </w:pPr>
            <w:r w:rsidRPr="005A2A94">
              <w:rPr>
                <w:rFonts w:asciiTheme="majorBidi" w:hAnsiTheme="majorBidi" w:cstheme="majorBidi"/>
              </w:rPr>
              <w:t>Sometimes</w:t>
            </w:r>
          </w:p>
        </w:tc>
        <w:tc>
          <w:tcPr>
            <w:tcW w:w="2580" w:type="dxa"/>
          </w:tcPr>
          <w:p w14:paraId="65B985BA" w14:textId="77777777" w:rsidR="005A2A94" w:rsidRPr="005A2A94" w:rsidRDefault="005A2A94" w:rsidP="0078194E">
            <w:pPr>
              <w:spacing w:line="360" w:lineRule="auto"/>
              <w:jc w:val="both"/>
              <w:rPr>
                <w:rFonts w:asciiTheme="majorBidi" w:hAnsiTheme="majorBidi" w:cstheme="majorBidi"/>
              </w:rPr>
            </w:pPr>
            <w:r w:rsidRPr="005A2A94">
              <w:rPr>
                <w:rFonts w:asciiTheme="majorBidi" w:hAnsiTheme="majorBidi" w:cstheme="majorBidi"/>
              </w:rPr>
              <w:t>59</w:t>
            </w:r>
          </w:p>
        </w:tc>
        <w:tc>
          <w:tcPr>
            <w:tcW w:w="2580" w:type="dxa"/>
          </w:tcPr>
          <w:p w14:paraId="194C2B61" w14:textId="77777777" w:rsidR="005A2A94" w:rsidRPr="005A2A94" w:rsidRDefault="005A2A94" w:rsidP="0078194E">
            <w:pPr>
              <w:spacing w:line="360" w:lineRule="auto"/>
              <w:jc w:val="both"/>
              <w:rPr>
                <w:rFonts w:asciiTheme="majorBidi" w:hAnsiTheme="majorBidi" w:cstheme="majorBidi"/>
              </w:rPr>
            </w:pPr>
            <w:r w:rsidRPr="005A2A94">
              <w:rPr>
                <w:rFonts w:asciiTheme="majorBidi" w:hAnsiTheme="majorBidi" w:cstheme="majorBidi"/>
              </w:rPr>
              <w:t>37.8</w:t>
            </w:r>
          </w:p>
        </w:tc>
      </w:tr>
      <w:tr w:rsidR="005A2A94" w:rsidRPr="005A2A94" w14:paraId="4C87B30C" w14:textId="77777777" w:rsidTr="005A2A94">
        <w:tc>
          <w:tcPr>
            <w:tcW w:w="4200" w:type="dxa"/>
          </w:tcPr>
          <w:p w14:paraId="30953E35" w14:textId="77777777" w:rsidR="005A2A94" w:rsidRPr="005A2A94" w:rsidRDefault="005A2A94" w:rsidP="0078194E">
            <w:pPr>
              <w:spacing w:line="360" w:lineRule="auto"/>
              <w:jc w:val="both"/>
              <w:rPr>
                <w:rFonts w:asciiTheme="majorBidi" w:hAnsiTheme="majorBidi" w:cstheme="majorBidi"/>
              </w:rPr>
            </w:pPr>
            <w:r w:rsidRPr="005A2A94">
              <w:rPr>
                <w:rFonts w:asciiTheme="majorBidi" w:hAnsiTheme="majorBidi" w:cstheme="majorBidi"/>
              </w:rPr>
              <w:t>Often</w:t>
            </w:r>
          </w:p>
        </w:tc>
        <w:tc>
          <w:tcPr>
            <w:tcW w:w="2580" w:type="dxa"/>
          </w:tcPr>
          <w:p w14:paraId="688050DE" w14:textId="77777777" w:rsidR="005A2A94" w:rsidRPr="005A2A94" w:rsidRDefault="005A2A94" w:rsidP="0078194E">
            <w:pPr>
              <w:spacing w:line="360" w:lineRule="auto"/>
              <w:jc w:val="both"/>
              <w:rPr>
                <w:rFonts w:asciiTheme="majorBidi" w:hAnsiTheme="majorBidi" w:cstheme="majorBidi"/>
              </w:rPr>
            </w:pPr>
            <w:r w:rsidRPr="005A2A94">
              <w:rPr>
                <w:rFonts w:asciiTheme="majorBidi" w:hAnsiTheme="majorBidi" w:cstheme="majorBidi"/>
              </w:rPr>
              <w:t>52</w:t>
            </w:r>
          </w:p>
        </w:tc>
        <w:tc>
          <w:tcPr>
            <w:tcW w:w="2580" w:type="dxa"/>
          </w:tcPr>
          <w:p w14:paraId="1DAB37C8" w14:textId="77777777" w:rsidR="005A2A94" w:rsidRPr="005A2A94" w:rsidRDefault="005A2A94" w:rsidP="0078194E">
            <w:pPr>
              <w:spacing w:line="360" w:lineRule="auto"/>
              <w:jc w:val="both"/>
              <w:rPr>
                <w:rFonts w:asciiTheme="majorBidi" w:hAnsiTheme="majorBidi" w:cstheme="majorBidi"/>
              </w:rPr>
            </w:pPr>
            <w:r w:rsidRPr="005A2A94">
              <w:rPr>
                <w:rFonts w:asciiTheme="majorBidi" w:hAnsiTheme="majorBidi" w:cstheme="majorBidi"/>
              </w:rPr>
              <w:t>33.3</w:t>
            </w:r>
          </w:p>
        </w:tc>
      </w:tr>
      <w:tr w:rsidR="005A2A94" w:rsidRPr="005A2A94" w14:paraId="72783333" w14:textId="77777777" w:rsidTr="005A2A94">
        <w:tc>
          <w:tcPr>
            <w:tcW w:w="4200" w:type="dxa"/>
          </w:tcPr>
          <w:p w14:paraId="0CECA077" w14:textId="77777777" w:rsidR="005A2A94" w:rsidRPr="005A2A94" w:rsidRDefault="005A2A94" w:rsidP="0078194E">
            <w:pPr>
              <w:spacing w:line="360" w:lineRule="auto"/>
              <w:jc w:val="both"/>
              <w:rPr>
                <w:rFonts w:asciiTheme="majorBidi" w:hAnsiTheme="majorBidi" w:cstheme="majorBidi"/>
              </w:rPr>
            </w:pPr>
            <w:r w:rsidRPr="005A2A94">
              <w:rPr>
                <w:rFonts w:asciiTheme="majorBidi" w:hAnsiTheme="majorBidi" w:cstheme="majorBidi"/>
              </w:rPr>
              <w:t>Always</w:t>
            </w:r>
          </w:p>
        </w:tc>
        <w:tc>
          <w:tcPr>
            <w:tcW w:w="2580" w:type="dxa"/>
          </w:tcPr>
          <w:p w14:paraId="6CD4A52F" w14:textId="77777777" w:rsidR="005A2A94" w:rsidRPr="005A2A94" w:rsidRDefault="005A2A94" w:rsidP="0078194E">
            <w:pPr>
              <w:spacing w:line="360" w:lineRule="auto"/>
              <w:jc w:val="both"/>
              <w:rPr>
                <w:rFonts w:asciiTheme="majorBidi" w:hAnsiTheme="majorBidi" w:cstheme="majorBidi"/>
              </w:rPr>
            </w:pPr>
            <w:r w:rsidRPr="005A2A94">
              <w:rPr>
                <w:rFonts w:asciiTheme="majorBidi" w:hAnsiTheme="majorBidi" w:cstheme="majorBidi"/>
              </w:rPr>
              <w:t>30</w:t>
            </w:r>
          </w:p>
        </w:tc>
        <w:tc>
          <w:tcPr>
            <w:tcW w:w="2580" w:type="dxa"/>
          </w:tcPr>
          <w:p w14:paraId="34D1DF81" w14:textId="77777777" w:rsidR="005A2A94" w:rsidRPr="005A2A94" w:rsidRDefault="005A2A94" w:rsidP="0078194E">
            <w:pPr>
              <w:spacing w:line="360" w:lineRule="auto"/>
              <w:jc w:val="both"/>
              <w:rPr>
                <w:rFonts w:asciiTheme="majorBidi" w:hAnsiTheme="majorBidi" w:cstheme="majorBidi"/>
              </w:rPr>
            </w:pPr>
            <w:r w:rsidRPr="005A2A94">
              <w:rPr>
                <w:rFonts w:asciiTheme="majorBidi" w:hAnsiTheme="majorBidi" w:cstheme="majorBidi"/>
              </w:rPr>
              <w:t>19.2</w:t>
            </w:r>
          </w:p>
        </w:tc>
      </w:tr>
    </w:tbl>
    <w:p w14:paraId="0851157B" w14:textId="77777777" w:rsidR="005A2A94" w:rsidRPr="005A2A94" w:rsidRDefault="005A2A94" w:rsidP="0078194E">
      <w:pPr>
        <w:spacing w:after="0" w:line="360" w:lineRule="auto"/>
        <w:jc w:val="both"/>
        <w:rPr>
          <w:rFonts w:asciiTheme="majorBidi" w:hAnsiTheme="majorBidi" w:cstheme="majorBidi"/>
        </w:rPr>
      </w:pPr>
      <w:r w:rsidRPr="005A2A94">
        <w:rPr>
          <w:rFonts w:asciiTheme="majorBidi" w:hAnsiTheme="majorBidi" w:cstheme="majorBidi"/>
        </w:rPr>
        <w:t>More than half of participants (52.5%) reported that senior staff 'often' or 'always' follow IPC practices, while 37.8% observed 'sometimes' compliance. Only 9.6% reported senior staff 'rarely' or 'never' follow IPC practices.</w:t>
      </w:r>
    </w:p>
    <w:p w14:paraId="2892F95B" w14:textId="153620EE" w:rsidR="005A2A94" w:rsidRDefault="00705222" w:rsidP="0078194E">
      <w:pPr>
        <w:spacing w:after="0" w:line="360" w:lineRule="auto"/>
        <w:jc w:val="both"/>
        <w:rPr>
          <w:rFonts w:asciiTheme="majorBidi" w:hAnsiTheme="majorBidi" w:cstheme="majorBidi"/>
        </w:rPr>
      </w:pPr>
      <w:r w:rsidRPr="00705222">
        <w:rPr>
          <w:rFonts w:asciiTheme="majorBidi" w:hAnsiTheme="majorBidi" w:cstheme="majorBidi"/>
        </w:rPr>
        <w:lastRenderedPageBreak/>
        <w:drawing>
          <wp:anchor distT="0" distB="0" distL="114300" distR="114300" simplePos="0" relativeHeight="251675136" behindDoc="0" locked="0" layoutInCell="1" allowOverlap="1" wp14:anchorId="6BB596A2" wp14:editId="3785DF3E">
            <wp:simplePos x="0" y="0"/>
            <wp:positionH relativeFrom="column">
              <wp:posOffset>971911</wp:posOffset>
            </wp:positionH>
            <wp:positionV relativeFrom="paragraph">
              <wp:posOffset>843280</wp:posOffset>
            </wp:positionV>
            <wp:extent cx="3945890" cy="2326005"/>
            <wp:effectExtent l="0" t="0" r="0" b="0"/>
            <wp:wrapTopAndBottom/>
            <wp:docPr id="105632534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945890" cy="2326005"/>
                    </a:xfrm>
                    <a:prstGeom prst="rect">
                      <a:avLst/>
                    </a:prstGeom>
                    <a:noFill/>
                    <a:ln>
                      <a:noFill/>
                    </a:ln>
                  </pic:spPr>
                </pic:pic>
              </a:graphicData>
            </a:graphic>
            <wp14:sizeRelH relativeFrom="page">
              <wp14:pctWidth>0</wp14:pctWidth>
            </wp14:sizeRelH>
            <wp14:sizeRelV relativeFrom="page">
              <wp14:pctHeight>0</wp14:pctHeight>
            </wp14:sizeRelV>
          </wp:anchor>
        </w:drawing>
      </w:r>
      <w:r w:rsidR="005A2A94" w:rsidRPr="005A2A94">
        <w:rPr>
          <w:rFonts w:asciiTheme="majorBidi" w:hAnsiTheme="majorBidi" w:cstheme="majorBidi"/>
        </w:rPr>
        <w:t>More than half (54.5%) reported never experiencing needle stick injuries, while 10.3% experienced them rarely. However, 35.3% reported experiencing needle stick injuries sometimes, often, or always, indicating a concerning frequency of occupational exposure.</w:t>
      </w:r>
    </w:p>
    <w:p w14:paraId="524C22BB" w14:textId="3FE23870" w:rsidR="00705222" w:rsidRPr="00016E1B" w:rsidRDefault="00705222" w:rsidP="0078194E">
      <w:pPr>
        <w:spacing w:after="0" w:line="360" w:lineRule="auto"/>
        <w:jc w:val="both"/>
        <w:rPr>
          <w:rFonts w:asciiTheme="majorBidi" w:hAnsiTheme="majorBidi" w:cstheme="majorBidi"/>
          <w:b/>
          <w:bCs/>
        </w:rPr>
      </w:pPr>
      <w:r w:rsidRPr="00016E1B">
        <w:rPr>
          <w:rFonts w:asciiTheme="majorBidi" w:hAnsiTheme="majorBidi" w:cstheme="majorBidi"/>
          <w:b/>
          <w:bCs/>
        </w:rPr>
        <w:t xml:space="preserve">Figure </w:t>
      </w:r>
      <w:r w:rsidR="000B0C6F">
        <w:rPr>
          <w:rFonts w:asciiTheme="majorBidi" w:hAnsiTheme="majorBidi" w:cstheme="majorBidi"/>
          <w:b/>
          <w:bCs/>
        </w:rPr>
        <w:t>5</w:t>
      </w:r>
      <w:r w:rsidRPr="00016E1B">
        <w:rPr>
          <w:rFonts w:asciiTheme="majorBidi" w:hAnsiTheme="majorBidi" w:cstheme="majorBidi"/>
          <w:b/>
          <w:bCs/>
        </w:rPr>
        <w:t xml:space="preserve">. Needle Stick Injure Experience among study </w:t>
      </w:r>
      <w:r w:rsidR="00016E1B" w:rsidRPr="00016E1B">
        <w:rPr>
          <w:rFonts w:asciiTheme="majorBidi" w:hAnsiTheme="majorBidi" w:cstheme="majorBidi"/>
          <w:b/>
          <w:bCs/>
        </w:rPr>
        <w:t>participants</w:t>
      </w:r>
      <w:r w:rsidRPr="00016E1B">
        <w:rPr>
          <w:rFonts w:asciiTheme="majorBidi" w:hAnsiTheme="majorBidi" w:cstheme="majorBidi"/>
          <w:b/>
          <w:bCs/>
        </w:rPr>
        <w:t xml:space="preserve"> (N=156)</w:t>
      </w:r>
    </w:p>
    <w:p w14:paraId="01F8C9B4" w14:textId="03C3D336" w:rsidR="005A2A94" w:rsidRPr="005A2A94" w:rsidRDefault="0034704D" w:rsidP="0078194E">
      <w:pPr>
        <w:spacing w:after="0" w:line="360" w:lineRule="auto"/>
        <w:jc w:val="both"/>
        <w:rPr>
          <w:rFonts w:asciiTheme="majorBidi" w:hAnsiTheme="majorBidi" w:cstheme="majorBidi"/>
        </w:rPr>
      </w:pPr>
      <w:r>
        <w:rPr>
          <w:rFonts w:asciiTheme="majorBidi" w:hAnsiTheme="majorBidi" w:cstheme="majorBidi"/>
          <w:b/>
          <w:bCs/>
        </w:rPr>
        <w:t>3.3</w:t>
      </w:r>
      <w:r w:rsidR="005A2A94" w:rsidRPr="005A2A94">
        <w:rPr>
          <w:rFonts w:asciiTheme="majorBidi" w:hAnsiTheme="majorBidi" w:cstheme="majorBidi"/>
          <w:b/>
          <w:bCs/>
        </w:rPr>
        <w:t xml:space="preserve"> Bivariate Analysis</w:t>
      </w:r>
    </w:p>
    <w:p w14:paraId="405EA7FA" w14:textId="0A267DC0" w:rsidR="005A2A94" w:rsidRPr="005A2A94" w:rsidRDefault="0034704D" w:rsidP="0078194E">
      <w:pPr>
        <w:spacing w:after="0" w:line="360" w:lineRule="auto"/>
        <w:jc w:val="both"/>
        <w:rPr>
          <w:rFonts w:asciiTheme="majorBidi" w:hAnsiTheme="majorBidi" w:cstheme="majorBidi"/>
          <w:b/>
          <w:bCs/>
        </w:rPr>
      </w:pPr>
      <w:r>
        <w:rPr>
          <w:rFonts w:asciiTheme="majorBidi" w:hAnsiTheme="majorBidi" w:cstheme="majorBidi"/>
          <w:b/>
          <w:bCs/>
        </w:rPr>
        <w:t>3.3</w:t>
      </w:r>
      <w:r w:rsidR="005A2A94" w:rsidRPr="005A2A94">
        <w:rPr>
          <w:rFonts w:asciiTheme="majorBidi" w:hAnsiTheme="majorBidi" w:cstheme="majorBidi"/>
          <w:b/>
          <w:bCs/>
        </w:rPr>
        <w:t>.1 Independent T-Tests</w:t>
      </w:r>
    </w:p>
    <w:p w14:paraId="0A5EF466" w14:textId="77777777" w:rsidR="005A2A94" w:rsidRPr="005A2A94" w:rsidRDefault="005A2A94" w:rsidP="0078194E">
      <w:pPr>
        <w:spacing w:after="0" w:line="360" w:lineRule="auto"/>
        <w:jc w:val="both"/>
        <w:rPr>
          <w:rFonts w:asciiTheme="majorBidi" w:hAnsiTheme="majorBidi" w:cstheme="majorBidi"/>
        </w:rPr>
      </w:pPr>
      <w:r w:rsidRPr="005A2A94">
        <w:rPr>
          <w:rFonts w:asciiTheme="majorBidi" w:hAnsiTheme="majorBidi" w:cstheme="majorBidi"/>
        </w:rPr>
        <w:t>Independent t-tests were conducted to compare means between groups for key variables.</w:t>
      </w:r>
    </w:p>
    <w:p w14:paraId="77D2979C" w14:textId="3BA21F10" w:rsidR="005A2A94" w:rsidRPr="005A2A94" w:rsidRDefault="005A2A94" w:rsidP="0078194E">
      <w:pPr>
        <w:spacing w:after="0" w:line="360" w:lineRule="auto"/>
        <w:jc w:val="both"/>
        <w:rPr>
          <w:rFonts w:asciiTheme="majorBidi" w:hAnsiTheme="majorBidi" w:cstheme="majorBidi"/>
        </w:rPr>
      </w:pPr>
      <w:r w:rsidRPr="005A2A94">
        <w:rPr>
          <w:rFonts w:asciiTheme="majorBidi" w:hAnsiTheme="majorBidi" w:cstheme="majorBidi"/>
          <w:b/>
          <w:bCs/>
        </w:rPr>
        <w:t xml:space="preserve">Table </w:t>
      </w:r>
      <w:r w:rsidR="00141FF5">
        <w:rPr>
          <w:rFonts w:asciiTheme="majorBidi" w:hAnsiTheme="majorBidi" w:cstheme="majorBidi"/>
          <w:b/>
          <w:bCs/>
        </w:rPr>
        <w:t>1</w:t>
      </w:r>
      <w:r w:rsidR="004B193C">
        <w:rPr>
          <w:rFonts w:asciiTheme="majorBidi" w:hAnsiTheme="majorBidi" w:cstheme="majorBidi"/>
          <w:b/>
          <w:bCs/>
        </w:rPr>
        <w:t>6</w:t>
      </w:r>
      <w:r w:rsidR="00141FF5">
        <w:rPr>
          <w:rFonts w:asciiTheme="majorBidi" w:hAnsiTheme="majorBidi" w:cstheme="majorBidi"/>
          <w:b/>
          <w:bCs/>
        </w:rPr>
        <w:t>.</w:t>
      </w:r>
      <w:r w:rsidRPr="005A2A94">
        <w:rPr>
          <w:rFonts w:asciiTheme="majorBidi" w:hAnsiTheme="majorBidi" w:cstheme="majorBidi"/>
          <w:b/>
          <w:bCs/>
        </w:rPr>
        <w:t xml:space="preserve"> Gender Differences in Knowledge and Adherence Scores (N=156)</w:t>
      </w:r>
    </w:p>
    <w:tbl>
      <w:tblPr>
        <w:tblStyle w:val="TableGrid"/>
        <w:tblW w:w="5000" w:type="pct"/>
        <w:tblLook w:val="0000" w:firstRow="0" w:lastRow="0" w:firstColumn="0" w:lastColumn="0" w:noHBand="0" w:noVBand="0"/>
      </w:tblPr>
      <w:tblGrid>
        <w:gridCol w:w="2762"/>
        <w:gridCol w:w="2046"/>
        <w:gridCol w:w="2046"/>
        <w:gridCol w:w="1361"/>
        <w:gridCol w:w="1361"/>
      </w:tblGrid>
      <w:tr w:rsidR="005A2A94" w:rsidRPr="005A2A94" w14:paraId="1876BA85" w14:textId="77777777" w:rsidTr="005A2A94">
        <w:tc>
          <w:tcPr>
            <w:tcW w:w="2700" w:type="dxa"/>
          </w:tcPr>
          <w:p w14:paraId="650F4277" w14:textId="77777777" w:rsidR="005A2A94" w:rsidRPr="005A2A94" w:rsidRDefault="005A2A94" w:rsidP="006B3649">
            <w:pPr>
              <w:spacing w:line="360" w:lineRule="auto"/>
              <w:jc w:val="center"/>
              <w:rPr>
                <w:rFonts w:asciiTheme="majorBidi" w:hAnsiTheme="majorBidi" w:cstheme="majorBidi"/>
              </w:rPr>
            </w:pPr>
            <w:r w:rsidRPr="005A2A94">
              <w:rPr>
                <w:rFonts w:asciiTheme="majorBidi" w:hAnsiTheme="majorBidi" w:cstheme="majorBidi"/>
                <w:b/>
                <w:bCs/>
              </w:rPr>
              <w:t>Variable</w:t>
            </w:r>
          </w:p>
        </w:tc>
        <w:tc>
          <w:tcPr>
            <w:tcW w:w="2000" w:type="dxa"/>
          </w:tcPr>
          <w:p w14:paraId="1575C6BE" w14:textId="4672C416" w:rsidR="005A2A94" w:rsidRPr="005A2A94" w:rsidRDefault="005A2A94" w:rsidP="006B3649">
            <w:pPr>
              <w:spacing w:line="360" w:lineRule="auto"/>
              <w:jc w:val="center"/>
              <w:rPr>
                <w:rFonts w:asciiTheme="majorBidi" w:hAnsiTheme="majorBidi" w:cstheme="majorBidi"/>
              </w:rPr>
            </w:pPr>
            <w:r w:rsidRPr="005A2A94">
              <w:rPr>
                <w:rFonts w:asciiTheme="majorBidi" w:hAnsiTheme="majorBidi" w:cstheme="majorBidi"/>
                <w:b/>
                <w:bCs/>
              </w:rPr>
              <w:t>Male (n=83)</w:t>
            </w:r>
          </w:p>
        </w:tc>
        <w:tc>
          <w:tcPr>
            <w:tcW w:w="2000" w:type="dxa"/>
          </w:tcPr>
          <w:p w14:paraId="625635FF" w14:textId="1DAB512E" w:rsidR="005A2A94" w:rsidRPr="005A2A94" w:rsidRDefault="005A2A94" w:rsidP="006B3649">
            <w:pPr>
              <w:spacing w:line="360" w:lineRule="auto"/>
              <w:jc w:val="center"/>
              <w:rPr>
                <w:rFonts w:asciiTheme="majorBidi" w:hAnsiTheme="majorBidi" w:cstheme="majorBidi"/>
              </w:rPr>
            </w:pPr>
            <w:r w:rsidRPr="005A2A94">
              <w:rPr>
                <w:rFonts w:asciiTheme="majorBidi" w:hAnsiTheme="majorBidi" w:cstheme="majorBidi"/>
                <w:b/>
                <w:bCs/>
              </w:rPr>
              <w:t>Female (n=73)</w:t>
            </w:r>
          </w:p>
        </w:tc>
        <w:tc>
          <w:tcPr>
            <w:tcW w:w="1330" w:type="dxa"/>
          </w:tcPr>
          <w:p w14:paraId="206262B6" w14:textId="77777777" w:rsidR="005A2A94" w:rsidRPr="005A2A94" w:rsidRDefault="005A2A94" w:rsidP="006B3649">
            <w:pPr>
              <w:spacing w:line="360" w:lineRule="auto"/>
              <w:jc w:val="center"/>
              <w:rPr>
                <w:rFonts w:asciiTheme="majorBidi" w:hAnsiTheme="majorBidi" w:cstheme="majorBidi"/>
              </w:rPr>
            </w:pPr>
            <w:r w:rsidRPr="005A2A94">
              <w:rPr>
                <w:rFonts w:asciiTheme="majorBidi" w:hAnsiTheme="majorBidi" w:cstheme="majorBidi"/>
                <w:b/>
                <w:bCs/>
              </w:rPr>
              <w:t>t</w:t>
            </w:r>
          </w:p>
        </w:tc>
        <w:tc>
          <w:tcPr>
            <w:tcW w:w="1330" w:type="dxa"/>
          </w:tcPr>
          <w:p w14:paraId="7971A93E" w14:textId="77777777" w:rsidR="005A2A94" w:rsidRPr="005A2A94" w:rsidRDefault="005A2A94" w:rsidP="006B3649">
            <w:pPr>
              <w:spacing w:line="360" w:lineRule="auto"/>
              <w:jc w:val="center"/>
              <w:rPr>
                <w:rFonts w:asciiTheme="majorBidi" w:hAnsiTheme="majorBidi" w:cstheme="majorBidi"/>
              </w:rPr>
            </w:pPr>
            <w:r w:rsidRPr="005A2A94">
              <w:rPr>
                <w:rFonts w:asciiTheme="majorBidi" w:hAnsiTheme="majorBidi" w:cstheme="majorBidi"/>
                <w:b/>
                <w:bCs/>
              </w:rPr>
              <w:t>p-value</w:t>
            </w:r>
          </w:p>
        </w:tc>
      </w:tr>
      <w:tr w:rsidR="005A2A94" w:rsidRPr="005A2A94" w14:paraId="742C1472" w14:textId="77777777" w:rsidTr="005A2A94">
        <w:tc>
          <w:tcPr>
            <w:tcW w:w="2700" w:type="dxa"/>
          </w:tcPr>
          <w:p w14:paraId="1DDE31B2" w14:textId="77777777" w:rsidR="005A2A94" w:rsidRPr="005A2A94" w:rsidRDefault="005A2A94" w:rsidP="0078194E">
            <w:pPr>
              <w:spacing w:line="360" w:lineRule="auto"/>
              <w:jc w:val="both"/>
              <w:rPr>
                <w:rFonts w:asciiTheme="majorBidi" w:hAnsiTheme="majorBidi" w:cstheme="majorBidi"/>
              </w:rPr>
            </w:pPr>
            <w:r w:rsidRPr="005A2A94">
              <w:rPr>
                <w:rFonts w:asciiTheme="majorBidi" w:hAnsiTheme="majorBidi" w:cstheme="majorBidi"/>
              </w:rPr>
              <w:t>Knowledge Score</w:t>
            </w:r>
          </w:p>
        </w:tc>
        <w:tc>
          <w:tcPr>
            <w:tcW w:w="2000" w:type="dxa"/>
          </w:tcPr>
          <w:p w14:paraId="70254809" w14:textId="77777777" w:rsidR="005A2A94" w:rsidRPr="005A2A94" w:rsidRDefault="005A2A94" w:rsidP="006B3649">
            <w:pPr>
              <w:spacing w:line="360" w:lineRule="auto"/>
              <w:jc w:val="center"/>
              <w:rPr>
                <w:rFonts w:asciiTheme="majorBidi" w:hAnsiTheme="majorBidi" w:cstheme="majorBidi"/>
              </w:rPr>
            </w:pPr>
            <w:r w:rsidRPr="005A2A94">
              <w:rPr>
                <w:rFonts w:asciiTheme="majorBidi" w:hAnsiTheme="majorBidi" w:cstheme="majorBidi"/>
              </w:rPr>
              <w:t>2.60 ± 1.49</w:t>
            </w:r>
          </w:p>
        </w:tc>
        <w:tc>
          <w:tcPr>
            <w:tcW w:w="2000" w:type="dxa"/>
          </w:tcPr>
          <w:p w14:paraId="61498152" w14:textId="77777777" w:rsidR="005A2A94" w:rsidRPr="005A2A94" w:rsidRDefault="005A2A94" w:rsidP="006B3649">
            <w:pPr>
              <w:spacing w:line="360" w:lineRule="auto"/>
              <w:jc w:val="center"/>
              <w:rPr>
                <w:rFonts w:asciiTheme="majorBidi" w:hAnsiTheme="majorBidi" w:cstheme="majorBidi"/>
              </w:rPr>
            </w:pPr>
            <w:r w:rsidRPr="005A2A94">
              <w:rPr>
                <w:rFonts w:asciiTheme="majorBidi" w:hAnsiTheme="majorBidi" w:cstheme="majorBidi"/>
              </w:rPr>
              <w:t>3.08 ± 1.37</w:t>
            </w:r>
          </w:p>
        </w:tc>
        <w:tc>
          <w:tcPr>
            <w:tcW w:w="1330" w:type="dxa"/>
          </w:tcPr>
          <w:p w14:paraId="5BF310F6" w14:textId="77777777" w:rsidR="005A2A94" w:rsidRPr="005A2A94" w:rsidRDefault="005A2A94" w:rsidP="006B3649">
            <w:pPr>
              <w:spacing w:line="360" w:lineRule="auto"/>
              <w:jc w:val="center"/>
              <w:rPr>
                <w:rFonts w:asciiTheme="majorBidi" w:hAnsiTheme="majorBidi" w:cstheme="majorBidi"/>
              </w:rPr>
            </w:pPr>
            <w:r w:rsidRPr="005A2A94">
              <w:rPr>
                <w:rFonts w:asciiTheme="majorBidi" w:hAnsiTheme="majorBidi" w:cstheme="majorBidi"/>
              </w:rPr>
              <w:t>-2.08</w:t>
            </w:r>
          </w:p>
        </w:tc>
        <w:tc>
          <w:tcPr>
            <w:tcW w:w="1330" w:type="dxa"/>
          </w:tcPr>
          <w:p w14:paraId="16DE95F8" w14:textId="778C27D3" w:rsidR="005A2A94" w:rsidRPr="005A2A94" w:rsidRDefault="005A2A94" w:rsidP="006B3649">
            <w:pPr>
              <w:spacing w:line="360" w:lineRule="auto"/>
              <w:jc w:val="center"/>
              <w:rPr>
                <w:rFonts w:asciiTheme="majorBidi" w:hAnsiTheme="majorBidi" w:cstheme="majorBidi"/>
              </w:rPr>
            </w:pPr>
            <w:r w:rsidRPr="005A2A94">
              <w:rPr>
                <w:rFonts w:asciiTheme="majorBidi" w:hAnsiTheme="majorBidi" w:cstheme="majorBidi"/>
              </w:rPr>
              <w:t>0.039</w:t>
            </w:r>
          </w:p>
        </w:tc>
      </w:tr>
      <w:tr w:rsidR="005A2A94" w:rsidRPr="005A2A94" w14:paraId="4DBC6058" w14:textId="77777777" w:rsidTr="005A2A94">
        <w:tc>
          <w:tcPr>
            <w:tcW w:w="2700" w:type="dxa"/>
          </w:tcPr>
          <w:p w14:paraId="5A1952F2" w14:textId="77777777" w:rsidR="005A2A94" w:rsidRPr="005A2A94" w:rsidRDefault="005A2A94" w:rsidP="0078194E">
            <w:pPr>
              <w:spacing w:line="360" w:lineRule="auto"/>
              <w:jc w:val="both"/>
              <w:rPr>
                <w:rFonts w:asciiTheme="majorBidi" w:hAnsiTheme="majorBidi" w:cstheme="majorBidi"/>
              </w:rPr>
            </w:pPr>
            <w:r w:rsidRPr="005A2A94">
              <w:rPr>
                <w:rFonts w:asciiTheme="majorBidi" w:hAnsiTheme="majorBidi" w:cstheme="majorBidi"/>
              </w:rPr>
              <w:t>Total Adherence Score</w:t>
            </w:r>
          </w:p>
        </w:tc>
        <w:tc>
          <w:tcPr>
            <w:tcW w:w="2000" w:type="dxa"/>
          </w:tcPr>
          <w:p w14:paraId="188FFFBC" w14:textId="77777777" w:rsidR="005A2A94" w:rsidRPr="005A2A94" w:rsidRDefault="005A2A94" w:rsidP="006B3649">
            <w:pPr>
              <w:spacing w:line="360" w:lineRule="auto"/>
              <w:jc w:val="center"/>
              <w:rPr>
                <w:rFonts w:asciiTheme="majorBidi" w:hAnsiTheme="majorBidi" w:cstheme="majorBidi"/>
              </w:rPr>
            </w:pPr>
            <w:r w:rsidRPr="005A2A94">
              <w:rPr>
                <w:rFonts w:asciiTheme="majorBidi" w:hAnsiTheme="majorBidi" w:cstheme="majorBidi"/>
              </w:rPr>
              <w:t>22.23 ± 4.24</w:t>
            </w:r>
          </w:p>
        </w:tc>
        <w:tc>
          <w:tcPr>
            <w:tcW w:w="2000" w:type="dxa"/>
          </w:tcPr>
          <w:p w14:paraId="67527F66" w14:textId="77777777" w:rsidR="005A2A94" w:rsidRPr="005A2A94" w:rsidRDefault="005A2A94" w:rsidP="006B3649">
            <w:pPr>
              <w:spacing w:line="360" w:lineRule="auto"/>
              <w:jc w:val="center"/>
              <w:rPr>
                <w:rFonts w:asciiTheme="majorBidi" w:hAnsiTheme="majorBidi" w:cstheme="majorBidi"/>
              </w:rPr>
            </w:pPr>
            <w:r w:rsidRPr="005A2A94">
              <w:rPr>
                <w:rFonts w:asciiTheme="majorBidi" w:hAnsiTheme="majorBidi" w:cstheme="majorBidi"/>
              </w:rPr>
              <w:t>23.26 ± 5.34</w:t>
            </w:r>
          </w:p>
        </w:tc>
        <w:tc>
          <w:tcPr>
            <w:tcW w:w="1330" w:type="dxa"/>
          </w:tcPr>
          <w:p w14:paraId="62EE5D6B" w14:textId="77777777" w:rsidR="005A2A94" w:rsidRPr="005A2A94" w:rsidRDefault="005A2A94" w:rsidP="006B3649">
            <w:pPr>
              <w:spacing w:line="360" w:lineRule="auto"/>
              <w:jc w:val="center"/>
              <w:rPr>
                <w:rFonts w:asciiTheme="majorBidi" w:hAnsiTheme="majorBidi" w:cstheme="majorBidi"/>
              </w:rPr>
            </w:pPr>
            <w:r w:rsidRPr="005A2A94">
              <w:rPr>
                <w:rFonts w:asciiTheme="majorBidi" w:hAnsiTheme="majorBidi" w:cstheme="majorBidi"/>
              </w:rPr>
              <w:t>-1.34</w:t>
            </w:r>
          </w:p>
        </w:tc>
        <w:tc>
          <w:tcPr>
            <w:tcW w:w="1330" w:type="dxa"/>
          </w:tcPr>
          <w:p w14:paraId="6D82CB41" w14:textId="77777777" w:rsidR="005A2A94" w:rsidRPr="005A2A94" w:rsidRDefault="005A2A94" w:rsidP="006B3649">
            <w:pPr>
              <w:spacing w:line="360" w:lineRule="auto"/>
              <w:jc w:val="center"/>
              <w:rPr>
                <w:rFonts w:asciiTheme="majorBidi" w:hAnsiTheme="majorBidi" w:cstheme="majorBidi"/>
              </w:rPr>
            </w:pPr>
            <w:r w:rsidRPr="005A2A94">
              <w:rPr>
                <w:rFonts w:asciiTheme="majorBidi" w:hAnsiTheme="majorBidi" w:cstheme="majorBidi"/>
              </w:rPr>
              <w:t>0.182</w:t>
            </w:r>
          </w:p>
        </w:tc>
      </w:tr>
      <w:tr w:rsidR="005A2A94" w:rsidRPr="005A2A94" w14:paraId="62D310DE" w14:textId="77777777" w:rsidTr="005A2A94">
        <w:tc>
          <w:tcPr>
            <w:tcW w:w="2700" w:type="dxa"/>
          </w:tcPr>
          <w:p w14:paraId="4EC8E0D1" w14:textId="77777777" w:rsidR="005A2A94" w:rsidRPr="005A2A94" w:rsidRDefault="005A2A94" w:rsidP="0078194E">
            <w:pPr>
              <w:spacing w:line="360" w:lineRule="auto"/>
              <w:jc w:val="both"/>
              <w:rPr>
                <w:rFonts w:asciiTheme="majorBidi" w:hAnsiTheme="majorBidi" w:cstheme="majorBidi"/>
              </w:rPr>
            </w:pPr>
            <w:r w:rsidRPr="005A2A94">
              <w:rPr>
                <w:rFonts w:asciiTheme="majorBidi" w:hAnsiTheme="majorBidi" w:cstheme="majorBidi"/>
              </w:rPr>
              <w:t>Total Barriers</w:t>
            </w:r>
          </w:p>
        </w:tc>
        <w:tc>
          <w:tcPr>
            <w:tcW w:w="2000" w:type="dxa"/>
          </w:tcPr>
          <w:p w14:paraId="0B658B65" w14:textId="77777777" w:rsidR="005A2A94" w:rsidRPr="005A2A94" w:rsidRDefault="005A2A94" w:rsidP="006B3649">
            <w:pPr>
              <w:spacing w:line="360" w:lineRule="auto"/>
              <w:jc w:val="center"/>
              <w:rPr>
                <w:rFonts w:asciiTheme="majorBidi" w:hAnsiTheme="majorBidi" w:cstheme="majorBidi"/>
              </w:rPr>
            </w:pPr>
            <w:r w:rsidRPr="005A2A94">
              <w:rPr>
                <w:rFonts w:asciiTheme="majorBidi" w:hAnsiTheme="majorBidi" w:cstheme="majorBidi"/>
              </w:rPr>
              <w:t>4.46 ± 2.35</w:t>
            </w:r>
          </w:p>
        </w:tc>
        <w:tc>
          <w:tcPr>
            <w:tcW w:w="2000" w:type="dxa"/>
          </w:tcPr>
          <w:p w14:paraId="51A15085" w14:textId="77777777" w:rsidR="005A2A94" w:rsidRPr="005A2A94" w:rsidRDefault="005A2A94" w:rsidP="006B3649">
            <w:pPr>
              <w:spacing w:line="360" w:lineRule="auto"/>
              <w:jc w:val="center"/>
              <w:rPr>
                <w:rFonts w:asciiTheme="majorBidi" w:hAnsiTheme="majorBidi" w:cstheme="majorBidi"/>
              </w:rPr>
            </w:pPr>
            <w:r w:rsidRPr="005A2A94">
              <w:rPr>
                <w:rFonts w:asciiTheme="majorBidi" w:hAnsiTheme="majorBidi" w:cstheme="majorBidi"/>
              </w:rPr>
              <w:t>4.89 ± 2.35</w:t>
            </w:r>
          </w:p>
        </w:tc>
        <w:tc>
          <w:tcPr>
            <w:tcW w:w="1330" w:type="dxa"/>
          </w:tcPr>
          <w:p w14:paraId="349AEC50" w14:textId="77777777" w:rsidR="005A2A94" w:rsidRPr="005A2A94" w:rsidRDefault="005A2A94" w:rsidP="006B3649">
            <w:pPr>
              <w:spacing w:line="360" w:lineRule="auto"/>
              <w:jc w:val="center"/>
              <w:rPr>
                <w:rFonts w:asciiTheme="majorBidi" w:hAnsiTheme="majorBidi" w:cstheme="majorBidi"/>
              </w:rPr>
            </w:pPr>
            <w:r w:rsidRPr="005A2A94">
              <w:rPr>
                <w:rFonts w:asciiTheme="majorBidi" w:hAnsiTheme="majorBidi" w:cstheme="majorBidi"/>
              </w:rPr>
              <w:t>-1.15</w:t>
            </w:r>
          </w:p>
        </w:tc>
        <w:tc>
          <w:tcPr>
            <w:tcW w:w="1330" w:type="dxa"/>
          </w:tcPr>
          <w:p w14:paraId="3668856A" w14:textId="77777777" w:rsidR="005A2A94" w:rsidRPr="005A2A94" w:rsidRDefault="005A2A94" w:rsidP="006B3649">
            <w:pPr>
              <w:spacing w:line="360" w:lineRule="auto"/>
              <w:jc w:val="center"/>
              <w:rPr>
                <w:rFonts w:asciiTheme="majorBidi" w:hAnsiTheme="majorBidi" w:cstheme="majorBidi"/>
              </w:rPr>
            </w:pPr>
            <w:r w:rsidRPr="005A2A94">
              <w:rPr>
                <w:rFonts w:asciiTheme="majorBidi" w:hAnsiTheme="majorBidi" w:cstheme="majorBidi"/>
              </w:rPr>
              <w:t>0.254</w:t>
            </w:r>
          </w:p>
        </w:tc>
      </w:tr>
    </w:tbl>
    <w:p w14:paraId="75E655CE" w14:textId="2076AC7C" w:rsidR="00D725B1" w:rsidRPr="005A2A94" w:rsidRDefault="005A2A94" w:rsidP="00D725B1">
      <w:pPr>
        <w:spacing w:after="0" w:line="360" w:lineRule="auto"/>
        <w:jc w:val="both"/>
        <w:rPr>
          <w:rFonts w:asciiTheme="majorBidi" w:hAnsiTheme="majorBidi" w:cstheme="majorBidi"/>
        </w:rPr>
      </w:pPr>
      <w:r w:rsidRPr="005A2A94">
        <w:rPr>
          <w:rFonts w:asciiTheme="majorBidi" w:hAnsiTheme="majorBidi" w:cstheme="majorBidi"/>
        </w:rPr>
        <w:t>Females demonstrated significantly higher knowledge scores than males (3.08 vs 2.60, p=0.039). There were no significant differences in adherence scores (p=0.182) or total barriers (p=0.254) between genders.</w:t>
      </w:r>
    </w:p>
    <w:p w14:paraId="6E17BFDE" w14:textId="53BEDA4D" w:rsidR="005A2A94" w:rsidRPr="005A2A94" w:rsidRDefault="005A2A94" w:rsidP="0078194E">
      <w:pPr>
        <w:spacing w:after="0" w:line="360" w:lineRule="auto"/>
        <w:jc w:val="both"/>
        <w:rPr>
          <w:rFonts w:asciiTheme="majorBidi" w:hAnsiTheme="majorBidi" w:cstheme="majorBidi"/>
        </w:rPr>
      </w:pPr>
      <w:r w:rsidRPr="005A2A94">
        <w:rPr>
          <w:rFonts w:asciiTheme="majorBidi" w:hAnsiTheme="majorBidi" w:cstheme="majorBidi"/>
          <w:b/>
          <w:bCs/>
        </w:rPr>
        <w:t xml:space="preserve">Table </w:t>
      </w:r>
      <w:r w:rsidR="006B3649">
        <w:rPr>
          <w:rFonts w:asciiTheme="majorBidi" w:hAnsiTheme="majorBidi" w:cstheme="majorBidi"/>
          <w:b/>
          <w:bCs/>
        </w:rPr>
        <w:t>1</w:t>
      </w:r>
      <w:r w:rsidR="004B193C">
        <w:rPr>
          <w:rFonts w:asciiTheme="majorBidi" w:hAnsiTheme="majorBidi" w:cstheme="majorBidi"/>
          <w:b/>
          <w:bCs/>
        </w:rPr>
        <w:t>7</w:t>
      </w:r>
      <w:r w:rsidR="006B3649">
        <w:rPr>
          <w:rFonts w:asciiTheme="majorBidi" w:hAnsiTheme="majorBidi" w:cstheme="majorBidi"/>
          <w:b/>
          <w:bCs/>
        </w:rPr>
        <w:t>.</w:t>
      </w:r>
      <w:r w:rsidRPr="005A2A94">
        <w:rPr>
          <w:rFonts w:asciiTheme="majorBidi" w:hAnsiTheme="majorBidi" w:cstheme="majorBidi"/>
          <w:b/>
          <w:bCs/>
        </w:rPr>
        <w:t xml:space="preserve"> Comparison by Previous IPC Training Status (N=156)</w:t>
      </w:r>
    </w:p>
    <w:tbl>
      <w:tblPr>
        <w:tblStyle w:val="TableGrid"/>
        <w:tblW w:w="5000" w:type="pct"/>
        <w:tblLook w:val="0000" w:firstRow="0" w:lastRow="0" w:firstColumn="0" w:lastColumn="0" w:noHBand="0" w:noVBand="0"/>
      </w:tblPr>
      <w:tblGrid>
        <w:gridCol w:w="2675"/>
        <w:gridCol w:w="2181"/>
        <w:gridCol w:w="2082"/>
        <w:gridCol w:w="1318"/>
        <w:gridCol w:w="1320"/>
      </w:tblGrid>
      <w:tr w:rsidR="005A2A94" w:rsidRPr="005A2A94" w14:paraId="4847EA37" w14:textId="77777777" w:rsidTr="005A2A94">
        <w:tc>
          <w:tcPr>
            <w:tcW w:w="2700" w:type="dxa"/>
          </w:tcPr>
          <w:p w14:paraId="20288DB4" w14:textId="77777777" w:rsidR="005A2A94" w:rsidRPr="005A2A94" w:rsidRDefault="005A2A94" w:rsidP="006B3649">
            <w:pPr>
              <w:spacing w:line="360" w:lineRule="auto"/>
              <w:jc w:val="center"/>
              <w:rPr>
                <w:rFonts w:asciiTheme="majorBidi" w:hAnsiTheme="majorBidi" w:cstheme="majorBidi"/>
              </w:rPr>
            </w:pPr>
            <w:r w:rsidRPr="005A2A94">
              <w:rPr>
                <w:rFonts w:asciiTheme="majorBidi" w:hAnsiTheme="majorBidi" w:cstheme="majorBidi"/>
                <w:b/>
                <w:bCs/>
              </w:rPr>
              <w:t>Variable</w:t>
            </w:r>
          </w:p>
        </w:tc>
        <w:tc>
          <w:tcPr>
            <w:tcW w:w="2200" w:type="dxa"/>
          </w:tcPr>
          <w:p w14:paraId="4ED0F527" w14:textId="1CFA100C" w:rsidR="005A2A94" w:rsidRPr="005A2A94" w:rsidRDefault="005A2A94" w:rsidP="006B3649">
            <w:pPr>
              <w:spacing w:line="360" w:lineRule="auto"/>
              <w:jc w:val="center"/>
              <w:rPr>
                <w:rFonts w:asciiTheme="majorBidi" w:hAnsiTheme="majorBidi" w:cstheme="majorBidi"/>
              </w:rPr>
            </w:pPr>
            <w:r w:rsidRPr="005A2A94">
              <w:rPr>
                <w:rFonts w:asciiTheme="majorBidi" w:hAnsiTheme="majorBidi" w:cstheme="majorBidi"/>
                <w:b/>
                <w:bCs/>
              </w:rPr>
              <w:t>No Training</w:t>
            </w:r>
          </w:p>
        </w:tc>
        <w:tc>
          <w:tcPr>
            <w:tcW w:w="2100" w:type="dxa"/>
          </w:tcPr>
          <w:p w14:paraId="4159ACF0" w14:textId="38B131AF" w:rsidR="005A2A94" w:rsidRPr="005A2A94" w:rsidRDefault="005A2A94" w:rsidP="006B3649">
            <w:pPr>
              <w:spacing w:line="360" w:lineRule="auto"/>
              <w:jc w:val="center"/>
              <w:rPr>
                <w:rFonts w:asciiTheme="majorBidi" w:hAnsiTheme="majorBidi" w:cstheme="majorBidi"/>
              </w:rPr>
            </w:pPr>
            <w:r w:rsidRPr="005A2A94">
              <w:rPr>
                <w:rFonts w:asciiTheme="majorBidi" w:hAnsiTheme="majorBidi" w:cstheme="majorBidi"/>
                <w:b/>
                <w:bCs/>
              </w:rPr>
              <w:t>Training</w:t>
            </w:r>
          </w:p>
        </w:tc>
        <w:tc>
          <w:tcPr>
            <w:tcW w:w="1330" w:type="dxa"/>
          </w:tcPr>
          <w:p w14:paraId="284C4FE0" w14:textId="77777777" w:rsidR="005A2A94" w:rsidRPr="005A2A94" w:rsidRDefault="005A2A94" w:rsidP="006B3649">
            <w:pPr>
              <w:spacing w:line="360" w:lineRule="auto"/>
              <w:jc w:val="center"/>
              <w:rPr>
                <w:rFonts w:asciiTheme="majorBidi" w:hAnsiTheme="majorBidi" w:cstheme="majorBidi"/>
              </w:rPr>
            </w:pPr>
            <w:r w:rsidRPr="005A2A94">
              <w:rPr>
                <w:rFonts w:asciiTheme="majorBidi" w:hAnsiTheme="majorBidi" w:cstheme="majorBidi"/>
                <w:b/>
                <w:bCs/>
              </w:rPr>
              <w:t>t</w:t>
            </w:r>
          </w:p>
        </w:tc>
        <w:tc>
          <w:tcPr>
            <w:tcW w:w="1330" w:type="dxa"/>
          </w:tcPr>
          <w:p w14:paraId="12A1124E" w14:textId="77777777" w:rsidR="005A2A94" w:rsidRPr="005A2A94" w:rsidRDefault="005A2A94" w:rsidP="006B3649">
            <w:pPr>
              <w:spacing w:line="360" w:lineRule="auto"/>
              <w:jc w:val="center"/>
              <w:rPr>
                <w:rFonts w:asciiTheme="majorBidi" w:hAnsiTheme="majorBidi" w:cstheme="majorBidi"/>
              </w:rPr>
            </w:pPr>
            <w:r w:rsidRPr="005A2A94">
              <w:rPr>
                <w:rFonts w:asciiTheme="majorBidi" w:hAnsiTheme="majorBidi" w:cstheme="majorBidi"/>
                <w:b/>
                <w:bCs/>
              </w:rPr>
              <w:t>p-value</w:t>
            </w:r>
          </w:p>
        </w:tc>
      </w:tr>
      <w:tr w:rsidR="005A2A94" w:rsidRPr="005A2A94" w14:paraId="68B0B284" w14:textId="77777777" w:rsidTr="005A2A94">
        <w:tc>
          <w:tcPr>
            <w:tcW w:w="2700" w:type="dxa"/>
          </w:tcPr>
          <w:p w14:paraId="09F11C72" w14:textId="77777777" w:rsidR="005A2A94" w:rsidRPr="005A2A94" w:rsidRDefault="005A2A94" w:rsidP="0078194E">
            <w:pPr>
              <w:spacing w:line="360" w:lineRule="auto"/>
              <w:jc w:val="both"/>
              <w:rPr>
                <w:rFonts w:asciiTheme="majorBidi" w:hAnsiTheme="majorBidi" w:cstheme="majorBidi"/>
              </w:rPr>
            </w:pPr>
            <w:r w:rsidRPr="005A2A94">
              <w:rPr>
                <w:rFonts w:asciiTheme="majorBidi" w:hAnsiTheme="majorBidi" w:cstheme="majorBidi"/>
              </w:rPr>
              <w:t>Knowledge Score</w:t>
            </w:r>
          </w:p>
        </w:tc>
        <w:tc>
          <w:tcPr>
            <w:tcW w:w="2200" w:type="dxa"/>
          </w:tcPr>
          <w:p w14:paraId="01DCFA70" w14:textId="77777777" w:rsidR="005A2A94" w:rsidRPr="005A2A94" w:rsidRDefault="005A2A94" w:rsidP="006B3649">
            <w:pPr>
              <w:spacing w:line="360" w:lineRule="auto"/>
              <w:jc w:val="center"/>
              <w:rPr>
                <w:rFonts w:asciiTheme="majorBidi" w:hAnsiTheme="majorBidi" w:cstheme="majorBidi"/>
              </w:rPr>
            </w:pPr>
            <w:r w:rsidRPr="005A2A94">
              <w:rPr>
                <w:rFonts w:asciiTheme="majorBidi" w:hAnsiTheme="majorBidi" w:cstheme="majorBidi"/>
              </w:rPr>
              <w:t>2.87 ± 1.44</w:t>
            </w:r>
          </w:p>
        </w:tc>
        <w:tc>
          <w:tcPr>
            <w:tcW w:w="2100" w:type="dxa"/>
          </w:tcPr>
          <w:p w14:paraId="158056EF" w14:textId="77777777" w:rsidR="005A2A94" w:rsidRPr="005A2A94" w:rsidRDefault="005A2A94" w:rsidP="006B3649">
            <w:pPr>
              <w:spacing w:line="360" w:lineRule="auto"/>
              <w:jc w:val="center"/>
              <w:rPr>
                <w:rFonts w:asciiTheme="majorBidi" w:hAnsiTheme="majorBidi" w:cstheme="majorBidi"/>
              </w:rPr>
            </w:pPr>
            <w:r w:rsidRPr="005A2A94">
              <w:rPr>
                <w:rFonts w:asciiTheme="majorBidi" w:hAnsiTheme="majorBidi" w:cstheme="majorBidi"/>
              </w:rPr>
              <w:t>2.79 ± 1.47</w:t>
            </w:r>
          </w:p>
        </w:tc>
        <w:tc>
          <w:tcPr>
            <w:tcW w:w="1330" w:type="dxa"/>
          </w:tcPr>
          <w:p w14:paraId="7793C3CC" w14:textId="77777777" w:rsidR="005A2A94" w:rsidRPr="005A2A94" w:rsidRDefault="005A2A94" w:rsidP="006B3649">
            <w:pPr>
              <w:spacing w:line="360" w:lineRule="auto"/>
              <w:jc w:val="center"/>
              <w:rPr>
                <w:rFonts w:asciiTheme="majorBidi" w:hAnsiTheme="majorBidi" w:cstheme="majorBidi"/>
              </w:rPr>
            </w:pPr>
            <w:r w:rsidRPr="005A2A94">
              <w:rPr>
                <w:rFonts w:asciiTheme="majorBidi" w:hAnsiTheme="majorBidi" w:cstheme="majorBidi"/>
              </w:rPr>
              <w:t>0.35</w:t>
            </w:r>
          </w:p>
        </w:tc>
        <w:tc>
          <w:tcPr>
            <w:tcW w:w="1330" w:type="dxa"/>
          </w:tcPr>
          <w:p w14:paraId="7ACB6A0F" w14:textId="77777777" w:rsidR="005A2A94" w:rsidRPr="005A2A94" w:rsidRDefault="005A2A94" w:rsidP="006B3649">
            <w:pPr>
              <w:spacing w:line="360" w:lineRule="auto"/>
              <w:jc w:val="center"/>
              <w:rPr>
                <w:rFonts w:asciiTheme="majorBidi" w:hAnsiTheme="majorBidi" w:cstheme="majorBidi"/>
              </w:rPr>
            </w:pPr>
            <w:r w:rsidRPr="005A2A94">
              <w:rPr>
                <w:rFonts w:asciiTheme="majorBidi" w:hAnsiTheme="majorBidi" w:cstheme="majorBidi"/>
              </w:rPr>
              <w:t>0.729</w:t>
            </w:r>
          </w:p>
        </w:tc>
      </w:tr>
      <w:tr w:rsidR="005A2A94" w:rsidRPr="005A2A94" w14:paraId="5C374542" w14:textId="77777777" w:rsidTr="005A2A94">
        <w:tc>
          <w:tcPr>
            <w:tcW w:w="2700" w:type="dxa"/>
          </w:tcPr>
          <w:p w14:paraId="5DBD4F89" w14:textId="77777777" w:rsidR="005A2A94" w:rsidRPr="005A2A94" w:rsidRDefault="005A2A94" w:rsidP="0078194E">
            <w:pPr>
              <w:spacing w:line="360" w:lineRule="auto"/>
              <w:jc w:val="both"/>
              <w:rPr>
                <w:rFonts w:asciiTheme="majorBidi" w:hAnsiTheme="majorBidi" w:cstheme="majorBidi"/>
              </w:rPr>
            </w:pPr>
            <w:r w:rsidRPr="005A2A94">
              <w:rPr>
                <w:rFonts w:asciiTheme="majorBidi" w:hAnsiTheme="majorBidi" w:cstheme="majorBidi"/>
              </w:rPr>
              <w:t>Total Adherence Score</w:t>
            </w:r>
          </w:p>
        </w:tc>
        <w:tc>
          <w:tcPr>
            <w:tcW w:w="2200" w:type="dxa"/>
          </w:tcPr>
          <w:p w14:paraId="42A135F4" w14:textId="77777777" w:rsidR="005A2A94" w:rsidRPr="005A2A94" w:rsidRDefault="005A2A94" w:rsidP="006B3649">
            <w:pPr>
              <w:spacing w:line="360" w:lineRule="auto"/>
              <w:jc w:val="center"/>
              <w:rPr>
                <w:rFonts w:asciiTheme="majorBidi" w:hAnsiTheme="majorBidi" w:cstheme="majorBidi"/>
              </w:rPr>
            </w:pPr>
            <w:r w:rsidRPr="005A2A94">
              <w:rPr>
                <w:rFonts w:asciiTheme="majorBidi" w:hAnsiTheme="majorBidi" w:cstheme="majorBidi"/>
              </w:rPr>
              <w:t>22.09 ± 4.78</w:t>
            </w:r>
          </w:p>
        </w:tc>
        <w:tc>
          <w:tcPr>
            <w:tcW w:w="2100" w:type="dxa"/>
          </w:tcPr>
          <w:p w14:paraId="3D9F9CCB" w14:textId="77777777" w:rsidR="005A2A94" w:rsidRPr="005A2A94" w:rsidRDefault="005A2A94" w:rsidP="006B3649">
            <w:pPr>
              <w:spacing w:line="360" w:lineRule="auto"/>
              <w:jc w:val="center"/>
              <w:rPr>
                <w:rFonts w:asciiTheme="majorBidi" w:hAnsiTheme="majorBidi" w:cstheme="majorBidi"/>
              </w:rPr>
            </w:pPr>
            <w:r w:rsidRPr="005A2A94">
              <w:rPr>
                <w:rFonts w:asciiTheme="majorBidi" w:hAnsiTheme="majorBidi" w:cstheme="majorBidi"/>
              </w:rPr>
              <w:t>23.30 ± 4.78</w:t>
            </w:r>
          </w:p>
        </w:tc>
        <w:tc>
          <w:tcPr>
            <w:tcW w:w="1330" w:type="dxa"/>
          </w:tcPr>
          <w:p w14:paraId="2F4EF8B4" w14:textId="77777777" w:rsidR="005A2A94" w:rsidRPr="005A2A94" w:rsidRDefault="005A2A94" w:rsidP="006B3649">
            <w:pPr>
              <w:spacing w:line="360" w:lineRule="auto"/>
              <w:jc w:val="center"/>
              <w:rPr>
                <w:rFonts w:asciiTheme="majorBidi" w:hAnsiTheme="majorBidi" w:cstheme="majorBidi"/>
              </w:rPr>
            </w:pPr>
            <w:r w:rsidRPr="005A2A94">
              <w:rPr>
                <w:rFonts w:asciiTheme="majorBidi" w:hAnsiTheme="majorBidi" w:cstheme="majorBidi"/>
              </w:rPr>
              <w:t>-1.58</w:t>
            </w:r>
          </w:p>
        </w:tc>
        <w:tc>
          <w:tcPr>
            <w:tcW w:w="1330" w:type="dxa"/>
          </w:tcPr>
          <w:p w14:paraId="03A7ECE2" w14:textId="77777777" w:rsidR="005A2A94" w:rsidRPr="005A2A94" w:rsidRDefault="005A2A94" w:rsidP="006B3649">
            <w:pPr>
              <w:spacing w:line="360" w:lineRule="auto"/>
              <w:jc w:val="center"/>
              <w:rPr>
                <w:rFonts w:asciiTheme="majorBidi" w:hAnsiTheme="majorBidi" w:cstheme="majorBidi"/>
              </w:rPr>
            </w:pPr>
            <w:r w:rsidRPr="005A2A94">
              <w:rPr>
                <w:rFonts w:asciiTheme="majorBidi" w:hAnsiTheme="majorBidi" w:cstheme="majorBidi"/>
              </w:rPr>
              <w:t>0.117</w:t>
            </w:r>
          </w:p>
        </w:tc>
      </w:tr>
    </w:tbl>
    <w:p w14:paraId="4F68E6CB" w14:textId="77777777" w:rsidR="005A2A94" w:rsidRDefault="005A2A94" w:rsidP="0078194E">
      <w:pPr>
        <w:spacing w:after="0" w:line="360" w:lineRule="auto"/>
        <w:jc w:val="both"/>
        <w:rPr>
          <w:rFonts w:asciiTheme="majorBidi" w:hAnsiTheme="majorBidi" w:cstheme="majorBidi"/>
        </w:rPr>
      </w:pPr>
      <w:r w:rsidRPr="005A2A94">
        <w:rPr>
          <w:rFonts w:asciiTheme="majorBidi" w:hAnsiTheme="majorBidi" w:cstheme="majorBidi"/>
        </w:rPr>
        <w:t>Surprisingly, there were no significant differences in knowledge scores (p=0.729) or adherence scores (p=0.117) between students who received previous IPC training and those who did not.</w:t>
      </w:r>
    </w:p>
    <w:p w14:paraId="44E8A4AE" w14:textId="77777777" w:rsidR="00D51366" w:rsidRPr="005A2A94" w:rsidRDefault="00D51366" w:rsidP="0078194E">
      <w:pPr>
        <w:spacing w:after="0" w:line="360" w:lineRule="auto"/>
        <w:jc w:val="both"/>
        <w:rPr>
          <w:rFonts w:asciiTheme="majorBidi" w:hAnsiTheme="majorBidi" w:cstheme="majorBidi"/>
        </w:rPr>
      </w:pPr>
    </w:p>
    <w:p w14:paraId="066AD038" w14:textId="3D963681" w:rsidR="005A2A94" w:rsidRPr="005A2A94" w:rsidRDefault="005A2A94" w:rsidP="0078194E">
      <w:pPr>
        <w:spacing w:after="0" w:line="360" w:lineRule="auto"/>
        <w:jc w:val="both"/>
        <w:rPr>
          <w:rFonts w:asciiTheme="majorBidi" w:hAnsiTheme="majorBidi" w:cstheme="majorBidi"/>
        </w:rPr>
      </w:pPr>
      <w:r w:rsidRPr="005A2A94">
        <w:rPr>
          <w:rFonts w:asciiTheme="majorBidi" w:hAnsiTheme="majorBidi" w:cstheme="majorBidi"/>
          <w:b/>
          <w:bCs/>
        </w:rPr>
        <w:lastRenderedPageBreak/>
        <w:t xml:space="preserve">Table </w:t>
      </w:r>
      <w:r w:rsidR="004C1A4D">
        <w:rPr>
          <w:rFonts w:asciiTheme="majorBidi" w:hAnsiTheme="majorBidi" w:cstheme="majorBidi"/>
          <w:b/>
          <w:bCs/>
        </w:rPr>
        <w:t>1</w:t>
      </w:r>
      <w:r w:rsidR="00D51366">
        <w:rPr>
          <w:rFonts w:asciiTheme="majorBidi" w:hAnsiTheme="majorBidi" w:cstheme="majorBidi"/>
          <w:b/>
          <w:bCs/>
        </w:rPr>
        <w:t>8</w:t>
      </w:r>
      <w:r w:rsidR="004C1A4D">
        <w:rPr>
          <w:rFonts w:asciiTheme="majorBidi" w:hAnsiTheme="majorBidi" w:cstheme="majorBidi"/>
          <w:b/>
          <w:bCs/>
        </w:rPr>
        <w:t>.</w:t>
      </w:r>
      <w:r w:rsidRPr="005A2A94">
        <w:rPr>
          <w:rFonts w:asciiTheme="majorBidi" w:hAnsiTheme="majorBidi" w:cstheme="majorBidi"/>
          <w:b/>
          <w:bCs/>
        </w:rPr>
        <w:t xml:space="preserve"> Adherence by Knowledge of </w:t>
      </w:r>
      <w:r w:rsidR="003B1450" w:rsidRPr="005A2A94">
        <w:rPr>
          <w:rFonts w:asciiTheme="majorBidi" w:hAnsiTheme="majorBidi" w:cstheme="majorBidi"/>
          <w:b/>
          <w:bCs/>
        </w:rPr>
        <w:t>Hand-Washing</w:t>
      </w:r>
      <w:r w:rsidRPr="005A2A94">
        <w:rPr>
          <w:rFonts w:asciiTheme="majorBidi" w:hAnsiTheme="majorBidi" w:cstheme="majorBidi"/>
          <w:b/>
          <w:bCs/>
        </w:rPr>
        <w:t xml:space="preserve"> Technique (N=156)</w:t>
      </w:r>
    </w:p>
    <w:tbl>
      <w:tblPr>
        <w:tblStyle w:val="TableGrid"/>
        <w:tblW w:w="5000" w:type="pct"/>
        <w:tblLook w:val="0000" w:firstRow="0" w:lastRow="0" w:firstColumn="0" w:lastColumn="0" w:noHBand="0" w:noVBand="0"/>
      </w:tblPr>
      <w:tblGrid>
        <w:gridCol w:w="2551"/>
        <w:gridCol w:w="2293"/>
        <w:gridCol w:w="2203"/>
        <w:gridCol w:w="1258"/>
        <w:gridCol w:w="1271"/>
      </w:tblGrid>
      <w:tr w:rsidR="005A2A94" w:rsidRPr="005A2A94" w14:paraId="6A73CB04" w14:textId="77777777" w:rsidTr="003B1450">
        <w:tc>
          <w:tcPr>
            <w:tcW w:w="2700" w:type="dxa"/>
          </w:tcPr>
          <w:p w14:paraId="4AC298FC" w14:textId="77777777" w:rsidR="005A2A94" w:rsidRPr="005A2A94" w:rsidRDefault="005A2A94" w:rsidP="001428A4">
            <w:pPr>
              <w:spacing w:line="360" w:lineRule="auto"/>
              <w:jc w:val="center"/>
              <w:rPr>
                <w:rFonts w:asciiTheme="majorBidi" w:hAnsiTheme="majorBidi" w:cstheme="majorBidi"/>
              </w:rPr>
            </w:pPr>
            <w:r w:rsidRPr="005A2A94">
              <w:rPr>
                <w:rFonts w:asciiTheme="majorBidi" w:hAnsiTheme="majorBidi" w:cstheme="majorBidi"/>
                <w:b/>
                <w:bCs/>
              </w:rPr>
              <w:t>Variable</w:t>
            </w:r>
          </w:p>
        </w:tc>
        <w:tc>
          <w:tcPr>
            <w:tcW w:w="2400" w:type="dxa"/>
          </w:tcPr>
          <w:p w14:paraId="2673CE92" w14:textId="0E75B34A" w:rsidR="005A2A94" w:rsidRPr="005A2A94" w:rsidRDefault="005A2A94" w:rsidP="001428A4">
            <w:pPr>
              <w:spacing w:line="360" w:lineRule="auto"/>
              <w:jc w:val="center"/>
              <w:rPr>
                <w:rFonts w:asciiTheme="majorBidi" w:hAnsiTheme="majorBidi" w:cstheme="majorBidi"/>
              </w:rPr>
            </w:pPr>
            <w:r w:rsidRPr="005A2A94">
              <w:rPr>
                <w:rFonts w:asciiTheme="majorBidi" w:hAnsiTheme="majorBidi" w:cstheme="majorBidi"/>
                <w:b/>
                <w:bCs/>
              </w:rPr>
              <w:t>No Knowledge</w:t>
            </w:r>
          </w:p>
        </w:tc>
        <w:tc>
          <w:tcPr>
            <w:tcW w:w="2300" w:type="dxa"/>
          </w:tcPr>
          <w:p w14:paraId="43C87468" w14:textId="5C4FCBAE" w:rsidR="005A2A94" w:rsidRPr="005A2A94" w:rsidRDefault="005A2A94" w:rsidP="001428A4">
            <w:pPr>
              <w:spacing w:line="360" w:lineRule="auto"/>
              <w:jc w:val="center"/>
              <w:rPr>
                <w:rFonts w:asciiTheme="majorBidi" w:hAnsiTheme="majorBidi" w:cstheme="majorBidi"/>
              </w:rPr>
            </w:pPr>
            <w:r w:rsidRPr="005A2A94">
              <w:rPr>
                <w:rFonts w:asciiTheme="majorBidi" w:hAnsiTheme="majorBidi" w:cstheme="majorBidi"/>
                <w:b/>
                <w:bCs/>
              </w:rPr>
              <w:t>Has Knowledge</w:t>
            </w:r>
          </w:p>
        </w:tc>
        <w:tc>
          <w:tcPr>
            <w:tcW w:w="1330" w:type="dxa"/>
          </w:tcPr>
          <w:p w14:paraId="7C268A8D" w14:textId="77777777" w:rsidR="005A2A94" w:rsidRPr="005A2A94" w:rsidRDefault="005A2A94" w:rsidP="001428A4">
            <w:pPr>
              <w:spacing w:line="360" w:lineRule="auto"/>
              <w:jc w:val="center"/>
              <w:rPr>
                <w:rFonts w:asciiTheme="majorBidi" w:hAnsiTheme="majorBidi" w:cstheme="majorBidi"/>
              </w:rPr>
            </w:pPr>
            <w:r w:rsidRPr="005A2A94">
              <w:rPr>
                <w:rFonts w:asciiTheme="majorBidi" w:hAnsiTheme="majorBidi" w:cstheme="majorBidi"/>
                <w:b/>
                <w:bCs/>
              </w:rPr>
              <w:t>t</w:t>
            </w:r>
          </w:p>
        </w:tc>
        <w:tc>
          <w:tcPr>
            <w:tcW w:w="1330" w:type="dxa"/>
          </w:tcPr>
          <w:p w14:paraId="6D9E3C14" w14:textId="77777777" w:rsidR="005A2A94" w:rsidRPr="005A2A94" w:rsidRDefault="005A2A94" w:rsidP="001428A4">
            <w:pPr>
              <w:spacing w:line="360" w:lineRule="auto"/>
              <w:jc w:val="center"/>
              <w:rPr>
                <w:rFonts w:asciiTheme="majorBidi" w:hAnsiTheme="majorBidi" w:cstheme="majorBidi"/>
              </w:rPr>
            </w:pPr>
            <w:r w:rsidRPr="005A2A94">
              <w:rPr>
                <w:rFonts w:asciiTheme="majorBidi" w:hAnsiTheme="majorBidi" w:cstheme="majorBidi"/>
                <w:b/>
                <w:bCs/>
              </w:rPr>
              <w:t>p-value</w:t>
            </w:r>
          </w:p>
        </w:tc>
      </w:tr>
      <w:tr w:rsidR="005A2A94" w:rsidRPr="005A2A94" w14:paraId="4FFB92D6" w14:textId="77777777" w:rsidTr="003B1450">
        <w:tc>
          <w:tcPr>
            <w:tcW w:w="2700" w:type="dxa"/>
          </w:tcPr>
          <w:p w14:paraId="77404D1D" w14:textId="77777777" w:rsidR="005A2A94" w:rsidRPr="005A2A94" w:rsidRDefault="005A2A94" w:rsidP="0078194E">
            <w:pPr>
              <w:spacing w:line="360" w:lineRule="auto"/>
              <w:jc w:val="both"/>
              <w:rPr>
                <w:rFonts w:asciiTheme="majorBidi" w:hAnsiTheme="majorBidi" w:cstheme="majorBidi"/>
              </w:rPr>
            </w:pPr>
            <w:r w:rsidRPr="005A2A94">
              <w:rPr>
                <w:rFonts w:asciiTheme="majorBidi" w:hAnsiTheme="majorBidi" w:cstheme="majorBidi"/>
              </w:rPr>
              <w:t>Total Adherence Score</w:t>
            </w:r>
          </w:p>
        </w:tc>
        <w:tc>
          <w:tcPr>
            <w:tcW w:w="2400" w:type="dxa"/>
          </w:tcPr>
          <w:p w14:paraId="78DB4A9E" w14:textId="77777777" w:rsidR="005A2A94" w:rsidRPr="005A2A94" w:rsidRDefault="005A2A94" w:rsidP="001428A4">
            <w:pPr>
              <w:spacing w:line="360" w:lineRule="auto"/>
              <w:jc w:val="center"/>
              <w:rPr>
                <w:rFonts w:asciiTheme="majorBidi" w:hAnsiTheme="majorBidi" w:cstheme="majorBidi"/>
              </w:rPr>
            </w:pPr>
            <w:r w:rsidRPr="005A2A94">
              <w:rPr>
                <w:rFonts w:asciiTheme="majorBidi" w:hAnsiTheme="majorBidi" w:cstheme="majorBidi"/>
              </w:rPr>
              <w:t>21.49 ± 5.15</w:t>
            </w:r>
          </w:p>
        </w:tc>
        <w:tc>
          <w:tcPr>
            <w:tcW w:w="2300" w:type="dxa"/>
          </w:tcPr>
          <w:p w14:paraId="0FCA7D9F" w14:textId="77777777" w:rsidR="005A2A94" w:rsidRPr="005A2A94" w:rsidRDefault="005A2A94" w:rsidP="001428A4">
            <w:pPr>
              <w:spacing w:line="360" w:lineRule="auto"/>
              <w:jc w:val="center"/>
              <w:rPr>
                <w:rFonts w:asciiTheme="majorBidi" w:hAnsiTheme="majorBidi" w:cstheme="majorBidi"/>
              </w:rPr>
            </w:pPr>
            <w:r w:rsidRPr="005A2A94">
              <w:rPr>
                <w:rFonts w:asciiTheme="majorBidi" w:hAnsiTheme="majorBidi" w:cstheme="majorBidi"/>
              </w:rPr>
              <w:t>23.30 ± 4.53</w:t>
            </w:r>
          </w:p>
        </w:tc>
        <w:tc>
          <w:tcPr>
            <w:tcW w:w="1330" w:type="dxa"/>
          </w:tcPr>
          <w:p w14:paraId="6641F7BA" w14:textId="77777777" w:rsidR="005A2A94" w:rsidRPr="005A2A94" w:rsidRDefault="005A2A94" w:rsidP="001428A4">
            <w:pPr>
              <w:spacing w:line="360" w:lineRule="auto"/>
              <w:jc w:val="center"/>
              <w:rPr>
                <w:rFonts w:asciiTheme="majorBidi" w:hAnsiTheme="majorBidi" w:cstheme="majorBidi"/>
              </w:rPr>
            </w:pPr>
            <w:r w:rsidRPr="005A2A94">
              <w:rPr>
                <w:rFonts w:asciiTheme="majorBidi" w:hAnsiTheme="majorBidi" w:cstheme="majorBidi"/>
              </w:rPr>
              <w:t>-2.24</w:t>
            </w:r>
          </w:p>
        </w:tc>
        <w:tc>
          <w:tcPr>
            <w:tcW w:w="1330" w:type="dxa"/>
          </w:tcPr>
          <w:p w14:paraId="0BC998E7" w14:textId="1CE912FE" w:rsidR="005A2A94" w:rsidRPr="005A2A94" w:rsidRDefault="005A2A94" w:rsidP="001428A4">
            <w:pPr>
              <w:spacing w:line="360" w:lineRule="auto"/>
              <w:jc w:val="center"/>
              <w:rPr>
                <w:rFonts w:asciiTheme="majorBidi" w:hAnsiTheme="majorBidi" w:cstheme="majorBidi"/>
              </w:rPr>
            </w:pPr>
            <w:r w:rsidRPr="005A2A94">
              <w:rPr>
                <w:rFonts w:asciiTheme="majorBidi" w:hAnsiTheme="majorBidi" w:cstheme="majorBidi"/>
              </w:rPr>
              <w:t>0.026</w:t>
            </w:r>
          </w:p>
        </w:tc>
      </w:tr>
    </w:tbl>
    <w:p w14:paraId="18C61C67" w14:textId="2AA917C3" w:rsidR="005A2A94" w:rsidRPr="005A2A94" w:rsidRDefault="005A2A94" w:rsidP="0078194E">
      <w:pPr>
        <w:spacing w:after="0" w:line="360" w:lineRule="auto"/>
        <w:jc w:val="both"/>
        <w:rPr>
          <w:rFonts w:asciiTheme="majorBidi" w:hAnsiTheme="majorBidi" w:cstheme="majorBidi"/>
        </w:rPr>
      </w:pPr>
      <w:r w:rsidRPr="005A2A94">
        <w:rPr>
          <w:rFonts w:asciiTheme="majorBidi" w:hAnsiTheme="majorBidi" w:cstheme="majorBidi"/>
        </w:rPr>
        <w:t xml:space="preserve">Students who knew proper </w:t>
      </w:r>
      <w:r w:rsidR="006A3341" w:rsidRPr="005A2A94">
        <w:rPr>
          <w:rFonts w:asciiTheme="majorBidi" w:hAnsiTheme="majorBidi" w:cstheme="majorBidi"/>
        </w:rPr>
        <w:t>hand-washing</w:t>
      </w:r>
      <w:r w:rsidRPr="005A2A94">
        <w:rPr>
          <w:rFonts w:asciiTheme="majorBidi" w:hAnsiTheme="majorBidi" w:cstheme="majorBidi"/>
        </w:rPr>
        <w:t xml:space="preserve"> technique had significantly higher adherence scores (23.30 vs 21.49, p=0.026).</w:t>
      </w:r>
    </w:p>
    <w:p w14:paraId="3B412927" w14:textId="36F07E55" w:rsidR="005A2A94" w:rsidRPr="005A2A94" w:rsidRDefault="00FD5F06" w:rsidP="0078194E">
      <w:pPr>
        <w:spacing w:after="0" w:line="360" w:lineRule="auto"/>
        <w:jc w:val="both"/>
        <w:rPr>
          <w:rFonts w:asciiTheme="majorBidi" w:hAnsiTheme="majorBidi" w:cstheme="majorBidi"/>
        </w:rPr>
      </w:pPr>
      <w:r>
        <w:rPr>
          <w:rFonts w:asciiTheme="majorBidi" w:hAnsiTheme="majorBidi" w:cstheme="majorBidi"/>
          <w:b/>
          <w:bCs/>
        </w:rPr>
        <w:t>3.3</w:t>
      </w:r>
      <w:r w:rsidR="005A2A94" w:rsidRPr="005A2A94">
        <w:rPr>
          <w:rFonts w:asciiTheme="majorBidi" w:hAnsiTheme="majorBidi" w:cstheme="majorBidi"/>
          <w:b/>
          <w:bCs/>
        </w:rPr>
        <w:t>.2 One-Way ANOVA</w:t>
      </w:r>
    </w:p>
    <w:p w14:paraId="4DD47DDF" w14:textId="37EE3A62" w:rsidR="005A2A94" w:rsidRPr="005A2A94" w:rsidRDefault="005A2A94" w:rsidP="0078194E">
      <w:pPr>
        <w:spacing w:after="0" w:line="360" w:lineRule="auto"/>
        <w:jc w:val="both"/>
        <w:rPr>
          <w:rFonts w:asciiTheme="majorBidi" w:hAnsiTheme="majorBidi" w:cstheme="majorBidi"/>
        </w:rPr>
      </w:pPr>
      <w:r w:rsidRPr="005A2A94">
        <w:rPr>
          <w:rFonts w:asciiTheme="majorBidi" w:hAnsiTheme="majorBidi" w:cstheme="majorBidi"/>
          <w:b/>
          <w:bCs/>
        </w:rPr>
        <w:t xml:space="preserve">Table </w:t>
      </w:r>
      <w:r w:rsidR="002A06D0">
        <w:rPr>
          <w:rFonts w:asciiTheme="majorBidi" w:hAnsiTheme="majorBidi" w:cstheme="majorBidi"/>
          <w:b/>
          <w:bCs/>
        </w:rPr>
        <w:t>19</w:t>
      </w:r>
      <w:r w:rsidR="00901F60">
        <w:rPr>
          <w:rFonts w:asciiTheme="majorBidi" w:hAnsiTheme="majorBidi" w:cstheme="majorBidi"/>
          <w:b/>
          <w:bCs/>
        </w:rPr>
        <w:t>.</w:t>
      </w:r>
      <w:r w:rsidRPr="005A2A94">
        <w:rPr>
          <w:rFonts w:asciiTheme="majorBidi" w:hAnsiTheme="majorBidi" w:cstheme="majorBidi"/>
          <w:b/>
          <w:bCs/>
        </w:rPr>
        <w:t xml:space="preserve"> Adherence Scores by Frequency of Senior Staff IPC Compliance</w:t>
      </w:r>
    </w:p>
    <w:tbl>
      <w:tblPr>
        <w:tblStyle w:val="TableGrid"/>
        <w:tblW w:w="5000" w:type="pct"/>
        <w:tblLook w:val="0000" w:firstRow="0" w:lastRow="0" w:firstColumn="0" w:lastColumn="0" w:noHBand="0" w:noVBand="0"/>
      </w:tblPr>
      <w:tblGrid>
        <w:gridCol w:w="3199"/>
        <w:gridCol w:w="1305"/>
        <w:gridCol w:w="2237"/>
        <w:gridCol w:w="1417"/>
        <w:gridCol w:w="1418"/>
      </w:tblGrid>
      <w:tr w:rsidR="005A2A94" w:rsidRPr="005A2A94" w14:paraId="73AD0E97" w14:textId="77777777" w:rsidTr="00442458">
        <w:tc>
          <w:tcPr>
            <w:tcW w:w="3207" w:type="dxa"/>
          </w:tcPr>
          <w:p w14:paraId="6BEDABC0" w14:textId="77777777" w:rsidR="005A2A94" w:rsidRPr="005A2A94" w:rsidRDefault="005A2A94" w:rsidP="008E0A16">
            <w:pPr>
              <w:spacing w:line="360" w:lineRule="auto"/>
              <w:jc w:val="center"/>
              <w:rPr>
                <w:rFonts w:asciiTheme="majorBidi" w:hAnsiTheme="majorBidi" w:cstheme="majorBidi"/>
              </w:rPr>
            </w:pPr>
            <w:r w:rsidRPr="005A2A94">
              <w:rPr>
                <w:rFonts w:asciiTheme="majorBidi" w:hAnsiTheme="majorBidi" w:cstheme="majorBidi"/>
                <w:b/>
                <w:bCs/>
              </w:rPr>
              <w:t>Senior Staff Frequency</w:t>
            </w:r>
          </w:p>
        </w:tc>
        <w:tc>
          <w:tcPr>
            <w:tcW w:w="1283" w:type="dxa"/>
          </w:tcPr>
          <w:p w14:paraId="17E2D97E" w14:textId="17A70501" w:rsidR="005A2A94" w:rsidRPr="005A2A94" w:rsidRDefault="008A2D03" w:rsidP="008A2D03">
            <w:pPr>
              <w:spacing w:line="360" w:lineRule="auto"/>
              <w:jc w:val="center"/>
              <w:rPr>
                <w:rFonts w:asciiTheme="majorBidi" w:hAnsiTheme="majorBidi" w:cstheme="majorBidi"/>
                <w:b/>
                <w:bCs/>
              </w:rPr>
            </w:pPr>
            <w:r w:rsidRPr="008E0A16">
              <w:rPr>
                <w:rFonts w:asciiTheme="majorBidi" w:hAnsiTheme="majorBidi" w:cstheme="majorBidi"/>
                <w:b/>
                <w:bCs/>
              </w:rPr>
              <w:t>Frequency</w:t>
            </w:r>
          </w:p>
        </w:tc>
        <w:tc>
          <w:tcPr>
            <w:tcW w:w="2244" w:type="dxa"/>
          </w:tcPr>
          <w:p w14:paraId="74BE6A3F" w14:textId="77777777" w:rsidR="005A2A94" w:rsidRPr="005A2A94" w:rsidRDefault="005A2A94" w:rsidP="008A2D03">
            <w:pPr>
              <w:spacing w:line="360" w:lineRule="auto"/>
              <w:jc w:val="center"/>
              <w:rPr>
                <w:rFonts w:asciiTheme="majorBidi" w:hAnsiTheme="majorBidi" w:cstheme="majorBidi"/>
              </w:rPr>
            </w:pPr>
            <w:r w:rsidRPr="005A2A94">
              <w:rPr>
                <w:rFonts w:asciiTheme="majorBidi" w:hAnsiTheme="majorBidi" w:cstheme="majorBidi"/>
                <w:b/>
                <w:bCs/>
              </w:rPr>
              <w:t>Mean ± SD</w:t>
            </w:r>
          </w:p>
        </w:tc>
        <w:tc>
          <w:tcPr>
            <w:tcW w:w="1421" w:type="dxa"/>
          </w:tcPr>
          <w:p w14:paraId="47FEEAEC" w14:textId="77777777" w:rsidR="005A2A94" w:rsidRPr="005A2A94" w:rsidRDefault="005A2A94" w:rsidP="00C13BB0">
            <w:pPr>
              <w:spacing w:line="360" w:lineRule="auto"/>
              <w:jc w:val="center"/>
              <w:rPr>
                <w:rFonts w:asciiTheme="majorBidi" w:hAnsiTheme="majorBidi" w:cstheme="majorBidi"/>
              </w:rPr>
            </w:pPr>
            <w:r w:rsidRPr="005A2A94">
              <w:rPr>
                <w:rFonts w:asciiTheme="majorBidi" w:hAnsiTheme="majorBidi" w:cstheme="majorBidi"/>
                <w:b/>
                <w:bCs/>
              </w:rPr>
              <w:t>F</w:t>
            </w:r>
          </w:p>
        </w:tc>
        <w:tc>
          <w:tcPr>
            <w:tcW w:w="1421" w:type="dxa"/>
          </w:tcPr>
          <w:p w14:paraId="19873947" w14:textId="77777777" w:rsidR="005A2A94" w:rsidRPr="005A2A94" w:rsidRDefault="005A2A94" w:rsidP="00C13BB0">
            <w:pPr>
              <w:spacing w:line="360" w:lineRule="auto"/>
              <w:jc w:val="center"/>
              <w:rPr>
                <w:rFonts w:asciiTheme="majorBidi" w:hAnsiTheme="majorBidi" w:cstheme="majorBidi"/>
              </w:rPr>
            </w:pPr>
            <w:r w:rsidRPr="005A2A94">
              <w:rPr>
                <w:rFonts w:asciiTheme="majorBidi" w:hAnsiTheme="majorBidi" w:cstheme="majorBidi"/>
                <w:b/>
                <w:bCs/>
              </w:rPr>
              <w:t>p-value</w:t>
            </w:r>
          </w:p>
        </w:tc>
      </w:tr>
      <w:tr w:rsidR="00442458" w:rsidRPr="005A2A94" w14:paraId="5BAE6724" w14:textId="77777777" w:rsidTr="00442458">
        <w:tc>
          <w:tcPr>
            <w:tcW w:w="3207" w:type="dxa"/>
          </w:tcPr>
          <w:p w14:paraId="5115A0BA" w14:textId="77777777" w:rsidR="00442458" w:rsidRPr="005A2A94" w:rsidRDefault="00442458" w:rsidP="0078194E">
            <w:pPr>
              <w:spacing w:line="360" w:lineRule="auto"/>
              <w:jc w:val="both"/>
              <w:rPr>
                <w:rFonts w:asciiTheme="majorBidi" w:hAnsiTheme="majorBidi" w:cstheme="majorBidi"/>
              </w:rPr>
            </w:pPr>
            <w:r w:rsidRPr="005A2A94">
              <w:rPr>
                <w:rFonts w:asciiTheme="majorBidi" w:hAnsiTheme="majorBidi" w:cstheme="majorBidi"/>
              </w:rPr>
              <w:t>Never</w:t>
            </w:r>
          </w:p>
        </w:tc>
        <w:tc>
          <w:tcPr>
            <w:tcW w:w="1283" w:type="dxa"/>
          </w:tcPr>
          <w:p w14:paraId="45C3F2BC" w14:textId="77777777" w:rsidR="00442458" w:rsidRPr="005A2A94" w:rsidRDefault="00442458" w:rsidP="008A2D03">
            <w:pPr>
              <w:spacing w:line="360" w:lineRule="auto"/>
              <w:jc w:val="center"/>
              <w:rPr>
                <w:rFonts w:asciiTheme="majorBidi" w:hAnsiTheme="majorBidi" w:cstheme="majorBidi"/>
              </w:rPr>
            </w:pPr>
            <w:r w:rsidRPr="005A2A94">
              <w:rPr>
                <w:rFonts w:asciiTheme="majorBidi" w:hAnsiTheme="majorBidi" w:cstheme="majorBidi"/>
              </w:rPr>
              <w:t>3</w:t>
            </w:r>
          </w:p>
        </w:tc>
        <w:tc>
          <w:tcPr>
            <w:tcW w:w="2244" w:type="dxa"/>
          </w:tcPr>
          <w:p w14:paraId="0943F71C" w14:textId="77777777" w:rsidR="00442458" w:rsidRPr="005A2A94" w:rsidRDefault="00442458" w:rsidP="008A2D03">
            <w:pPr>
              <w:spacing w:line="360" w:lineRule="auto"/>
              <w:jc w:val="center"/>
              <w:rPr>
                <w:rFonts w:asciiTheme="majorBidi" w:hAnsiTheme="majorBidi" w:cstheme="majorBidi"/>
              </w:rPr>
            </w:pPr>
            <w:r w:rsidRPr="005A2A94">
              <w:rPr>
                <w:rFonts w:asciiTheme="majorBidi" w:hAnsiTheme="majorBidi" w:cstheme="majorBidi"/>
              </w:rPr>
              <w:t>11.00 ± 8.66</w:t>
            </w:r>
          </w:p>
        </w:tc>
        <w:tc>
          <w:tcPr>
            <w:tcW w:w="1421" w:type="dxa"/>
            <w:vMerge w:val="restart"/>
            <w:vAlign w:val="center"/>
          </w:tcPr>
          <w:p w14:paraId="0F6B945D" w14:textId="77777777" w:rsidR="00442458" w:rsidRPr="005A2A94" w:rsidRDefault="00442458" w:rsidP="00442458">
            <w:pPr>
              <w:spacing w:line="360" w:lineRule="auto"/>
              <w:jc w:val="center"/>
              <w:rPr>
                <w:rFonts w:asciiTheme="majorBidi" w:hAnsiTheme="majorBidi" w:cstheme="majorBidi"/>
              </w:rPr>
            </w:pPr>
            <w:r w:rsidRPr="005A2A94">
              <w:rPr>
                <w:rFonts w:asciiTheme="majorBidi" w:hAnsiTheme="majorBidi" w:cstheme="majorBidi"/>
              </w:rPr>
              <w:t>6.63</w:t>
            </w:r>
          </w:p>
        </w:tc>
        <w:tc>
          <w:tcPr>
            <w:tcW w:w="1421" w:type="dxa"/>
            <w:vMerge w:val="restart"/>
            <w:vAlign w:val="center"/>
          </w:tcPr>
          <w:p w14:paraId="2D276730" w14:textId="4EBDBF7D" w:rsidR="00442458" w:rsidRPr="005A2A94" w:rsidRDefault="00442458" w:rsidP="00442458">
            <w:pPr>
              <w:spacing w:line="360" w:lineRule="auto"/>
              <w:jc w:val="center"/>
              <w:rPr>
                <w:rFonts w:asciiTheme="majorBidi" w:hAnsiTheme="majorBidi" w:cstheme="majorBidi"/>
              </w:rPr>
            </w:pPr>
            <w:r w:rsidRPr="005A2A94">
              <w:rPr>
                <w:rFonts w:asciiTheme="majorBidi" w:hAnsiTheme="majorBidi" w:cstheme="majorBidi"/>
              </w:rPr>
              <w:t>&lt; 0.001</w:t>
            </w:r>
          </w:p>
        </w:tc>
      </w:tr>
      <w:tr w:rsidR="00442458" w:rsidRPr="005A2A94" w14:paraId="4879A5FB" w14:textId="77777777" w:rsidTr="00442458">
        <w:tc>
          <w:tcPr>
            <w:tcW w:w="3207" w:type="dxa"/>
          </w:tcPr>
          <w:p w14:paraId="4CB7AD97" w14:textId="77777777" w:rsidR="00442458" w:rsidRPr="005A2A94" w:rsidRDefault="00442458" w:rsidP="0078194E">
            <w:pPr>
              <w:spacing w:line="360" w:lineRule="auto"/>
              <w:jc w:val="both"/>
              <w:rPr>
                <w:rFonts w:asciiTheme="majorBidi" w:hAnsiTheme="majorBidi" w:cstheme="majorBidi"/>
              </w:rPr>
            </w:pPr>
            <w:r w:rsidRPr="005A2A94">
              <w:rPr>
                <w:rFonts w:asciiTheme="majorBidi" w:hAnsiTheme="majorBidi" w:cstheme="majorBidi"/>
              </w:rPr>
              <w:t>Rarely</w:t>
            </w:r>
          </w:p>
        </w:tc>
        <w:tc>
          <w:tcPr>
            <w:tcW w:w="1283" w:type="dxa"/>
          </w:tcPr>
          <w:p w14:paraId="3D8B47B5" w14:textId="77777777" w:rsidR="00442458" w:rsidRPr="005A2A94" w:rsidRDefault="00442458" w:rsidP="008A2D03">
            <w:pPr>
              <w:spacing w:line="360" w:lineRule="auto"/>
              <w:jc w:val="center"/>
              <w:rPr>
                <w:rFonts w:asciiTheme="majorBidi" w:hAnsiTheme="majorBidi" w:cstheme="majorBidi"/>
              </w:rPr>
            </w:pPr>
            <w:r w:rsidRPr="005A2A94">
              <w:rPr>
                <w:rFonts w:asciiTheme="majorBidi" w:hAnsiTheme="majorBidi" w:cstheme="majorBidi"/>
              </w:rPr>
              <w:t>12</w:t>
            </w:r>
          </w:p>
        </w:tc>
        <w:tc>
          <w:tcPr>
            <w:tcW w:w="2244" w:type="dxa"/>
          </w:tcPr>
          <w:p w14:paraId="234ABA08" w14:textId="77777777" w:rsidR="00442458" w:rsidRPr="005A2A94" w:rsidRDefault="00442458" w:rsidP="008A2D03">
            <w:pPr>
              <w:spacing w:line="360" w:lineRule="auto"/>
              <w:jc w:val="center"/>
              <w:rPr>
                <w:rFonts w:asciiTheme="majorBidi" w:hAnsiTheme="majorBidi" w:cstheme="majorBidi"/>
              </w:rPr>
            </w:pPr>
            <w:r w:rsidRPr="005A2A94">
              <w:rPr>
                <w:rFonts w:asciiTheme="majorBidi" w:hAnsiTheme="majorBidi" w:cstheme="majorBidi"/>
              </w:rPr>
              <w:t>22.08 ± 5.37</w:t>
            </w:r>
          </w:p>
        </w:tc>
        <w:tc>
          <w:tcPr>
            <w:tcW w:w="1421" w:type="dxa"/>
            <w:vMerge/>
          </w:tcPr>
          <w:p w14:paraId="04CF7F21" w14:textId="77777777" w:rsidR="00442458" w:rsidRPr="005A2A94" w:rsidRDefault="00442458" w:rsidP="0078194E">
            <w:pPr>
              <w:spacing w:line="360" w:lineRule="auto"/>
              <w:jc w:val="both"/>
              <w:rPr>
                <w:rFonts w:asciiTheme="majorBidi" w:hAnsiTheme="majorBidi" w:cstheme="majorBidi"/>
              </w:rPr>
            </w:pPr>
          </w:p>
        </w:tc>
        <w:tc>
          <w:tcPr>
            <w:tcW w:w="1421" w:type="dxa"/>
            <w:vMerge/>
          </w:tcPr>
          <w:p w14:paraId="274CCDA3" w14:textId="77777777" w:rsidR="00442458" w:rsidRPr="005A2A94" w:rsidRDefault="00442458" w:rsidP="0078194E">
            <w:pPr>
              <w:spacing w:line="360" w:lineRule="auto"/>
              <w:jc w:val="both"/>
              <w:rPr>
                <w:rFonts w:asciiTheme="majorBidi" w:hAnsiTheme="majorBidi" w:cstheme="majorBidi"/>
              </w:rPr>
            </w:pPr>
          </w:p>
        </w:tc>
      </w:tr>
      <w:tr w:rsidR="00442458" w:rsidRPr="005A2A94" w14:paraId="4E1F4410" w14:textId="77777777" w:rsidTr="00442458">
        <w:tc>
          <w:tcPr>
            <w:tcW w:w="3207" w:type="dxa"/>
          </w:tcPr>
          <w:p w14:paraId="7DE157C2" w14:textId="77777777" w:rsidR="00442458" w:rsidRPr="005A2A94" w:rsidRDefault="00442458" w:rsidP="0078194E">
            <w:pPr>
              <w:spacing w:line="360" w:lineRule="auto"/>
              <w:jc w:val="both"/>
              <w:rPr>
                <w:rFonts w:asciiTheme="majorBidi" w:hAnsiTheme="majorBidi" w:cstheme="majorBidi"/>
              </w:rPr>
            </w:pPr>
            <w:r w:rsidRPr="005A2A94">
              <w:rPr>
                <w:rFonts w:asciiTheme="majorBidi" w:hAnsiTheme="majorBidi" w:cstheme="majorBidi"/>
              </w:rPr>
              <w:t>Sometimes</w:t>
            </w:r>
          </w:p>
        </w:tc>
        <w:tc>
          <w:tcPr>
            <w:tcW w:w="1283" w:type="dxa"/>
          </w:tcPr>
          <w:p w14:paraId="48F0BBEA" w14:textId="77777777" w:rsidR="00442458" w:rsidRPr="005A2A94" w:rsidRDefault="00442458" w:rsidP="008A2D03">
            <w:pPr>
              <w:spacing w:line="360" w:lineRule="auto"/>
              <w:jc w:val="center"/>
              <w:rPr>
                <w:rFonts w:asciiTheme="majorBidi" w:hAnsiTheme="majorBidi" w:cstheme="majorBidi"/>
              </w:rPr>
            </w:pPr>
            <w:r w:rsidRPr="005A2A94">
              <w:rPr>
                <w:rFonts w:asciiTheme="majorBidi" w:hAnsiTheme="majorBidi" w:cstheme="majorBidi"/>
              </w:rPr>
              <w:t>59</w:t>
            </w:r>
          </w:p>
        </w:tc>
        <w:tc>
          <w:tcPr>
            <w:tcW w:w="2244" w:type="dxa"/>
          </w:tcPr>
          <w:p w14:paraId="5665E562" w14:textId="77777777" w:rsidR="00442458" w:rsidRPr="005A2A94" w:rsidRDefault="00442458" w:rsidP="008A2D03">
            <w:pPr>
              <w:spacing w:line="360" w:lineRule="auto"/>
              <w:jc w:val="center"/>
              <w:rPr>
                <w:rFonts w:asciiTheme="majorBidi" w:hAnsiTheme="majorBidi" w:cstheme="majorBidi"/>
              </w:rPr>
            </w:pPr>
            <w:r w:rsidRPr="005A2A94">
              <w:rPr>
                <w:rFonts w:asciiTheme="majorBidi" w:hAnsiTheme="majorBidi" w:cstheme="majorBidi"/>
              </w:rPr>
              <w:t>22.27 ± 5.03</w:t>
            </w:r>
          </w:p>
        </w:tc>
        <w:tc>
          <w:tcPr>
            <w:tcW w:w="1421" w:type="dxa"/>
            <w:vMerge/>
          </w:tcPr>
          <w:p w14:paraId="1E1DD797" w14:textId="77777777" w:rsidR="00442458" w:rsidRPr="005A2A94" w:rsidRDefault="00442458" w:rsidP="0078194E">
            <w:pPr>
              <w:spacing w:line="360" w:lineRule="auto"/>
              <w:jc w:val="both"/>
              <w:rPr>
                <w:rFonts w:asciiTheme="majorBidi" w:hAnsiTheme="majorBidi" w:cstheme="majorBidi"/>
              </w:rPr>
            </w:pPr>
          </w:p>
        </w:tc>
        <w:tc>
          <w:tcPr>
            <w:tcW w:w="1421" w:type="dxa"/>
            <w:vMerge/>
          </w:tcPr>
          <w:p w14:paraId="79E48069" w14:textId="77777777" w:rsidR="00442458" w:rsidRPr="005A2A94" w:rsidRDefault="00442458" w:rsidP="0078194E">
            <w:pPr>
              <w:spacing w:line="360" w:lineRule="auto"/>
              <w:jc w:val="both"/>
              <w:rPr>
                <w:rFonts w:asciiTheme="majorBidi" w:hAnsiTheme="majorBidi" w:cstheme="majorBidi"/>
              </w:rPr>
            </w:pPr>
          </w:p>
        </w:tc>
      </w:tr>
      <w:tr w:rsidR="00442458" w:rsidRPr="005A2A94" w14:paraId="0A4B12AA" w14:textId="77777777" w:rsidTr="00442458">
        <w:tc>
          <w:tcPr>
            <w:tcW w:w="3207" w:type="dxa"/>
          </w:tcPr>
          <w:p w14:paraId="208306D6" w14:textId="77777777" w:rsidR="00442458" w:rsidRPr="005A2A94" w:rsidRDefault="00442458" w:rsidP="0078194E">
            <w:pPr>
              <w:spacing w:line="360" w:lineRule="auto"/>
              <w:jc w:val="both"/>
              <w:rPr>
                <w:rFonts w:asciiTheme="majorBidi" w:hAnsiTheme="majorBidi" w:cstheme="majorBidi"/>
              </w:rPr>
            </w:pPr>
            <w:r w:rsidRPr="005A2A94">
              <w:rPr>
                <w:rFonts w:asciiTheme="majorBidi" w:hAnsiTheme="majorBidi" w:cstheme="majorBidi"/>
              </w:rPr>
              <w:t>Often</w:t>
            </w:r>
          </w:p>
        </w:tc>
        <w:tc>
          <w:tcPr>
            <w:tcW w:w="1283" w:type="dxa"/>
          </w:tcPr>
          <w:p w14:paraId="5DA9FE3B" w14:textId="77777777" w:rsidR="00442458" w:rsidRPr="005A2A94" w:rsidRDefault="00442458" w:rsidP="008A2D03">
            <w:pPr>
              <w:spacing w:line="360" w:lineRule="auto"/>
              <w:jc w:val="center"/>
              <w:rPr>
                <w:rFonts w:asciiTheme="majorBidi" w:hAnsiTheme="majorBidi" w:cstheme="majorBidi"/>
              </w:rPr>
            </w:pPr>
            <w:r w:rsidRPr="005A2A94">
              <w:rPr>
                <w:rFonts w:asciiTheme="majorBidi" w:hAnsiTheme="majorBidi" w:cstheme="majorBidi"/>
              </w:rPr>
              <w:t>52</w:t>
            </w:r>
          </w:p>
        </w:tc>
        <w:tc>
          <w:tcPr>
            <w:tcW w:w="2244" w:type="dxa"/>
          </w:tcPr>
          <w:p w14:paraId="5D8B0A01" w14:textId="77777777" w:rsidR="00442458" w:rsidRPr="005A2A94" w:rsidRDefault="00442458" w:rsidP="008A2D03">
            <w:pPr>
              <w:spacing w:line="360" w:lineRule="auto"/>
              <w:jc w:val="center"/>
              <w:rPr>
                <w:rFonts w:asciiTheme="majorBidi" w:hAnsiTheme="majorBidi" w:cstheme="majorBidi"/>
              </w:rPr>
            </w:pPr>
            <w:r w:rsidRPr="005A2A94">
              <w:rPr>
                <w:rFonts w:asciiTheme="majorBidi" w:hAnsiTheme="majorBidi" w:cstheme="majorBidi"/>
              </w:rPr>
              <w:t>22.96 ± 3.65</w:t>
            </w:r>
          </w:p>
        </w:tc>
        <w:tc>
          <w:tcPr>
            <w:tcW w:w="1421" w:type="dxa"/>
            <w:vMerge/>
          </w:tcPr>
          <w:p w14:paraId="3A0BA9C5" w14:textId="77777777" w:rsidR="00442458" w:rsidRPr="005A2A94" w:rsidRDefault="00442458" w:rsidP="0078194E">
            <w:pPr>
              <w:spacing w:line="360" w:lineRule="auto"/>
              <w:jc w:val="both"/>
              <w:rPr>
                <w:rFonts w:asciiTheme="majorBidi" w:hAnsiTheme="majorBidi" w:cstheme="majorBidi"/>
              </w:rPr>
            </w:pPr>
          </w:p>
        </w:tc>
        <w:tc>
          <w:tcPr>
            <w:tcW w:w="1421" w:type="dxa"/>
            <w:vMerge/>
          </w:tcPr>
          <w:p w14:paraId="6C7CC980" w14:textId="77777777" w:rsidR="00442458" w:rsidRPr="005A2A94" w:rsidRDefault="00442458" w:rsidP="0078194E">
            <w:pPr>
              <w:spacing w:line="360" w:lineRule="auto"/>
              <w:jc w:val="both"/>
              <w:rPr>
                <w:rFonts w:asciiTheme="majorBidi" w:hAnsiTheme="majorBidi" w:cstheme="majorBidi"/>
              </w:rPr>
            </w:pPr>
          </w:p>
        </w:tc>
      </w:tr>
      <w:tr w:rsidR="00442458" w:rsidRPr="005A2A94" w14:paraId="245776EE" w14:textId="77777777" w:rsidTr="00442458">
        <w:tc>
          <w:tcPr>
            <w:tcW w:w="3207" w:type="dxa"/>
          </w:tcPr>
          <w:p w14:paraId="7D17AB3E" w14:textId="77777777" w:rsidR="00442458" w:rsidRPr="005A2A94" w:rsidRDefault="00442458" w:rsidP="0078194E">
            <w:pPr>
              <w:spacing w:line="360" w:lineRule="auto"/>
              <w:jc w:val="both"/>
              <w:rPr>
                <w:rFonts w:asciiTheme="majorBidi" w:hAnsiTheme="majorBidi" w:cstheme="majorBidi"/>
              </w:rPr>
            </w:pPr>
            <w:r w:rsidRPr="005A2A94">
              <w:rPr>
                <w:rFonts w:asciiTheme="majorBidi" w:hAnsiTheme="majorBidi" w:cstheme="majorBidi"/>
              </w:rPr>
              <w:t>Always</w:t>
            </w:r>
          </w:p>
        </w:tc>
        <w:tc>
          <w:tcPr>
            <w:tcW w:w="1283" w:type="dxa"/>
          </w:tcPr>
          <w:p w14:paraId="10115F2A" w14:textId="77777777" w:rsidR="00442458" w:rsidRPr="005A2A94" w:rsidRDefault="00442458" w:rsidP="008A2D03">
            <w:pPr>
              <w:spacing w:line="360" w:lineRule="auto"/>
              <w:jc w:val="center"/>
              <w:rPr>
                <w:rFonts w:asciiTheme="majorBidi" w:hAnsiTheme="majorBidi" w:cstheme="majorBidi"/>
              </w:rPr>
            </w:pPr>
            <w:r w:rsidRPr="005A2A94">
              <w:rPr>
                <w:rFonts w:asciiTheme="majorBidi" w:hAnsiTheme="majorBidi" w:cstheme="majorBidi"/>
              </w:rPr>
              <w:t>30</w:t>
            </w:r>
          </w:p>
        </w:tc>
        <w:tc>
          <w:tcPr>
            <w:tcW w:w="2244" w:type="dxa"/>
          </w:tcPr>
          <w:p w14:paraId="057C88A1" w14:textId="77777777" w:rsidR="00442458" w:rsidRPr="005A2A94" w:rsidRDefault="00442458" w:rsidP="008A2D03">
            <w:pPr>
              <w:spacing w:line="360" w:lineRule="auto"/>
              <w:jc w:val="center"/>
              <w:rPr>
                <w:rFonts w:asciiTheme="majorBidi" w:hAnsiTheme="majorBidi" w:cstheme="majorBidi"/>
              </w:rPr>
            </w:pPr>
            <w:r w:rsidRPr="005A2A94">
              <w:rPr>
                <w:rFonts w:asciiTheme="majorBidi" w:hAnsiTheme="majorBidi" w:cstheme="majorBidi"/>
              </w:rPr>
              <w:t>24.57 ± 3.82</w:t>
            </w:r>
          </w:p>
        </w:tc>
        <w:tc>
          <w:tcPr>
            <w:tcW w:w="1421" w:type="dxa"/>
            <w:vMerge/>
          </w:tcPr>
          <w:p w14:paraId="15924F13" w14:textId="77777777" w:rsidR="00442458" w:rsidRPr="005A2A94" w:rsidRDefault="00442458" w:rsidP="0078194E">
            <w:pPr>
              <w:spacing w:line="360" w:lineRule="auto"/>
              <w:jc w:val="both"/>
              <w:rPr>
                <w:rFonts w:asciiTheme="majorBidi" w:hAnsiTheme="majorBidi" w:cstheme="majorBidi"/>
              </w:rPr>
            </w:pPr>
          </w:p>
        </w:tc>
        <w:tc>
          <w:tcPr>
            <w:tcW w:w="1421" w:type="dxa"/>
            <w:vMerge/>
          </w:tcPr>
          <w:p w14:paraId="28F0436D" w14:textId="77777777" w:rsidR="00442458" w:rsidRPr="005A2A94" w:rsidRDefault="00442458" w:rsidP="0078194E">
            <w:pPr>
              <w:spacing w:line="360" w:lineRule="auto"/>
              <w:jc w:val="both"/>
              <w:rPr>
                <w:rFonts w:asciiTheme="majorBidi" w:hAnsiTheme="majorBidi" w:cstheme="majorBidi"/>
              </w:rPr>
            </w:pPr>
          </w:p>
        </w:tc>
      </w:tr>
    </w:tbl>
    <w:p w14:paraId="4F6E2B72" w14:textId="77777777" w:rsidR="005A2A94" w:rsidRPr="005A2A94" w:rsidRDefault="005A2A94" w:rsidP="0078194E">
      <w:pPr>
        <w:spacing w:after="0" w:line="360" w:lineRule="auto"/>
        <w:jc w:val="both"/>
        <w:rPr>
          <w:rFonts w:asciiTheme="majorBidi" w:hAnsiTheme="majorBidi" w:cstheme="majorBidi"/>
        </w:rPr>
      </w:pPr>
      <w:r w:rsidRPr="005A2A94">
        <w:rPr>
          <w:rFonts w:asciiTheme="majorBidi" w:hAnsiTheme="majorBidi" w:cstheme="majorBidi"/>
        </w:rPr>
        <w:t>There was a significant difference in adherence scores based on how frequently senior staff follow IPC practices (F=6.63, p&lt;0.001). Post-hoc tests revealed that students who observe seniors 'always' following IPC had significantly higher adherence scores than those who observe 'never' or 'rarely.'</w:t>
      </w:r>
    </w:p>
    <w:p w14:paraId="508581D0" w14:textId="576FBE31" w:rsidR="005A2A94" w:rsidRPr="005A2A94" w:rsidRDefault="00761C4D" w:rsidP="0078194E">
      <w:pPr>
        <w:spacing w:after="0" w:line="360" w:lineRule="auto"/>
        <w:jc w:val="both"/>
        <w:rPr>
          <w:rFonts w:asciiTheme="majorBidi" w:hAnsiTheme="majorBidi" w:cstheme="majorBidi"/>
          <w:b/>
          <w:bCs/>
        </w:rPr>
      </w:pPr>
      <w:r>
        <w:rPr>
          <w:rFonts w:asciiTheme="majorBidi" w:hAnsiTheme="majorBidi" w:cstheme="majorBidi"/>
          <w:b/>
          <w:bCs/>
        </w:rPr>
        <w:t>3.3</w:t>
      </w:r>
      <w:r w:rsidR="005A2A94" w:rsidRPr="005A2A94">
        <w:rPr>
          <w:rFonts w:asciiTheme="majorBidi" w:hAnsiTheme="majorBidi" w:cstheme="majorBidi"/>
          <w:b/>
          <w:bCs/>
        </w:rPr>
        <w:t>.3 Chi-Square Tests</w:t>
      </w:r>
    </w:p>
    <w:p w14:paraId="2CD1FAC1" w14:textId="40221A23" w:rsidR="005A2A94" w:rsidRPr="005A2A94" w:rsidRDefault="005A2A94" w:rsidP="0078194E">
      <w:pPr>
        <w:spacing w:after="0" w:line="360" w:lineRule="auto"/>
        <w:jc w:val="both"/>
        <w:rPr>
          <w:rFonts w:asciiTheme="majorBidi" w:hAnsiTheme="majorBidi" w:cstheme="majorBidi"/>
        </w:rPr>
      </w:pPr>
      <w:r w:rsidRPr="005A2A94">
        <w:rPr>
          <w:rFonts w:asciiTheme="majorBidi" w:hAnsiTheme="majorBidi" w:cstheme="majorBidi"/>
          <w:b/>
          <w:bCs/>
        </w:rPr>
        <w:t xml:space="preserve">Table </w:t>
      </w:r>
      <w:r w:rsidR="008427F9">
        <w:rPr>
          <w:rFonts w:asciiTheme="majorBidi" w:hAnsiTheme="majorBidi" w:cstheme="majorBidi"/>
          <w:b/>
          <w:bCs/>
        </w:rPr>
        <w:t>2</w:t>
      </w:r>
      <w:r w:rsidR="00DF68F7">
        <w:rPr>
          <w:rFonts w:asciiTheme="majorBidi" w:hAnsiTheme="majorBidi" w:cstheme="majorBidi"/>
          <w:b/>
          <w:bCs/>
        </w:rPr>
        <w:t>0</w:t>
      </w:r>
      <w:r w:rsidR="00735BC7">
        <w:rPr>
          <w:rFonts w:asciiTheme="majorBidi" w:hAnsiTheme="majorBidi" w:cstheme="majorBidi"/>
          <w:b/>
          <w:bCs/>
        </w:rPr>
        <w:t xml:space="preserve">. </w:t>
      </w:r>
      <w:r w:rsidRPr="005A2A94">
        <w:rPr>
          <w:rFonts w:asciiTheme="majorBidi" w:hAnsiTheme="majorBidi" w:cstheme="majorBidi"/>
          <w:b/>
          <w:bCs/>
        </w:rPr>
        <w:t>Association Between Gender and Adherence Level (N=156)</w:t>
      </w:r>
    </w:p>
    <w:tbl>
      <w:tblPr>
        <w:tblStyle w:val="TableGrid"/>
        <w:tblW w:w="5000" w:type="pct"/>
        <w:tblLook w:val="0000" w:firstRow="0" w:lastRow="0" w:firstColumn="0" w:lastColumn="0" w:noHBand="0" w:noVBand="0"/>
      </w:tblPr>
      <w:tblGrid>
        <w:gridCol w:w="2024"/>
        <w:gridCol w:w="1620"/>
        <w:gridCol w:w="1620"/>
        <w:gridCol w:w="1620"/>
        <w:gridCol w:w="1346"/>
        <w:gridCol w:w="1346"/>
      </w:tblGrid>
      <w:tr w:rsidR="005A2A94" w:rsidRPr="005A2A94" w14:paraId="496C1103" w14:textId="77777777" w:rsidTr="00E22AC1">
        <w:tc>
          <w:tcPr>
            <w:tcW w:w="2024" w:type="dxa"/>
          </w:tcPr>
          <w:p w14:paraId="0E8D9110" w14:textId="77777777" w:rsidR="005A2A94" w:rsidRPr="005A2A94" w:rsidRDefault="005A2A94" w:rsidP="00E22AC1">
            <w:pPr>
              <w:spacing w:line="360" w:lineRule="auto"/>
              <w:jc w:val="center"/>
              <w:rPr>
                <w:rFonts w:asciiTheme="majorBidi" w:hAnsiTheme="majorBidi" w:cstheme="majorBidi"/>
              </w:rPr>
            </w:pPr>
            <w:r w:rsidRPr="005A2A94">
              <w:rPr>
                <w:rFonts w:asciiTheme="majorBidi" w:hAnsiTheme="majorBidi" w:cstheme="majorBidi"/>
                <w:b/>
                <w:bCs/>
              </w:rPr>
              <w:t>Gender</w:t>
            </w:r>
          </w:p>
        </w:tc>
        <w:tc>
          <w:tcPr>
            <w:tcW w:w="1620" w:type="dxa"/>
          </w:tcPr>
          <w:p w14:paraId="6802C935" w14:textId="70FDE7C7" w:rsidR="005A2A94" w:rsidRPr="005A2A94" w:rsidRDefault="005A2A94" w:rsidP="00E22AC1">
            <w:pPr>
              <w:spacing w:line="360" w:lineRule="auto"/>
              <w:jc w:val="center"/>
              <w:rPr>
                <w:rFonts w:asciiTheme="majorBidi" w:hAnsiTheme="majorBidi" w:cstheme="majorBidi"/>
              </w:rPr>
            </w:pPr>
            <w:r w:rsidRPr="005A2A94">
              <w:rPr>
                <w:rFonts w:asciiTheme="majorBidi" w:hAnsiTheme="majorBidi" w:cstheme="majorBidi"/>
                <w:b/>
                <w:bCs/>
              </w:rPr>
              <w:t>Poo</w:t>
            </w:r>
            <w:r w:rsidR="00A0265D">
              <w:rPr>
                <w:rFonts w:asciiTheme="majorBidi" w:hAnsiTheme="majorBidi" w:cstheme="majorBidi"/>
                <w:b/>
                <w:bCs/>
              </w:rPr>
              <w:t>r</w:t>
            </w:r>
          </w:p>
        </w:tc>
        <w:tc>
          <w:tcPr>
            <w:tcW w:w="1620" w:type="dxa"/>
          </w:tcPr>
          <w:p w14:paraId="4DEDF183" w14:textId="2490F41A" w:rsidR="005A2A94" w:rsidRPr="005A2A94" w:rsidRDefault="005A2A94" w:rsidP="00E22AC1">
            <w:pPr>
              <w:spacing w:line="360" w:lineRule="auto"/>
              <w:jc w:val="center"/>
              <w:rPr>
                <w:rFonts w:asciiTheme="majorBidi" w:hAnsiTheme="majorBidi" w:cstheme="majorBidi"/>
              </w:rPr>
            </w:pPr>
            <w:r w:rsidRPr="005A2A94">
              <w:rPr>
                <w:rFonts w:asciiTheme="majorBidi" w:hAnsiTheme="majorBidi" w:cstheme="majorBidi"/>
                <w:b/>
                <w:bCs/>
              </w:rPr>
              <w:t>Moderat</w:t>
            </w:r>
            <w:r w:rsidR="00A0265D">
              <w:rPr>
                <w:rFonts w:asciiTheme="majorBidi" w:hAnsiTheme="majorBidi" w:cstheme="majorBidi"/>
                <w:b/>
                <w:bCs/>
              </w:rPr>
              <w:t>e</w:t>
            </w:r>
          </w:p>
        </w:tc>
        <w:tc>
          <w:tcPr>
            <w:tcW w:w="1620" w:type="dxa"/>
          </w:tcPr>
          <w:p w14:paraId="3C5700B6" w14:textId="6A755864" w:rsidR="005A2A94" w:rsidRPr="005A2A94" w:rsidRDefault="005A2A94" w:rsidP="00E22AC1">
            <w:pPr>
              <w:spacing w:line="360" w:lineRule="auto"/>
              <w:jc w:val="center"/>
              <w:rPr>
                <w:rFonts w:asciiTheme="majorBidi" w:hAnsiTheme="majorBidi" w:cstheme="majorBidi"/>
              </w:rPr>
            </w:pPr>
            <w:r w:rsidRPr="005A2A94">
              <w:rPr>
                <w:rFonts w:asciiTheme="majorBidi" w:hAnsiTheme="majorBidi" w:cstheme="majorBidi"/>
                <w:b/>
                <w:bCs/>
              </w:rPr>
              <w:t>Good</w:t>
            </w:r>
          </w:p>
        </w:tc>
        <w:tc>
          <w:tcPr>
            <w:tcW w:w="1346" w:type="dxa"/>
          </w:tcPr>
          <w:p w14:paraId="70C322F3" w14:textId="77777777" w:rsidR="005A2A94" w:rsidRPr="005A2A94" w:rsidRDefault="005A2A94" w:rsidP="00E22AC1">
            <w:pPr>
              <w:spacing w:line="360" w:lineRule="auto"/>
              <w:jc w:val="center"/>
              <w:rPr>
                <w:rFonts w:asciiTheme="majorBidi" w:hAnsiTheme="majorBidi" w:cstheme="majorBidi"/>
              </w:rPr>
            </w:pPr>
            <w:r w:rsidRPr="005A2A94">
              <w:rPr>
                <w:rFonts w:asciiTheme="majorBidi" w:hAnsiTheme="majorBidi" w:cstheme="majorBidi"/>
                <w:b/>
                <w:bCs/>
              </w:rPr>
              <w:t>χ²</w:t>
            </w:r>
          </w:p>
        </w:tc>
        <w:tc>
          <w:tcPr>
            <w:tcW w:w="1346" w:type="dxa"/>
          </w:tcPr>
          <w:p w14:paraId="0920C682" w14:textId="77777777" w:rsidR="005A2A94" w:rsidRPr="005A2A94" w:rsidRDefault="005A2A94" w:rsidP="00E22AC1">
            <w:pPr>
              <w:spacing w:line="360" w:lineRule="auto"/>
              <w:jc w:val="center"/>
              <w:rPr>
                <w:rFonts w:asciiTheme="majorBidi" w:hAnsiTheme="majorBidi" w:cstheme="majorBidi"/>
              </w:rPr>
            </w:pPr>
            <w:r w:rsidRPr="005A2A94">
              <w:rPr>
                <w:rFonts w:asciiTheme="majorBidi" w:hAnsiTheme="majorBidi" w:cstheme="majorBidi"/>
                <w:b/>
                <w:bCs/>
              </w:rPr>
              <w:t>p-value</w:t>
            </w:r>
          </w:p>
        </w:tc>
      </w:tr>
      <w:tr w:rsidR="00E22AC1" w:rsidRPr="005A2A94" w14:paraId="2D1CB42B" w14:textId="77777777" w:rsidTr="00E22AC1">
        <w:tc>
          <w:tcPr>
            <w:tcW w:w="2024" w:type="dxa"/>
          </w:tcPr>
          <w:p w14:paraId="51D58B3D" w14:textId="77777777" w:rsidR="00E22AC1" w:rsidRPr="005A2A94" w:rsidRDefault="00E22AC1" w:rsidP="00E22AC1">
            <w:pPr>
              <w:spacing w:line="360" w:lineRule="auto"/>
              <w:jc w:val="center"/>
              <w:rPr>
                <w:rFonts w:asciiTheme="majorBidi" w:hAnsiTheme="majorBidi" w:cstheme="majorBidi"/>
              </w:rPr>
            </w:pPr>
            <w:r w:rsidRPr="005A2A94">
              <w:rPr>
                <w:rFonts w:asciiTheme="majorBidi" w:hAnsiTheme="majorBidi" w:cstheme="majorBidi"/>
              </w:rPr>
              <w:t>Male</w:t>
            </w:r>
          </w:p>
        </w:tc>
        <w:tc>
          <w:tcPr>
            <w:tcW w:w="1620" w:type="dxa"/>
          </w:tcPr>
          <w:p w14:paraId="084B7343" w14:textId="77777777" w:rsidR="00E22AC1" w:rsidRPr="005A2A94" w:rsidRDefault="00E22AC1" w:rsidP="00E22AC1">
            <w:pPr>
              <w:spacing w:line="360" w:lineRule="auto"/>
              <w:jc w:val="center"/>
              <w:rPr>
                <w:rFonts w:asciiTheme="majorBidi" w:hAnsiTheme="majorBidi" w:cstheme="majorBidi"/>
              </w:rPr>
            </w:pPr>
            <w:r w:rsidRPr="005A2A94">
              <w:rPr>
                <w:rFonts w:asciiTheme="majorBidi" w:hAnsiTheme="majorBidi" w:cstheme="majorBidi"/>
              </w:rPr>
              <w:t>11 (13.3)</w:t>
            </w:r>
          </w:p>
        </w:tc>
        <w:tc>
          <w:tcPr>
            <w:tcW w:w="1620" w:type="dxa"/>
          </w:tcPr>
          <w:p w14:paraId="51918B7C" w14:textId="77777777" w:rsidR="00E22AC1" w:rsidRPr="005A2A94" w:rsidRDefault="00E22AC1" w:rsidP="00E22AC1">
            <w:pPr>
              <w:spacing w:line="360" w:lineRule="auto"/>
              <w:jc w:val="center"/>
              <w:rPr>
                <w:rFonts w:asciiTheme="majorBidi" w:hAnsiTheme="majorBidi" w:cstheme="majorBidi"/>
              </w:rPr>
            </w:pPr>
            <w:r w:rsidRPr="005A2A94">
              <w:rPr>
                <w:rFonts w:asciiTheme="majorBidi" w:hAnsiTheme="majorBidi" w:cstheme="majorBidi"/>
              </w:rPr>
              <w:t>36 (43.4)</w:t>
            </w:r>
          </w:p>
        </w:tc>
        <w:tc>
          <w:tcPr>
            <w:tcW w:w="1620" w:type="dxa"/>
          </w:tcPr>
          <w:p w14:paraId="57A0EC16" w14:textId="77777777" w:rsidR="00E22AC1" w:rsidRPr="005A2A94" w:rsidRDefault="00E22AC1" w:rsidP="00E22AC1">
            <w:pPr>
              <w:spacing w:line="360" w:lineRule="auto"/>
              <w:jc w:val="center"/>
              <w:rPr>
                <w:rFonts w:asciiTheme="majorBidi" w:hAnsiTheme="majorBidi" w:cstheme="majorBidi"/>
              </w:rPr>
            </w:pPr>
            <w:r w:rsidRPr="005A2A94">
              <w:rPr>
                <w:rFonts w:asciiTheme="majorBidi" w:hAnsiTheme="majorBidi" w:cstheme="majorBidi"/>
              </w:rPr>
              <w:t>36 (43.4)</w:t>
            </w:r>
          </w:p>
        </w:tc>
        <w:tc>
          <w:tcPr>
            <w:tcW w:w="1346" w:type="dxa"/>
            <w:vMerge w:val="restart"/>
            <w:vAlign w:val="center"/>
          </w:tcPr>
          <w:p w14:paraId="538DF23D" w14:textId="77777777" w:rsidR="00E22AC1" w:rsidRPr="005A2A94" w:rsidRDefault="00E22AC1" w:rsidP="00E22AC1">
            <w:pPr>
              <w:spacing w:line="360" w:lineRule="auto"/>
              <w:jc w:val="center"/>
              <w:rPr>
                <w:rFonts w:asciiTheme="majorBidi" w:hAnsiTheme="majorBidi" w:cstheme="majorBidi"/>
              </w:rPr>
            </w:pPr>
            <w:r w:rsidRPr="005A2A94">
              <w:rPr>
                <w:rFonts w:asciiTheme="majorBidi" w:hAnsiTheme="majorBidi" w:cstheme="majorBidi"/>
              </w:rPr>
              <w:t>6.43</w:t>
            </w:r>
          </w:p>
        </w:tc>
        <w:tc>
          <w:tcPr>
            <w:tcW w:w="1346" w:type="dxa"/>
            <w:vMerge w:val="restart"/>
            <w:vAlign w:val="center"/>
          </w:tcPr>
          <w:p w14:paraId="0792FDBB" w14:textId="3B8899F4" w:rsidR="00E22AC1" w:rsidRPr="005A2A94" w:rsidRDefault="00E22AC1" w:rsidP="00E22AC1">
            <w:pPr>
              <w:spacing w:line="360" w:lineRule="auto"/>
              <w:jc w:val="center"/>
              <w:rPr>
                <w:rFonts w:asciiTheme="majorBidi" w:hAnsiTheme="majorBidi" w:cstheme="majorBidi"/>
              </w:rPr>
            </w:pPr>
            <w:r w:rsidRPr="005A2A94">
              <w:rPr>
                <w:rFonts w:asciiTheme="majorBidi" w:hAnsiTheme="majorBidi" w:cstheme="majorBidi"/>
              </w:rPr>
              <w:t>0.040</w:t>
            </w:r>
          </w:p>
        </w:tc>
      </w:tr>
      <w:tr w:rsidR="00E22AC1" w:rsidRPr="005A2A94" w14:paraId="666DDDAA" w14:textId="77777777" w:rsidTr="00E22AC1">
        <w:tc>
          <w:tcPr>
            <w:tcW w:w="2024" w:type="dxa"/>
          </w:tcPr>
          <w:p w14:paraId="4138A92B" w14:textId="77777777" w:rsidR="00E22AC1" w:rsidRPr="005A2A94" w:rsidRDefault="00E22AC1" w:rsidP="00AB365A">
            <w:pPr>
              <w:spacing w:line="360" w:lineRule="auto"/>
              <w:jc w:val="center"/>
              <w:rPr>
                <w:rFonts w:asciiTheme="majorBidi" w:hAnsiTheme="majorBidi" w:cstheme="majorBidi"/>
              </w:rPr>
            </w:pPr>
            <w:r w:rsidRPr="005A2A94">
              <w:rPr>
                <w:rFonts w:asciiTheme="majorBidi" w:hAnsiTheme="majorBidi" w:cstheme="majorBidi"/>
              </w:rPr>
              <w:t>Female</w:t>
            </w:r>
          </w:p>
        </w:tc>
        <w:tc>
          <w:tcPr>
            <w:tcW w:w="1620" w:type="dxa"/>
          </w:tcPr>
          <w:p w14:paraId="35BE9E67" w14:textId="77777777" w:rsidR="00E22AC1" w:rsidRPr="005A2A94" w:rsidRDefault="00E22AC1" w:rsidP="00AB365A">
            <w:pPr>
              <w:spacing w:line="360" w:lineRule="auto"/>
              <w:jc w:val="center"/>
              <w:rPr>
                <w:rFonts w:asciiTheme="majorBidi" w:hAnsiTheme="majorBidi" w:cstheme="majorBidi"/>
              </w:rPr>
            </w:pPr>
            <w:r w:rsidRPr="005A2A94">
              <w:rPr>
                <w:rFonts w:asciiTheme="majorBidi" w:hAnsiTheme="majorBidi" w:cstheme="majorBidi"/>
              </w:rPr>
              <w:t>10 (13.7)</w:t>
            </w:r>
          </w:p>
        </w:tc>
        <w:tc>
          <w:tcPr>
            <w:tcW w:w="1620" w:type="dxa"/>
          </w:tcPr>
          <w:p w14:paraId="6CCFAFB4" w14:textId="77777777" w:rsidR="00E22AC1" w:rsidRPr="005A2A94" w:rsidRDefault="00E22AC1" w:rsidP="00AB365A">
            <w:pPr>
              <w:spacing w:line="360" w:lineRule="auto"/>
              <w:jc w:val="center"/>
              <w:rPr>
                <w:rFonts w:asciiTheme="majorBidi" w:hAnsiTheme="majorBidi" w:cstheme="majorBidi"/>
              </w:rPr>
            </w:pPr>
            <w:r w:rsidRPr="005A2A94">
              <w:rPr>
                <w:rFonts w:asciiTheme="majorBidi" w:hAnsiTheme="majorBidi" w:cstheme="majorBidi"/>
              </w:rPr>
              <w:t>18 (24.7)</w:t>
            </w:r>
          </w:p>
        </w:tc>
        <w:tc>
          <w:tcPr>
            <w:tcW w:w="1620" w:type="dxa"/>
          </w:tcPr>
          <w:p w14:paraId="769487DF" w14:textId="77777777" w:rsidR="00E22AC1" w:rsidRPr="005A2A94" w:rsidRDefault="00E22AC1" w:rsidP="00AB365A">
            <w:pPr>
              <w:spacing w:line="360" w:lineRule="auto"/>
              <w:jc w:val="center"/>
              <w:rPr>
                <w:rFonts w:asciiTheme="majorBidi" w:hAnsiTheme="majorBidi" w:cstheme="majorBidi"/>
              </w:rPr>
            </w:pPr>
            <w:r w:rsidRPr="005A2A94">
              <w:rPr>
                <w:rFonts w:asciiTheme="majorBidi" w:hAnsiTheme="majorBidi" w:cstheme="majorBidi"/>
              </w:rPr>
              <w:t>45 (61.6)</w:t>
            </w:r>
          </w:p>
        </w:tc>
        <w:tc>
          <w:tcPr>
            <w:tcW w:w="1346" w:type="dxa"/>
            <w:vMerge/>
          </w:tcPr>
          <w:p w14:paraId="3B2D5D0A" w14:textId="77777777" w:rsidR="00E22AC1" w:rsidRPr="005A2A94" w:rsidRDefault="00E22AC1" w:rsidP="0078194E">
            <w:pPr>
              <w:spacing w:line="360" w:lineRule="auto"/>
              <w:jc w:val="both"/>
              <w:rPr>
                <w:rFonts w:asciiTheme="majorBidi" w:hAnsiTheme="majorBidi" w:cstheme="majorBidi"/>
              </w:rPr>
            </w:pPr>
          </w:p>
        </w:tc>
        <w:tc>
          <w:tcPr>
            <w:tcW w:w="1346" w:type="dxa"/>
            <w:vMerge/>
          </w:tcPr>
          <w:p w14:paraId="5657192E" w14:textId="77777777" w:rsidR="00E22AC1" w:rsidRPr="005A2A94" w:rsidRDefault="00E22AC1" w:rsidP="0078194E">
            <w:pPr>
              <w:spacing w:line="360" w:lineRule="auto"/>
              <w:jc w:val="both"/>
              <w:rPr>
                <w:rFonts w:asciiTheme="majorBidi" w:hAnsiTheme="majorBidi" w:cstheme="majorBidi"/>
              </w:rPr>
            </w:pPr>
          </w:p>
        </w:tc>
      </w:tr>
    </w:tbl>
    <w:p w14:paraId="159396D3" w14:textId="77777777" w:rsidR="005A2A94" w:rsidRDefault="005A2A94" w:rsidP="0078194E">
      <w:pPr>
        <w:spacing w:after="0" w:line="360" w:lineRule="auto"/>
        <w:jc w:val="both"/>
        <w:rPr>
          <w:rFonts w:asciiTheme="majorBidi" w:hAnsiTheme="majorBidi" w:cstheme="majorBidi"/>
        </w:rPr>
      </w:pPr>
      <w:r w:rsidRPr="005A2A94">
        <w:rPr>
          <w:rFonts w:asciiTheme="majorBidi" w:hAnsiTheme="majorBidi" w:cstheme="majorBidi"/>
        </w:rPr>
        <w:t>There was a significant association between gender and adherence level (χ²=6.43, p=0.040). A higher proportion of females (61.6%) demonstrated good adherence compared to males (43.4%).</w:t>
      </w:r>
    </w:p>
    <w:p w14:paraId="24AACB67" w14:textId="77777777" w:rsidR="00735BC7" w:rsidRPr="00735BC7" w:rsidRDefault="00735BC7" w:rsidP="00735BC7">
      <w:pPr>
        <w:spacing w:after="0" w:line="360" w:lineRule="auto"/>
        <w:jc w:val="both"/>
        <w:rPr>
          <w:rFonts w:asciiTheme="majorBidi" w:hAnsiTheme="majorBidi" w:cstheme="majorBidi"/>
          <w:b/>
          <w:bCs/>
        </w:rPr>
      </w:pPr>
      <w:r w:rsidRPr="00735BC7">
        <w:rPr>
          <w:rFonts w:asciiTheme="majorBidi" w:hAnsiTheme="majorBidi" w:cstheme="majorBidi"/>
          <w:b/>
          <w:bCs/>
        </w:rPr>
        <w:t>Adherence Level by Knowledge Level</w:t>
      </w:r>
    </w:p>
    <w:p w14:paraId="474A02B6" w14:textId="77777777" w:rsidR="00735BC7" w:rsidRPr="00735BC7" w:rsidRDefault="00735BC7" w:rsidP="00735BC7">
      <w:pPr>
        <w:spacing w:after="0" w:line="360" w:lineRule="auto"/>
        <w:jc w:val="both"/>
        <w:rPr>
          <w:rFonts w:asciiTheme="majorBidi" w:hAnsiTheme="majorBidi" w:cstheme="majorBidi"/>
        </w:rPr>
      </w:pPr>
      <w:r w:rsidRPr="00735BC7">
        <w:rPr>
          <w:rFonts w:asciiTheme="majorBidi" w:hAnsiTheme="majorBidi" w:cstheme="majorBidi"/>
        </w:rPr>
        <w:t>A cross-tabulation analysis was conducted to examine the relationship between participants’ knowledge level and adherence level (N = 156). The distribution of adherence levels across knowledge categories is presented in Table X.</w:t>
      </w:r>
    </w:p>
    <w:p w14:paraId="7D56E737" w14:textId="77777777" w:rsidR="00735BC7" w:rsidRPr="00735BC7" w:rsidRDefault="00735BC7" w:rsidP="00735BC7">
      <w:pPr>
        <w:spacing w:after="0" w:line="360" w:lineRule="auto"/>
        <w:jc w:val="both"/>
        <w:rPr>
          <w:rFonts w:asciiTheme="majorBidi" w:hAnsiTheme="majorBidi" w:cstheme="majorBidi"/>
        </w:rPr>
      </w:pPr>
      <w:r w:rsidRPr="00735BC7">
        <w:rPr>
          <w:rFonts w:asciiTheme="majorBidi" w:hAnsiTheme="majorBidi" w:cstheme="majorBidi"/>
        </w:rPr>
        <w:t xml:space="preserve">Among participants with </w:t>
      </w:r>
      <w:r w:rsidRPr="00735BC7">
        <w:rPr>
          <w:rFonts w:asciiTheme="majorBidi" w:hAnsiTheme="majorBidi" w:cstheme="majorBidi"/>
          <w:b/>
          <w:bCs/>
        </w:rPr>
        <w:t>poor knowledge</w:t>
      </w:r>
      <w:r w:rsidRPr="00735BC7">
        <w:rPr>
          <w:rFonts w:asciiTheme="majorBidi" w:hAnsiTheme="majorBidi" w:cstheme="majorBidi"/>
        </w:rPr>
        <w:t xml:space="preserve"> (n = 58), the majority demonstrated </w:t>
      </w:r>
      <w:r w:rsidRPr="00735BC7">
        <w:rPr>
          <w:rFonts w:asciiTheme="majorBidi" w:hAnsiTheme="majorBidi" w:cstheme="majorBidi"/>
          <w:b/>
          <w:bCs/>
        </w:rPr>
        <w:t>good adherence</w:t>
      </w:r>
      <w:r w:rsidRPr="00735BC7">
        <w:rPr>
          <w:rFonts w:asciiTheme="majorBidi" w:hAnsiTheme="majorBidi" w:cstheme="majorBidi"/>
        </w:rPr>
        <w:t xml:space="preserve"> (58.6%), while 29.3% had moderate adherence and 12.1% exhibited poor adherence. Participants with </w:t>
      </w:r>
      <w:r w:rsidRPr="00735BC7">
        <w:rPr>
          <w:rFonts w:asciiTheme="majorBidi" w:hAnsiTheme="majorBidi" w:cstheme="majorBidi"/>
          <w:b/>
          <w:bCs/>
        </w:rPr>
        <w:t>moderate knowledge</w:t>
      </w:r>
      <w:r w:rsidRPr="00735BC7">
        <w:rPr>
          <w:rFonts w:asciiTheme="majorBidi" w:hAnsiTheme="majorBidi" w:cstheme="majorBidi"/>
        </w:rPr>
        <w:t xml:space="preserve"> (n = 9) also predominantly showed </w:t>
      </w:r>
      <w:r w:rsidRPr="00735BC7">
        <w:rPr>
          <w:rFonts w:asciiTheme="majorBidi" w:hAnsiTheme="majorBidi" w:cstheme="majorBidi"/>
          <w:b/>
          <w:bCs/>
        </w:rPr>
        <w:t>good adherence</w:t>
      </w:r>
      <w:r w:rsidRPr="00735BC7">
        <w:rPr>
          <w:rFonts w:asciiTheme="majorBidi" w:hAnsiTheme="majorBidi" w:cstheme="majorBidi"/>
        </w:rPr>
        <w:t xml:space="preserve"> (55.6%), with </w:t>
      </w:r>
      <w:r w:rsidRPr="00735BC7">
        <w:rPr>
          <w:rFonts w:asciiTheme="majorBidi" w:hAnsiTheme="majorBidi" w:cstheme="majorBidi"/>
        </w:rPr>
        <w:lastRenderedPageBreak/>
        <w:t xml:space="preserve">equal proportions reporting poor and moderate adherence (22.2% each). In the </w:t>
      </w:r>
      <w:r w:rsidRPr="00735BC7">
        <w:rPr>
          <w:rFonts w:asciiTheme="majorBidi" w:hAnsiTheme="majorBidi" w:cstheme="majorBidi"/>
          <w:b/>
          <w:bCs/>
        </w:rPr>
        <w:t>good knowledge</w:t>
      </w:r>
      <w:r w:rsidRPr="00735BC7">
        <w:rPr>
          <w:rFonts w:asciiTheme="majorBidi" w:hAnsiTheme="majorBidi" w:cstheme="majorBidi"/>
        </w:rPr>
        <w:t xml:space="preserve"> group (n = 89), nearly half (47.2%) had good adherence, followed by moderate adherence (39.3%) and poor adherence (13.5%).</w:t>
      </w:r>
    </w:p>
    <w:p w14:paraId="09F126CA" w14:textId="77777777" w:rsidR="00735BC7" w:rsidRPr="00735BC7" w:rsidRDefault="00735BC7" w:rsidP="00735BC7">
      <w:pPr>
        <w:spacing w:after="0" w:line="360" w:lineRule="auto"/>
        <w:jc w:val="both"/>
        <w:rPr>
          <w:rFonts w:asciiTheme="majorBidi" w:hAnsiTheme="majorBidi" w:cstheme="majorBidi"/>
        </w:rPr>
      </w:pPr>
      <w:r w:rsidRPr="00735BC7">
        <w:rPr>
          <w:rFonts w:asciiTheme="majorBidi" w:hAnsiTheme="majorBidi" w:cstheme="majorBidi"/>
        </w:rPr>
        <w:t>Overall, good adherence was the most common outcome across all knowledge categories (51.9%), followed by moderate adherence (34.6%) and poor adherence (13.5%).</w:t>
      </w:r>
    </w:p>
    <w:p w14:paraId="0369C5F7" w14:textId="77777777" w:rsidR="00735BC7" w:rsidRPr="00735BC7" w:rsidRDefault="00735BC7" w:rsidP="00735BC7">
      <w:pPr>
        <w:spacing w:after="0" w:line="360" w:lineRule="auto"/>
        <w:jc w:val="both"/>
        <w:rPr>
          <w:rFonts w:asciiTheme="majorBidi" w:hAnsiTheme="majorBidi" w:cstheme="majorBidi"/>
        </w:rPr>
      </w:pPr>
      <w:r w:rsidRPr="00735BC7">
        <w:rPr>
          <w:rFonts w:asciiTheme="majorBidi" w:hAnsiTheme="majorBidi" w:cstheme="majorBidi"/>
        </w:rPr>
        <w:t xml:space="preserve">A Pearson chi-square test indicated </w:t>
      </w:r>
      <w:r w:rsidRPr="00735BC7">
        <w:rPr>
          <w:rFonts w:asciiTheme="majorBidi" w:hAnsiTheme="majorBidi" w:cstheme="majorBidi"/>
          <w:b/>
          <w:bCs/>
        </w:rPr>
        <w:t>no statistically significant association</w:t>
      </w:r>
      <w:r w:rsidRPr="00735BC7">
        <w:rPr>
          <w:rFonts w:asciiTheme="majorBidi" w:hAnsiTheme="majorBidi" w:cstheme="majorBidi"/>
        </w:rPr>
        <w:t xml:space="preserve"> between knowledge level and adherence level (χ² = 2.946, </w:t>
      </w:r>
      <w:proofErr w:type="spellStart"/>
      <w:r w:rsidRPr="00735BC7">
        <w:rPr>
          <w:rFonts w:asciiTheme="majorBidi" w:hAnsiTheme="majorBidi" w:cstheme="majorBidi"/>
        </w:rPr>
        <w:t>df</w:t>
      </w:r>
      <w:proofErr w:type="spellEnd"/>
      <w:r w:rsidRPr="00735BC7">
        <w:rPr>
          <w:rFonts w:asciiTheme="majorBidi" w:hAnsiTheme="majorBidi" w:cstheme="majorBidi"/>
        </w:rPr>
        <w:t xml:space="preserve"> = 4, p = 0.567). The strength of association was weak, as reflected by </w:t>
      </w:r>
      <w:r w:rsidRPr="00735BC7">
        <w:rPr>
          <w:rFonts w:asciiTheme="majorBidi" w:hAnsiTheme="majorBidi" w:cstheme="majorBidi"/>
          <w:b/>
          <w:bCs/>
        </w:rPr>
        <w:t>Cramer’s V = 0.097</w:t>
      </w:r>
      <w:r w:rsidRPr="00735BC7">
        <w:rPr>
          <w:rFonts w:asciiTheme="majorBidi" w:hAnsiTheme="majorBidi" w:cstheme="majorBidi"/>
        </w:rPr>
        <w:t xml:space="preserve">. These findings suggest that, within this sample, participants’ level of knowledge was </w:t>
      </w:r>
      <w:r w:rsidRPr="00735BC7">
        <w:rPr>
          <w:rFonts w:asciiTheme="majorBidi" w:hAnsiTheme="majorBidi" w:cstheme="majorBidi"/>
          <w:b/>
          <w:bCs/>
        </w:rPr>
        <w:t>not significantly associated</w:t>
      </w:r>
      <w:r w:rsidRPr="00735BC7">
        <w:rPr>
          <w:rFonts w:asciiTheme="majorBidi" w:hAnsiTheme="majorBidi" w:cstheme="majorBidi"/>
        </w:rPr>
        <w:t xml:space="preserve"> with their adherence behavior.</w:t>
      </w:r>
    </w:p>
    <w:p w14:paraId="716BBE24" w14:textId="4C9287A9" w:rsidR="00735BC7" w:rsidRDefault="00735BC7" w:rsidP="00735BC7">
      <w:pPr>
        <w:spacing w:after="0" w:line="360" w:lineRule="auto"/>
        <w:jc w:val="both"/>
        <w:rPr>
          <w:rFonts w:asciiTheme="majorBidi" w:hAnsiTheme="majorBidi" w:cstheme="majorBidi"/>
        </w:rPr>
      </w:pPr>
      <w:r w:rsidRPr="00735BC7">
        <w:rPr>
          <w:rFonts w:asciiTheme="majorBidi" w:hAnsiTheme="majorBidi" w:cstheme="majorBidi"/>
        </w:rPr>
        <w:t>It should be noted that some cells had expected counts below five, which may reduce the statistical power of the chi-square test and should be considered when interpreting the results.</w:t>
      </w:r>
    </w:p>
    <w:p w14:paraId="26B7AC3D" w14:textId="3E494D6E" w:rsidR="00735BC7" w:rsidRPr="00735BC7" w:rsidRDefault="00735BC7" w:rsidP="00735BC7">
      <w:pPr>
        <w:spacing w:after="0" w:line="360" w:lineRule="auto"/>
        <w:jc w:val="both"/>
        <w:rPr>
          <w:rFonts w:asciiTheme="majorBidi" w:hAnsiTheme="majorBidi" w:cstheme="majorBidi"/>
          <w:b/>
          <w:bCs/>
        </w:rPr>
      </w:pPr>
      <w:r w:rsidRPr="00735BC7">
        <w:rPr>
          <w:rFonts w:asciiTheme="majorBidi" w:hAnsiTheme="majorBidi" w:cstheme="majorBidi"/>
          <w:b/>
          <w:bCs/>
        </w:rPr>
        <w:drawing>
          <wp:anchor distT="0" distB="0" distL="114300" distR="114300" simplePos="0" relativeHeight="251677184" behindDoc="0" locked="0" layoutInCell="1" allowOverlap="1" wp14:anchorId="1361B70A" wp14:editId="37AEC33B">
            <wp:simplePos x="0" y="0"/>
            <wp:positionH relativeFrom="column">
              <wp:posOffset>106532</wp:posOffset>
            </wp:positionH>
            <wp:positionV relativeFrom="paragraph">
              <wp:posOffset>-275208</wp:posOffset>
            </wp:positionV>
            <wp:extent cx="5943600" cy="3274381"/>
            <wp:effectExtent l="0" t="0" r="0" b="0"/>
            <wp:wrapTopAndBottom/>
            <wp:docPr id="162572142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rotWithShape="1">
                    <a:blip r:embed="rId13">
                      <a:extLst>
                        <a:ext uri="{28A0092B-C50C-407E-A947-70E740481C1C}">
                          <a14:useLocalDpi xmlns:a14="http://schemas.microsoft.com/office/drawing/2010/main" val="0"/>
                        </a:ext>
                      </a:extLst>
                    </a:blip>
                    <a:srcRect t="6585"/>
                    <a:stretch>
                      <a:fillRect/>
                    </a:stretch>
                  </pic:blipFill>
                  <pic:spPr bwMode="auto">
                    <a:xfrm>
                      <a:off x="0" y="0"/>
                      <a:ext cx="5943600" cy="3274381"/>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735BC7">
        <w:rPr>
          <w:rFonts w:asciiTheme="majorBidi" w:hAnsiTheme="majorBidi" w:cstheme="majorBidi"/>
          <w:b/>
          <w:bCs/>
        </w:rPr>
        <w:t xml:space="preserve">Figure </w:t>
      </w:r>
      <w:r w:rsidR="00780B64">
        <w:rPr>
          <w:rFonts w:asciiTheme="majorBidi" w:hAnsiTheme="majorBidi" w:cstheme="majorBidi"/>
          <w:b/>
          <w:bCs/>
        </w:rPr>
        <w:t>6</w:t>
      </w:r>
      <w:r w:rsidRPr="00735BC7">
        <w:rPr>
          <w:rFonts w:asciiTheme="majorBidi" w:hAnsiTheme="majorBidi" w:cstheme="majorBidi"/>
          <w:b/>
          <w:bCs/>
        </w:rPr>
        <w:t>. Adherence Level Categories by Knowledge Level</w:t>
      </w:r>
    </w:p>
    <w:p w14:paraId="5F0D52A0" w14:textId="64EDC773" w:rsidR="005A2A94" w:rsidRPr="005A2A94" w:rsidRDefault="002556F4" w:rsidP="002556F4">
      <w:pPr>
        <w:spacing w:after="0" w:line="360" w:lineRule="auto"/>
        <w:jc w:val="both"/>
        <w:rPr>
          <w:rFonts w:asciiTheme="majorBidi" w:hAnsiTheme="majorBidi" w:cstheme="majorBidi"/>
        </w:rPr>
      </w:pPr>
      <w:r>
        <w:rPr>
          <w:rFonts w:asciiTheme="majorBidi" w:hAnsiTheme="majorBidi" w:cstheme="majorBidi"/>
          <w:b/>
          <w:bCs/>
        </w:rPr>
        <w:t>3.3</w:t>
      </w:r>
      <w:r w:rsidR="005A2A94" w:rsidRPr="005A2A94">
        <w:rPr>
          <w:rFonts w:asciiTheme="majorBidi" w:hAnsiTheme="majorBidi" w:cstheme="majorBidi"/>
          <w:b/>
          <w:bCs/>
        </w:rPr>
        <w:t>.4 Correlation Analysis</w:t>
      </w:r>
    </w:p>
    <w:p w14:paraId="1D27A2E9" w14:textId="77777777" w:rsidR="005A2A94" w:rsidRDefault="005A2A94" w:rsidP="0078194E">
      <w:pPr>
        <w:spacing w:after="0" w:line="360" w:lineRule="auto"/>
        <w:jc w:val="both"/>
        <w:rPr>
          <w:rFonts w:asciiTheme="majorBidi" w:hAnsiTheme="majorBidi" w:cstheme="majorBidi"/>
        </w:rPr>
      </w:pPr>
      <w:r w:rsidRPr="005A2A94">
        <w:rPr>
          <w:rFonts w:asciiTheme="majorBidi" w:hAnsiTheme="majorBidi" w:cstheme="majorBidi"/>
        </w:rPr>
        <w:t>Pearson correlation coefficients were calculated to examine relationships between continuous variables.</w:t>
      </w:r>
    </w:p>
    <w:p w14:paraId="789367E8" w14:textId="77777777" w:rsidR="0024086E" w:rsidRDefault="0024086E" w:rsidP="0078194E">
      <w:pPr>
        <w:spacing w:after="0" w:line="360" w:lineRule="auto"/>
        <w:jc w:val="both"/>
        <w:rPr>
          <w:rFonts w:asciiTheme="majorBidi" w:hAnsiTheme="majorBidi" w:cstheme="majorBidi"/>
        </w:rPr>
      </w:pPr>
    </w:p>
    <w:p w14:paraId="68758F85" w14:textId="77777777" w:rsidR="0024086E" w:rsidRDefault="0024086E" w:rsidP="0078194E">
      <w:pPr>
        <w:spacing w:after="0" w:line="360" w:lineRule="auto"/>
        <w:jc w:val="both"/>
        <w:rPr>
          <w:rFonts w:asciiTheme="majorBidi" w:hAnsiTheme="majorBidi" w:cstheme="majorBidi"/>
        </w:rPr>
      </w:pPr>
    </w:p>
    <w:p w14:paraId="54CAD0D9" w14:textId="77777777" w:rsidR="0024086E" w:rsidRDefault="0024086E" w:rsidP="0078194E">
      <w:pPr>
        <w:spacing w:after="0" w:line="360" w:lineRule="auto"/>
        <w:jc w:val="both"/>
        <w:rPr>
          <w:rFonts w:asciiTheme="majorBidi" w:hAnsiTheme="majorBidi" w:cstheme="majorBidi"/>
        </w:rPr>
      </w:pPr>
    </w:p>
    <w:p w14:paraId="35C1F55A" w14:textId="77777777" w:rsidR="0024086E" w:rsidRPr="005A2A94" w:rsidRDefault="0024086E" w:rsidP="0078194E">
      <w:pPr>
        <w:spacing w:after="0" w:line="360" w:lineRule="auto"/>
        <w:jc w:val="both"/>
        <w:rPr>
          <w:rFonts w:asciiTheme="majorBidi" w:hAnsiTheme="majorBidi" w:cstheme="majorBidi"/>
        </w:rPr>
      </w:pPr>
    </w:p>
    <w:p w14:paraId="14A195DF" w14:textId="323F0DEE" w:rsidR="005A2A94" w:rsidRPr="005A2A94" w:rsidRDefault="005A2A94" w:rsidP="0078194E">
      <w:pPr>
        <w:spacing w:after="0" w:line="360" w:lineRule="auto"/>
        <w:jc w:val="both"/>
        <w:rPr>
          <w:rFonts w:asciiTheme="majorBidi" w:hAnsiTheme="majorBidi" w:cstheme="majorBidi"/>
        </w:rPr>
      </w:pPr>
      <w:r w:rsidRPr="005A2A94">
        <w:rPr>
          <w:rFonts w:asciiTheme="majorBidi" w:hAnsiTheme="majorBidi" w:cstheme="majorBidi"/>
          <w:b/>
          <w:bCs/>
        </w:rPr>
        <w:t xml:space="preserve">Table </w:t>
      </w:r>
      <w:r w:rsidR="0024086E">
        <w:rPr>
          <w:rFonts w:asciiTheme="majorBidi" w:hAnsiTheme="majorBidi" w:cstheme="majorBidi"/>
          <w:b/>
          <w:bCs/>
        </w:rPr>
        <w:t>2</w:t>
      </w:r>
      <w:r w:rsidR="00B26B9B">
        <w:rPr>
          <w:rFonts w:asciiTheme="majorBidi" w:hAnsiTheme="majorBidi" w:cstheme="majorBidi"/>
          <w:b/>
          <w:bCs/>
        </w:rPr>
        <w:t>1</w:t>
      </w:r>
      <w:r w:rsidR="0024086E">
        <w:rPr>
          <w:rFonts w:asciiTheme="majorBidi" w:hAnsiTheme="majorBidi" w:cstheme="majorBidi"/>
          <w:b/>
          <w:bCs/>
        </w:rPr>
        <w:t>.</w:t>
      </w:r>
      <w:r w:rsidRPr="005A2A94">
        <w:rPr>
          <w:rFonts w:asciiTheme="majorBidi" w:hAnsiTheme="majorBidi" w:cstheme="majorBidi"/>
          <w:b/>
          <w:bCs/>
        </w:rPr>
        <w:t xml:space="preserve"> Correlation Matrix of Key Study Variables (N=156)</w:t>
      </w:r>
    </w:p>
    <w:tbl>
      <w:tblPr>
        <w:tblStyle w:val="TableGrid"/>
        <w:tblW w:w="5000" w:type="pct"/>
        <w:tblLook w:val="0000" w:firstRow="0" w:lastRow="0" w:firstColumn="0" w:lastColumn="0" w:noHBand="0" w:noVBand="0"/>
      </w:tblPr>
      <w:tblGrid>
        <w:gridCol w:w="2729"/>
        <w:gridCol w:w="1380"/>
        <w:gridCol w:w="1369"/>
        <w:gridCol w:w="1380"/>
        <w:gridCol w:w="1369"/>
        <w:gridCol w:w="1349"/>
      </w:tblGrid>
      <w:tr w:rsidR="005A2A94" w:rsidRPr="005A2A94" w14:paraId="3EA27D84" w14:textId="77777777" w:rsidTr="006A3341">
        <w:tc>
          <w:tcPr>
            <w:tcW w:w="2800" w:type="dxa"/>
          </w:tcPr>
          <w:p w14:paraId="15FF3B98" w14:textId="77777777" w:rsidR="005A2A94" w:rsidRPr="005A2A94" w:rsidRDefault="005A2A94" w:rsidP="0078194E">
            <w:pPr>
              <w:spacing w:line="360" w:lineRule="auto"/>
              <w:jc w:val="both"/>
              <w:rPr>
                <w:rFonts w:asciiTheme="majorBidi" w:hAnsiTheme="majorBidi" w:cstheme="majorBidi"/>
              </w:rPr>
            </w:pPr>
            <w:r w:rsidRPr="005A2A94">
              <w:rPr>
                <w:rFonts w:asciiTheme="majorBidi" w:hAnsiTheme="majorBidi" w:cstheme="majorBidi"/>
                <w:b/>
                <w:bCs/>
              </w:rPr>
              <w:t>Variable</w:t>
            </w:r>
          </w:p>
        </w:tc>
        <w:tc>
          <w:tcPr>
            <w:tcW w:w="1400" w:type="dxa"/>
          </w:tcPr>
          <w:p w14:paraId="7B9DF6CE" w14:textId="77777777" w:rsidR="005A2A94" w:rsidRPr="005A2A94" w:rsidRDefault="005A2A94" w:rsidP="0078194E">
            <w:pPr>
              <w:spacing w:line="360" w:lineRule="auto"/>
              <w:jc w:val="both"/>
              <w:rPr>
                <w:rFonts w:asciiTheme="majorBidi" w:hAnsiTheme="majorBidi" w:cstheme="majorBidi"/>
              </w:rPr>
            </w:pPr>
            <w:r w:rsidRPr="005A2A94">
              <w:rPr>
                <w:rFonts w:asciiTheme="majorBidi" w:hAnsiTheme="majorBidi" w:cstheme="majorBidi"/>
                <w:b/>
                <w:bCs/>
              </w:rPr>
              <w:t>1</w:t>
            </w:r>
          </w:p>
        </w:tc>
        <w:tc>
          <w:tcPr>
            <w:tcW w:w="1400" w:type="dxa"/>
          </w:tcPr>
          <w:p w14:paraId="76122CB3" w14:textId="77777777" w:rsidR="005A2A94" w:rsidRPr="005A2A94" w:rsidRDefault="005A2A94" w:rsidP="0078194E">
            <w:pPr>
              <w:spacing w:line="360" w:lineRule="auto"/>
              <w:jc w:val="both"/>
              <w:rPr>
                <w:rFonts w:asciiTheme="majorBidi" w:hAnsiTheme="majorBidi" w:cstheme="majorBidi"/>
              </w:rPr>
            </w:pPr>
            <w:r w:rsidRPr="005A2A94">
              <w:rPr>
                <w:rFonts w:asciiTheme="majorBidi" w:hAnsiTheme="majorBidi" w:cstheme="majorBidi"/>
                <w:b/>
                <w:bCs/>
              </w:rPr>
              <w:t>2</w:t>
            </w:r>
          </w:p>
        </w:tc>
        <w:tc>
          <w:tcPr>
            <w:tcW w:w="1400" w:type="dxa"/>
          </w:tcPr>
          <w:p w14:paraId="3249D693" w14:textId="77777777" w:rsidR="005A2A94" w:rsidRPr="005A2A94" w:rsidRDefault="005A2A94" w:rsidP="0078194E">
            <w:pPr>
              <w:spacing w:line="360" w:lineRule="auto"/>
              <w:jc w:val="both"/>
              <w:rPr>
                <w:rFonts w:asciiTheme="majorBidi" w:hAnsiTheme="majorBidi" w:cstheme="majorBidi"/>
              </w:rPr>
            </w:pPr>
            <w:r w:rsidRPr="005A2A94">
              <w:rPr>
                <w:rFonts w:asciiTheme="majorBidi" w:hAnsiTheme="majorBidi" w:cstheme="majorBidi"/>
                <w:b/>
                <w:bCs/>
              </w:rPr>
              <w:t>3</w:t>
            </w:r>
          </w:p>
        </w:tc>
        <w:tc>
          <w:tcPr>
            <w:tcW w:w="1400" w:type="dxa"/>
          </w:tcPr>
          <w:p w14:paraId="55B98F81" w14:textId="77777777" w:rsidR="005A2A94" w:rsidRPr="005A2A94" w:rsidRDefault="005A2A94" w:rsidP="0078194E">
            <w:pPr>
              <w:spacing w:line="360" w:lineRule="auto"/>
              <w:jc w:val="both"/>
              <w:rPr>
                <w:rFonts w:asciiTheme="majorBidi" w:hAnsiTheme="majorBidi" w:cstheme="majorBidi"/>
              </w:rPr>
            </w:pPr>
            <w:r w:rsidRPr="005A2A94">
              <w:rPr>
                <w:rFonts w:asciiTheme="majorBidi" w:hAnsiTheme="majorBidi" w:cstheme="majorBidi"/>
                <w:b/>
                <w:bCs/>
              </w:rPr>
              <w:t>4</w:t>
            </w:r>
          </w:p>
        </w:tc>
        <w:tc>
          <w:tcPr>
            <w:tcW w:w="1400" w:type="dxa"/>
          </w:tcPr>
          <w:p w14:paraId="4AC33A5A" w14:textId="77777777" w:rsidR="005A2A94" w:rsidRPr="005A2A94" w:rsidRDefault="005A2A94" w:rsidP="0078194E">
            <w:pPr>
              <w:spacing w:line="360" w:lineRule="auto"/>
              <w:jc w:val="both"/>
              <w:rPr>
                <w:rFonts w:asciiTheme="majorBidi" w:hAnsiTheme="majorBidi" w:cstheme="majorBidi"/>
              </w:rPr>
            </w:pPr>
            <w:r w:rsidRPr="005A2A94">
              <w:rPr>
                <w:rFonts w:asciiTheme="majorBidi" w:hAnsiTheme="majorBidi" w:cstheme="majorBidi"/>
                <w:b/>
                <w:bCs/>
              </w:rPr>
              <w:t>5</w:t>
            </w:r>
          </w:p>
        </w:tc>
      </w:tr>
      <w:tr w:rsidR="005A2A94" w:rsidRPr="005A2A94" w14:paraId="70CB017B" w14:textId="77777777" w:rsidTr="001B40AD">
        <w:tc>
          <w:tcPr>
            <w:tcW w:w="2800" w:type="dxa"/>
          </w:tcPr>
          <w:p w14:paraId="7AB5FD3A" w14:textId="77777777" w:rsidR="005A2A94" w:rsidRPr="005A2A94" w:rsidRDefault="005A2A94" w:rsidP="0078194E">
            <w:pPr>
              <w:spacing w:line="360" w:lineRule="auto"/>
              <w:jc w:val="both"/>
              <w:rPr>
                <w:rFonts w:asciiTheme="majorBidi" w:hAnsiTheme="majorBidi" w:cstheme="majorBidi"/>
              </w:rPr>
            </w:pPr>
            <w:r w:rsidRPr="005A2A94">
              <w:rPr>
                <w:rFonts w:asciiTheme="majorBidi" w:hAnsiTheme="majorBidi" w:cstheme="majorBidi"/>
              </w:rPr>
              <w:t>1. Knowledge Score</w:t>
            </w:r>
          </w:p>
        </w:tc>
        <w:tc>
          <w:tcPr>
            <w:tcW w:w="1400" w:type="dxa"/>
          </w:tcPr>
          <w:p w14:paraId="32C096D4" w14:textId="77777777" w:rsidR="005A2A94" w:rsidRPr="005A2A94" w:rsidRDefault="005A2A94" w:rsidP="0078194E">
            <w:pPr>
              <w:spacing w:line="360" w:lineRule="auto"/>
              <w:jc w:val="both"/>
              <w:rPr>
                <w:rFonts w:asciiTheme="majorBidi" w:hAnsiTheme="majorBidi" w:cstheme="majorBidi"/>
              </w:rPr>
            </w:pPr>
            <w:r w:rsidRPr="005A2A94">
              <w:rPr>
                <w:rFonts w:asciiTheme="majorBidi" w:hAnsiTheme="majorBidi" w:cstheme="majorBidi"/>
              </w:rPr>
              <w:t>1</w:t>
            </w:r>
          </w:p>
        </w:tc>
        <w:tc>
          <w:tcPr>
            <w:tcW w:w="1400" w:type="dxa"/>
            <w:shd w:val="clear" w:color="auto" w:fill="D0CECE" w:themeFill="background2" w:themeFillShade="E6"/>
          </w:tcPr>
          <w:p w14:paraId="21670721" w14:textId="77777777" w:rsidR="005A2A94" w:rsidRPr="005A2A94" w:rsidRDefault="005A2A94" w:rsidP="0078194E">
            <w:pPr>
              <w:spacing w:line="360" w:lineRule="auto"/>
              <w:jc w:val="both"/>
              <w:rPr>
                <w:rFonts w:asciiTheme="majorBidi" w:hAnsiTheme="majorBidi" w:cstheme="majorBidi"/>
              </w:rPr>
            </w:pPr>
          </w:p>
        </w:tc>
        <w:tc>
          <w:tcPr>
            <w:tcW w:w="1400" w:type="dxa"/>
            <w:shd w:val="clear" w:color="auto" w:fill="D0CECE" w:themeFill="background2" w:themeFillShade="E6"/>
          </w:tcPr>
          <w:p w14:paraId="088934BD" w14:textId="77777777" w:rsidR="005A2A94" w:rsidRPr="005A2A94" w:rsidRDefault="005A2A94" w:rsidP="0078194E">
            <w:pPr>
              <w:spacing w:line="360" w:lineRule="auto"/>
              <w:jc w:val="both"/>
              <w:rPr>
                <w:rFonts w:asciiTheme="majorBidi" w:hAnsiTheme="majorBidi" w:cstheme="majorBidi"/>
              </w:rPr>
            </w:pPr>
          </w:p>
        </w:tc>
        <w:tc>
          <w:tcPr>
            <w:tcW w:w="1400" w:type="dxa"/>
            <w:shd w:val="clear" w:color="auto" w:fill="D0CECE" w:themeFill="background2" w:themeFillShade="E6"/>
          </w:tcPr>
          <w:p w14:paraId="12B8EF89" w14:textId="77777777" w:rsidR="005A2A94" w:rsidRPr="005A2A94" w:rsidRDefault="005A2A94" w:rsidP="0078194E">
            <w:pPr>
              <w:spacing w:line="360" w:lineRule="auto"/>
              <w:jc w:val="both"/>
              <w:rPr>
                <w:rFonts w:asciiTheme="majorBidi" w:hAnsiTheme="majorBidi" w:cstheme="majorBidi"/>
              </w:rPr>
            </w:pPr>
          </w:p>
        </w:tc>
        <w:tc>
          <w:tcPr>
            <w:tcW w:w="1400" w:type="dxa"/>
            <w:shd w:val="clear" w:color="auto" w:fill="D0CECE" w:themeFill="background2" w:themeFillShade="E6"/>
          </w:tcPr>
          <w:p w14:paraId="5BCA0913" w14:textId="77777777" w:rsidR="005A2A94" w:rsidRPr="005A2A94" w:rsidRDefault="005A2A94" w:rsidP="0078194E">
            <w:pPr>
              <w:spacing w:line="360" w:lineRule="auto"/>
              <w:jc w:val="both"/>
              <w:rPr>
                <w:rFonts w:asciiTheme="majorBidi" w:hAnsiTheme="majorBidi" w:cstheme="majorBidi"/>
              </w:rPr>
            </w:pPr>
          </w:p>
        </w:tc>
      </w:tr>
      <w:tr w:rsidR="005A2A94" w:rsidRPr="005A2A94" w14:paraId="27FFF1FF" w14:textId="77777777" w:rsidTr="001B40AD">
        <w:tc>
          <w:tcPr>
            <w:tcW w:w="2800" w:type="dxa"/>
          </w:tcPr>
          <w:p w14:paraId="3704B4E2" w14:textId="77777777" w:rsidR="005A2A94" w:rsidRPr="005A2A94" w:rsidRDefault="005A2A94" w:rsidP="0078194E">
            <w:pPr>
              <w:spacing w:line="360" w:lineRule="auto"/>
              <w:jc w:val="both"/>
              <w:rPr>
                <w:rFonts w:asciiTheme="majorBidi" w:hAnsiTheme="majorBidi" w:cstheme="majorBidi"/>
              </w:rPr>
            </w:pPr>
            <w:r w:rsidRPr="005A2A94">
              <w:rPr>
                <w:rFonts w:asciiTheme="majorBidi" w:hAnsiTheme="majorBidi" w:cstheme="majorBidi"/>
              </w:rPr>
              <w:t>2. Total Adherence Score</w:t>
            </w:r>
          </w:p>
        </w:tc>
        <w:tc>
          <w:tcPr>
            <w:tcW w:w="1400" w:type="dxa"/>
          </w:tcPr>
          <w:p w14:paraId="4A9C1CD7" w14:textId="77777777" w:rsidR="005A2A94" w:rsidRPr="005A2A94" w:rsidRDefault="005A2A94" w:rsidP="0078194E">
            <w:pPr>
              <w:spacing w:line="360" w:lineRule="auto"/>
              <w:jc w:val="both"/>
              <w:rPr>
                <w:rFonts w:asciiTheme="majorBidi" w:hAnsiTheme="majorBidi" w:cstheme="majorBidi"/>
              </w:rPr>
            </w:pPr>
            <w:r w:rsidRPr="005A2A94">
              <w:rPr>
                <w:rFonts w:asciiTheme="majorBidi" w:hAnsiTheme="majorBidi" w:cstheme="majorBidi"/>
              </w:rPr>
              <w:t>-0.051</w:t>
            </w:r>
          </w:p>
        </w:tc>
        <w:tc>
          <w:tcPr>
            <w:tcW w:w="1400" w:type="dxa"/>
          </w:tcPr>
          <w:p w14:paraId="620B3CAB" w14:textId="77777777" w:rsidR="005A2A94" w:rsidRPr="005A2A94" w:rsidRDefault="005A2A94" w:rsidP="0078194E">
            <w:pPr>
              <w:spacing w:line="360" w:lineRule="auto"/>
              <w:jc w:val="both"/>
              <w:rPr>
                <w:rFonts w:asciiTheme="majorBidi" w:hAnsiTheme="majorBidi" w:cstheme="majorBidi"/>
              </w:rPr>
            </w:pPr>
            <w:r w:rsidRPr="005A2A94">
              <w:rPr>
                <w:rFonts w:asciiTheme="majorBidi" w:hAnsiTheme="majorBidi" w:cstheme="majorBidi"/>
              </w:rPr>
              <w:t>1</w:t>
            </w:r>
          </w:p>
        </w:tc>
        <w:tc>
          <w:tcPr>
            <w:tcW w:w="1400" w:type="dxa"/>
            <w:shd w:val="clear" w:color="auto" w:fill="D0CECE" w:themeFill="background2" w:themeFillShade="E6"/>
          </w:tcPr>
          <w:p w14:paraId="642360C8" w14:textId="77777777" w:rsidR="005A2A94" w:rsidRPr="005A2A94" w:rsidRDefault="005A2A94" w:rsidP="0078194E">
            <w:pPr>
              <w:spacing w:line="360" w:lineRule="auto"/>
              <w:jc w:val="both"/>
              <w:rPr>
                <w:rFonts w:asciiTheme="majorBidi" w:hAnsiTheme="majorBidi" w:cstheme="majorBidi"/>
              </w:rPr>
            </w:pPr>
          </w:p>
        </w:tc>
        <w:tc>
          <w:tcPr>
            <w:tcW w:w="1400" w:type="dxa"/>
            <w:shd w:val="clear" w:color="auto" w:fill="D0CECE" w:themeFill="background2" w:themeFillShade="E6"/>
          </w:tcPr>
          <w:p w14:paraId="3C44D1BE" w14:textId="77777777" w:rsidR="005A2A94" w:rsidRPr="005A2A94" w:rsidRDefault="005A2A94" w:rsidP="0078194E">
            <w:pPr>
              <w:spacing w:line="360" w:lineRule="auto"/>
              <w:jc w:val="both"/>
              <w:rPr>
                <w:rFonts w:asciiTheme="majorBidi" w:hAnsiTheme="majorBidi" w:cstheme="majorBidi"/>
              </w:rPr>
            </w:pPr>
          </w:p>
        </w:tc>
        <w:tc>
          <w:tcPr>
            <w:tcW w:w="1400" w:type="dxa"/>
            <w:shd w:val="clear" w:color="auto" w:fill="D0CECE" w:themeFill="background2" w:themeFillShade="E6"/>
          </w:tcPr>
          <w:p w14:paraId="372F2DE1" w14:textId="77777777" w:rsidR="005A2A94" w:rsidRPr="005A2A94" w:rsidRDefault="005A2A94" w:rsidP="0078194E">
            <w:pPr>
              <w:spacing w:line="360" w:lineRule="auto"/>
              <w:jc w:val="both"/>
              <w:rPr>
                <w:rFonts w:asciiTheme="majorBidi" w:hAnsiTheme="majorBidi" w:cstheme="majorBidi"/>
              </w:rPr>
            </w:pPr>
          </w:p>
        </w:tc>
      </w:tr>
      <w:tr w:rsidR="005A2A94" w:rsidRPr="005A2A94" w14:paraId="2061F6F0" w14:textId="77777777" w:rsidTr="001B40AD">
        <w:tc>
          <w:tcPr>
            <w:tcW w:w="2800" w:type="dxa"/>
          </w:tcPr>
          <w:p w14:paraId="20F394A3" w14:textId="77777777" w:rsidR="005A2A94" w:rsidRPr="005A2A94" w:rsidRDefault="005A2A94" w:rsidP="0078194E">
            <w:pPr>
              <w:spacing w:line="360" w:lineRule="auto"/>
              <w:jc w:val="both"/>
              <w:rPr>
                <w:rFonts w:asciiTheme="majorBidi" w:hAnsiTheme="majorBidi" w:cstheme="majorBidi"/>
              </w:rPr>
            </w:pPr>
            <w:r w:rsidRPr="005A2A94">
              <w:rPr>
                <w:rFonts w:asciiTheme="majorBidi" w:hAnsiTheme="majorBidi" w:cstheme="majorBidi"/>
              </w:rPr>
              <w:t>3. Total Barriers</w:t>
            </w:r>
          </w:p>
        </w:tc>
        <w:tc>
          <w:tcPr>
            <w:tcW w:w="1400" w:type="dxa"/>
          </w:tcPr>
          <w:p w14:paraId="3B99F241" w14:textId="77777777" w:rsidR="005A2A94" w:rsidRPr="005A2A94" w:rsidRDefault="005A2A94" w:rsidP="0078194E">
            <w:pPr>
              <w:spacing w:line="360" w:lineRule="auto"/>
              <w:jc w:val="both"/>
              <w:rPr>
                <w:rFonts w:asciiTheme="majorBidi" w:hAnsiTheme="majorBidi" w:cstheme="majorBidi"/>
              </w:rPr>
            </w:pPr>
            <w:r w:rsidRPr="005A2A94">
              <w:rPr>
                <w:rFonts w:asciiTheme="majorBidi" w:hAnsiTheme="majorBidi" w:cstheme="majorBidi"/>
              </w:rPr>
              <w:t>0.347**</w:t>
            </w:r>
          </w:p>
        </w:tc>
        <w:tc>
          <w:tcPr>
            <w:tcW w:w="1400" w:type="dxa"/>
          </w:tcPr>
          <w:p w14:paraId="1BEF7491" w14:textId="77777777" w:rsidR="005A2A94" w:rsidRPr="005A2A94" w:rsidRDefault="005A2A94" w:rsidP="0078194E">
            <w:pPr>
              <w:spacing w:line="360" w:lineRule="auto"/>
              <w:jc w:val="both"/>
              <w:rPr>
                <w:rFonts w:asciiTheme="majorBidi" w:hAnsiTheme="majorBidi" w:cstheme="majorBidi"/>
              </w:rPr>
            </w:pPr>
            <w:r w:rsidRPr="005A2A94">
              <w:rPr>
                <w:rFonts w:asciiTheme="majorBidi" w:hAnsiTheme="majorBidi" w:cstheme="majorBidi"/>
              </w:rPr>
              <w:t>0.048</w:t>
            </w:r>
          </w:p>
        </w:tc>
        <w:tc>
          <w:tcPr>
            <w:tcW w:w="1400" w:type="dxa"/>
          </w:tcPr>
          <w:p w14:paraId="4C57A70E" w14:textId="77777777" w:rsidR="005A2A94" w:rsidRPr="005A2A94" w:rsidRDefault="005A2A94" w:rsidP="0078194E">
            <w:pPr>
              <w:spacing w:line="360" w:lineRule="auto"/>
              <w:jc w:val="both"/>
              <w:rPr>
                <w:rFonts w:asciiTheme="majorBidi" w:hAnsiTheme="majorBidi" w:cstheme="majorBidi"/>
              </w:rPr>
            </w:pPr>
            <w:r w:rsidRPr="005A2A94">
              <w:rPr>
                <w:rFonts w:asciiTheme="majorBidi" w:hAnsiTheme="majorBidi" w:cstheme="majorBidi"/>
              </w:rPr>
              <w:t>1</w:t>
            </w:r>
          </w:p>
        </w:tc>
        <w:tc>
          <w:tcPr>
            <w:tcW w:w="1400" w:type="dxa"/>
            <w:shd w:val="clear" w:color="auto" w:fill="D0CECE" w:themeFill="background2" w:themeFillShade="E6"/>
          </w:tcPr>
          <w:p w14:paraId="59B0AFC2" w14:textId="77777777" w:rsidR="005A2A94" w:rsidRPr="005A2A94" w:rsidRDefault="005A2A94" w:rsidP="0078194E">
            <w:pPr>
              <w:spacing w:line="360" w:lineRule="auto"/>
              <w:jc w:val="both"/>
              <w:rPr>
                <w:rFonts w:asciiTheme="majorBidi" w:hAnsiTheme="majorBidi" w:cstheme="majorBidi"/>
              </w:rPr>
            </w:pPr>
          </w:p>
        </w:tc>
        <w:tc>
          <w:tcPr>
            <w:tcW w:w="1400" w:type="dxa"/>
            <w:shd w:val="clear" w:color="auto" w:fill="D0CECE" w:themeFill="background2" w:themeFillShade="E6"/>
          </w:tcPr>
          <w:p w14:paraId="6A537FFD" w14:textId="77777777" w:rsidR="005A2A94" w:rsidRPr="005A2A94" w:rsidRDefault="005A2A94" w:rsidP="0078194E">
            <w:pPr>
              <w:spacing w:line="360" w:lineRule="auto"/>
              <w:jc w:val="both"/>
              <w:rPr>
                <w:rFonts w:asciiTheme="majorBidi" w:hAnsiTheme="majorBidi" w:cstheme="majorBidi"/>
              </w:rPr>
            </w:pPr>
          </w:p>
        </w:tc>
      </w:tr>
      <w:tr w:rsidR="005A2A94" w:rsidRPr="005A2A94" w14:paraId="1BADAC70" w14:textId="77777777" w:rsidTr="001B40AD">
        <w:tc>
          <w:tcPr>
            <w:tcW w:w="2800" w:type="dxa"/>
          </w:tcPr>
          <w:p w14:paraId="694B097C" w14:textId="77777777" w:rsidR="005A2A94" w:rsidRPr="005A2A94" w:rsidRDefault="005A2A94" w:rsidP="0078194E">
            <w:pPr>
              <w:spacing w:line="360" w:lineRule="auto"/>
              <w:jc w:val="both"/>
              <w:rPr>
                <w:rFonts w:asciiTheme="majorBidi" w:hAnsiTheme="majorBidi" w:cstheme="majorBidi"/>
              </w:rPr>
            </w:pPr>
            <w:r w:rsidRPr="005A2A94">
              <w:rPr>
                <w:rFonts w:asciiTheme="majorBidi" w:hAnsiTheme="majorBidi" w:cstheme="majorBidi"/>
              </w:rPr>
              <w:t>4. Adherence Influences</w:t>
            </w:r>
          </w:p>
        </w:tc>
        <w:tc>
          <w:tcPr>
            <w:tcW w:w="1400" w:type="dxa"/>
          </w:tcPr>
          <w:p w14:paraId="7EB7D201" w14:textId="77777777" w:rsidR="005A2A94" w:rsidRPr="005A2A94" w:rsidRDefault="005A2A94" w:rsidP="0078194E">
            <w:pPr>
              <w:spacing w:line="360" w:lineRule="auto"/>
              <w:jc w:val="both"/>
              <w:rPr>
                <w:rFonts w:asciiTheme="majorBidi" w:hAnsiTheme="majorBidi" w:cstheme="majorBidi"/>
              </w:rPr>
            </w:pPr>
            <w:r w:rsidRPr="005A2A94">
              <w:rPr>
                <w:rFonts w:asciiTheme="majorBidi" w:hAnsiTheme="majorBidi" w:cstheme="majorBidi"/>
              </w:rPr>
              <w:t>0.328**</w:t>
            </w:r>
          </w:p>
        </w:tc>
        <w:tc>
          <w:tcPr>
            <w:tcW w:w="1400" w:type="dxa"/>
          </w:tcPr>
          <w:p w14:paraId="6D006925" w14:textId="77777777" w:rsidR="005A2A94" w:rsidRPr="005A2A94" w:rsidRDefault="005A2A94" w:rsidP="0078194E">
            <w:pPr>
              <w:spacing w:line="360" w:lineRule="auto"/>
              <w:jc w:val="both"/>
              <w:rPr>
                <w:rFonts w:asciiTheme="majorBidi" w:hAnsiTheme="majorBidi" w:cstheme="majorBidi"/>
              </w:rPr>
            </w:pPr>
            <w:r w:rsidRPr="005A2A94">
              <w:rPr>
                <w:rFonts w:asciiTheme="majorBidi" w:hAnsiTheme="majorBidi" w:cstheme="majorBidi"/>
              </w:rPr>
              <w:t>0.116</w:t>
            </w:r>
          </w:p>
        </w:tc>
        <w:tc>
          <w:tcPr>
            <w:tcW w:w="1400" w:type="dxa"/>
          </w:tcPr>
          <w:p w14:paraId="43CEA927" w14:textId="77777777" w:rsidR="005A2A94" w:rsidRPr="005A2A94" w:rsidRDefault="005A2A94" w:rsidP="0078194E">
            <w:pPr>
              <w:spacing w:line="360" w:lineRule="auto"/>
              <w:jc w:val="both"/>
              <w:rPr>
                <w:rFonts w:asciiTheme="majorBidi" w:hAnsiTheme="majorBidi" w:cstheme="majorBidi"/>
              </w:rPr>
            </w:pPr>
            <w:r w:rsidRPr="005A2A94">
              <w:rPr>
                <w:rFonts w:asciiTheme="majorBidi" w:hAnsiTheme="majorBidi" w:cstheme="majorBidi"/>
              </w:rPr>
              <w:t>0.575**</w:t>
            </w:r>
          </w:p>
        </w:tc>
        <w:tc>
          <w:tcPr>
            <w:tcW w:w="1400" w:type="dxa"/>
          </w:tcPr>
          <w:p w14:paraId="6A3C089E" w14:textId="77777777" w:rsidR="005A2A94" w:rsidRPr="005A2A94" w:rsidRDefault="005A2A94" w:rsidP="0078194E">
            <w:pPr>
              <w:spacing w:line="360" w:lineRule="auto"/>
              <w:jc w:val="both"/>
              <w:rPr>
                <w:rFonts w:asciiTheme="majorBidi" w:hAnsiTheme="majorBidi" w:cstheme="majorBidi"/>
              </w:rPr>
            </w:pPr>
            <w:r w:rsidRPr="005A2A94">
              <w:rPr>
                <w:rFonts w:asciiTheme="majorBidi" w:hAnsiTheme="majorBidi" w:cstheme="majorBidi"/>
              </w:rPr>
              <w:t>1</w:t>
            </w:r>
          </w:p>
        </w:tc>
        <w:tc>
          <w:tcPr>
            <w:tcW w:w="1400" w:type="dxa"/>
            <w:shd w:val="clear" w:color="auto" w:fill="D0CECE" w:themeFill="background2" w:themeFillShade="E6"/>
          </w:tcPr>
          <w:p w14:paraId="1C23923B" w14:textId="77777777" w:rsidR="005A2A94" w:rsidRPr="005A2A94" w:rsidRDefault="005A2A94" w:rsidP="0078194E">
            <w:pPr>
              <w:spacing w:line="360" w:lineRule="auto"/>
              <w:jc w:val="both"/>
              <w:rPr>
                <w:rFonts w:asciiTheme="majorBidi" w:hAnsiTheme="majorBidi" w:cstheme="majorBidi"/>
              </w:rPr>
            </w:pPr>
          </w:p>
        </w:tc>
      </w:tr>
      <w:tr w:rsidR="005A2A94" w:rsidRPr="005A2A94" w14:paraId="0D7C3CBF" w14:textId="77777777" w:rsidTr="006A3341">
        <w:tc>
          <w:tcPr>
            <w:tcW w:w="2800" w:type="dxa"/>
          </w:tcPr>
          <w:p w14:paraId="70BD17B5" w14:textId="77777777" w:rsidR="005A2A94" w:rsidRPr="005A2A94" w:rsidRDefault="005A2A94" w:rsidP="0078194E">
            <w:pPr>
              <w:spacing w:line="360" w:lineRule="auto"/>
              <w:jc w:val="both"/>
              <w:rPr>
                <w:rFonts w:asciiTheme="majorBidi" w:hAnsiTheme="majorBidi" w:cstheme="majorBidi"/>
              </w:rPr>
            </w:pPr>
            <w:r w:rsidRPr="005A2A94">
              <w:rPr>
                <w:rFonts w:asciiTheme="majorBidi" w:hAnsiTheme="majorBidi" w:cstheme="majorBidi"/>
              </w:rPr>
              <w:t>5. Age</w:t>
            </w:r>
          </w:p>
        </w:tc>
        <w:tc>
          <w:tcPr>
            <w:tcW w:w="1400" w:type="dxa"/>
          </w:tcPr>
          <w:p w14:paraId="21435E7C" w14:textId="77777777" w:rsidR="005A2A94" w:rsidRPr="005A2A94" w:rsidRDefault="005A2A94" w:rsidP="0078194E">
            <w:pPr>
              <w:spacing w:line="360" w:lineRule="auto"/>
              <w:jc w:val="both"/>
              <w:rPr>
                <w:rFonts w:asciiTheme="majorBidi" w:hAnsiTheme="majorBidi" w:cstheme="majorBidi"/>
              </w:rPr>
            </w:pPr>
            <w:r w:rsidRPr="005A2A94">
              <w:rPr>
                <w:rFonts w:asciiTheme="majorBidi" w:hAnsiTheme="majorBidi" w:cstheme="majorBidi"/>
              </w:rPr>
              <w:t>-0.177*</w:t>
            </w:r>
          </w:p>
        </w:tc>
        <w:tc>
          <w:tcPr>
            <w:tcW w:w="1400" w:type="dxa"/>
          </w:tcPr>
          <w:p w14:paraId="308C8BE5" w14:textId="77777777" w:rsidR="005A2A94" w:rsidRPr="005A2A94" w:rsidRDefault="005A2A94" w:rsidP="0078194E">
            <w:pPr>
              <w:spacing w:line="360" w:lineRule="auto"/>
              <w:jc w:val="both"/>
              <w:rPr>
                <w:rFonts w:asciiTheme="majorBidi" w:hAnsiTheme="majorBidi" w:cstheme="majorBidi"/>
              </w:rPr>
            </w:pPr>
            <w:r w:rsidRPr="005A2A94">
              <w:rPr>
                <w:rFonts w:asciiTheme="majorBidi" w:hAnsiTheme="majorBidi" w:cstheme="majorBidi"/>
              </w:rPr>
              <w:t>0.096</w:t>
            </w:r>
          </w:p>
        </w:tc>
        <w:tc>
          <w:tcPr>
            <w:tcW w:w="1400" w:type="dxa"/>
          </w:tcPr>
          <w:p w14:paraId="1ADFA9A9" w14:textId="77777777" w:rsidR="005A2A94" w:rsidRPr="005A2A94" w:rsidRDefault="005A2A94" w:rsidP="0078194E">
            <w:pPr>
              <w:spacing w:line="360" w:lineRule="auto"/>
              <w:jc w:val="both"/>
              <w:rPr>
                <w:rFonts w:asciiTheme="majorBidi" w:hAnsiTheme="majorBidi" w:cstheme="majorBidi"/>
              </w:rPr>
            </w:pPr>
            <w:r w:rsidRPr="005A2A94">
              <w:rPr>
                <w:rFonts w:asciiTheme="majorBidi" w:hAnsiTheme="majorBidi" w:cstheme="majorBidi"/>
              </w:rPr>
              <w:t>-0.024</w:t>
            </w:r>
          </w:p>
        </w:tc>
        <w:tc>
          <w:tcPr>
            <w:tcW w:w="1400" w:type="dxa"/>
          </w:tcPr>
          <w:p w14:paraId="117C673A" w14:textId="77777777" w:rsidR="005A2A94" w:rsidRPr="005A2A94" w:rsidRDefault="005A2A94" w:rsidP="0078194E">
            <w:pPr>
              <w:spacing w:line="360" w:lineRule="auto"/>
              <w:jc w:val="both"/>
              <w:rPr>
                <w:rFonts w:asciiTheme="majorBidi" w:hAnsiTheme="majorBidi" w:cstheme="majorBidi"/>
              </w:rPr>
            </w:pPr>
            <w:r w:rsidRPr="005A2A94">
              <w:rPr>
                <w:rFonts w:asciiTheme="majorBidi" w:hAnsiTheme="majorBidi" w:cstheme="majorBidi"/>
              </w:rPr>
              <w:t>-0.123</w:t>
            </w:r>
          </w:p>
        </w:tc>
        <w:tc>
          <w:tcPr>
            <w:tcW w:w="1400" w:type="dxa"/>
          </w:tcPr>
          <w:p w14:paraId="6C90E3B3" w14:textId="77777777" w:rsidR="005A2A94" w:rsidRPr="005A2A94" w:rsidRDefault="005A2A94" w:rsidP="0078194E">
            <w:pPr>
              <w:spacing w:line="360" w:lineRule="auto"/>
              <w:jc w:val="both"/>
              <w:rPr>
                <w:rFonts w:asciiTheme="majorBidi" w:hAnsiTheme="majorBidi" w:cstheme="majorBidi"/>
              </w:rPr>
            </w:pPr>
            <w:r w:rsidRPr="005A2A94">
              <w:rPr>
                <w:rFonts w:asciiTheme="majorBidi" w:hAnsiTheme="majorBidi" w:cstheme="majorBidi"/>
              </w:rPr>
              <w:t>1</w:t>
            </w:r>
          </w:p>
        </w:tc>
      </w:tr>
    </w:tbl>
    <w:p w14:paraId="72332275" w14:textId="77777777" w:rsidR="005A2A94" w:rsidRPr="005A2A94" w:rsidRDefault="005A2A94" w:rsidP="0078194E">
      <w:pPr>
        <w:spacing w:after="0" w:line="360" w:lineRule="auto"/>
        <w:jc w:val="both"/>
        <w:rPr>
          <w:rFonts w:asciiTheme="majorBidi" w:hAnsiTheme="majorBidi" w:cstheme="majorBidi"/>
        </w:rPr>
      </w:pPr>
      <w:r w:rsidRPr="005A2A94">
        <w:rPr>
          <w:rFonts w:asciiTheme="majorBidi" w:hAnsiTheme="majorBidi" w:cstheme="majorBidi"/>
          <w:i/>
          <w:iCs/>
        </w:rPr>
        <w:t>*p&lt;0.05, **p&lt;0.01</w:t>
      </w:r>
    </w:p>
    <w:p w14:paraId="2EBDCFC0" w14:textId="77777777" w:rsidR="005A2A94" w:rsidRPr="005A2A94" w:rsidRDefault="005A2A94" w:rsidP="0078194E">
      <w:pPr>
        <w:spacing w:after="0" w:line="360" w:lineRule="auto"/>
        <w:jc w:val="both"/>
        <w:rPr>
          <w:rFonts w:asciiTheme="majorBidi" w:hAnsiTheme="majorBidi" w:cstheme="majorBidi"/>
        </w:rPr>
      </w:pPr>
      <w:r w:rsidRPr="005A2A94">
        <w:rPr>
          <w:rFonts w:asciiTheme="majorBidi" w:hAnsiTheme="majorBidi" w:cstheme="majorBidi"/>
        </w:rPr>
        <w:t>Knowledge score was not significantly correlated with adherence (r=-0.051, p=0.529). However, knowledge showed positive correlations with total barriers (r=0.347, p&lt;0.01) and adherence influences (r=0.328, p&lt;0.01). Age was negatively correlated with knowledge (r=-0.177, p=0.027).</w:t>
      </w:r>
    </w:p>
    <w:p w14:paraId="42D7CC4C" w14:textId="60623C0D" w:rsidR="005A2A94" w:rsidRPr="005A2A94" w:rsidRDefault="005A2A94" w:rsidP="0078194E">
      <w:pPr>
        <w:spacing w:after="0" w:line="360" w:lineRule="auto"/>
        <w:jc w:val="both"/>
        <w:rPr>
          <w:rFonts w:asciiTheme="majorBidi" w:hAnsiTheme="majorBidi" w:cstheme="majorBidi"/>
        </w:rPr>
      </w:pPr>
      <w:r w:rsidRPr="005A2A94">
        <w:rPr>
          <w:rFonts w:asciiTheme="majorBidi" w:hAnsiTheme="majorBidi" w:cstheme="majorBidi"/>
          <w:b/>
          <w:bCs/>
        </w:rPr>
        <w:t xml:space="preserve">Table </w:t>
      </w:r>
      <w:r w:rsidR="0086231B">
        <w:rPr>
          <w:rFonts w:asciiTheme="majorBidi" w:hAnsiTheme="majorBidi" w:cstheme="majorBidi"/>
          <w:b/>
          <w:bCs/>
        </w:rPr>
        <w:t>2</w:t>
      </w:r>
      <w:r w:rsidR="00B26B9B">
        <w:rPr>
          <w:rFonts w:asciiTheme="majorBidi" w:hAnsiTheme="majorBidi" w:cstheme="majorBidi"/>
          <w:b/>
          <w:bCs/>
        </w:rPr>
        <w:t>2</w:t>
      </w:r>
      <w:r w:rsidR="0086231B">
        <w:rPr>
          <w:rFonts w:asciiTheme="majorBidi" w:hAnsiTheme="majorBidi" w:cstheme="majorBidi"/>
          <w:b/>
          <w:bCs/>
        </w:rPr>
        <w:t>.</w:t>
      </w:r>
      <w:r w:rsidRPr="005A2A94">
        <w:rPr>
          <w:rFonts w:asciiTheme="majorBidi" w:hAnsiTheme="majorBidi" w:cstheme="majorBidi"/>
          <w:b/>
          <w:bCs/>
        </w:rPr>
        <w:t xml:space="preserve"> Spearman Correlation - Senior Staff Behavior and Adherence (N=156)</w:t>
      </w:r>
    </w:p>
    <w:tbl>
      <w:tblPr>
        <w:tblStyle w:val="TableGrid"/>
        <w:tblW w:w="5000" w:type="pct"/>
        <w:tblLook w:val="0000" w:firstRow="0" w:lastRow="0" w:firstColumn="0" w:lastColumn="0" w:noHBand="0" w:noVBand="0"/>
      </w:tblPr>
      <w:tblGrid>
        <w:gridCol w:w="5525"/>
        <w:gridCol w:w="2128"/>
        <w:gridCol w:w="1923"/>
      </w:tblGrid>
      <w:tr w:rsidR="005A2A94" w:rsidRPr="005A2A94" w14:paraId="21DE31DA" w14:textId="77777777" w:rsidTr="006A3341">
        <w:tc>
          <w:tcPr>
            <w:tcW w:w="5400" w:type="dxa"/>
          </w:tcPr>
          <w:p w14:paraId="6BC54763" w14:textId="77777777" w:rsidR="005A2A94" w:rsidRPr="005A2A94" w:rsidRDefault="005A2A94" w:rsidP="0078194E">
            <w:pPr>
              <w:spacing w:line="360" w:lineRule="auto"/>
              <w:jc w:val="both"/>
              <w:rPr>
                <w:rFonts w:asciiTheme="majorBidi" w:hAnsiTheme="majorBidi" w:cstheme="majorBidi"/>
              </w:rPr>
            </w:pPr>
            <w:r w:rsidRPr="005A2A94">
              <w:rPr>
                <w:rFonts w:asciiTheme="majorBidi" w:hAnsiTheme="majorBidi" w:cstheme="majorBidi"/>
                <w:b/>
                <w:bCs/>
              </w:rPr>
              <w:t>Variables</w:t>
            </w:r>
          </w:p>
        </w:tc>
        <w:tc>
          <w:tcPr>
            <w:tcW w:w="2080" w:type="dxa"/>
          </w:tcPr>
          <w:p w14:paraId="0A50A19F" w14:textId="77777777" w:rsidR="005A2A94" w:rsidRPr="005A2A94" w:rsidRDefault="005A2A94" w:rsidP="0078194E">
            <w:pPr>
              <w:spacing w:line="360" w:lineRule="auto"/>
              <w:jc w:val="both"/>
              <w:rPr>
                <w:rFonts w:asciiTheme="majorBidi" w:hAnsiTheme="majorBidi" w:cstheme="majorBidi"/>
              </w:rPr>
            </w:pPr>
            <w:r w:rsidRPr="005A2A94">
              <w:rPr>
                <w:rFonts w:asciiTheme="majorBidi" w:hAnsiTheme="majorBidi" w:cstheme="majorBidi"/>
                <w:b/>
                <w:bCs/>
              </w:rPr>
              <w:t>Spearman's ρ</w:t>
            </w:r>
          </w:p>
        </w:tc>
        <w:tc>
          <w:tcPr>
            <w:tcW w:w="1880" w:type="dxa"/>
          </w:tcPr>
          <w:p w14:paraId="5254FF97" w14:textId="77777777" w:rsidR="005A2A94" w:rsidRPr="005A2A94" w:rsidRDefault="005A2A94" w:rsidP="0078194E">
            <w:pPr>
              <w:spacing w:line="360" w:lineRule="auto"/>
              <w:jc w:val="both"/>
              <w:rPr>
                <w:rFonts w:asciiTheme="majorBidi" w:hAnsiTheme="majorBidi" w:cstheme="majorBidi"/>
              </w:rPr>
            </w:pPr>
            <w:r w:rsidRPr="005A2A94">
              <w:rPr>
                <w:rFonts w:asciiTheme="majorBidi" w:hAnsiTheme="majorBidi" w:cstheme="majorBidi"/>
                <w:b/>
                <w:bCs/>
              </w:rPr>
              <w:t>p-value</w:t>
            </w:r>
          </w:p>
        </w:tc>
      </w:tr>
      <w:tr w:rsidR="005A2A94" w:rsidRPr="005A2A94" w14:paraId="5ADF795A" w14:textId="77777777" w:rsidTr="006A3341">
        <w:tc>
          <w:tcPr>
            <w:tcW w:w="5400" w:type="dxa"/>
          </w:tcPr>
          <w:p w14:paraId="642B448C" w14:textId="77777777" w:rsidR="005A2A94" w:rsidRPr="005A2A94" w:rsidRDefault="005A2A94" w:rsidP="0078194E">
            <w:pPr>
              <w:spacing w:line="360" w:lineRule="auto"/>
              <w:jc w:val="both"/>
              <w:rPr>
                <w:rFonts w:asciiTheme="majorBidi" w:hAnsiTheme="majorBidi" w:cstheme="majorBidi"/>
              </w:rPr>
            </w:pPr>
            <w:r w:rsidRPr="005A2A94">
              <w:rPr>
                <w:rFonts w:asciiTheme="majorBidi" w:hAnsiTheme="majorBidi" w:cstheme="majorBidi"/>
              </w:rPr>
              <w:t>Senior Staff Follow IPC × Total Adherence Score</w:t>
            </w:r>
          </w:p>
        </w:tc>
        <w:tc>
          <w:tcPr>
            <w:tcW w:w="2080" w:type="dxa"/>
          </w:tcPr>
          <w:p w14:paraId="6AF18C38" w14:textId="77777777" w:rsidR="005A2A94" w:rsidRPr="005A2A94" w:rsidRDefault="005A2A94" w:rsidP="0078194E">
            <w:pPr>
              <w:spacing w:line="360" w:lineRule="auto"/>
              <w:jc w:val="both"/>
              <w:rPr>
                <w:rFonts w:asciiTheme="majorBidi" w:hAnsiTheme="majorBidi" w:cstheme="majorBidi"/>
              </w:rPr>
            </w:pPr>
            <w:r w:rsidRPr="005A2A94">
              <w:rPr>
                <w:rFonts w:asciiTheme="majorBidi" w:hAnsiTheme="majorBidi" w:cstheme="majorBidi"/>
              </w:rPr>
              <w:t>0.211</w:t>
            </w:r>
          </w:p>
        </w:tc>
        <w:tc>
          <w:tcPr>
            <w:tcW w:w="1880" w:type="dxa"/>
          </w:tcPr>
          <w:p w14:paraId="4F9D269F" w14:textId="6482BCD2" w:rsidR="005A2A94" w:rsidRPr="005A2A94" w:rsidRDefault="005A2A94" w:rsidP="0078194E">
            <w:pPr>
              <w:spacing w:line="360" w:lineRule="auto"/>
              <w:jc w:val="both"/>
              <w:rPr>
                <w:rFonts w:asciiTheme="majorBidi" w:hAnsiTheme="majorBidi" w:cstheme="majorBidi"/>
              </w:rPr>
            </w:pPr>
            <w:r w:rsidRPr="005A2A94">
              <w:rPr>
                <w:rFonts w:asciiTheme="majorBidi" w:hAnsiTheme="majorBidi" w:cstheme="majorBidi"/>
              </w:rPr>
              <w:t>0.008</w:t>
            </w:r>
          </w:p>
        </w:tc>
      </w:tr>
    </w:tbl>
    <w:p w14:paraId="7B32E211" w14:textId="77777777" w:rsidR="005A2A94" w:rsidRPr="005A2A94" w:rsidRDefault="005A2A94" w:rsidP="0078194E">
      <w:pPr>
        <w:spacing w:after="0" w:line="360" w:lineRule="auto"/>
        <w:jc w:val="both"/>
        <w:rPr>
          <w:rFonts w:asciiTheme="majorBidi" w:hAnsiTheme="majorBidi" w:cstheme="majorBidi"/>
        </w:rPr>
      </w:pPr>
      <w:r w:rsidRPr="005A2A94">
        <w:rPr>
          <w:rFonts w:asciiTheme="majorBidi" w:hAnsiTheme="majorBidi" w:cstheme="majorBidi"/>
        </w:rPr>
        <w:t>There was a significant positive correlation between how frequently senior staff follow IPC practices and students' adherence scores (ρ=0.211, p=0.008).</w:t>
      </w:r>
    </w:p>
    <w:p w14:paraId="24E9F082" w14:textId="0ABB1C8A" w:rsidR="005A2A94" w:rsidRPr="005A2A94" w:rsidRDefault="00192637" w:rsidP="0078194E">
      <w:pPr>
        <w:spacing w:after="0" w:line="360" w:lineRule="auto"/>
        <w:jc w:val="both"/>
        <w:rPr>
          <w:rFonts w:asciiTheme="majorBidi" w:hAnsiTheme="majorBidi" w:cstheme="majorBidi"/>
        </w:rPr>
      </w:pPr>
      <w:r>
        <w:rPr>
          <w:rFonts w:asciiTheme="majorBidi" w:hAnsiTheme="majorBidi" w:cstheme="majorBidi"/>
          <w:b/>
          <w:bCs/>
        </w:rPr>
        <w:t>3.4</w:t>
      </w:r>
      <w:r w:rsidR="005A2A94" w:rsidRPr="005A2A94">
        <w:rPr>
          <w:rFonts w:asciiTheme="majorBidi" w:hAnsiTheme="majorBidi" w:cstheme="majorBidi"/>
          <w:b/>
          <w:bCs/>
        </w:rPr>
        <w:t xml:space="preserve"> Multivariate Analysis</w:t>
      </w:r>
    </w:p>
    <w:p w14:paraId="3DBC6320" w14:textId="745B404A" w:rsidR="005A2A94" w:rsidRPr="005A2A94" w:rsidRDefault="00D92D59" w:rsidP="0078194E">
      <w:pPr>
        <w:spacing w:after="0" w:line="360" w:lineRule="auto"/>
        <w:jc w:val="both"/>
        <w:rPr>
          <w:rFonts w:asciiTheme="majorBidi" w:hAnsiTheme="majorBidi" w:cstheme="majorBidi"/>
          <w:b/>
          <w:bCs/>
        </w:rPr>
      </w:pPr>
      <w:r>
        <w:rPr>
          <w:rFonts w:asciiTheme="majorBidi" w:hAnsiTheme="majorBidi" w:cstheme="majorBidi"/>
          <w:b/>
          <w:bCs/>
        </w:rPr>
        <w:t>3.4</w:t>
      </w:r>
      <w:r w:rsidR="005A2A94" w:rsidRPr="005A2A94">
        <w:rPr>
          <w:rFonts w:asciiTheme="majorBidi" w:hAnsiTheme="majorBidi" w:cstheme="majorBidi"/>
          <w:b/>
          <w:bCs/>
        </w:rPr>
        <w:t>.1 Multiple Linear Regression - Predictors of Adherence</w:t>
      </w:r>
    </w:p>
    <w:p w14:paraId="7F33896E" w14:textId="77777777" w:rsidR="005A2A94" w:rsidRPr="005A2A94" w:rsidRDefault="005A2A94" w:rsidP="0078194E">
      <w:pPr>
        <w:spacing w:after="0" w:line="360" w:lineRule="auto"/>
        <w:jc w:val="both"/>
        <w:rPr>
          <w:rFonts w:asciiTheme="majorBidi" w:hAnsiTheme="majorBidi" w:cstheme="majorBidi"/>
        </w:rPr>
      </w:pPr>
      <w:r w:rsidRPr="005A2A94">
        <w:rPr>
          <w:rFonts w:asciiTheme="majorBidi" w:hAnsiTheme="majorBidi" w:cstheme="majorBidi"/>
        </w:rPr>
        <w:t>Multiple linear regression was conducted to identify predictors of IPC adherence, with total adherence score as the dependent variable.</w:t>
      </w:r>
    </w:p>
    <w:p w14:paraId="772C33BF" w14:textId="5EDFE862" w:rsidR="005A2A94" w:rsidRPr="005A2A94" w:rsidRDefault="005A2A94" w:rsidP="0078194E">
      <w:pPr>
        <w:spacing w:after="0" w:line="360" w:lineRule="auto"/>
        <w:jc w:val="both"/>
        <w:rPr>
          <w:rFonts w:asciiTheme="majorBidi" w:hAnsiTheme="majorBidi" w:cstheme="majorBidi"/>
        </w:rPr>
      </w:pPr>
      <w:r w:rsidRPr="005A2A94">
        <w:rPr>
          <w:rFonts w:asciiTheme="majorBidi" w:hAnsiTheme="majorBidi" w:cstheme="majorBidi"/>
          <w:b/>
          <w:bCs/>
        </w:rPr>
        <w:t xml:space="preserve">Table </w:t>
      </w:r>
      <w:r w:rsidR="00876B42">
        <w:rPr>
          <w:rFonts w:asciiTheme="majorBidi" w:hAnsiTheme="majorBidi" w:cstheme="majorBidi"/>
          <w:b/>
          <w:bCs/>
        </w:rPr>
        <w:t>2</w:t>
      </w:r>
      <w:r w:rsidR="00C62437">
        <w:rPr>
          <w:rFonts w:asciiTheme="majorBidi" w:hAnsiTheme="majorBidi" w:cstheme="majorBidi"/>
          <w:b/>
          <w:bCs/>
        </w:rPr>
        <w:t>3</w:t>
      </w:r>
      <w:r w:rsidR="00876B42">
        <w:rPr>
          <w:rFonts w:asciiTheme="majorBidi" w:hAnsiTheme="majorBidi" w:cstheme="majorBidi"/>
          <w:b/>
          <w:bCs/>
        </w:rPr>
        <w:t>.</w:t>
      </w:r>
      <w:r w:rsidRPr="005A2A94">
        <w:rPr>
          <w:rFonts w:asciiTheme="majorBidi" w:hAnsiTheme="majorBidi" w:cstheme="majorBidi"/>
          <w:b/>
          <w:bCs/>
        </w:rPr>
        <w:t xml:space="preserve"> Multiple Regression Model Summary (N=156)</w:t>
      </w:r>
    </w:p>
    <w:tbl>
      <w:tblPr>
        <w:tblStyle w:val="TableGrid"/>
        <w:tblW w:w="5000" w:type="pct"/>
        <w:tblLook w:val="0000" w:firstRow="0" w:lastRow="0" w:firstColumn="0" w:lastColumn="0" w:noHBand="0" w:noVBand="0"/>
      </w:tblPr>
      <w:tblGrid>
        <w:gridCol w:w="2372"/>
        <w:gridCol w:w="1389"/>
        <w:gridCol w:w="1389"/>
        <w:gridCol w:w="1788"/>
        <w:gridCol w:w="1318"/>
        <w:gridCol w:w="1320"/>
      </w:tblGrid>
      <w:tr w:rsidR="005A2A94" w:rsidRPr="005A2A94" w14:paraId="6ABEACE4" w14:textId="77777777" w:rsidTr="006A3341">
        <w:tc>
          <w:tcPr>
            <w:tcW w:w="2400" w:type="dxa"/>
          </w:tcPr>
          <w:p w14:paraId="75CA3113" w14:textId="77777777" w:rsidR="005A2A94" w:rsidRPr="005A2A94" w:rsidRDefault="005A2A94" w:rsidP="0078194E">
            <w:pPr>
              <w:spacing w:line="360" w:lineRule="auto"/>
              <w:jc w:val="both"/>
              <w:rPr>
                <w:rFonts w:asciiTheme="majorBidi" w:hAnsiTheme="majorBidi" w:cstheme="majorBidi"/>
              </w:rPr>
            </w:pPr>
            <w:r w:rsidRPr="005A2A94">
              <w:rPr>
                <w:rFonts w:asciiTheme="majorBidi" w:hAnsiTheme="majorBidi" w:cstheme="majorBidi"/>
                <w:b/>
                <w:bCs/>
              </w:rPr>
              <w:t>Model</w:t>
            </w:r>
          </w:p>
        </w:tc>
        <w:tc>
          <w:tcPr>
            <w:tcW w:w="1400" w:type="dxa"/>
          </w:tcPr>
          <w:p w14:paraId="68C9AE7F" w14:textId="77777777" w:rsidR="005A2A94" w:rsidRPr="005A2A94" w:rsidRDefault="005A2A94" w:rsidP="0078194E">
            <w:pPr>
              <w:spacing w:line="360" w:lineRule="auto"/>
              <w:jc w:val="both"/>
              <w:rPr>
                <w:rFonts w:asciiTheme="majorBidi" w:hAnsiTheme="majorBidi" w:cstheme="majorBidi"/>
              </w:rPr>
            </w:pPr>
            <w:r w:rsidRPr="005A2A94">
              <w:rPr>
                <w:rFonts w:asciiTheme="majorBidi" w:hAnsiTheme="majorBidi" w:cstheme="majorBidi"/>
                <w:b/>
                <w:bCs/>
              </w:rPr>
              <w:t>R</w:t>
            </w:r>
          </w:p>
        </w:tc>
        <w:tc>
          <w:tcPr>
            <w:tcW w:w="1400" w:type="dxa"/>
          </w:tcPr>
          <w:p w14:paraId="1C381D13" w14:textId="77777777" w:rsidR="005A2A94" w:rsidRPr="005A2A94" w:rsidRDefault="005A2A94" w:rsidP="0078194E">
            <w:pPr>
              <w:spacing w:line="360" w:lineRule="auto"/>
              <w:jc w:val="both"/>
              <w:rPr>
                <w:rFonts w:asciiTheme="majorBidi" w:hAnsiTheme="majorBidi" w:cstheme="majorBidi"/>
              </w:rPr>
            </w:pPr>
            <w:r w:rsidRPr="005A2A94">
              <w:rPr>
                <w:rFonts w:asciiTheme="majorBidi" w:hAnsiTheme="majorBidi" w:cstheme="majorBidi"/>
                <w:b/>
                <w:bCs/>
              </w:rPr>
              <w:t>R²</w:t>
            </w:r>
          </w:p>
        </w:tc>
        <w:tc>
          <w:tcPr>
            <w:tcW w:w="1800" w:type="dxa"/>
          </w:tcPr>
          <w:p w14:paraId="2FC01AB3" w14:textId="77777777" w:rsidR="005A2A94" w:rsidRPr="005A2A94" w:rsidRDefault="005A2A94" w:rsidP="0078194E">
            <w:pPr>
              <w:spacing w:line="360" w:lineRule="auto"/>
              <w:jc w:val="both"/>
              <w:rPr>
                <w:rFonts w:asciiTheme="majorBidi" w:hAnsiTheme="majorBidi" w:cstheme="majorBidi"/>
              </w:rPr>
            </w:pPr>
            <w:r w:rsidRPr="005A2A94">
              <w:rPr>
                <w:rFonts w:asciiTheme="majorBidi" w:hAnsiTheme="majorBidi" w:cstheme="majorBidi"/>
                <w:b/>
                <w:bCs/>
              </w:rPr>
              <w:t>Adjusted R²</w:t>
            </w:r>
          </w:p>
        </w:tc>
        <w:tc>
          <w:tcPr>
            <w:tcW w:w="1330" w:type="dxa"/>
          </w:tcPr>
          <w:p w14:paraId="77CD12BA" w14:textId="77777777" w:rsidR="005A2A94" w:rsidRPr="005A2A94" w:rsidRDefault="005A2A94" w:rsidP="0078194E">
            <w:pPr>
              <w:spacing w:line="360" w:lineRule="auto"/>
              <w:jc w:val="both"/>
              <w:rPr>
                <w:rFonts w:asciiTheme="majorBidi" w:hAnsiTheme="majorBidi" w:cstheme="majorBidi"/>
              </w:rPr>
            </w:pPr>
            <w:r w:rsidRPr="005A2A94">
              <w:rPr>
                <w:rFonts w:asciiTheme="majorBidi" w:hAnsiTheme="majorBidi" w:cstheme="majorBidi"/>
                <w:b/>
                <w:bCs/>
              </w:rPr>
              <w:t>F</w:t>
            </w:r>
          </w:p>
        </w:tc>
        <w:tc>
          <w:tcPr>
            <w:tcW w:w="1330" w:type="dxa"/>
          </w:tcPr>
          <w:p w14:paraId="11545146" w14:textId="77777777" w:rsidR="005A2A94" w:rsidRPr="005A2A94" w:rsidRDefault="005A2A94" w:rsidP="0078194E">
            <w:pPr>
              <w:spacing w:line="360" w:lineRule="auto"/>
              <w:jc w:val="both"/>
              <w:rPr>
                <w:rFonts w:asciiTheme="majorBidi" w:hAnsiTheme="majorBidi" w:cstheme="majorBidi"/>
              </w:rPr>
            </w:pPr>
            <w:r w:rsidRPr="005A2A94">
              <w:rPr>
                <w:rFonts w:asciiTheme="majorBidi" w:hAnsiTheme="majorBidi" w:cstheme="majorBidi"/>
                <w:b/>
                <w:bCs/>
              </w:rPr>
              <w:t>p-value</w:t>
            </w:r>
          </w:p>
        </w:tc>
      </w:tr>
      <w:tr w:rsidR="005A2A94" w:rsidRPr="005A2A94" w14:paraId="1CD33C1A" w14:textId="77777777" w:rsidTr="006A3341">
        <w:tc>
          <w:tcPr>
            <w:tcW w:w="2400" w:type="dxa"/>
          </w:tcPr>
          <w:p w14:paraId="2FFB8517" w14:textId="77777777" w:rsidR="005A2A94" w:rsidRPr="005A2A94" w:rsidRDefault="005A2A94" w:rsidP="0078194E">
            <w:pPr>
              <w:spacing w:line="360" w:lineRule="auto"/>
              <w:jc w:val="both"/>
              <w:rPr>
                <w:rFonts w:asciiTheme="majorBidi" w:hAnsiTheme="majorBidi" w:cstheme="majorBidi"/>
              </w:rPr>
            </w:pPr>
            <w:r w:rsidRPr="005A2A94">
              <w:rPr>
                <w:rFonts w:asciiTheme="majorBidi" w:hAnsiTheme="majorBidi" w:cstheme="majorBidi"/>
              </w:rPr>
              <w:t>Full Model</w:t>
            </w:r>
          </w:p>
        </w:tc>
        <w:tc>
          <w:tcPr>
            <w:tcW w:w="1400" w:type="dxa"/>
          </w:tcPr>
          <w:p w14:paraId="5F2D8A29" w14:textId="77777777" w:rsidR="005A2A94" w:rsidRPr="005A2A94" w:rsidRDefault="005A2A94" w:rsidP="0078194E">
            <w:pPr>
              <w:spacing w:line="360" w:lineRule="auto"/>
              <w:jc w:val="both"/>
              <w:rPr>
                <w:rFonts w:asciiTheme="majorBidi" w:hAnsiTheme="majorBidi" w:cstheme="majorBidi"/>
              </w:rPr>
            </w:pPr>
            <w:r w:rsidRPr="005A2A94">
              <w:rPr>
                <w:rFonts w:asciiTheme="majorBidi" w:hAnsiTheme="majorBidi" w:cstheme="majorBidi"/>
              </w:rPr>
              <w:t>0.346</w:t>
            </w:r>
          </w:p>
        </w:tc>
        <w:tc>
          <w:tcPr>
            <w:tcW w:w="1400" w:type="dxa"/>
          </w:tcPr>
          <w:p w14:paraId="711A39AF" w14:textId="77777777" w:rsidR="005A2A94" w:rsidRPr="005A2A94" w:rsidRDefault="005A2A94" w:rsidP="0078194E">
            <w:pPr>
              <w:spacing w:line="360" w:lineRule="auto"/>
              <w:jc w:val="both"/>
              <w:rPr>
                <w:rFonts w:asciiTheme="majorBidi" w:hAnsiTheme="majorBidi" w:cstheme="majorBidi"/>
              </w:rPr>
            </w:pPr>
            <w:r w:rsidRPr="005A2A94">
              <w:rPr>
                <w:rFonts w:asciiTheme="majorBidi" w:hAnsiTheme="majorBidi" w:cstheme="majorBidi"/>
              </w:rPr>
              <w:t>0.120</w:t>
            </w:r>
          </w:p>
        </w:tc>
        <w:tc>
          <w:tcPr>
            <w:tcW w:w="1800" w:type="dxa"/>
          </w:tcPr>
          <w:p w14:paraId="1623D2E8" w14:textId="77777777" w:rsidR="005A2A94" w:rsidRPr="005A2A94" w:rsidRDefault="005A2A94" w:rsidP="0078194E">
            <w:pPr>
              <w:spacing w:line="360" w:lineRule="auto"/>
              <w:jc w:val="both"/>
              <w:rPr>
                <w:rFonts w:asciiTheme="majorBidi" w:hAnsiTheme="majorBidi" w:cstheme="majorBidi"/>
              </w:rPr>
            </w:pPr>
            <w:r w:rsidRPr="005A2A94">
              <w:rPr>
                <w:rFonts w:asciiTheme="majorBidi" w:hAnsiTheme="majorBidi" w:cstheme="majorBidi"/>
              </w:rPr>
              <w:t>0.072</w:t>
            </w:r>
          </w:p>
        </w:tc>
        <w:tc>
          <w:tcPr>
            <w:tcW w:w="1330" w:type="dxa"/>
          </w:tcPr>
          <w:p w14:paraId="775ECA25" w14:textId="77777777" w:rsidR="005A2A94" w:rsidRPr="005A2A94" w:rsidRDefault="005A2A94" w:rsidP="0078194E">
            <w:pPr>
              <w:spacing w:line="360" w:lineRule="auto"/>
              <w:jc w:val="both"/>
              <w:rPr>
                <w:rFonts w:asciiTheme="majorBidi" w:hAnsiTheme="majorBidi" w:cstheme="majorBidi"/>
              </w:rPr>
            </w:pPr>
            <w:r w:rsidRPr="005A2A94">
              <w:rPr>
                <w:rFonts w:asciiTheme="majorBidi" w:hAnsiTheme="majorBidi" w:cstheme="majorBidi"/>
              </w:rPr>
              <w:t>2.50</w:t>
            </w:r>
          </w:p>
        </w:tc>
        <w:tc>
          <w:tcPr>
            <w:tcW w:w="1330" w:type="dxa"/>
          </w:tcPr>
          <w:p w14:paraId="0A7DF2AB" w14:textId="206E42B3" w:rsidR="005A2A94" w:rsidRPr="005A2A94" w:rsidRDefault="005A2A94" w:rsidP="0078194E">
            <w:pPr>
              <w:spacing w:line="360" w:lineRule="auto"/>
              <w:jc w:val="both"/>
              <w:rPr>
                <w:rFonts w:asciiTheme="majorBidi" w:hAnsiTheme="majorBidi" w:cstheme="majorBidi"/>
              </w:rPr>
            </w:pPr>
            <w:r w:rsidRPr="005A2A94">
              <w:rPr>
                <w:rFonts w:asciiTheme="majorBidi" w:hAnsiTheme="majorBidi" w:cstheme="majorBidi"/>
              </w:rPr>
              <w:t>0.014</w:t>
            </w:r>
          </w:p>
        </w:tc>
      </w:tr>
    </w:tbl>
    <w:p w14:paraId="40D09931" w14:textId="6DDB0697" w:rsidR="005A2A94" w:rsidRPr="005A2A94" w:rsidRDefault="005A2A94" w:rsidP="0078194E">
      <w:pPr>
        <w:spacing w:after="0" w:line="360" w:lineRule="auto"/>
        <w:jc w:val="both"/>
        <w:rPr>
          <w:rFonts w:asciiTheme="majorBidi" w:hAnsiTheme="majorBidi" w:cstheme="majorBidi"/>
        </w:rPr>
      </w:pPr>
      <w:r w:rsidRPr="005A2A94">
        <w:rPr>
          <w:rFonts w:asciiTheme="majorBidi" w:hAnsiTheme="majorBidi" w:cstheme="majorBidi"/>
          <w:b/>
          <w:bCs/>
        </w:rPr>
        <w:t xml:space="preserve">Table </w:t>
      </w:r>
      <w:r w:rsidR="008021D0">
        <w:rPr>
          <w:rFonts w:asciiTheme="majorBidi" w:hAnsiTheme="majorBidi" w:cstheme="majorBidi"/>
          <w:b/>
          <w:bCs/>
        </w:rPr>
        <w:t>2</w:t>
      </w:r>
      <w:r w:rsidR="00ED66E3">
        <w:rPr>
          <w:rFonts w:asciiTheme="majorBidi" w:hAnsiTheme="majorBidi" w:cstheme="majorBidi"/>
          <w:b/>
          <w:bCs/>
        </w:rPr>
        <w:t>4</w:t>
      </w:r>
      <w:r w:rsidR="008021D0">
        <w:rPr>
          <w:rFonts w:asciiTheme="majorBidi" w:hAnsiTheme="majorBidi" w:cstheme="majorBidi"/>
          <w:b/>
          <w:bCs/>
        </w:rPr>
        <w:t>.</w:t>
      </w:r>
      <w:r w:rsidRPr="005A2A94">
        <w:rPr>
          <w:rFonts w:asciiTheme="majorBidi" w:hAnsiTheme="majorBidi" w:cstheme="majorBidi"/>
          <w:b/>
          <w:bCs/>
        </w:rPr>
        <w:t xml:space="preserve"> Multiple Regression Coefficients - Predictors of Adherence</w:t>
      </w:r>
    </w:p>
    <w:tbl>
      <w:tblPr>
        <w:tblStyle w:val="TableGrid"/>
        <w:tblW w:w="5000" w:type="pct"/>
        <w:tblLook w:val="0000" w:firstRow="0" w:lastRow="0" w:firstColumn="0" w:lastColumn="0" w:noHBand="0" w:noVBand="0"/>
      </w:tblPr>
      <w:tblGrid>
        <w:gridCol w:w="3243"/>
        <w:gridCol w:w="1179"/>
        <w:gridCol w:w="1178"/>
        <w:gridCol w:w="1178"/>
        <w:gridCol w:w="1178"/>
        <w:gridCol w:w="1620"/>
      </w:tblGrid>
      <w:tr w:rsidR="00D725B1" w:rsidRPr="005A2A94" w14:paraId="42D22D8B" w14:textId="77777777" w:rsidTr="00D725B1">
        <w:tc>
          <w:tcPr>
            <w:tcW w:w="1693" w:type="pct"/>
          </w:tcPr>
          <w:p w14:paraId="1D91B39C" w14:textId="77777777" w:rsidR="00D725B1" w:rsidRPr="005A2A94" w:rsidRDefault="00D725B1" w:rsidP="001C2E41">
            <w:pPr>
              <w:spacing w:line="360" w:lineRule="auto"/>
              <w:jc w:val="center"/>
              <w:rPr>
                <w:rFonts w:asciiTheme="majorBidi" w:hAnsiTheme="majorBidi" w:cstheme="majorBidi"/>
              </w:rPr>
            </w:pPr>
            <w:r w:rsidRPr="005A2A94">
              <w:rPr>
                <w:rFonts w:asciiTheme="majorBidi" w:hAnsiTheme="majorBidi" w:cstheme="majorBidi"/>
                <w:b/>
                <w:bCs/>
              </w:rPr>
              <w:t>Predictor</w:t>
            </w:r>
          </w:p>
        </w:tc>
        <w:tc>
          <w:tcPr>
            <w:tcW w:w="615" w:type="pct"/>
          </w:tcPr>
          <w:p w14:paraId="79A43418" w14:textId="77777777" w:rsidR="00D725B1" w:rsidRPr="005A2A94" w:rsidRDefault="00D725B1" w:rsidP="001C2E41">
            <w:pPr>
              <w:spacing w:line="360" w:lineRule="auto"/>
              <w:jc w:val="center"/>
              <w:rPr>
                <w:rFonts w:asciiTheme="majorBidi" w:hAnsiTheme="majorBidi" w:cstheme="majorBidi"/>
              </w:rPr>
            </w:pPr>
            <w:r w:rsidRPr="005A2A94">
              <w:rPr>
                <w:rFonts w:asciiTheme="majorBidi" w:hAnsiTheme="majorBidi" w:cstheme="majorBidi"/>
                <w:b/>
                <w:bCs/>
              </w:rPr>
              <w:t>B</w:t>
            </w:r>
          </w:p>
        </w:tc>
        <w:tc>
          <w:tcPr>
            <w:tcW w:w="615" w:type="pct"/>
          </w:tcPr>
          <w:p w14:paraId="2B6F876A" w14:textId="77777777" w:rsidR="00D725B1" w:rsidRPr="005A2A94" w:rsidRDefault="00D725B1" w:rsidP="001C2E41">
            <w:pPr>
              <w:spacing w:line="360" w:lineRule="auto"/>
              <w:jc w:val="center"/>
              <w:rPr>
                <w:rFonts w:asciiTheme="majorBidi" w:hAnsiTheme="majorBidi" w:cstheme="majorBidi"/>
              </w:rPr>
            </w:pPr>
            <w:r w:rsidRPr="005A2A94">
              <w:rPr>
                <w:rFonts w:asciiTheme="majorBidi" w:hAnsiTheme="majorBidi" w:cstheme="majorBidi"/>
                <w:b/>
                <w:bCs/>
              </w:rPr>
              <w:t>SE</w:t>
            </w:r>
          </w:p>
        </w:tc>
        <w:tc>
          <w:tcPr>
            <w:tcW w:w="615" w:type="pct"/>
          </w:tcPr>
          <w:p w14:paraId="70AAA95F" w14:textId="77777777" w:rsidR="00D725B1" w:rsidRPr="005A2A94" w:rsidRDefault="00D725B1" w:rsidP="001C2E41">
            <w:pPr>
              <w:spacing w:line="360" w:lineRule="auto"/>
              <w:jc w:val="center"/>
              <w:rPr>
                <w:rFonts w:asciiTheme="majorBidi" w:hAnsiTheme="majorBidi" w:cstheme="majorBidi"/>
              </w:rPr>
            </w:pPr>
            <w:r w:rsidRPr="005A2A94">
              <w:rPr>
                <w:rFonts w:asciiTheme="majorBidi" w:hAnsiTheme="majorBidi" w:cstheme="majorBidi"/>
                <w:b/>
                <w:bCs/>
              </w:rPr>
              <w:t>β</w:t>
            </w:r>
          </w:p>
        </w:tc>
        <w:tc>
          <w:tcPr>
            <w:tcW w:w="615" w:type="pct"/>
          </w:tcPr>
          <w:p w14:paraId="5E30A6BC" w14:textId="77777777" w:rsidR="00D725B1" w:rsidRPr="005A2A94" w:rsidRDefault="00D725B1" w:rsidP="001C2E41">
            <w:pPr>
              <w:spacing w:line="360" w:lineRule="auto"/>
              <w:jc w:val="center"/>
              <w:rPr>
                <w:rFonts w:asciiTheme="majorBidi" w:hAnsiTheme="majorBidi" w:cstheme="majorBidi"/>
              </w:rPr>
            </w:pPr>
            <w:r w:rsidRPr="005A2A94">
              <w:rPr>
                <w:rFonts w:asciiTheme="majorBidi" w:hAnsiTheme="majorBidi" w:cstheme="majorBidi"/>
                <w:b/>
                <w:bCs/>
              </w:rPr>
              <w:t>t</w:t>
            </w:r>
          </w:p>
        </w:tc>
        <w:tc>
          <w:tcPr>
            <w:tcW w:w="846" w:type="pct"/>
          </w:tcPr>
          <w:p w14:paraId="0B7952A4" w14:textId="77777777" w:rsidR="00D725B1" w:rsidRPr="005A2A94" w:rsidRDefault="00D725B1" w:rsidP="001C2E41">
            <w:pPr>
              <w:spacing w:line="360" w:lineRule="auto"/>
              <w:jc w:val="center"/>
              <w:rPr>
                <w:rFonts w:asciiTheme="majorBidi" w:hAnsiTheme="majorBidi" w:cstheme="majorBidi"/>
              </w:rPr>
            </w:pPr>
            <w:r w:rsidRPr="005A2A94">
              <w:rPr>
                <w:rFonts w:asciiTheme="majorBidi" w:hAnsiTheme="majorBidi" w:cstheme="majorBidi"/>
                <w:b/>
                <w:bCs/>
              </w:rPr>
              <w:t>p-value</w:t>
            </w:r>
          </w:p>
        </w:tc>
      </w:tr>
      <w:tr w:rsidR="00D725B1" w:rsidRPr="005A2A94" w14:paraId="0E1E5B58" w14:textId="77777777" w:rsidTr="00D725B1">
        <w:tc>
          <w:tcPr>
            <w:tcW w:w="1693" w:type="pct"/>
          </w:tcPr>
          <w:p w14:paraId="1429F43B" w14:textId="50D33378" w:rsidR="00D725B1" w:rsidRPr="005A2A94" w:rsidRDefault="00D725B1" w:rsidP="0078194E">
            <w:pPr>
              <w:spacing w:line="360" w:lineRule="auto"/>
              <w:jc w:val="both"/>
              <w:rPr>
                <w:rFonts w:asciiTheme="majorBidi" w:hAnsiTheme="majorBidi" w:cstheme="majorBidi"/>
              </w:rPr>
            </w:pPr>
            <w:r>
              <w:rPr>
                <w:rFonts w:asciiTheme="majorBidi" w:hAnsiTheme="majorBidi" w:cstheme="majorBidi"/>
              </w:rPr>
              <w:t xml:space="preserve">Regression </w:t>
            </w:r>
            <w:r w:rsidRPr="005A2A94">
              <w:rPr>
                <w:rFonts w:asciiTheme="majorBidi" w:hAnsiTheme="majorBidi" w:cstheme="majorBidi"/>
              </w:rPr>
              <w:t>Constant</w:t>
            </w:r>
          </w:p>
        </w:tc>
        <w:tc>
          <w:tcPr>
            <w:tcW w:w="615" w:type="pct"/>
          </w:tcPr>
          <w:p w14:paraId="288B40E5" w14:textId="77777777" w:rsidR="00D725B1" w:rsidRPr="005A2A94" w:rsidRDefault="00D725B1" w:rsidP="001C2E41">
            <w:pPr>
              <w:spacing w:line="360" w:lineRule="auto"/>
              <w:jc w:val="center"/>
              <w:rPr>
                <w:rFonts w:asciiTheme="majorBidi" w:hAnsiTheme="majorBidi" w:cstheme="majorBidi"/>
              </w:rPr>
            </w:pPr>
            <w:r w:rsidRPr="005A2A94">
              <w:rPr>
                <w:rFonts w:asciiTheme="majorBidi" w:hAnsiTheme="majorBidi" w:cstheme="majorBidi"/>
              </w:rPr>
              <w:t>8.11</w:t>
            </w:r>
          </w:p>
        </w:tc>
        <w:tc>
          <w:tcPr>
            <w:tcW w:w="615" w:type="pct"/>
          </w:tcPr>
          <w:p w14:paraId="01455348" w14:textId="77777777" w:rsidR="00D725B1" w:rsidRPr="005A2A94" w:rsidRDefault="00D725B1" w:rsidP="001C2E41">
            <w:pPr>
              <w:spacing w:line="360" w:lineRule="auto"/>
              <w:jc w:val="center"/>
              <w:rPr>
                <w:rFonts w:asciiTheme="majorBidi" w:hAnsiTheme="majorBidi" w:cstheme="majorBidi"/>
              </w:rPr>
            </w:pPr>
            <w:r w:rsidRPr="005A2A94">
              <w:rPr>
                <w:rFonts w:asciiTheme="majorBidi" w:hAnsiTheme="majorBidi" w:cstheme="majorBidi"/>
              </w:rPr>
              <w:t>8.18</w:t>
            </w:r>
          </w:p>
        </w:tc>
        <w:tc>
          <w:tcPr>
            <w:tcW w:w="615" w:type="pct"/>
          </w:tcPr>
          <w:p w14:paraId="5B98AC93" w14:textId="77777777" w:rsidR="00D725B1" w:rsidRPr="005A2A94" w:rsidRDefault="00D725B1" w:rsidP="001C2E41">
            <w:pPr>
              <w:spacing w:line="360" w:lineRule="auto"/>
              <w:jc w:val="center"/>
              <w:rPr>
                <w:rFonts w:asciiTheme="majorBidi" w:hAnsiTheme="majorBidi" w:cstheme="majorBidi"/>
              </w:rPr>
            </w:pPr>
          </w:p>
        </w:tc>
        <w:tc>
          <w:tcPr>
            <w:tcW w:w="615" w:type="pct"/>
          </w:tcPr>
          <w:p w14:paraId="0B215ED2" w14:textId="77777777" w:rsidR="00D725B1" w:rsidRPr="005A2A94" w:rsidRDefault="00D725B1" w:rsidP="001C2E41">
            <w:pPr>
              <w:spacing w:line="360" w:lineRule="auto"/>
              <w:jc w:val="center"/>
              <w:rPr>
                <w:rFonts w:asciiTheme="majorBidi" w:hAnsiTheme="majorBidi" w:cstheme="majorBidi"/>
              </w:rPr>
            </w:pPr>
            <w:r w:rsidRPr="005A2A94">
              <w:rPr>
                <w:rFonts w:asciiTheme="majorBidi" w:hAnsiTheme="majorBidi" w:cstheme="majorBidi"/>
              </w:rPr>
              <w:t>0.99</w:t>
            </w:r>
          </w:p>
        </w:tc>
        <w:tc>
          <w:tcPr>
            <w:tcW w:w="846" w:type="pct"/>
          </w:tcPr>
          <w:p w14:paraId="1A3F4DF2" w14:textId="77777777" w:rsidR="00D725B1" w:rsidRPr="005A2A94" w:rsidRDefault="00D725B1" w:rsidP="001C2E41">
            <w:pPr>
              <w:spacing w:line="360" w:lineRule="auto"/>
              <w:jc w:val="center"/>
              <w:rPr>
                <w:rFonts w:asciiTheme="majorBidi" w:hAnsiTheme="majorBidi" w:cstheme="majorBidi"/>
              </w:rPr>
            </w:pPr>
            <w:r w:rsidRPr="005A2A94">
              <w:rPr>
                <w:rFonts w:asciiTheme="majorBidi" w:hAnsiTheme="majorBidi" w:cstheme="majorBidi"/>
              </w:rPr>
              <w:t>0.323</w:t>
            </w:r>
          </w:p>
        </w:tc>
      </w:tr>
      <w:tr w:rsidR="00D725B1" w:rsidRPr="005A2A94" w14:paraId="145E24EB" w14:textId="77777777" w:rsidTr="00D725B1">
        <w:tc>
          <w:tcPr>
            <w:tcW w:w="1693" w:type="pct"/>
          </w:tcPr>
          <w:p w14:paraId="3DA2FA16" w14:textId="77777777" w:rsidR="00D725B1" w:rsidRPr="005A2A94" w:rsidRDefault="00D725B1" w:rsidP="0078194E">
            <w:pPr>
              <w:spacing w:line="360" w:lineRule="auto"/>
              <w:jc w:val="both"/>
              <w:rPr>
                <w:rFonts w:asciiTheme="majorBidi" w:hAnsiTheme="majorBidi" w:cstheme="majorBidi"/>
              </w:rPr>
            </w:pPr>
            <w:r w:rsidRPr="005A2A94">
              <w:rPr>
                <w:rFonts w:asciiTheme="majorBidi" w:hAnsiTheme="majorBidi" w:cstheme="majorBidi"/>
              </w:rPr>
              <w:t>Gender (Female)</w:t>
            </w:r>
          </w:p>
        </w:tc>
        <w:tc>
          <w:tcPr>
            <w:tcW w:w="615" w:type="pct"/>
          </w:tcPr>
          <w:p w14:paraId="306103E5" w14:textId="77777777" w:rsidR="00D725B1" w:rsidRPr="005A2A94" w:rsidRDefault="00D725B1" w:rsidP="001C2E41">
            <w:pPr>
              <w:spacing w:line="360" w:lineRule="auto"/>
              <w:jc w:val="center"/>
              <w:rPr>
                <w:rFonts w:asciiTheme="majorBidi" w:hAnsiTheme="majorBidi" w:cstheme="majorBidi"/>
              </w:rPr>
            </w:pPr>
            <w:r w:rsidRPr="005A2A94">
              <w:rPr>
                <w:rFonts w:asciiTheme="majorBidi" w:hAnsiTheme="majorBidi" w:cstheme="majorBidi"/>
              </w:rPr>
              <w:t>1.23</w:t>
            </w:r>
          </w:p>
        </w:tc>
        <w:tc>
          <w:tcPr>
            <w:tcW w:w="615" w:type="pct"/>
          </w:tcPr>
          <w:p w14:paraId="14DF433B" w14:textId="77777777" w:rsidR="00D725B1" w:rsidRPr="005A2A94" w:rsidRDefault="00D725B1" w:rsidP="001C2E41">
            <w:pPr>
              <w:spacing w:line="360" w:lineRule="auto"/>
              <w:jc w:val="center"/>
              <w:rPr>
                <w:rFonts w:asciiTheme="majorBidi" w:hAnsiTheme="majorBidi" w:cstheme="majorBidi"/>
              </w:rPr>
            </w:pPr>
            <w:r w:rsidRPr="005A2A94">
              <w:rPr>
                <w:rFonts w:asciiTheme="majorBidi" w:hAnsiTheme="majorBidi" w:cstheme="majorBidi"/>
              </w:rPr>
              <w:t>0.79</w:t>
            </w:r>
          </w:p>
        </w:tc>
        <w:tc>
          <w:tcPr>
            <w:tcW w:w="615" w:type="pct"/>
          </w:tcPr>
          <w:p w14:paraId="5422FC82" w14:textId="77777777" w:rsidR="00D725B1" w:rsidRPr="005A2A94" w:rsidRDefault="00D725B1" w:rsidP="001C2E41">
            <w:pPr>
              <w:spacing w:line="360" w:lineRule="auto"/>
              <w:jc w:val="center"/>
              <w:rPr>
                <w:rFonts w:asciiTheme="majorBidi" w:hAnsiTheme="majorBidi" w:cstheme="majorBidi"/>
              </w:rPr>
            </w:pPr>
            <w:r w:rsidRPr="005A2A94">
              <w:rPr>
                <w:rFonts w:asciiTheme="majorBidi" w:hAnsiTheme="majorBidi" w:cstheme="majorBidi"/>
              </w:rPr>
              <w:t>0.13</w:t>
            </w:r>
          </w:p>
        </w:tc>
        <w:tc>
          <w:tcPr>
            <w:tcW w:w="615" w:type="pct"/>
          </w:tcPr>
          <w:p w14:paraId="5D3DEB67" w14:textId="77777777" w:rsidR="00D725B1" w:rsidRPr="005A2A94" w:rsidRDefault="00D725B1" w:rsidP="001C2E41">
            <w:pPr>
              <w:spacing w:line="360" w:lineRule="auto"/>
              <w:jc w:val="center"/>
              <w:rPr>
                <w:rFonts w:asciiTheme="majorBidi" w:hAnsiTheme="majorBidi" w:cstheme="majorBidi"/>
              </w:rPr>
            </w:pPr>
            <w:r w:rsidRPr="005A2A94">
              <w:rPr>
                <w:rFonts w:asciiTheme="majorBidi" w:hAnsiTheme="majorBidi" w:cstheme="majorBidi"/>
              </w:rPr>
              <w:t>1.55</w:t>
            </w:r>
          </w:p>
        </w:tc>
        <w:tc>
          <w:tcPr>
            <w:tcW w:w="846" w:type="pct"/>
          </w:tcPr>
          <w:p w14:paraId="2B7CC901" w14:textId="77777777" w:rsidR="00D725B1" w:rsidRPr="005A2A94" w:rsidRDefault="00D725B1" w:rsidP="001C2E41">
            <w:pPr>
              <w:spacing w:line="360" w:lineRule="auto"/>
              <w:jc w:val="center"/>
              <w:rPr>
                <w:rFonts w:asciiTheme="majorBidi" w:hAnsiTheme="majorBidi" w:cstheme="majorBidi"/>
              </w:rPr>
            </w:pPr>
            <w:r w:rsidRPr="005A2A94">
              <w:rPr>
                <w:rFonts w:asciiTheme="majorBidi" w:hAnsiTheme="majorBidi" w:cstheme="majorBidi"/>
              </w:rPr>
              <w:t>0.123</w:t>
            </w:r>
          </w:p>
        </w:tc>
      </w:tr>
      <w:tr w:rsidR="00D725B1" w:rsidRPr="005A2A94" w14:paraId="33DE9A9F" w14:textId="77777777" w:rsidTr="00D725B1">
        <w:tc>
          <w:tcPr>
            <w:tcW w:w="1693" w:type="pct"/>
          </w:tcPr>
          <w:p w14:paraId="7ABAFDA5" w14:textId="77777777" w:rsidR="00D725B1" w:rsidRPr="005A2A94" w:rsidRDefault="00D725B1" w:rsidP="0078194E">
            <w:pPr>
              <w:spacing w:line="360" w:lineRule="auto"/>
              <w:jc w:val="both"/>
              <w:rPr>
                <w:rFonts w:asciiTheme="majorBidi" w:hAnsiTheme="majorBidi" w:cstheme="majorBidi"/>
              </w:rPr>
            </w:pPr>
            <w:r w:rsidRPr="005A2A94">
              <w:rPr>
                <w:rFonts w:asciiTheme="majorBidi" w:hAnsiTheme="majorBidi" w:cstheme="majorBidi"/>
              </w:rPr>
              <w:t>Year (5th)</w:t>
            </w:r>
          </w:p>
        </w:tc>
        <w:tc>
          <w:tcPr>
            <w:tcW w:w="615" w:type="pct"/>
          </w:tcPr>
          <w:p w14:paraId="72A19E92" w14:textId="77777777" w:rsidR="00D725B1" w:rsidRPr="005A2A94" w:rsidRDefault="00D725B1" w:rsidP="001C2E41">
            <w:pPr>
              <w:spacing w:line="360" w:lineRule="auto"/>
              <w:jc w:val="center"/>
              <w:rPr>
                <w:rFonts w:asciiTheme="majorBidi" w:hAnsiTheme="majorBidi" w:cstheme="majorBidi"/>
              </w:rPr>
            </w:pPr>
            <w:r w:rsidRPr="005A2A94">
              <w:rPr>
                <w:rFonts w:asciiTheme="majorBidi" w:hAnsiTheme="majorBidi" w:cstheme="majorBidi"/>
              </w:rPr>
              <w:t>-0.01</w:t>
            </w:r>
          </w:p>
        </w:tc>
        <w:tc>
          <w:tcPr>
            <w:tcW w:w="615" w:type="pct"/>
          </w:tcPr>
          <w:p w14:paraId="3D4D3C27" w14:textId="77777777" w:rsidR="00D725B1" w:rsidRPr="005A2A94" w:rsidRDefault="00D725B1" w:rsidP="001C2E41">
            <w:pPr>
              <w:spacing w:line="360" w:lineRule="auto"/>
              <w:jc w:val="center"/>
              <w:rPr>
                <w:rFonts w:asciiTheme="majorBidi" w:hAnsiTheme="majorBidi" w:cstheme="majorBidi"/>
              </w:rPr>
            </w:pPr>
            <w:r w:rsidRPr="005A2A94">
              <w:rPr>
                <w:rFonts w:asciiTheme="majorBidi" w:hAnsiTheme="majorBidi" w:cstheme="majorBidi"/>
              </w:rPr>
              <w:t>0.80</w:t>
            </w:r>
          </w:p>
        </w:tc>
        <w:tc>
          <w:tcPr>
            <w:tcW w:w="615" w:type="pct"/>
          </w:tcPr>
          <w:p w14:paraId="57097A69" w14:textId="77777777" w:rsidR="00D725B1" w:rsidRPr="005A2A94" w:rsidRDefault="00D725B1" w:rsidP="001C2E41">
            <w:pPr>
              <w:spacing w:line="360" w:lineRule="auto"/>
              <w:jc w:val="center"/>
              <w:rPr>
                <w:rFonts w:asciiTheme="majorBidi" w:hAnsiTheme="majorBidi" w:cstheme="majorBidi"/>
              </w:rPr>
            </w:pPr>
            <w:r w:rsidRPr="005A2A94">
              <w:rPr>
                <w:rFonts w:asciiTheme="majorBidi" w:hAnsiTheme="majorBidi" w:cstheme="majorBidi"/>
              </w:rPr>
              <w:t>-0.00</w:t>
            </w:r>
          </w:p>
        </w:tc>
        <w:tc>
          <w:tcPr>
            <w:tcW w:w="615" w:type="pct"/>
          </w:tcPr>
          <w:p w14:paraId="21A9EA9C" w14:textId="77777777" w:rsidR="00D725B1" w:rsidRPr="005A2A94" w:rsidRDefault="00D725B1" w:rsidP="001C2E41">
            <w:pPr>
              <w:spacing w:line="360" w:lineRule="auto"/>
              <w:jc w:val="center"/>
              <w:rPr>
                <w:rFonts w:asciiTheme="majorBidi" w:hAnsiTheme="majorBidi" w:cstheme="majorBidi"/>
              </w:rPr>
            </w:pPr>
            <w:r w:rsidRPr="005A2A94">
              <w:rPr>
                <w:rFonts w:asciiTheme="majorBidi" w:hAnsiTheme="majorBidi" w:cstheme="majorBidi"/>
              </w:rPr>
              <w:t>-0.02</w:t>
            </w:r>
          </w:p>
        </w:tc>
        <w:tc>
          <w:tcPr>
            <w:tcW w:w="846" w:type="pct"/>
          </w:tcPr>
          <w:p w14:paraId="0E9A1BB2" w14:textId="77777777" w:rsidR="00D725B1" w:rsidRPr="005A2A94" w:rsidRDefault="00D725B1" w:rsidP="001C2E41">
            <w:pPr>
              <w:spacing w:line="360" w:lineRule="auto"/>
              <w:jc w:val="center"/>
              <w:rPr>
                <w:rFonts w:asciiTheme="majorBidi" w:hAnsiTheme="majorBidi" w:cstheme="majorBidi"/>
              </w:rPr>
            </w:pPr>
            <w:r w:rsidRPr="005A2A94">
              <w:rPr>
                <w:rFonts w:asciiTheme="majorBidi" w:hAnsiTheme="majorBidi" w:cstheme="majorBidi"/>
              </w:rPr>
              <w:t>0.987</w:t>
            </w:r>
          </w:p>
        </w:tc>
      </w:tr>
      <w:tr w:rsidR="00D725B1" w:rsidRPr="005A2A94" w14:paraId="0AAA6FDD" w14:textId="77777777" w:rsidTr="00D725B1">
        <w:tc>
          <w:tcPr>
            <w:tcW w:w="1693" w:type="pct"/>
          </w:tcPr>
          <w:p w14:paraId="7DDE8958" w14:textId="77777777" w:rsidR="00D725B1" w:rsidRPr="005A2A94" w:rsidRDefault="00D725B1" w:rsidP="0078194E">
            <w:pPr>
              <w:spacing w:line="360" w:lineRule="auto"/>
              <w:jc w:val="both"/>
              <w:rPr>
                <w:rFonts w:asciiTheme="majorBidi" w:hAnsiTheme="majorBidi" w:cstheme="majorBidi"/>
              </w:rPr>
            </w:pPr>
            <w:r w:rsidRPr="005A2A94">
              <w:rPr>
                <w:rFonts w:asciiTheme="majorBidi" w:hAnsiTheme="majorBidi" w:cstheme="majorBidi"/>
              </w:rPr>
              <w:lastRenderedPageBreak/>
              <w:t>Knowledge Score</w:t>
            </w:r>
          </w:p>
        </w:tc>
        <w:tc>
          <w:tcPr>
            <w:tcW w:w="615" w:type="pct"/>
          </w:tcPr>
          <w:p w14:paraId="5D47EF07" w14:textId="77777777" w:rsidR="00D725B1" w:rsidRPr="005A2A94" w:rsidRDefault="00D725B1" w:rsidP="001C2E41">
            <w:pPr>
              <w:spacing w:line="360" w:lineRule="auto"/>
              <w:jc w:val="center"/>
              <w:rPr>
                <w:rFonts w:asciiTheme="majorBidi" w:hAnsiTheme="majorBidi" w:cstheme="majorBidi"/>
              </w:rPr>
            </w:pPr>
            <w:r w:rsidRPr="005A2A94">
              <w:rPr>
                <w:rFonts w:asciiTheme="majorBidi" w:hAnsiTheme="majorBidi" w:cstheme="majorBidi"/>
              </w:rPr>
              <w:t>-0.30</w:t>
            </w:r>
          </w:p>
        </w:tc>
        <w:tc>
          <w:tcPr>
            <w:tcW w:w="615" w:type="pct"/>
          </w:tcPr>
          <w:p w14:paraId="2BA9B556" w14:textId="77777777" w:rsidR="00D725B1" w:rsidRPr="005A2A94" w:rsidRDefault="00D725B1" w:rsidP="001C2E41">
            <w:pPr>
              <w:spacing w:line="360" w:lineRule="auto"/>
              <w:jc w:val="center"/>
              <w:rPr>
                <w:rFonts w:asciiTheme="majorBidi" w:hAnsiTheme="majorBidi" w:cstheme="majorBidi"/>
              </w:rPr>
            </w:pPr>
            <w:r w:rsidRPr="005A2A94">
              <w:rPr>
                <w:rFonts w:asciiTheme="majorBidi" w:hAnsiTheme="majorBidi" w:cstheme="majorBidi"/>
              </w:rPr>
              <w:t>0.28</w:t>
            </w:r>
          </w:p>
        </w:tc>
        <w:tc>
          <w:tcPr>
            <w:tcW w:w="615" w:type="pct"/>
          </w:tcPr>
          <w:p w14:paraId="289E7D42" w14:textId="77777777" w:rsidR="00D725B1" w:rsidRPr="005A2A94" w:rsidRDefault="00D725B1" w:rsidP="001C2E41">
            <w:pPr>
              <w:spacing w:line="360" w:lineRule="auto"/>
              <w:jc w:val="center"/>
              <w:rPr>
                <w:rFonts w:asciiTheme="majorBidi" w:hAnsiTheme="majorBidi" w:cstheme="majorBidi"/>
              </w:rPr>
            </w:pPr>
            <w:r w:rsidRPr="005A2A94">
              <w:rPr>
                <w:rFonts w:asciiTheme="majorBidi" w:hAnsiTheme="majorBidi" w:cstheme="majorBidi"/>
              </w:rPr>
              <w:t>-0.09</w:t>
            </w:r>
          </w:p>
        </w:tc>
        <w:tc>
          <w:tcPr>
            <w:tcW w:w="615" w:type="pct"/>
          </w:tcPr>
          <w:p w14:paraId="63381EB9" w14:textId="77777777" w:rsidR="00D725B1" w:rsidRPr="005A2A94" w:rsidRDefault="00D725B1" w:rsidP="001C2E41">
            <w:pPr>
              <w:spacing w:line="360" w:lineRule="auto"/>
              <w:jc w:val="center"/>
              <w:rPr>
                <w:rFonts w:asciiTheme="majorBidi" w:hAnsiTheme="majorBidi" w:cstheme="majorBidi"/>
              </w:rPr>
            </w:pPr>
            <w:r w:rsidRPr="005A2A94">
              <w:rPr>
                <w:rFonts w:asciiTheme="majorBidi" w:hAnsiTheme="majorBidi" w:cstheme="majorBidi"/>
              </w:rPr>
              <w:t>-1.06</w:t>
            </w:r>
          </w:p>
        </w:tc>
        <w:tc>
          <w:tcPr>
            <w:tcW w:w="846" w:type="pct"/>
          </w:tcPr>
          <w:p w14:paraId="7AFF7F90" w14:textId="77777777" w:rsidR="00D725B1" w:rsidRPr="005A2A94" w:rsidRDefault="00D725B1" w:rsidP="001C2E41">
            <w:pPr>
              <w:spacing w:line="360" w:lineRule="auto"/>
              <w:jc w:val="center"/>
              <w:rPr>
                <w:rFonts w:asciiTheme="majorBidi" w:hAnsiTheme="majorBidi" w:cstheme="majorBidi"/>
              </w:rPr>
            </w:pPr>
            <w:r w:rsidRPr="005A2A94">
              <w:rPr>
                <w:rFonts w:asciiTheme="majorBidi" w:hAnsiTheme="majorBidi" w:cstheme="majorBidi"/>
              </w:rPr>
              <w:t>0.292</w:t>
            </w:r>
          </w:p>
        </w:tc>
      </w:tr>
      <w:tr w:rsidR="00D725B1" w:rsidRPr="005A2A94" w14:paraId="2D427A18" w14:textId="77777777" w:rsidTr="00D725B1">
        <w:tc>
          <w:tcPr>
            <w:tcW w:w="1693" w:type="pct"/>
          </w:tcPr>
          <w:p w14:paraId="47921A59" w14:textId="77777777" w:rsidR="00D725B1" w:rsidRPr="005A2A94" w:rsidRDefault="00D725B1" w:rsidP="0078194E">
            <w:pPr>
              <w:spacing w:line="360" w:lineRule="auto"/>
              <w:jc w:val="both"/>
              <w:rPr>
                <w:rFonts w:asciiTheme="majorBidi" w:hAnsiTheme="majorBidi" w:cstheme="majorBidi"/>
              </w:rPr>
            </w:pPr>
            <w:r w:rsidRPr="005A2A94">
              <w:rPr>
                <w:rFonts w:asciiTheme="majorBidi" w:hAnsiTheme="majorBidi" w:cstheme="majorBidi"/>
              </w:rPr>
              <w:t>Training (Yes)</w:t>
            </w:r>
          </w:p>
        </w:tc>
        <w:tc>
          <w:tcPr>
            <w:tcW w:w="615" w:type="pct"/>
          </w:tcPr>
          <w:p w14:paraId="4B09907D" w14:textId="77777777" w:rsidR="00D725B1" w:rsidRPr="005A2A94" w:rsidRDefault="00D725B1" w:rsidP="001C2E41">
            <w:pPr>
              <w:spacing w:line="360" w:lineRule="auto"/>
              <w:jc w:val="center"/>
              <w:rPr>
                <w:rFonts w:asciiTheme="majorBidi" w:hAnsiTheme="majorBidi" w:cstheme="majorBidi"/>
              </w:rPr>
            </w:pPr>
            <w:r w:rsidRPr="005A2A94">
              <w:rPr>
                <w:rFonts w:asciiTheme="majorBidi" w:hAnsiTheme="majorBidi" w:cstheme="majorBidi"/>
              </w:rPr>
              <w:t>0.86</w:t>
            </w:r>
          </w:p>
        </w:tc>
        <w:tc>
          <w:tcPr>
            <w:tcW w:w="615" w:type="pct"/>
          </w:tcPr>
          <w:p w14:paraId="48F8E22D" w14:textId="77777777" w:rsidR="00D725B1" w:rsidRPr="005A2A94" w:rsidRDefault="00D725B1" w:rsidP="001C2E41">
            <w:pPr>
              <w:spacing w:line="360" w:lineRule="auto"/>
              <w:jc w:val="center"/>
              <w:rPr>
                <w:rFonts w:asciiTheme="majorBidi" w:hAnsiTheme="majorBidi" w:cstheme="majorBidi"/>
              </w:rPr>
            </w:pPr>
            <w:r w:rsidRPr="005A2A94">
              <w:rPr>
                <w:rFonts w:asciiTheme="majorBidi" w:hAnsiTheme="majorBidi" w:cstheme="majorBidi"/>
              </w:rPr>
              <w:t>0.75</w:t>
            </w:r>
          </w:p>
        </w:tc>
        <w:tc>
          <w:tcPr>
            <w:tcW w:w="615" w:type="pct"/>
          </w:tcPr>
          <w:p w14:paraId="0F09BF3A" w14:textId="77777777" w:rsidR="00D725B1" w:rsidRPr="005A2A94" w:rsidRDefault="00D725B1" w:rsidP="001C2E41">
            <w:pPr>
              <w:spacing w:line="360" w:lineRule="auto"/>
              <w:jc w:val="center"/>
              <w:rPr>
                <w:rFonts w:asciiTheme="majorBidi" w:hAnsiTheme="majorBidi" w:cstheme="majorBidi"/>
              </w:rPr>
            </w:pPr>
            <w:r w:rsidRPr="005A2A94">
              <w:rPr>
                <w:rFonts w:asciiTheme="majorBidi" w:hAnsiTheme="majorBidi" w:cstheme="majorBidi"/>
              </w:rPr>
              <w:t>0.09</w:t>
            </w:r>
          </w:p>
        </w:tc>
        <w:tc>
          <w:tcPr>
            <w:tcW w:w="615" w:type="pct"/>
          </w:tcPr>
          <w:p w14:paraId="03F9D69C" w14:textId="77777777" w:rsidR="00D725B1" w:rsidRPr="005A2A94" w:rsidRDefault="00D725B1" w:rsidP="001C2E41">
            <w:pPr>
              <w:spacing w:line="360" w:lineRule="auto"/>
              <w:jc w:val="center"/>
              <w:rPr>
                <w:rFonts w:asciiTheme="majorBidi" w:hAnsiTheme="majorBidi" w:cstheme="majorBidi"/>
              </w:rPr>
            </w:pPr>
            <w:r w:rsidRPr="005A2A94">
              <w:rPr>
                <w:rFonts w:asciiTheme="majorBidi" w:hAnsiTheme="majorBidi" w:cstheme="majorBidi"/>
              </w:rPr>
              <w:t>1.15</w:t>
            </w:r>
          </w:p>
        </w:tc>
        <w:tc>
          <w:tcPr>
            <w:tcW w:w="846" w:type="pct"/>
          </w:tcPr>
          <w:p w14:paraId="22AADD8A" w14:textId="77777777" w:rsidR="00D725B1" w:rsidRPr="005A2A94" w:rsidRDefault="00D725B1" w:rsidP="001C2E41">
            <w:pPr>
              <w:spacing w:line="360" w:lineRule="auto"/>
              <w:jc w:val="center"/>
              <w:rPr>
                <w:rFonts w:asciiTheme="majorBidi" w:hAnsiTheme="majorBidi" w:cstheme="majorBidi"/>
              </w:rPr>
            </w:pPr>
            <w:r w:rsidRPr="005A2A94">
              <w:rPr>
                <w:rFonts w:asciiTheme="majorBidi" w:hAnsiTheme="majorBidi" w:cstheme="majorBidi"/>
              </w:rPr>
              <w:t>0.254</w:t>
            </w:r>
          </w:p>
        </w:tc>
      </w:tr>
      <w:tr w:rsidR="00D725B1" w:rsidRPr="005A2A94" w14:paraId="7E7C1617" w14:textId="77777777" w:rsidTr="00D725B1">
        <w:tc>
          <w:tcPr>
            <w:tcW w:w="1693" w:type="pct"/>
          </w:tcPr>
          <w:p w14:paraId="6A52A529" w14:textId="77777777" w:rsidR="00D725B1" w:rsidRPr="005A2A94" w:rsidRDefault="00D725B1" w:rsidP="0078194E">
            <w:pPr>
              <w:spacing w:line="360" w:lineRule="auto"/>
              <w:jc w:val="both"/>
              <w:rPr>
                <w:rFonts w:asciiTheme="majorBidi" w:hAnsiTheme="majorBidi" w:cstheme="majorBidi"/>
              </w:rPr>
            </w:pPr>
            <w:r w:rsidRPr="005A2A94">
              <w:rPr>
                <w:rFonts w:asciiTheme="majorBidi" w:hAnsiTheme="majorBidi" w:cstheme="majorBidi"/>
              </w:rPr>
              <w:t>Age</w:t>
            </w:r>
          </w:p>
        </w:tc>
        <w:tc>
          <w:tcPr>
            <w:tcW w:w="615" w:type="pct"/>
          </w:tcPr>
          <w:p w14:paraId="7F9709CE" w14:textId="77777777" w:rsidR="00D725B1" w:rsidRPr="005A2A94" w:rsidRDefault="00D725B1" w:rsidP="001C2E41">
            <w:pPr>
              <w:spacing w:line="360" w:lineRule="auto"/>
              <w:jc w:val="center"/>
              <w:rPr>
                <w:rFonts w:asciiTheme="majorBidi" w:hAnsiTheme="majorBidi" w:cstheme="majorBidi"/>
              </w:rPr>
            </w:pPr>
            <w:r w:rsidRPr="005A2A94">
              <w:rPr>
                <w:rFonts w:asciiTheme="majorBidi" w:hAnsiTheme="majorBidi" w:cstheme="majorBidi"/>
              </w:rPr>
              <w:t>0.34</w:t>
            </w:r>
          </w:p>
        </w:tc>
        <w:tc>
          <w:tcPr>
            <w:tcW w:w="615" w:type="pct"/>
          </w:tcPr>
          <w:p w14:paraId="606023F6" w14:textId="77777777" w:rsidR="00D725B1" w:rsidRPr="005A2A94" w:rsidRDefault="00D725B1" w:rsidP="001C2E41">
            <w:pPr>
              <w:spacing w:line="360" w:lineRule="auto"/>
              <w:jc w:val="center"/>
              <w:rPr>
                <w:rFonts w:asciiTheme="majorBidi" w:hAnsiTheme="majorBidi" w:cstheme="majorBidi"/>
              </w:rPr>
            </w:pPr>
            <w:r w:rsidRPr="005A2A94">
              <w:rPr>
                <w:rFonts w:asciiTheme="majorBidi" w:hAnsiTheme="majorBidi" w:cstheme="majorBidi"/>
              </w:rPr>
              <w:t>0.33</w:t>
            </w:r>
          </w:p>
        </w:tc>
        <w:tc>
          <w:tcPr>
            <w:tcW w:w="615" w:type="pct"/>
          </w:tcPr>
          <w:p w14:paraId="63508595" w14:textId="77777777" w:rsidR="00D725B1" w:rsidRPr="005A2A94" w:rsidRDefault="00D725B1" w:rsidP="001C2E41">
            <w:pPr>
              <w:spacing w:line="360" w:lineRule="auto"/>
              <w:jc w:val="center"/>
              <w:rPr>
                <w:rFonts w:asciiTheme="majorBidi" w:hAnsiTheme="majorBidi" w:cstheme="majorBidi"/>
              </w:rPr>
            </w:pPr>
            <w:r w:rsidRPr="005A2A94">
              <w:rPr>
                <w:rFonts w:asciiTheme="majorBidi" w:hAnsiTheme="majorBidi" w:cstheme="majorBidi"/>
              </w:rPr>
              <w:t>0.09</w:t>
            </w:r>
          </w:p>
        </w:tc>
        <w:tc>
          <w:tcPr>
            <w:tcW w:w="615" w:type="pct"/>
          </w:tcPr>
          <w:p w14:paraId="23219094" w14:textId="77777777" w:rsidR="00D725B1" w:rsidRPr="005A2A94" w:rsidRDefault="00D725B1" w:rsidP="001C2E41">
            <w:pPr>
              <w:spacing w:line="360" w:lineRule="auto"/>
              <w:jc w:val="center"/>
              <w:rPr>
                <w:rFonts w:asciiTheme="majorBidi" w:hAnsiTheme="majorBidi" w:cstheme="majorBidi"/>
              </w:rPr>
            </w:pPr>
            <w:r w:rsidRPr="005A2A94">
              <w:rPr>
                <w:rFonts w:asciiTheme="majorBidi" w:hAnsiTheme="majorBidi" w:cstheme="majorBidi"/>
              </w:rPr>
              <w:t>1.01</w:t>
            </w:r>
          </w:p>
        </w:tc>
        <w:tc>
          <w:tcPr>
            <w:tcW w:w="846" w:type="pct"/>
          </w:tcPr>
          <w:p w14:paraId="59B4435F" w14:textId="77777777" w:rsidR="00D725B1" w:rsidRPr="005A2A94" w:rsidRDefault="00D725B1" w:rsidP="001C2E41">
            <w:pPr>
              <w:spacing w:line="360" w:lineRule="auto"/>
              <w:jc w:val="center"/>
              <w:rPr>
                <w:rFonts w:asciiTheme="majorBidi" w:hAnsiTheme="majorBidi" w:cstheme="majorBidi"/>
              </w:rPr>
            </w:pPr>
            <w:r w:rsidRPr="005A2A94">
              <w:rPr>
                <w:rFonts w:asciiTheme="majorBidi" w:hAnsiTheme="majorBidi" w:cstheme="majorBidi"/>
              </w:rPr>
              <w:t>0.313</w:t>
            </w:r>
          </w:p>
        </w:tc>
      </w:tr>
      <w:tr w:rsidR="00D725B1" w:rsidRPr="005A2A94" w14:paraId="5E2E2ABC" w14:textId="77777777" w:rsidTr="00D725B1">
        <w:tc>
          <w:tcPr>
            <w:tcW w:w="1693" w:type="pct"/>
          </w:tcPr>
          <w:p w14:paraId="796872F4" w14:textId="77777777" w:rsidR="00D725B1" w:rsidRPr="005A2A94" w:rsidRDefault="00D725B1" w:rsidP="0078194E">
            <w:pPr>
              <w:spacing w:line="360" w:lineRule="auto"/>
              <w:jc w:val="both"/>
              <w:rPr>
                <w:rFonts w:asciiTheme="majorBidi" w:hAnsiTheme="majorBidi" w:cstheme="majorBidi"/>
              </w:rPr>
            </w:pPr>
            <w:r w:rsidRPr="005A2A94">
              <w:rPr>
                <w:rFonts w:asciiTheme="majorBidi" w:hAnsiTheme="majorBidi" w:cstheme="majorBidi"/>
              </w:rPr>
              <w:t>Total Barriers</w:t>
            </w:r>
          </w:p>
        </w:tc>
        <w:tc>
          <w:tcPr>
            <w:tcW w:w="615" w:type="pct"/>
          </w:tcPr>
          <w:p w14:paraId="370EEB8F" w14:textId="77777777" w:rsidR="00D725B1" w:rsidRPr="005A2A94" w:rsidRDefault="00D725B1" w:rsidP="001C2E41">
            <w:pPr>
              <w:spacing w:line="360" w:lineRule="auto"/>
              <w:jc w:val="center"/>
              <w:rPr>
                <w:rFonts w:asciiTheme="majorBidi" w:hAnsiTheme="majorBidi" w:cstheme="majorBidi"/>
              </w:rPr>
            </w:pPr>
            <w:r w:rsidRPr="005A2A94">
              <w:rPr>
                <w:rFonts w:asciiTheme="majorBidi" w:hAnsiTheme="majorBidi" w:cstheme="majorBidi"/>
              </w:rPr>
              <w:t>0.05</w:t>
            </w:r>
          </w:p>
        </w:tc>
        <w:tc>
          <w:tcPr>
            <w:tcW w:w="615" w:type="pct"/>
          </w:tcPr>
          <w:p w14:paraId="526F9C99" w14:textId="77777777" w:rsidR="00D725B1" w:rsidRPr="005A2A94" w:rsidRDefault="00D725B1" w:rsidP="001C2E41">
            <w:pPr>
              <w:spacing w:line="360" w:lineRule="auto"/>
              <w:jc w:val="center"/>
              <w:rPr>
                <w:rFonts w:asciiTheme="majorBidi" w:hAnsiTheme="majorBidi" w:cstheme="majorBidi"/>
              </w:rPr>
            </w:pPr>
            <w:r w:rsidRPr="005A2A94">
              <w:rPr>
                <w:rFonts w:asciiTheme="majorBidi" w:hAnsiTheme="majorBidi" w:cstheme="majorBidi"/>
              </w:rPr>
              <w:t>0.20</w:t>
            </w:r>
          </w:p>
        </w:tc>
        <w:tc>
          <w:tcPr>
            <w:tcW w:w="615" w:type="pct"/>
          </w:tcPr>
          <w:p w14:paraId="1ED776A5" w14:textId="77777777" w:rsidR="00D725B1" w:rsidRPr="005A2A94" w:rsidRDefault="00D725B1" w:rsidP="001C2E41">
            <w:pPr>
              <w:spacing w:line="360" w:lineRule="auto"/>
              <w:jc w:val="center"/>
              <w:rPr>
                <w:rFonts w:asciiTheme="majorBidi" w:hAnsiTheme="majorBidi" w:cstheme="majorBidi"/>
              </w:rPr>
            </w:pPr>
            <w:r w:rsidRPr="005A2A94">
              <w:rPr>
                <w:rFonts w:asciiTheme="majorBidi" w:hAnsiTheme="majorBidi" w:cstheme="majorBidi"/>
              </w:rPr>
              <w:t>0.02</w:t>
            </w:r>
          </w:p>
        </w:tc>
        <w:tc>
          <w:tcPr>
            <w:tcW w:w="615" w:type="pct"/>
          </w:tcPr>
          <w:p w14:paraId="4AEF6258" w14:textId="77777777" w:rsidR="00D725B1" w:rsidRPr="005A2A94" w:rsidRDefault="00D725B1" w:rsidP="001C2E41">
            <w:pPr>
              <w:spacing w:line="360" w:lineRule="auto"/>
              <w:jc w:val="center"/>
              <w:rPr>
                <w:rFonts w:asciiTheme="majorBidi" w:hAnsiTheme="majorBidi" w:cstheme="majorBidi"/>
              </w:rPr>
            </w:pPr>
            <w:r w:rsidRPr="005A2A94">
              <w:rPr>
                <w:rFonts w:asciiTheme="majorBidi" w:hAnsiTheme="majorBidi" w:cstheme="majorBidi"/>
              </w:rPr>
              <w:t>0.22</w:t>
            </w:r>
          </w:p>
        </w:tc>
        <w:tc>
          <w:tcPr>
            <w:tcW w:w="846" w:type="pct"/>
          </w:tcPr>
          <w:p w14:paraId="5C9CB1F8" w14:textId="77777777" w:rsidR="00D725B1" w:rsidRPr="005A2A94" w:rsidRDefault="00D725B1" w:rsidP="001C2E41">
            <w:pPr>
              <w:spacing w:line="360" w:lineRule="auto"/>
              <w:jc w:val="center"/>
              <w:rPr>
                <w:rFonts w:asciiTheme="majorBidi" w:hAnsiTheme="majorBidi" w:cstheme="majorBidi"/>
              </w:rPr>
            </w:pPr>
            <w:r w:rsidRPr="005A2A94">
              <w:rPr>
                <w:rFonts w:asciiTheme="majorBidi" w:hAnsiTheme="majorBidi" w:cstheme="majorBidi"/>
              </w:rPr>
              <w:t>0.825</w:t>
            </w:r>
          </w:p>
        </w:tc>
      </w:tr>
      <w:tr w:rsidR="00D725B1" w:rsidRPr="005A2A94" w14:paraId="5FA11C42" w14:textId="77777777" w:rsidTr="00D725B1">
        <w:tc>
          <w:tcPr>
            <w:tcW w:w="1693" w:type="pct"/>
          </w:tcPr>
          <w:p w14:paraId="2C2A5CF8" w14:textId="77777777" w:rsidR="00D725B1" w:rsidRPr="005A2A94" w:rsidRDefault="00D725B1" w:rsidP="0078194E">
            <w:pPr>
              <w:spacing w:line="360" w:lineRule="auto"/>
              <w:jc w:val="both"/>
              <w:rPr>
                <w:rFonts w:asciiTheme="majorBidi" w:hAnsiTheme="majorBidi" w:cstheme="majorBidi"/>
              </w:rPr>
            </w:pPr>
            <w:r w:rsidRPr="005A2A94">
              <w:rPr>
                <w:rFonts w:asciiTheme="majorBidi" w:hAnsiTheme="majorBidi" w:cstheme="majorBidi"/>
              </w:rPr>
              <w:t>Senior Staff Follow</w:t>
            </w:r>
          </w:p>
        </w:tc>
        <w:tc>
          <w:tcPr>
            <w:tcW w:w="615" w:type="pct"/>
          </w:tcPr>
          <w:p w14:paraId="703D6B6F" w14:textId="77777777" w:rsidR="00D725B1" w:rsidRPr="005A2A94" w:rsidRDefault="00D725B1" w:rsidP="001C2E41">
            <w:pPr>
              <w:spacing w:line="360" w:lineRule="auto"/>
              <w:jc w:val="center"/>
              <w:rPr>
                <w:rFonts w:asciiTheme="majorBidi" w:hAnsiTheme="majorBidi" w:cstheme="majorBidi"/>
              </w:rPr>
            </w:pPr>
            <w:r w:rsidRPr="005A2A94">
              <w:rPr>
                <w:rFonts w:asciiTheme="majorBidi" w:hAnsiTheme="majorBidi" w:cstheme="majorBidi"/>
              </w:rPr>
              <w:t>1.23</w:t>
            </w:r>
          </w:p>
        </w:tc>
        <w:tc>
          <w:tcPr>
            <w:tcW w:w="615" w:type="pct"/>
          </w:tcPr>
          <w:p w14:paraId="7F4F7D41" w14:textId="77777777" w:rsidR="00D725B1" w:rsidRPr="005A2A94" w:rsidRDefault="00D725B1" w:rsidP="001C2E41">
            <w:pPr>
              <w:spacing w:line="360" w:lineRule="auto"/>
              <w:jc w:val="center"/>
              <w:rPr>
                <w:rFonts w:asciiTheme="majorBidi" w:hAnsiTheme="majorBidi" w:cstheme="majorBidi"/>
              </w:rPr>
            </w:pPr>
            <w:r w:rsidRPr="005A2A94">
              <w:rPr>
                <w:rFonts w:asciiTheme="majorBidi" w:hAnsiTheme="majorBidi" w:cstheme="majorBidi"/>
              </w:rPr>
              <w:t>0.41</w:t>
            </w:r>
          </w:p>
        </w:tc>
        <w:tc>
          <w:tcPr>
            <w:tcW w:w="615" w:type="pct"/>
          </w:tcPr>
          <w:p w14:paraId="2785113D" w14:textId="77777777" w:rsidR="00D725B1" w:rsidRPr="005A2A94" w:rsidRDefault="00D725B1" w:rsidP="001C2E41">
            <w:pPr>
              <w:spacing w:line="360" w:lineRule="auto"/>
              <w:jc w:val="center"/>
              <w:rPr>
                <w:rFonts w:asciiTheme="majorBidi" w:hAnsiTheme="majorBidi" w:cstheme="majorBidi"/>
              </w:rPr>
            </w:pPr>
            <w:r w:rsidRPr="005A2A94">
              <w:rPr>
                <w:rFonts w:asciiTheme="majorBidi" w:hAnsiTheme="majorBidi" w:cstheme="majorBidi"/>
              </w:rPr>
              <w:t>0.24</w:t>
            </w:r>
          </w:p>
        </w:tc>
        <w:tc>
          <w:tcPr>
            <w:tcW w:w="615" w:type="pct"/>
          </w:tcPr>
          <w:p w14:paraId="36F316EB" w14:textId="77777777" w:rsidR="00D725B1" w:rsidRPr="005A2A94" w:rsidRDefault="00D725B1" w:rsidP="001C2E41">
            <w:pPr>
              <w:spacing w:line="360" w:lineRule="auto"/>
              <w:jc w:val="center"/>
              <w:rPr>
                <w:rFonts w:asciiTheme="majorBidi" w:hAnsiTheme="majorBidi" w:cstheme="majorBidi"/>
              </w:rPr>
            </w:pPr>
            <w:r w:rsidRPr="005A2A94">
              <w:rPr>
                <w:rFonts w:asciiTheme="majorBidi" w:hAnsiTheme="majorBidi" w:cstheme="majorBidi"/>
              </w:rPr>
              <w:t>2.97</w:t>
            </w:r>
          </w:p>
        </w:tc>
        <w:tc>
          <w:tcPr>
            <w:tcW w:w="846" w:type="pct"/>
          </w:tcPr>
          <w:p w14:paraId="26C31355" w14:textId="2148702A" w:rsidR="00D725B1" w:rsidRPr="005A2A94" w:rsidRDefault="00D725B1" w:rsidP="001C2E41">
            <w:pPr>
              <w:spacing w:line="360" w:lineRule="auto"/>
              <w:jc w:val="center"/>
              <w:rPr>
                <w:rFonts w:asciiTheme="majorBidi" w:hAnsiTheme="majorBidi" w:cstheme="majorBidi"/>
              </w:rPr>
            </w:pPr>
            <w:r w:rsidRPr="005A2A94">
              <w:rPr>
                <w:rFonts w:asciiTheme="majorBidi" w:hAnsiTheme="majorBidi" w:cstheme="majorBidi"/>
              </w:rPr>
              <w:t>0.004</w:t>
            </w:r>
          </w:p>
        </w:tc>
      </w:tr>
      <w:tr w:rsidR="00D725B1" w:rsidRPr="005A2A94" w14:paraId="782CE965" w14:textId="77777777" w:rsidTr="00D725B1">
        <w:tc>
          <w:tcPr>
            <w:tcW w:w="1693" w:type="pct"/>
          </w:tcPr>
          <w:p w14:paraId="42C5F2CF" w14:textId="77777777" w:rsidR="00D725B1" w:rsidRPr="005A2A94" w:rsidRDefault="00D725B1" w:rsidP="0078194E">
            <w:pPr>
              <w:spacing w:line="360" w:lineRule="auto"/>
              <w:jc w:val="both"/>
              <w:rPr>
                <w:rFonts w:asciiTheme="majorBidi" w:hAnsiTheme="majorBidi" w:cstheme="majorBidi"/>
              </w:rPr>
            </w:pPr>
            <w:r w:rsidRPr="005A2A94">
              <w:rPr>
                <w:rFonts w:asciiTheme="majorBidi" w:hAnsiTheme="majorBidi" w:cstheme="majorBidi"/>
              </w:rPr>
              <w:t>Adherence Influences</w:t>
            </w:r>
          </w:p>
        </w:tc>
        <w:tc>
          <w:tcPr>
            <w:tcW w:w="615" w:type="pct"/>
          </w:tcPr>
          <w:p w14:paraId="3F00B914" w14:textId="77777777" w:rsidR="00D725B1" w:rsidRPr="005A2A94" w:rsidRDefault="00D725B1" w:rsidP="001C2E41">
            <w:pPr>
              <w:spacing w:line="360" w:lineRule="auto"/>
              <w:jc w:val="center"/>
              <w:rPr>
                <w:rFonts w:asciiTheme="majorBidi" w:hAnsiTheme="majorBidi" w:cstheme="majorBidi"/>
              </w:rPr>
            </w:pPr>
            <w:r w:rsidRPr="005A2A94">
              <w:rPr>
                <w:rFonts w:asciiTheme="majorBidi" w:hAnsiTheme="majorBidi" w:cstheme="majorBidi"/>
              </w:rPr>
              <w:t>0.34</w:t>
            </w:r>
          </w:p>
        </w:tc>
        <w:tc>
          <w:tcPr>
            <w:tcW w:w="615" w:type="pct"/>
          </w:tcPr>
          <w:p w14:paraId="19C911DB" w14:textId="77777777" w:rsidR="00D725B1" w:rsidRPr="005A2A94" w:rsidRDefault="00D725B1" w:rsidP="001C2E41">
            <w:pPr>
              <w:spacing w:line="360" w:lineRule="auto"/>
              <w:jc w:val="center"/>
              <w:rPr>
                <w:rFonts w:asciiTheme="majorBidi" w:hAnsiTheme="majorBidi" w:cstheme="majorBidi"/>
              </w:rPr>
            </w:pPr>
            <w:r w:rsidRPr="005A2A94">
              <w:rPr>
                <w:rFonts w:asciiTheme="majorBidi" w:hAnsiTheme="majorBidi" w:cstheme="majorBidi"/>
              </w:rPr>
              <w:t>0.35</w:t>
            </w:r>
          </w:p>
        </w:tc>
        <w:tc>
          <w:tcPr>
            <w:tcW w:w="615" w:type="pct"/>
          </w:tcPr>
          <w:p w14:paraId="51BEAD03" w14:textId="77777777" w:rsidR="00D725B1" w:rsidRPr="005A2A94" w:rsidRDefault="00D725B1" w:rsidP="001C2E41">
            <w:pPr>
              <w:spacing w:line="360" w:lineRule="auto"/>
              <w:jc w:val="center"/>
              <w:rPr>
                <w:rFonts w:asciiTheme="majorBidi" w:hAnsiTheme="majorBidi" w:cstheme="majorBidi"/>
              </w:rPr>
            </w:pPr>
            <w:r w:rsidRPr="005A2A94">
              <w:rPr>
                <w:rFonts w:asciiTheme="majorBidi" w:hAnsiTheme="majorBidi" w:cstheme="majorBidi"/>
              </w:rPr>
              <w:t>0.10</w:t>
            </w:r>
          </w:p>
        </w:tc>
        <w:tc>
          <w:tcPr>
            <w:tcW w:w="615" w:type="pct"/>
          </w:tcPr>
          <w:p w14:paraId="1B003D9C" w14:textId="77777777" w:rsidR="00D725B1" w:rsidRPr="005A2A94" w:rsidRDefault="00D725B1" w:rsidP="001C2E41">
            <w:pPr>
              <w:spacing w:line="360" w:lineRule="auto"/>
              <w:jc w:val="center"/>
              <w:rPr>
                <w:rFonts w:asciiTheme="majorBidi" w:hAnsiTheme="majorBidi" w:cstheme="majorBidi"/>
              </w:rPr>
            </w:pPr>
            <w:r w:rsidRPr="005A2A94">
              <w:rPr>
                <w:rFonts w:asciiTheme="majorBidi" w:hAnsiTheme="majorBidi" w:cstheme="majorBidi"/>
              </w:rPr>
              <w:t>0.96</w:t>
            </w:r>
          </w:p>
        </w:tc>
        <w:tc>
          <w:tcPr>
            <w:tcW w:w="846" w:type="pct"/>
          </w:tcPr>
          <w:p w14:paraId="73484443" w14:textId="77777777" w:rsidR="00D725B1" w:rsidRPr="005A2A94" w:rsidRDefault="00D725B1" w:rsidP="001C2E41">
            <w:pPr>
              <w:spacing w:line="360" w:lineRule="auto"/>
              <w:jc w:val="center"/>
              <w:rPr>
                <w:rFonts w:asciiTheme="majorBidi" w:hAnsiTheme="majorBidi" w:cstheme="majorBidi"/>
              </w:rPr>
            </w:pPr>
            <w:r w:rsidRPr="005A2A94">
              <w:rPr>
                <w:rFonts w:asciiTheme="majorBidi" w:hAnsiTheme="majorBidi" w:cstheme="majorBidi"/>
              </w:rPr>
              <w:t>0.337</w:t>
            </w:r>
          </w:p>
        </w:tc>
      </w:tr>
    </w:tbl>
    <w:p w14:paraId="7A9EDAAA" w14:textId="77777777" w:rsidR="005A2A94" w:rsidRPr="005A2A94" w:rsidRDefault="005A2A94" w:rsidP="0078194E">
      <w:pPr>
        <w:spacing w:after="0" w:line="360" w:lineRule="auto"/>
        <w:jc w:val="both"/>
        <w:rPr>
          <w:rFonts w:asciiTheme="majorBidi" w:hAnsiTheme="majorBidi" w:cstheme="majorBidi"/>
        </w:rPr>
      </w:pPr>
      <w:r w:rsidRPr="005A2A94">
        <w:rPr>
          <w:rFonts w:asciiTheme="majorBidi" w:hAnsiTheme="majorBidi" w:cstheme="majorBidi"/>
        </w:rPr>
        <w:t>The full model explained 12.0% of variance in adherence scores (R²=0.120, F=2.50, p=0.014). Only senior staff IPC compliance was a significant predictor (β=0.24, t=2.97, p=0.004). For each one-unit increase in senior staff compliance frequency, student adherence score increased by 1.23 points. Surprisingly, knowledge score, training status, and barriers were not significant predictors.</w:t>
      </w:r>
    </w:p>
    <w:p w14:paraId="5FA4E6F1" w14:textId="288C85C2" w:rsidR="005A2A94" w:rsidRPr="005A2A94" w:rsidRDefault="0085456E" w:rsidP="0078194E">
      <w:pPr>
        <w:spacing w:after="0" w:line="360" w:lineRule="auto"/>
        <w:jc w:val="both"/>
        <w:rPr>
          <w:rFonts w:asciiTheme="majorBidi" w:hAnsiTheme="majorBidi" w:cstheme="majorBidi"/>
        </w:rPr>
      </w:pPr>
      <w:r>
        <w:rPr>
          <w:rFonts w:asciiTheme="majorBidi" w:hAnsiTheme="majorBidi" w:cstheme="majorBidi"/>
          <w:b/>
          <w:bCs/>
        </w:rPr>
        <w:t>3.4</w:t>
      </w:r>
      <w:r w:rsidR="005A2A94" w:rsidRPr="005A2A94">
        <w:rPr>
          <w:rFonts w:asciiTheme="majorBidi" w:hAnsiTheme="majorBidi" w:cstheme="majorBidi"/>
          <w:b/>
          <w:bCs/>
        </w:rPr>
        <w:t>.2 Hierarchical Multiple Regression</w:t>
      </w:r>
    </w:p>
    <w:p w14:paraId="543CA3E2" w14:textId="082B3880" w:rsidR="005A2A94" w:rsidRPr="005A2A94" w:rsidRDefault="005A2A94" w:rsidP="0078194E">
      <w:pPr>
        <w:spacing w:after="0" w:line="360" w:lineRule="auto"/>
        <w:jc w:val="both"/>
        <w:rPr>
          <w:rFonts w:asciiTheme="majorBidi" w:hAnsiTheme="majorBidi" w:cstheme="majorBidi"/>
        </w:rPr>
      </w:pPr>
      <w:r w:rsidRPr="005A2A94">
        <w:rPr>
          <w:rFonts w:asciiTheme="majorBidi" w:hAnsiTheme="majorBidi" w:cstheme="majorBidi"/>
          <w:b/>
          <w:bCs/>
        </w:rPr>
        <w:t xml:space="preserve">Table </w:t>
      </w:r>
      <w:r w:rsidR="00DD2954">
        <w:rPr>
          <w:rFonts w:asciiTheme="majorBidi" w:hAnsiTheme="majorBidi" w:cstheme="majorBidi"/>
          <w:b/>
          <w:bCs/>
        </w:rPr>
        <w:t>2</w:t>
      </w:r>
      <w:r w:rsidR="0019077F">
        <w:rPr>
          <w:rFonts w:asciiTheme="majorBidi" w:hAnsiTheme="majorBidi" w:cstheme="majorBidi"/>
          <w:b/>
          <w:bCs/>
        </w:rPr>
        <w:t>5</w:t>
      </w:r>
      <w:r w:rsidR="00DD2954">
        <w:rPr>
          <w:rFonts w:asciiTheme="majorBidi" w:hAnsiTheme="majorBidi" w:cstheme="majorBidi"/>
          <w:b/>
          <w:bCs/>
        </w:rPr>
        <w:t>.</w:t>
      </w:r>
      <w:r w:rsidRPr="005A2A94">
        <w:rPr>
          <w:rFonts w:asciiTheme="majorBidi" w:hAnsiTheme="majorBidi" w:cstheme="majorBidi"/>
          <w:b/>
          <w:bCs/>
        </w:rPr>
        <w:t xml:space="preserve"> Hierarchical Regression - Building Predictive Model (N=156)</w:t>
      </w:r>
    </w:p>
    <w:tbl>
      <w:tblPr>
        <w:tblStyle w:val="TableGrid"/>
        <w:tblW w:w="5000" w:type="pct"/>
        <w:tblLook w:val="0000" w:firstRow="0" w:lastRow="0" w:firstColumn="0" w:lastColumn="0" w:noHBand="0" w:noVBand="0"/>
      </w:tblPr>
      <w:tblGrid>
        <w:gridCol w:w="3069"/>
        <w:gridCol w:w="1637"/>
        <w:gridCol w:w="1637"/>
        <w:gridCol w:w="1842"/>
        <w:gridCol w:w="1391"/>
      </w:tblGrid>
      <w:tr w:rsidR="005A2A94" w:rsidRPr="005A2A94" w14:paraId="2B5537C4" w14:textId="77777777" w:rsidTr="006A3341">
        <w:tc>
          <w:tcPr>
            <w:tcW w:w="3000" w:type="dxa"/>
          </w:tcPr>
          <w:p w14:paraId="35680A5E" w14:textId="77777777" w:rsidR="005A2A94" w:rsidRPr="005A2A94" w:rsidRDefault="005A2A94" w:rsidP="00480416">
            <w:pPr>
              <w:spacing w:line="360" w:lineRule="auto"/>
              <w:jc w:val="center"/>
              <w:rPr>
                <w:rFonts w:asciiTheme="majorBidi" w:hAnsiTheme="majorBidi" w:cstheme="majorBidi"/>
              </w:rPr>
            </w:pPr>
            <w:r w:rsidRPr="005A2A94">
              <w:rPr>
                <w:rFonts w:asciiTheme="majorBidi" w:hAnsiTheme="majorBidi" w:cstheme="majorBidi"/>
                <w:b/>
                <w:bCs/>
              </w:rPr>
              <w:t>Model</w:t>
            </w:r>
          </w:p>
        </w:tc>
        <w:tc>
          <w:tcPr>
            <w:tcW w:w="1600" w:type="dxa"/>
          </w:tcPr>
          <w:p w14:paraId="736275E3" w14:textId="77777777" w:rsidR="005A2A94" w:rsidRPr="005A2A94" w:rsidRDefault="005A2A94" w:rsidP="00480416">
            <w:pPr>
              <w:spacing w:line="360" w:lineRule="auto"/>
              <w:jc w:val="center"/>
              <w:rPr>
                <w:rFonts w:asciiTheme="majorBidi" w:hAnsiTheme="majorBidi" w:cstheme="majorBidi"/>
              </w:rPr>
            </w:pPr>
            <w:r w:rsidRPr="005A2A94">
              <w:rPr>
                <w:rFonts w:asciiTheme="majorBidi" w:hAnsiTheme="majorBidi" w:cstheme="majorBidi"/>
                <w:b/>
                <w:bCs/>
              </w:rPr>
              <w:t>R²</w:t>
            </w:r>
          </w:p>
        </w:tc>
        <w:tc>
          <w:tcPr>
            <w:tcW w:w="1600" w:type="dxa"/>
          </w:tcPr>
          <w:p w14:paraId="23517915" w14:textId="77777777" w:rsidR="005A2A94" w:rsidRPr="005A2A94" w:rsidRDefault="005A2A94" w:rsidP="00480416">
            <w:pPr>
              <w:spacing w:line="360" w:lineRule="auto"/>
              <w:jc w:val="center"/>
              <w:rPr>
                <w:rFonts w:asciiTheme="majorBidi" w:hAnsiTheme="majorBidi" w:cstheme="majorBidi"/>
              </w:rPr>
            </w:pPr>
            <w:r w:rsidRPr="005A2A94">
              <w:rPr>
                <w:rFonts w:asciiTheme="majorBidi" w:hAnsiTheme="majorBidi" w:cstheme="majorBidi"/>
                <w:b/>
                <w:bCs/>
              </w:rPr>
              <w:t>ΔR²</w:t>
            </w:r>
          </w:p>
        </w:tc>
        <w:tc>
          <w:tcPr>
            <w:tcW w:w="1800" w:type="dxa"/>
          </w:tcPr>
          <w:p w14:paraId="079ED899" w14:textId="77777777" w:rsidR="005A2A94" w:rsidRPr="005A2A94" w:rsidRDefault="005A2A94" w:rsidP="00480416">
            <w:pPr>
              <w:spacing w:line="360" w:lineRule="auto"/>
              <w:jc w:val="center"/>
              <w:rPr>
                <w:rFonts w:asciiTheme="majorBidi" w:hAnsiTheme="majorBidi" w:cstheme="majorBidi"/>
              </w:rPr>
            </w:pPr>
            <w:r w:rsidRPr="005A2A94">
              <w:rPr>
                <w:rFonts w:asciiTheme="majorBidi" w:hAnsiTheme="majorBidi" w:cstheme="majorBidi"/>
                <w:b/>
                <w:bCs/>
              </w:rPr>
              <w:t>F Change</w:t>
            </w:r>
          </w:p>
        </w:tc>
        <w:tc>
          <w:tcPr>
            <w:tcW w:w="1360" w:type="dxa"/>
          </w:tcPr>
          <w:p w14:paraId="73E8215F" w14:textId="77777777" w:rsidR="005A2A94" w:rsidRPr="005A2A94" w:rsidRDefault="005A2A94" w:rsidP="00480416">
            <w:pPr>
              <w:spacing w:line="360" w:lineRule="auto"/>
              <w:jc w:val="center"/>
              <w:rPr>
                <w:rFonts w:asciiTheme="majorBidi" w:hAnsiTheme="majorBidi" w:cstheme="majorBidi"/>
              </w:rPr>
            </w:pPr>
            <w:r w:rsidRPr="005A2A94">
              <w:rPr>
                <w:rFonts w:asciiTheme="majorBidi" w:hAnsiTheme="majorBidi" w:cstheme="majorBidi"/>
                <w:b/>
                <w:bCs/>
              </w:rPr>
              <w:t>p-value</w:t>
            </w:r>
          </w:p>
        </w:tc>
      </w:tr>
      <w:tr w:rsidR="005A2A94" w:rsidRPr="005A2A94" w14:paraId="3E683103" w14:textId="77777777" w:rsidTr="006A3341">
        <w:tc>
          <w:tcPr>
            <w:tcW w:w="3000" w:type="dxa"/>
          </w:tcPr>
          <w:p w14:paraId="7F493696" w14:textId="77777777" w:rsidR="005A2A94" w:rsidRPr="005A2A94" w:rsidRDefault="005A2A94" w:rsidP="0078194E">
            <w:pPr>
              <w:spacing w:line="360" w:lineRule="auto"/>
              <w:jc w:val="both"/>
              <w:rPr>
                <w:rFonts w:asciiTheme="majorBidi" w:hAnsiTheme="majorBidi" w:cstheme="majorBidi"/>
              </w:rPr>
            </w:pPr>
            <w:r w:rsidRPr="005A2A94">
              <w:rPr>
                <w:rFonts w:asciiTheme="majorBidi" w:hAnsiTheme="majorBidi" w:cstheme="majorBidi"/>
              </w:rPr>
              <w:t>1. Demographics only</w:t>
            </w:r>
          </w:p>
        </w:tc>
        <w:tc>
          <w:tcPr>
            <w:tcW w:w="1600" w:type="dxa"/>
          </w:tcPr>
          <w:p w14:paraId="36C01746" w14:textId="77777777" w:rsidR="005A2A94" w:rsidRPr="005A2A94" w:rsidRDefault="005A2A94" w:rsidP="00480416">
            <w:pPr>
              <w:spacing w:line="360" w:lineRule="auto"/>
              <w:jc w:val="center"/>
              <w:rPr>
                <w:rFonts w:asciiTheme="majorBidi" w:hAnsiTheme="majorBidi" w:cstheme="majorBidi"/>
              </w:rPr>
            </w:pPr>
            <w:r w:rsidRPr="005A2A94">
              <w:rPr>
                <w:rFonts w:asciiTheme="majorBidi" w:hAnsiTheme="majorBidi" w:cstheme="majorBidi"/>
              </w:rPr>
              <w:t>0.029</w:t>
            </w:r>
          </w:p>
        </w:tc>
        <w:tc>
          <w:tcPr>
            <w:tcW w:w="1600" w:type="dxa"/>
          </w:tcPr>
          <w:p w14:paraId="024998CC" w14:textId="77777777" w:rsidR="005A2A94" w:rsidRPr="005A2A94" w:rsidRDefault="005A2A94" w:rsidP="00480416">
            <w:pPr>
              <w:spacing w:line="360" w:lineRule="auto"/>
              <w:jc w:val="center"/>
              <w:rPr>
                <w:rFonts w:asciiTheme="majorBidi" w:hAnsiTheme="majorBidi" w:cstheme="majorBidi"/>
              </w:rPr>
            </w:pPr>
            <w:r w:rsidRPr="005A2A94">
              <w:rPr>
                <w:rFonts w:asciiTheme="majorBidi" w:hAnsiTheme="majorBidi" w:cstheme="majorBidi"/>
              </w:rPr>
              <w:t>0.029</w:t>
            </w:r>
          </w:p>
        </w:tc>
        <w:tc>
          <w:tcPr>
            <w:tcW w:w="1800" w:type="dxa"/>
          </w:tcPr>
          <w:p w14:paraId="5C777EB5" w14:textId="77777777" w:rsidR="005A2A94" w:rsidRPr="005A2A94" w:rsidRDefault="005A2A94" w:rsidP="00480416">
            <w:pPr>
              <w:spacing w:line="360" w:lineRule="auto"/>
              <w:jc w:val="center"/>
              <w:rPr>
                <w:rFonts w:asciiTheme="majorBidi" w:hAnsiTheme="majorBidi" w:cstheme="majorBidi"/>
              </w:rPr>
            </w:pPr>
            <w:r w:rsidRPr="005A2A94">
              <w:rPr>
                <w:rFonts w:asciiTheme="majorBidi" w:hAnsiTheme="majorBidi" w:cstheme="majorBidi"/>
              </w:rPr>
              <w:t>1.50</w:t>
            </w:r>
          </w:p>
        </w:tc>
        <w:tc>
          <w:tcPr>
            <w:tcW w:w="1360" w:type="dxa"/>
          </w:tcPr>
          <w:p w14:paraId="6F44D339" w14:textId="77777777" w:rsidR="005A2A94" w:rsidRPr="005A2A94" w:rsidRDefault="005A2A94" w:rsidP="00480416">
            <w:pPr>
              <w:spacing w:line="360" w:lineRule="auto"/>
              <w:jc w:val="center"/>
              <w:rPr>
                <w:rFonts w:asciiTheme="majorBidi" w:hAnsiTheme="majorBidi" w:cstheme="majorBidi"/>
              </w:rPr>
            </w:pPr>
            <w:r w:rsidRPr="005A2A94">
              <w:rPr>
                <w:rFonts w:asciiTheme="majorBidi" w:hAnsiTheme="majorBidi" w:cstheme="majorBidi"/>
              </w:rPr>
              <w:t>0.218</w:t>
            </w:r>
          </w:p>
        </w:tc>
      </w:tr>
      <w:tr w:rsidR="005A2A94" w:rsidRPr="005A2A94" w14:paraId="0A07790E" w14:textId="77777777" w:rsidTr="006A3341">
        <w:tc>
          <w:tcPr>
            <w:tcW w:w="3000" w:type="dxa"/>
          </w:tcPr>
          <w:p w14:paraId="3E2D0AF2" w14:textId="77777777" w:rsidR="005A2A94" w:rsidRPr="005A2A94" w:rsidRDefault="005A2A94" w:rsidP="0078194E">
            <w:pPr>
              <w:spacing w:line="360" w:lineRule="auto"/>
              <w:jc w:val="both"/>
              <w:rPr>
                <w:rFonts w:asciiTheme="majorBidi" w:hAnsiTheme="majorBidi" w:cstheme="majorBidi"/>
              </w:rPr>
            </w:pPr>
            <w:r w:rsidRPr="005A2A94">
              <w:rPr>
                <w:rFonts w:asciiTheme="majorBidi" w:hAnsiTheme="majorBidi" w:cstheme="majorBidi"/>
              </w:rPr>
              <w:t>2. + Knowledge</w:t>
            </w:r>
          </w:p>
        </w:tc>
        <w:tc>
          <w:tcPr>
            <w:tcW w:w="1600" w:type="dxa"/>
          </w:tcPr>
          <w:p w14:paraId="6109AAFF" w14:textId="77777777" w:rsidR="005A2A94" w:rsidRPr="005A2A94" w:rsidRDefault="005A2A94" w:rsidP="00480416">
            <w:pPr>
              <w:spacing w:line="360" w:lineRule="auto"/>
              <w:jc w:val="center"/>
              <w:rPr>
                <w:rFonts w:asciiTheme="majorBidi" w:hAnsiTheme="majorBidi" w:cstheme="majorBidi"/>
              </w:rPr>
            </w:pPr>
            <w:r w:rsidRPr="005A2A94">
              <w:rPr>
                <w:rFonts w:asciiTheme="majorBidi" w:hAnsiTheme="majorBidi" w:cstheme="majorBidi"/>
              </w:rPr>
              <w:t>0.031</w:t>
            </w:r>
          </w:p>
        </w:tc>
        <w:tc>
          <w:tcPr>
            <w:tcW w:w="1600" w:type="dxa"/>
          </w:tcPr>
          <w:p w14:paraId="4AF1E49C" w14:textId="77777777" w:rsidR="005A2A94" w:rsidRPr="005A2A94" w:rsidRDefault="005A2A94" w:rsidP="00480416">
            <w:pPr>
              <w:spacing w:line="360" w:lineRule="auto"/>
              <w:jc w:val="center"/>
              <w:rPr>
                <w:rFonts w:asciiTheme="majorBidi" w:hAnsiTheme="majorBidi" w:cstheme="majorBidi"/>
              </w:rPr>
            </w:pPr>
            <w:r w:rsidRPr="005A2A94">
              <w:rPr>
                <w:rFonts w:asciiTheme="majorBidi" w:hAnsiTheme="majorBidi" w:cstheme="majorBidi"/>
              </w:rPr>
              <w:t>0.003</w:t>
            </w:r>
          </w:p>
        </w:tc>
        <w:tc>
          <w:tcPr>
            <w:tcW w:w="1800" w:type="dxa"/>
          </w:tcPr>
          <w:p w14:paraId="3CDC04B2" w14:textId="77777777" w:rsidR="005A2A94" w:rsidRPr="005A2A94" w:rsidRDefault="005A2A94" w:rsidP="00480416">
            <w:pPr>
              <w:spacing w:line="360" w:lineRule="auto"/>
              <w:jc w:val="center"/>
              <w:rPr>
                <w:rFonts w:asciiTheme="majorBidi" w:hAnsiTheme="majorBidi" w:cstheme="majorBidi"/>
              </w:rPr>
            </w:pPr>
            <w:r w:rsidRPr="005A2A94">
              <w:rPr>
                <w:rFonts w:asciiTheme="majorBidi" w:hAnsiTheme="majorBidi" w:cstheme="majorBidi"/>
              </w:rPr>
              <w:t>0.39</w:t>
            </w:r>
          </w:p>
        </w:tc>
        <w:tc>
          <w:tcPr>
            <w:tcW w:w="1360" w:type="dxa"/>
          </w:tcPr>
          <w:p w14:paraId="5FACFA34" w14:textId="77777777" w:rsidR="005A2A94" w:rsidRPr="005A2A94" w:rsidRDefault="005A2A94" w:rsidP="00480416">
            <w:pPr>
              <w:spacing w:line="360" w:lineRule="auto"/>
              <w:jc w:val="center"/>
              <w:rPr>
                <w:rFonts w:asciiTheme="majorBidi" w:hAnsiTheme="majorBidi" w:cstheme="majorBidi"/>
              </w:rPr>
            </w:pPr>
            <w:r w:rsidRPr="005A2A94">
              <w:rPr>
                <w:rFonts w:asciiTheme="majorBidi" w:hAnsiTheme="majorBidi" w:cstheme="majorBidi"/>
              </w:rPr>
              <w:t>0.532</w:t>
            </w:r>
          </w:p>
        </w:tc>
      </w:tr>
      <w:tr w:rsidR="005A2A94" w:rsidRPr="005A2A94" w14:paraId="51AFD54B" w14:textId="77777777" w:rsidTr="006A3341">
        <w:tc>
          <w:tcPr>
            <w:tcW w:w="3000" w:type="dxa"/>
          </w:tcPr>
          <w:p w14:paraId="5BBBD198" w14:textId="77777777" w:rsidR="005A2A94" w:rsidRPr="005A2A94" w:rsidRDefault="005A2A94" w:rsidP="0078194E">
            <w:pPr>
              <w:spacing w:line="360" w:lineRule="auto"/>
              <w:jc w:val="both"/>
              <w:rPr>
                <w:rFonts w:asciiTheme="majorBidi" w:hAnsiTheme="majorBidi" w:cstheme="majorBidi"/>
              </w:rPr>
            </w:pPr>
            <w:r w:rsidRPr="005A2A94">
              <w:rPr>
                <w:rFonts w:asciiTheme="majorBidi" w:hAnsiTheme="majorBidi" w:cstheme="majorBidi"/>
              </w:rPr>
              <w:t>3. + Environment &amp; Barriers</w:t>
            </w:r>
          </w:p>
        </w:tc>
        <w:tc>
          <w:tcPr>
            <w:tcW w:w="1600" w:type="dxa"/>
          </w:tcPr>
          <w:p w14:paraId="4F64A74F" w14:textId="77777777" w:rsidR="005A2A94" w:rsidRPr="005A2A94" w:rsidRDefault="005A2A94" w:rsidP="00480416">
            <w:pPr>
              <w:spacing w:line="360" w:lineRule="auto"/>
              <w:jc w:val="center"/>
              <w:rPr>
                <w:rFonts w:asciiTheme="majorBidi" w:hAnsiTheme="majorBidi" w:cstheme="majorBidi"/>
              </w:rPr>
            </w:pPr>
            <w:r w:rsidRPr="005A2A94">
              <w:rPr>
                <w:rFonts w:asciiTheme="majorBidi" w:hAnsiTheme="majorBidi" w:cstheme="majorBidi"/>
              </w:rPr>
              <w:t>0.120</w:t>
            </w:r>
          </w:p>
        </w:tc>
        <w:tc>
          <w:tcPr>
            <w:tcW w:w="1600" w:type="dxa"/>
          </w:tcPr>
          <w:p w14:paraId="63735B89" w14:textId="77777777" w:rsidR="005A2A94" w:rsidRPr="005A2A94" w:rsidRDefault="005A2A94" w:rsidP="00480416">
            <w:pPr>
              <w:spacing w:line="360" w:lineRule="auto"/>
              <w:jc w:val="center"/>
              <w:rPr>
                <w:rFonts w:asciiTheme="majorBidi" w:hAnsiTheme="majorBidi" w:cstheme="majorBidi"/>
              </w:rPr>
            </w:pPr>
            <w:r w:rsidRPr="005A2A94">
              <w:rPr>
                <w:rFonts w:asciiTheme="majorBidi" w:hAnsiTheme="majorBidi" w:cstheme="majorBidi"/>
              </w:rPr>
              <w:t>0.089</w:t>
            </w:r>
          </w:p>
        </w:tc>
        <w:tc>
          <w:tcPr>
            <w:tcW w:w="1800" w:type="dxa"/>
          </w:tcPr>
          <w:p w14:paraId="5B8B8ECE" w14:textId="77777777" w:rsidR="005A2A94" w:rsidRPr="005A2A94" w:rsidRDefault="005A2A94" w:rsidP="00480416">
            <w:pPr>
              <w:spacing w:line="360" w:lineRule="auto"/>
              <w:jc w:val="center"/>
              <w:rPr>
                <w:rFonts w:asciiTheme="majorBidi" w:hAnsiTheme="majorBidi" w:cstheme="majorBidi"/>
              </w:rPr>
            </w:pPr>
            <w:r w:rsidRPr="005A2A94">
              <w:rPr>
                <w:rFonts w:asciiTheme="majorBidi" w:hAnsiTheme="majorBidi" w:cstheme="majorBidi"/>
              </w:rPr>
              <w:t>3.70</w:t>
            </w:r>
          </w:p>
        </w:tc>
        <w:tc>
          <w:tcPr>
            <w:tcW w:w="1360" w:type="dxa"/>
          </w:tcPr>
          <w:p w14:paraId="13F24E3A" w14:textId="1BDE2C03" w:rsidR="005A2A94" w:rsidRPr="005A2A94" w:rsidRDefault="005A2A94" w:rsidP="00480416">
            <w:pPr>
              <w:spacing w:line="360" w:lineRule="auto"/>
              <w:jc w:val="center"/>
              <w:rPr>
                <w:rFonts w:asciiTheme="majorBidi" w:hAnsiTheme="majorBidi" w:cstheme="majorBidi"/>
              </w:rPr>
            </w:pPr>
            <w:r w:rsidRPr="005A2A94">
              <w:rPr>
                <w:rFonts w:asciiTheme="majorBidi" w:hAnsiTheme="majorBidi" w:cstheme="majorBidi"/>
              </w:rPr>
              <w:t>0.007</w:t>
            </w:r>
          </w:p>
        </w:tc>
      </w:tr>
    </w:tbl>
    <w:p w14:paraId="682D0BC3" w14:textId="77777777" w:rsidR="005A2A94" w:rsidRPr="005A2A94" w:rsidRDefault="005A2A94" w:rsidP="0078194E">
      <w:pPr>
        <w:spacing w:after="0" w:line="360" w:lineRule="auto"/>
        <w:jc w:val="both"/>
        <w:rPr>
          <w:rFonts w:asciiTheme="majorBidi" w:hAnsiTheme="majorBidi" w:cstheme="majorBidi"/>
        </w:rPr>
      </w:pPr>
      <w:r w:rsidRPr="005A2A94">
        <w:rPr>
          <w:rFonts w:asciiTheme="majorBidi" w:hAnsiTheme="majorBidi" w:cstheme="majorBidi"/>
        </w:rPr>
        <w:t>Hierarchical regression revealed that demographics alone (Model 1) did not significantly predict adherence. Adding knowledge (Model 2) contributed minimally (ΔR²=0.003). However, adding environmental factors and barriers (Model 3) significantly improved the model (ΔR²=0.089, F change=3.70, p=0.007).</w:t>
      </w:r>
    </w:p>
    <w:p w14:paraId="232918B9" w14:textId="58BD01DE" w:rsidR="005A2A94" w:rsidRPr="005A2A94" w:rsidRDefault="00C72DE3" w:rsidP="00C72DE3">
      <w:pPr>
        <w:spacing w:after="0" w:line="360" w:lineRule="auto"/>
        <w:jc w:val="both"/>
        <w:rPr>
          <w:rFonts w:asciiTheme="majorBidi" w:hAnsiTheme="majorBidi" w:cstheme="majorBidi"/>
          <w:b/>
          <w:bCs/>
        </w:rPr>
      </w:pPr>
      <w:r>
        <w:rPr>
          <w:rFonts w:asciiTheme="majorBidi" w:hAnsiTheme="majorBidi" w:cstheme="majorBidi"/>
          <w:b/>
          <w:bCs/>
        </w:rPr>
        <w:t>3.4</w:t>
      </w:r>
      <w:r w:rsidR="005A2A94" w:rsidRPr="005A2A94">
        <w:rPr>
          <w:rFonts w:asciiTheme="majorBidi" w:hAnsiTheme="majorBidi" w:cstheme="majorBidi"/>
          <w:b/>
          <w:bCs/>
        </w:rPr>
        <w:t>.3 Binary Logistic Regression - Predictors of Good Adherence</w:t>
      </w:r>
    </w:p>
    <w:p w14:paraId="3B8687EC" w14:textId="5BE2F477" w:rsidR="005A2A94" w:rsidRPr="005A2A94" w:rsidRDefault="005A2A94" w:rsidP="0078194E">
      <w:pPr>
        <w:spacing w:after="0" w:line="360" w:lineRule="auto"/>
        <w:jc w:val="both"/>
        <w:rPr>
          <w:rFonts w:asciiTheme="majorBidi" w:hAnsiTheme="majorBidi" w:cstheme="majorBidi"/>
        </w:rPr>
      </w:pPr>
      <w:r w:rsidRPr="005A2A94">
        <w:rPr>
          <w:rFonts w:asciiTheme="majorBidi" w:hAnsiTheme="majorBidi" w:cstheme="majorBidi"/>
          <w:b/>
          <w:bCs/>
        </w:rPr>
        <w:t xml:space="preserve">Table </w:t>
      </w:r>
      <w:r w:rsidR="00380F94">
        <w:rPr>
          <w:rFonts w:asciiTheme="majorBidi" w:hAnsiTheme="majorBidi" w:cstheme="majorBidi"/>
          <w:b/>
          <w:bCs/>
        </w:rPr>
        <w:t>28.</w:t>
      </w:r>
      <w:r w:rsidRPr="005A2A94">
        <w:rPr>
          <w:rFonts w:asciiTheme="majorBidi" w:hAnsiTheme="majorBidi" w:cstheme="majorBidi"/>
          <w:b/>
          <w:bCs/>
        </w:rPr>
        <w:t xml:space="preserve"> Logistic Regression Coefficients - Predictors of Good Adherence</w:t>
      </w:r>
    </w:p>
    <w:tbl>
      <w:tblPr>
        <w:tblStyle w:val="TableGrid"/>
        <w:tblW w:w="5000" w:type="pct"/>
        <w:tblLook w:val="0000" w:firstRow="0" w:lastRow="0" w:firstColumn="0" w:lastColumn="0" w:noHBand="0" w:noVBand="0"/>
      </w:tblPr>
      <w:tblGrid>
        <w:gridCol w:w="3344"/>
        <w:gridCol w:w="1065"/>
        <w:gridCol w:w="1065"/>
        <w:gridCol w:w="1216"/>
        <w:gridCol w:w="1672"/>
        <w:gridCol w:w="1214"/>
      </w:tblGrid>
      <w:tr w:rsidR="0019077F" w:rsidRPr="005A2A94" w14:paraId="37F82074" w14:textId="77777777" w:rsidTr="0019077F">
        <w:tc>
          <w:tcPr>
            <w:tcW w:w="1746" w:type="pct"/>
          </w:tcPr>
          <w:p w14:paraId="331947D2" w14:textId="77777777" w:rsidR="0019077F" w:rsidRPr="005A2A94" w:rsidRDefault="0019077F" w:rsidP="00621BD1">
            <w:pPr>
              <w:spacing w:line="360" w:lineRule="auto"/>
              <w:jc w:val="center"/>
              <w:rPr>
                <w:rFonts w:asciiTheme="majorBidi" w:hAnsiTheme="majorBidi" w:cstheme="majorBidi"/>
              </w:rPr>
            </w:pPr>
            <w:r w:rsidRPr="005A2A94">
              <w:rPr>
                <w:rFonts w:asciiTheme="majorBidi" w:hAnsiTheme="majorBidi" w:cstheme="majorBidi"/>
                <w:b/>
                <w:bCs/>
              </w:rPr>
              <w:t>Predictor</w:t>
            </w:r>
          </w:p>
        </w:tc>
        <w:tc>
          <w:tcPr>
            <w:tcW w:w="556" w:type="pct"/>
          </w:tcPr>
          <w:p w14:paraId="6BE50A05" w14:textId="77777777" w:rsidR="0019077F" w:rsidRPr="005A2A94" w:rsidRDefault="0019077F" w:rsidP="00621BD1">
            <w:pPr>
              <w:spacing w:line="360" w:lineRule="auto"/>
              <w:jc w:val="center"/>
              <w:rPr>
                <w:rFonts w:asciiTheme="majorBidi" w:hAnsiTheme="majorBidi" w:cstheme="majorBidi"/>
              </w:rPr>
            </w:pPr>
            <w:r w:rsidRPr="005A2A94">
              <w:rPr>
                <w:rFonts w:asciiTheme="majorBidi" w:hAnsiTheme="majorBidi" w:cstheme="majorBidi"/>
                <w:b/>
                <w:bCs/>
              </w:rPr>
              <w:t>B</w:t>
            </w:r>
          </w:p>
        </w:tc>
        <w:tc>
          <w:tcPr>
            <w:tcW w:w="556" w:type="pct"/>
          </w:tcPr>
          <w:p w14:paraId="4CBE4DA3" w14:textId="77777777" w:rsidR="0019077F" w:rsidRPr="005A2A94" w:rsidRDefault="0019077F" w:rsidP="00621BD1">
            <w:pPr>
              <w:spacing w:line="360" w:lineRule="auto"/>
              <w:jc w:val="center"/>
              <w:rPr>
                <w:rFonts w:asciiTheme="majorBidi" w:hAnsiTheme="majorBidi" w:cstheme="majorBidi"/>
              </w:rPr>
            </w:pPr>
            <w:r w:rsidRPr="005A2A94">
              <w:rPr>
                <w:rFonts w:asciiTheme="majorBidi" w:hAnsiTheme="majorBidi" w:cstheme="majorBidi"/>
                <w:b/>
                <w:bCs/>
              </w:rPr>
              <w:t>SE</w:t>
            </w:r>
          </w:p>
        </w:tc>
        <w:tc>
          <w:tcPr>
            <w:tcW w:w="635" w:type="pct"/>
          </w:tcPr>
          <w:p w14:paraId="3BB54EBE" w14:textId="77777777" w:rsidR="0019077F" w:rsidRPr="005A2A94" w:rsidRDefault="0019077F" w:rsidP="00621BD1">
            <w:pPr>
              <w:spacing w:line="360" w:lineRule="auto"/>
              <w:jc w:val="center"/>
              <w:rPr>
                <w:rFonts w:asciiTheme="majorBidi" w:hAnsiTheme="majorBidi" w:cstheme="majorBidi"/>
              </w:rPr>
            </w:pPr>
            <w:r w:rsidRPr="005A2A94">
              <w:rPr>
                <w:rFonts w:asciiTheme="majorBidi" w:hAnsiTheme="majorBidi" w:cstheme="majorBidi"/>
                <w:b/>
                <w:bCs/>
              </w:rPr>
              <w:t>Wald</w:t>
            </w:r>
          </w:p>
        </w:tc>
        <w:tc>
          <w:tcPr>
            <w:tcW w:w="873" w:type="pct"/>
          </w:tcPr>
          <w:p w14:paraId="359A9169" w14:textId="77777777" w:rsidR="0019077F" w:rsidRPr="005A2A94" w:rsidRDefault="0019077F" w:rsidP="00621BD1">
            <w:pPr>
              <w:spacing w:line="360" w:lineRule="auto"/>
              <w:jc w:val="center"/>
              <w:rPr>
                <w:rFonts w:asciiTheme="majorBidi" w:hAnsiTheme="majorBidi" w:cstheme="majorBidi"/>
              </w:rPr>
            </w:pPr>
            <w:r w:rsidRPr="005A2A94">
              <w:rPr>
                <w:rFonts w:asciiTheme="majorBidi" w:hAnsiTheme="majorBidi" w:cstheme="majorBidi"/>
                <w:b/>
                <w:bCs/>
              </w:rPr>
              <w:t>p-value</w:t>
            </w:r>
          </w:p>
        </w:tc>
        <w:tc>
          <w:tcPr>
            <w:tcW w:w="635" w:type="pct"/>
          </w:tcPr>
          <w:p w14:paraId="05C94071" w14:textId="77777777" w:rsidR="0019077F" w:rsidRPr="005A2A94" w:rsidRDefault="0019077F" w:rsidP="00621BD1">
            <w:pPr>
              <w:spacing w:line="360" w:lineRule="auto"/>
              <w:jc w:val="center"/>
              <w:rPr>
                <w:rFonts w:asciiTheme="majorBidi" w:hAnsiTheme="majorBidi" w:cstheme="majorBidi"/>
              </w:rPr>
            </w:pPr>
            <w:r w:rsidRPr="005A2A94">
              <w:rPr>
                <w:rFonts w:asciiTheme="majorBidi" w:hAnsiTheme="majorBidi" w:cstheme="majorBidi"/>
                <w:b/>
                <w:bCs/>
              </w:rPr>
              <w:t>OR</w:t>
            </w:r>
          </w:p>
        </w:tc>
      </w:tr>
      <w:tr w:rsidR="0019077F" w:rsidRPr="005A2A94" w14:paraId="7EDF7643" w14:textId="77777777" w:rsidTr="0019077F">
        <w:tc>
          <w:tcPr>
            <w:tcW w:w="1746" w:type="pct"/>
          </w:tcPr>
          <w:p w14:paraId="4501C3A1" w14:textId="77777777" w:rsidR="0019077F" w:rsidRPr="005A2A94" w:rsidRDefault="0019077F" w:rsidP="006D780C">
            <w:pPr>
              <w:spacing w:line="360" w:lineRule="auto"/>
              <w:rPr>
                <w:rFonts w:asciiTheme="majorBidi" w:hAnsiTheme="majorBidi" w:cstheme="majorBidi"/>
              </w:rPr>
            </w:pPr>
            <w:r w:rsidRPr="005A2A94">
              <w:rPr>
                <w:rFonts w:asciiTheme="majorBidi" w:hAnsiTheme="majorBidi" w:cstheme="majorBidi"/>
              </w:rPr>
              <w:t>Gender (Female)</w:t>
            </w:r>
          </w:p>
        </w:tc>
        <w:tc>
          <w:tcPr>
            <w:tcW w:w="556" w:type="pct"/>
          </w:tcPr>
          <w:p w14:paraId="6FBAC7E2" w14:textId="77777777" w:rsidR="0019077F" w:rsidRPr="005A2A94" w:rsidRDefault="0019077F" w:rsidP="00621BD1">
            <w:pPr>
              <w:spacing w:line="360" w:lineRule="auto"/>
              <w:jc w:val="center"/>
              <w:rPr>
                <w:rFonts w:asciiTheme="majorBidi" w:hAnsiTheme="majorBidi" w:cstheme="majorBidi"/>
              </w:rPr>
            </w:pPr>
            <w:r w:rsidRPr="005A2A94">
              <w:rPr>
                <w:rFonts w:asciiTheme="majorBidi" w:hAnsiTheme="majorBidi" w:cstheme="majorBidi"/>
              </w:rPr>
              <w:t>-0.83</w:t>
            </w:r>
          </w:p>
        </w:tc>
        <w:tc>
          <w:tcPr>
            <w:tcW w:w="556" w:type="pct"/>
          </w:tcPr>
          <w:p w14:paraId="6B93257B" w14:textId="77777777" w:rsidR="0019077F" w:rsidRPr="005A2A94" w:rsidRDefault="0019077F" w:rsidP="00621BD1">
            <w:pPr>
              <w:spacing w:line="360" w:lineRule="auto"/>
              <w:jc w:val="center"/>
              <w:rPr>
                <w:rFonts w:asciiTheme="majorBidi" w:hAnsiTheme="majorBidi" w:cstheme="majorBidi"/>
              </w:rPr>
            </w:pPr>
            <w:r w:rsidRPr="005A2A94">
              <w:rPr>
                <w:rFonts w:asciiTheme="majorBidi" w:hAnsiTheme="majorBidi" w:cstheme="majorBidi"/>
              </w:rPr>
              <w:t>0.37</w:t>
            </w:r>
          </w:p>
        </w:tc>
        <w:tc>
          <w:tcPr>
            <w:tcW w:w="635" w:type="pct"/>
          </w:tcPr>
          <w:p w14:paraId="0711CD9B" w14:textId="77777777" w:rsidR="0019077F" w:rsidRPr="005A2A94" w:rsidRDefault="0019077F" w:rsidP="00621BD1">
            <w:pPr>
              <w:spacing w:line="360" w:lineRule="auto"/>
              <w:jc w:val="center"/>
              <w:rPr>
                <w:rFonts w:asciiTheme="majorBidi" w:hAnsiTheme="majorBidi" w:cstheme="majorBidi"/>
              </w:rPr>
            </w:pPr>
            <w:r w:rsidRPr="005A2A94">
              <w:rPr>
                <w:rFonts w:asciiTheme="majorBidi" w:hAnsiTheme="majorBidi" w:cstheme="majorBidi"/>
              </w:rPr>
              <w:t>5.06</w:t>
            </w:r>
          </w:p>
        </w:tc>
        <w:tc>
          <w:tcPr>
            <w:tcW w:w="873" w:type="pct"/>
          </w:tcPr>
          <w:p w14:paraId="510978C4" w14:textId="5889D7A1" w:rsidR="0019077F" w:rsidRPr="005A2A94" w:rsidRDefault="0019077F" w:rsidP="00621BD1">
            <w:pPr>
              <w:spacing w:line="360" w:lineRule="auto"/>
              <w:jc w:val="center"/>
              <w:rPr>
                <w:rFonts w:asciiTheme="majorBidi" w:hAnsiTheme="majorBidi" w:cstheme="majorBidi"/>
              </w:rPr>
            </w:pPr>
            <w:r w:rsidRPr="005A2A94">
              <w:rPr>
                <w:rFonts w:asciiTheme="majorBidi" w:hAnsiTheme="majorBidi" w:cstheme="majorBidi"/>
              </w:rPr>
              <w:t>0.024</w:t>
            </w:r>
          </w:p>
        </w:tc>
        <w:tc>
          <w:tcPr>
            <w:tcW w:w="635" w:type="pct"/>
          </w:tcPr>
          <w:p w14:paraId="736ADFA6" w14:textId="77777777" w:rsidR="0019077F" w:rsidRPr="005A2A94" w:rsidRDefault="0019077F" w:rsidP="00621BD1">
            <w:pPr>
              <w:spacing w:line="360" w:lineRule="auto"/>
              <w:jc w:val="center"/>
              <w:rPr>
                <w:rFonts w:asciiTheme="majorBidi" w:hAnsiTheme="majorBidi" w:cstheme="majorBidi"/>
              </w:rPr>
            </w:pPr>
            <w:r w:rsidRPr="005A2A94">
              <w:rPr>
                <w:rFonts w:asciiTheme="majorBidi" w:hAnsiTheme="majorBidi" w:cstheme="majorBidi"/>
              </w:rPr>
              <w:t>0.44</w:t>
            </w:r>
          </w:p>
        </w:tc>
      </w:tr>
      <w:tr w:rsidR="0019077F" w:rsidRPr="005A2A94" w14:paraId="1523DA16" w14:textId="77777777" w:rsidTr="0019077F">
        <w:tc>
          <w:tcPr>
            <w:tcW w:w="1746" w:type="pct"/>
          </w:tcPr>
          <w:p w14:paraId="5DC8E039" w14:textId="77777777" w:rsidR="0019077F" w:rsidRPr="005A2A94" w:rsidRDefault="0019077F" w:rsidP="006D780C">
            <w:pPr>
              <w:spacing w:line="360" w:lineRule="auto"/>
              <w:rPr>
                <w:rFonts w:asciiTheme="majorBidi" w:hAnsiTheme="majorBidi" w:cstheme="majorBidi"/>
              </w:rPr>
            </w:pPr>
            <w:r w:rsidRPr="005A2A94">
              <w:rPr>
                <w:rFonts w:asciiTheme="majorBidi" w:hAnsiTheme="majorBidi" w:cstheme="majorBidi"/>
              </w:rPr>
              <w:t>Year (5th)</w:t>
            </w:r>
          </w:p>
        </w:tc>
        <w:tc>
          <w:tcPr>
            <w:tcW w:w="556" w:type="pct"/>
          </w:tcPr>
          <w:p w14:paraId="7E4EDC85" w14:textId="77777777" w:rsidR="0019077F" w:rsidRPr="005A2A94" w:rsidRDefault="0019077F" w:rsidP="00621BD1">
            <w:pPr>
              <w:spacing w:line="360" w:lineRule="auto"/>
              <w:jc w:val="center"/>
              <w:rPr>
                <w:rFonts w:asciiTheme="majorBidi" w:hAnsiTheme="majorBidi" w:cstheme="majorBidi"/>
              </w:rPr>
            </w:pPr>
            <w:r w:rsidRPr="005A2A94">
              <w:rPr>
                <w:rFonts w:asciiTheme="majorBidi" w:hAnsiTheme="majorBidi" w:cstheme="majorBidi"/>
              </w:rPr>
              <w:t>0.43</w:t>
            </w:r>
          </w:p>
        </w:tc>
        <w:tc>
          <w:tcPr>
            <w:tcW w:w="556" w:type="pct"/>
          </w:tcPr>
          <w:p w14:paraId="326ED726" w14:textId="77777777" w:rsidR="0019077F" w:rsidRPr="005A2A94" w:rsidRDefault="0019077F" w:rsidP="00621BD1">
            <w:pPr>
              <w:spacing w:line="360" w:lineRule="auto"/>
              <w:jc w:val="center"/>
              <w:rPr>
                <w:rFonts w:asciiTheme="majorBidi" w:hAnsiTheme="majorBidi" w:cstheme="majorBidi"/>
              </w:rPr>
            </w:pPr>
            <w:r w:rsidRPr="005A2A94">
              <w:rPr>
                <w:rFonts w:asciiTheme="majorBidi" w:hAnsiTheme="majorBidi" w:cstheme="majorBidi"/>
              </w:rPr>
              <w:t>0.37</w:t>
            </w:r>
          </w:p>
        </w:tc>
        <w:tc>
          <w:tcPr>
            <w:tcW w:w="635" w:type="pct"/>
          </w:tcPr>
          <w:p w14:paraId="614097F5" w14:textId="77777777" w:rsidR="0019077F" w:rsidRPr="005A2A94" w:rsidRDefault="0019077F" w:rsidP="00621BD1">
            <w:pPr>
              <w:spacing w:line="360" w:lineRule="auto"/>
              <w:jc w:val="center"/>
              <w:rPr>
                <w:rFonts w:asciiTheme="majorBidi" w:hAnsiTheme="majorBidi" w:cstheme="majorBidi"/>
              </w:rPr>
            </w:pPr>
            <w:r w:rsidRPr="005A2A94">
              <w:rPr>
                <w:rFonts w:asciiTheme="majorBidi" w:hAnsiTheme="majorBidi" w:cstheme="majorBidi"/>
              </w:rPr>
              <w:t>1.35</w:t>
            </w:r>
          </w:p>
        </w:tc>
        <w:tc>
          <w:tcPr>
            <w:tcW w:w="873" w:type="pct"/>
          </w:tcPr>
          <w:p w14:paraId="061272F7" w14:textId="77777777" w:rsidR="0019077F" w:rsidRPr="005A2A94" w:rsidRDefault="0019077F" w:rsidP="00621BD1">
            <w:pPr>
              <w:spacing w:line="360" w:lineRule="auto"/>
              <w:jc w:val="center"/>
              <w:rPr>
                <w:rFonts w:asciiTheme="majorBidi" w:hAnsiTheme="majorBidi" w:cstheme="majorBidi"/>
              </w:rPr>
            </w:pPr>
            <w:r w:rsidRPr="005A2A94">
              <w:rPr>
                <w:rFonts w:asciiTheme="majorBidi" w:hAnsiTheme="majorBidi" w:cstheme="majorBidi"/>
              </w:rPr>
              <w:t>0.246</w:t>
            </w:r>
          </w:p>
        </w:tc>
        <w:tc>
          <w:tcPr>
            <w:tcW w:w="635" w:type="pct"/>
          </w:tcPr>
          <w:p w14:paraId="0CD122DC" w14:textId="77777777" w:rsidR="0019077F" w:rsidRPr="005A2A94" w:rsidRDefault="0019077F" w:rsidP="00621BD1">
            <w:pPr>
              <w:spacing w:line="360" w:lineRule="auto"/>
              <w:jc w:val="center"/>
              <w:rPr>
                <w:rFonts w:asciiTheme="majorBidi" w:hAnsiTheme="majorBidi" w:cstheme="majorBidi"/>
              </w:rPr>
            </w:pPr>
            <w:r w:rsidRPr="005A2A94">
              <w:rPr>
                <w:rFonts w:asciiTheme="majorBidi" w:hAnsiTheme="majorBidi" w:cstheme="majorBidi"/>
              </w:rPr>
              <w:t>1.53</w:t>
            </w:r>
          </w:p>
        </w:tc>
      </w:tr>
      <w:tr w:rsidR="0019077F" w:rsidRPr="005A2A94" w14:paraId="19D3BEA8" w14:textId="77777777" w:rsidTr="0019077F">
        <w:tc>
          <w:tcPr>
            <w:tcW w:w="1746" w:type="pct"/>
          </w:tcPr>
          <w:p w14:paraId="1B722E19" w14:textId="77777777" w:rsidR="0019077F" w:rsidRPr="005A2A94" w:rsidRDefault="0019077F" w:rsidP="006D780C">
            <w:pPr>
              <w:spacing w:line="360" w:lineRule="auto"/>
              <w:rPr>
                <w:rFonts w:asciiTheme="majorBidi" w:hAnsiTheme="majorBidi" w:cstheme="majorBidi"/>
              </w:rPr>
            </w:pPr>
            <w:r w:rsidRPr="005A2A94">
              <w:rPr>
                <w:rFonts w:asciiTheme="majorBidi" w:hAnsiTheme="majorBidi" w:cstheme="majorBidi"/>
              </w:rPr>
              <w:t>Knowledge (Good)</w:t>
            </w:r>
          </w:p>
        </w:tc>
        <w:tc>
          <w:tcPr>
            <w:tcW w:w="556" w:type="pct"/>
          </w:tcPr>
          <w:p w14:paraId="065F4017" w14:textId="77777777" w:rsidR="0019077F" w:rsidRPr="005A2A94" w:rsidRDefault="0019077F" w:rsidP="00621BD1">
            <w:pPr>
              <w:spacing w:line="360" w:lineRule="auto"/>
              <w:jc w:val="center"/>
              <w:rPr>
                <w:rFonts w:asciiTheme="majorBidi" w:hAnsiTheme="majorBidi" w:cstheme="majorBidi"/>
              </w:rPr>
            </w:pPr>
            <w:r w:rsidRPr="005A2A94">
              <w:rPr>
                <w:rFonts w:asciiTheme="majorBidi" w:hAnsiTheme="majorBidi" w:cstheme="majorBidi"/>
              </w:rPr>
              <w:t>0.85</w:t>
            </w:r>
          </w:p>
        </w:tc>
        <w:tc>
          <w:tcPr>
            <w:tcW w:w="556" w:type="pct"/>
          </w:tcPr>
          <w:p w14:paraId="0F2A5F04" w14:textId="77777777" w:rsidR="0019077F" w:rsidRPr="005A2A94" w:rsidRDefault="0019077F" w:rsidP="00621BD1">
            <w:pPr>
              <w:spacing w:line="360" w:lineRule="auto"/>
              <w:jc w:val="center"/>
              <w:rPr>
                <w:rFonts w:asciiTheme="majorBidi" w:hAnsiTheme="majorBidi" w:cstheme="majorBidi"/>
              </w:rPr>
            </w:pPr>
            <w:r w:rsidRPr="005A2A94">
              <w:rPr>
                <w:rFonts w:asciiTheme="majorBidi" w:hAnsiTheme="majorBidi" w:cstheme="majorBidi"/>
              </w:rPr>
              <w:t>0.41</w:t>
            </w:r>
          </w:p>
        </w:tc>
        <w:tc>
          <w:tcPr>
            <w:tcW w:w="635" w:type="pct"/>
          </w:tcPr>
          <w:p w14:paraId="678BD9D1" w14:textId="77777777" w:rsidR="0019077F" w:rsidRPr="005A2A94" w:rsidRDefault="0019077F" w:rsidP="00621BD1">
            <w:pPr>
              <w:spacing w:line="360" w:lineRule="auto"/>
              <w:jc w:val="center"/>
              <w:rPr>
                <w:rFonts w:asciiTheme="majorBidi" w:hAnsiTheme="majorBidi" w:cstheme="majorBidi"/>
              </w:rPr>
            </w:pPr>
            <w:r w:rsidRPr="005A2A94">
              <w:rPr>
                <w:rFonts w:asciiTheme="majorBidi" w:hAnsiTheme="majorBidi" w:cstheme="majorBidi"/>
              </w:rPr>
              <w:t>4.28</w:t>
            </w:r>
          </w:p>
        </w:tc>
        <w:tc>
          <w:tcPr>
            <w:tcW w:w="873" w:type="pct"/>
          </w:tcPr>
          <w:p w14:paraId="7B301E0F" w14:textId="003A52DF" w:rsidR="0019077F" w:rsidRPr="005A2A94" w:rsidRDefault="0019077F" w:rsidP="00621BD1">
            <w:pPr>
              <w:spacing w:line="360" w:lineRule="auto"/>
              <w:jc w:val="center"/>
              <w:rPr>
                <w:rFonts w:asciiTheme="majorBidi" w:hAnsiTheme="majorBidi" w:cstheme="majorBidi"/>
              </w:rPr>
            </w:pPr>
            <w:r w:rsidRPr="005A2A94">
              <w:rPr>
                <w:rFonts w:asciiTheme="majorBidi" w:hAnsiTheme="majorBidi" w:cstheme="majorBidi"/>
              </w:rPr>
              <w:t>0.039</w:t>
            </w:r>
          </w:p>
        </w:tc>
        <w:tc>
          <w:tcPr>
            <w:tcW w:w="635" w:type="pct"/>
          </w:tcPr>
          <w:p w14:paraId="7FFE1E4E" w14:textId="77777777" w:rsidR="0019077F" w:rsidRPr="005A2A94" w:rsidRDefault="0019077F" w:rsidP="00621BD1">
            <w:pPr>
              <w:spacing w:line="360" w:lineRule="auto"/>
              <w:jc w:val="center"/>
              <w:rPr>
                <w:rFonts w:asciiTheme="majorBidi" w:hAnsiTheme="majorBidi" w:cstheme="majorBidi"/>
              </w:rPr>
            </w:pPr>
            <w:r w:rsidRPr="005A2A94">
              <w:rPr>
                <w:rFonts w:asciiTheme="majorBidi" w:hAnsiTheme="majorBidi" w:cstheme="majorBidi"/>
              </w:rPr>
              <w:t>2.34</w:t>
            </w:r>
          </w:p>
        </w:tc>
      </w:tr>
      <w:tr w:rsidR="0019077F" w:rsidRPr="005A2A94" w14:paraId="3BEACF10" w14:textId="77777777" w:rsidTr="0019077F">
        <w:tc>
          <w:tcPr>
            <w:tcW w:w="1746" w:type="pct"/>
          </w:tcPr>
          <w:p w14:paraId="6B4605C0" w14:textId="77777777" w:rsidR="0019077F" w:rsidRPr="005A2A94" w:rsidRDefault="0019077F" w:rsidP="006D780C">
            <w:pPr>
              <w:spacing w:line="360" w:lineRule="auto"/>
              <w:rPr>
                <w:rFonts w:asciiTheme="majorBidi" w:hAnsiTheme="majorBidi" w:cstheme="majorBidi"/>
              </w:rPr>
            </w:pPr>
            <w:r w:rsidRPr="005A2A94">
              <w:rPr>
                <w:rFonts w:asciiTheme="majorBidi" w:hAnsiTheme="majorBidi" w:cstheme="majorBidi"/>
              </w:rPr>
              <w:t>Training (Yes)</w:t>
            </w:r>
          </w:p>
        </w:tc>
        <w:tc>
          <w:tcPr>
            <w:tcW w:w="556" w:type="pct"/>
          </w:tcPr>
          <w:p w14:paraId="785784F7" w14:textId="77777777" w:rsidR="0019077F" w:rsidRPr="005A2A94" w:rsidRDefault="0019077F" w:rsidP="00621BD1">
            <w:pPr>
              <w:spacing w:line="360" w:lineRule="auto"/>
              <w:jc w:val="center"/>
              <w:rPr>
                <w:rFonts w:asciiTheme="majorBidi" w:hAnsiTheme="majorBidi" w:cstheme="majorBidi"/>
              </w:rPr>
            </w:pPr>
            <w:r w:rsidRPr="005A2A94">
              <w:rPr>
                <w:rFonts w:asciiTheme="majorBidi" w:hAnsiTheme="majorBidi" w:cstheme="majorBidi"/>
              </w:rPr>
              <w:t>-0.37</w:t>
            </w:r>
          </w:p>
        </w:tc>
        <w:tc>
          <w:tcPr>
            <w:tcW w:w="556" w:type="pct"/>
          </w:tcPr>
          <w:p w14:paraId="5094FF6D" w14:textId="77777777" w:rsidR="0019077F" w:rsidRPr="005A2A94" w:rsidRDefault="0019077F" w:rsidP="00621BD1">
            <w:pPr>
              <w:spacing w:line="360" w:lineRule="auto"/>
              <w:jc w:val="center"/>
              <w:rPr>
                <w:rFonts w:asciiTheme="majorBidi" w:hAnsiTheme="majorBidi" w:cstheme="majorBidi"/>
              </w:rPr>
            </w:pPr>
            <w:r w:rsidRPr="005A2A94">
              <w:rPr>
                <w:rFonts w:asciiTheme="majorBidi" w:hAnsiTheme="majorBidi" w:cstheme="majorBidi"/>
              </w:rPr>
              <w:t>0.35</w:t>
            </w:r>
          </w:p>
        </w:tc>
        <w:tc>
          <w:tcPr>
            <w:tcW w:w="635" w:type="pct"/>
          </w:tcPr>
          <w:p w14:paraId="7F17D0A3" w14:textId="77777777" w:rsidR="0019077F" w:rsidRPr="005A2A94" w:rsidRDefault="0019077F" w:rsidP="00621BD1">
            <w:pPr>
              <w:spacing w:line="360" w:lineRule="auto"/>
              <w:jc w:val="center"/>
              <w:rPr>
                <w:rFonts w:asciiTheme="majorBidi" w:hAnsiTheme="majorBidi" w:cstheme="majorBidi"/>
              </w:rPr>
            </w:pPr>
            <w:r w:rsidRPr="005A2A94">
              <w:rPr>
                <w:rFonts w:asciiTheme="majorBidi" w:hAnsiTheme="majorBidi" w:cstheme="majorBidi"/>
              </w:rPr>
              <w:t>1.12</w:t>
            </w:r>
          </w:p>
        </w:tc>
        <w:tc>
          <w:tcPr>
            <w:tcW w:w="873" w:type="pct"/>
          </w:tcPr>
          <w:p w14:paraId="4FABE776" w14:textId="77777777" w:rsidR="0019077F" w:rsidRPr="005A2A94" w:rsidRDefault="0019077F" w:rsidP="00621BD1">
            <w:pPr>
              <w:spacing w:line="360" w:lineRule="auto"/>
              <w:jc w:val="center"/>
              <w:rPr>
                <w:rFonts w:asciiTheme="majorBidi" w:hAnsiTheme="majorBidi" w:cstheme="majorBidi"/>
              </w:rPr>
            </w:pPr>
            <w:r w:rsidRPr="005A2A94">
              <w:rPr>
                <w:rFonts w:asciiTheme="majorBidi" w:hAnsiTheme="majorBidi" w:cstheme="majorBidi"/>
              </w:rPr>
              <w:t>0.290</w:t>
            </w:r>
          </w:p>
        </w:tc>
        <w:tc>
          <w:tcPr>
            <w:tcW w:w="635" w:type="pct"/>
          </w:tcPr>
          <w:p w14:paraId="10DB8997" w14:textId="77777777" w:rsidR="0019077F" w:rsidRPr="005A2A94" w:rsidRDefault="0019077F" w:rsidP="00621BD1">
            <w:pPr>
              <w:spacing w:line="360" w:lineRule="auto"/>
              <w:jc w:val="center"/>
              <w:rPr>
                <w:rFonts w:asciiTheme="majorBidi" w:hAnsiTheme="majorBidi" w:cstheme="majorBidi"/>
              </w:rPr>
            </w:pPr>
            <w:r w:rsidRPr="005A2A94">
              <w:rPr>
                <w:rFonts w:asciiTheme="majorBidi" w:hAnsiTheme="majorBidi" w:cstheme="majorBidi"/>
              </w:rPr>
              <w:t>0.69</w:t>
            </w:r>
          </w:p>
        </w:tc>
      </w:tr>
      <w:tr w:rsidR="0019077F" w:rsidRPr="005A2A94" w14:paraId="628414DE" w14:textId="77777777" w:rsidTr="0019077F">
        <w:tc>
          <w:tcPr>
            <w:tcW w:w="1746" w:type="pct"/>
          </w:tcPr>
          <w:p w14:paraId="3A166158" w14:textId="77777777" w:rsidR="0019077F" w:rsidRPr="005A2A94" w:rsidRDefault="0019077F" w:rsidP="006D780C">
            <w:pPr>
              <w:spacing w:line="360" w:lineRule="auto"/>
              <w:rPr>
                <w:rFonts w:asciiTheme="majorBidi" w:hAnsiTheme="majorBidi" w:cstheme="majorBidi"/>
              </w:rPr>
            </w:pPr>
            <w:r w:rsidRPr="005A2A94">
              <w:rPr>
                <w:rFonts w:asciiTheme="majorBidi" w:hAnsiTheme="majorBidi" w:cstheme="majorBidi"/>
              </w:rPr>
              <w:t>Age</w:t>
            </w:r>
          </w:p>
        </w:tc>
        <w:tc>
          <w:tcPr>
            <w:tcW w:w="556" w:type="pct"/>
          </w:tcPr>
          <w:p w14:paraId="07A14038" w14:textId="77777777" w:rsidR="0019077F" w:rsidRPr="005A2A94" w:rsidRDefault="0019077F" w:rsidP="00621BD1">
            <w:pPr>
              <w:spacing w:line="360" w:lineRule="auto"/>
              <w:jc w:val="center"/>
              <w:rPr>
                <w:rFonts w:asciiTheme="majorBidi" w:hAnsiTheme="majorBidi" w:cstheme="majorBidi"/>
              </w:rPr>
            </w:pPr>
            <w:r w:rsidRPr="005A2A94">
              <w:rPr>
                <w:rFonts w:asciiTheme="majorBidi" w:hAnsiTheme="majorBidi" w:cstheme="majorBidi"/>
              </w:rPr>
              <w:t>0.03</w:t>
            </w:r>
          </w:p>
        </w:tc>
        <w:tc>
          <w:tcPr>
            <w:tcW w:w="556" w:type="pct"/>
          </w:tcPr>
          <w:p w14:paraId="50295040" w14:textId="77777777" w:rsidR="0019077F" w:rsidRPr="005A2A94" w:rsidRDefault="0019077F" w:rsidP="00621BD1">
            <w:pPr>
              <w:spacing w:line="360" w:lineRule="auto"/>
              <w:jc w:val="center"/>
              <w:rPr>
                <w:rFonts w:asciiTheme="majorBidi" w:hAnsiTheme="majorBidi" w:cstheme="majorBidi"/>
              </w:rPr>
            </w:pPr>
            <w:r w:rsidRPr="005A2A94">
              <w:rPr>
                <w:rFonts w:asciiTheme="majorBidi" w:hAnsiTheme="majorBidi" w:cstheme="majorBidi"/>
              </w:rPr>
              <w:t>0.15</w:t>
            </w:r>
          </w:p>
        </w:tc>
        <w:tc>
          <w:tcPr>
            <w:tcW w:w="635" w:type="pct"/>
          </w:tcPr>
          <w:p w14:paraId="5BF89205" w14:textId="77777777" w:rsidR="0019077F" w:rsidRPr="005A2A94" w:rsidRDefault="0019077F" w:rsidP="00621BD1">
            <w:pPr>
              <w:spacing w:line="360" w:lineRule="auto"/>
              <w:jc w:val="center"/>
              <w:rPr>
                <w:rFonts w:asciiTheme="majorBidi" w:hAnsiTheme="majorBidi" w:cstheme="majorBidi"/>
              </w:rPr>
            </w:pPr>
            <w:r w:rsidRPr="005A2A94">
              <w:rPr>
                <w:rFonts w:asciiTheme="majorBidi" w:hAnsiTheme="majorBidi" w:cstheme="majorBidi"/>
              </w:rPr>
              <w:t>0.05</w:t>
            </w:r>
          </w:p>
        </w:tc>
        <w:tc>
          <w:tcPr>
            <w:tcW w:w="873" w:type="pct"/>
          </w:tcPr>
          <w:p w14:paraId="6A06C3CC" w14:textId="77777777" w:rsidR="0019077F" w:rsidRPr="005A2A94" w:rsidRDefault="0019077F" w:rsidP="00621BD1">
            <w:pPr>
              <w:spacing w:line="360" w:lineRule="auto"/>
              <w:jc w:val="center"/>
              <w:rPr>
                <w:rFonts w:asciiTheme="majorBidi" w:hAnsiTheme="majorBidi" w:cstheme="majorBidi"/>
              </w:rPr>
            </w:pPr>
            <w:r w:rsidRPr="005A2A94">
              <w:rPr>
                <w:rFonts w:asciiTheme="majorBidi" w:hAnsiTheme="majorBidi" w:cstheme="majorBidi"/>
              </w:rPr>
              <w:t>0.830</w:t>
            </w:r>
          </w:p>
        </w:tc>
        <w:tc>
          <w:tcPr>
            <w:tcW w:w="635" w:type="pct"/>
          </w:tcPr>
          <w:p w14:paraId="20925E39" w14:textId="77777777" w:rsidR="0019077F" w:rsidRPr="005A2A94" w:rsidRDefault="0019077F" w:rsidP="00621BD1">
            <w:pPr>
              <w:spacing w:line="360" w:lineRule="auto"/>
              <w:jc w:val="center"/>
              <w:rPr>
                <w:rFonts w:asciiTheme="majorBidi" w:hAnsiTheme="majorBidi" w:cstheme="majorBidi"/>
              </w:rPr>
            </w:pPr>
            <w:r w:rsidRPr="005A2A94">
              <w:rPr>
                <w:rFonts w:asciiTheme="majorBidi" w:hAnsiTheme="majorBidi" w:cstheme="majorBidi"/>
              </w:rPr>
              <w:t>1.03</w:t>
            </w:r>
          </w:p>
        </w:tc>
      </w:tr>
      <w:tr w:rsidR="0019077F" w:rsidRPr="005A2A94" w14:paraId="39197E97" w14:textId="77777777" w:rsidTr="0019077F">
        <w:tc>
          <w:tcPr>
            <w:tcW w:w="1746" w:type="pct"/>
          </w:tcPr>
          <w:p w14:paraId="00216C28" w14:textId="77777777" w:rsidR="0019077F" w:rsidRPr="005A2A94" w:rsidRDefault="0019077F" w:rsidP="006D780C">
            <w:pPr>
              <w:spacing w:line="360" w:lineRule="auto"/>
              <w:rPr>
                <w:rFonts w:asciiTheme="majorBidi" w:hAnsiTheme="majorBidi" w:cstheme="majorBidi"/>
              </w:rPr>
            </w:pPr>
            <w:r w:rsidRPr="005A2A94">
              <w:rPr>
                <w:rFonts w:asciiTheme="majorBidi" w:hAnsiTheme="majorBidi" w:cstheme="majorBidi"/>
              </w:rPr>
              <w:t>Total Barriers</w:t>
            </w:r>
          </w:p>
        </w:tc>
        <w:tc>
          <w:tcPr>
            <w:tcW w:w="556" w:type="pct"/>
          </w:tcPr>
          <w:p w14:paraId="1D3EF667" w14:textId="77777777" w:rsidR="0019077F" w:rsidRPr="005A2A94" w:rsidRDefault="0019077F" w:rsidP="00621BD1">
            <w:pPr>
              <w:spacing w:line="360" w:lineRule="auto"/>
              <w:jc w:val="center"/>
              <w:rPr>
                <w:rFonts w:asciiTheme="majorBidi" w:hAnsiTheme="majorBidi" w:cstheme="majorBidi"/>
              </w:rPr>
            </w:pPr>
            <w:r w:rsidRPr="005A2A94">
              <w:rPr>
                <w:rFonts w:asciiTheme="majorBidi" w:hAnsiTheme="majorBidi" w:cstheme="majorBidi"/>
              </w:rPr>
              <w:t>-0.02</w:t>
            </w:r>
          </w:p>
        </w:tc>
        <w:tc>
          <w:tcPr>
            <w:tcW w:w="556" w:type="pct"/>
          </w:tcPr>
          <w:p w14:paraId="137F85EB" w14:textId="77777777" w:rsidR="0019077F" w:rsidRPr="005A2A94" w:rsidRDefault="0019077F" w:rsidP="00621BD1">
            <w:pPr>
              <w:spacing w:line="360" w:lineRule="auto"/>
              <w:jc w:val="center"/>
              <w:rPr>
                <w:rFonts w:asciiTheme="majorBidi" w:hAnsiTheme="majorBidi" w:cstheme="majorBidi"/>
              </w:rPr>
            </w:pPr>
            <w:r w:rsidRPr="005A2A94">
              <w:rPr>
                <w:rFonts w:asciiTheme="majorBidi" w:hAnsiTheme="majorBidi" w:cstheme="majorBidi"/>
              </w:rPr>
              <w:t>0.10</w:t>
            </w:r>
          </w:p>
        </w:tc>
        <w:tc>
          <w:tcPr>
            <w:tcW w:w="635" w:type="pct"/>
          </w:tcPr>
          <w:p w14:paraId="1E414896" w14:textId="77777777" w:rsidR="0019077F" w:rsidRPr="005A2A94" w:rsidRDefault="0019077F" w:rsidP="00621BD1">
            <w:pPr>
              <w:spacing w:line="360" w:lineRule="auto"/>
              <w:jc w:val="center"/>
              <w:rPr>
                <w:rFonts w:asciiTheme="majorBidi" w:hAnsiTheme="majorBidi" w:cstheme="majorBidi"/>
              </w:rPr>
            </w:pPr>
            <w:r w:rsidRPr="005A2A94">
              <w:rPr>
                <w:rFonts w:asciiTheme="majorBidi" w:hAnsiTheme="majorBidi" w:cstheme="majorBidi"/>
              </w:rPr>
              <w:t>0.06</w:t>
            </w:r>
          </w:p>
        </w:tc>
        <w:tc>
          <w:tcPr>
            <w:tcW w:w="873" w:type="pct"/>
          </w:tcPr>
          <w:p w14:paraId="498A6F85" w14:textId="77777777" w:rsidR="0019077F" w:rsidRPr="005A2A94" w:rsidRDefault="0019077F" w:rsidP="00621BD1">
            <w:pPr>
              <w:spacing w:line="360" w:lineRule="auto"/>
              <w:jc w:val="center"/>
              <w:rPr>
                <w:rFonts w:asciiTheme="majorBidi" w:hAnsiTheme="majorBidi" w:cstheme="majorBidi"/>
              </w:rPr>
            </w:pPr>
            <w:r w:rsidRPr="005A2A94">
              <w:rPr>
                <w:rFonts w:asciiTheme="majorBidi" w:hAnsiTheme="majorBidi" w:cstheme="majorBidi"/>
              </w:rPr>
              <w:t>0.811</w:t>
            </w:r>
          </w:p>
        </w:tc>
        <w:tc>
          <w:tcPr>
            <w:tcW w:w="635" w:type="pct"/>
          </w:tcPr>
          <w:p w14:paraId="5EE510AA" w14:textId="77777777" w:rsidR="0019077F" w:rsidRPr="005A2A94" w:rsidRDefault="0019077F" w:rsidP="00621BD1">
            <w:pPr>
              <w:spacing w:line="360" w:lineRule="auto"/>
              <w:jc w:val="center"/>
              <w:rPr>
                <w:rFonts w:asciiTheme="majorBidi" w:hAnsiTheme="majorBidi" w:cstheme="majorBidi"/>
              </w:rPr>
            </w:pPr>
            <w:r w:rsidRPr="005A2A94">
              <w:rPr>
                <w:rFonts w:asciiTheme="majorBidi" w:hAnsiTheme="majorBidi" w:cstheme="majorBidi"/>
              </w:rPr>
              <w:t>0.98</w:t>
            </w:r>
          </w:p>
        </w:tc>
      </w:tr>
      <w:tr w:rsidR="0019077F" w:rsidRPr="005A2A94" w14:paraId="0C5A0997" w14:textId="77777777" w:rsidTr="0019077F">
        <w:tc>
          <w:tcPr>
            <w:tcW w:w="1746" w:type="pct"/>
          </w:tcPr>
          <w:p w14:paraId="221A26FF" w14:textId="77777777" w:rsidR="0019077F" w:rsidRPr="005A2A94" w:rsidRDefault="0019077F" w:rsidP="006D780C">
            <w:pPr>
              <w:spacing w:line="360" w:lineRule="auto"/>
              <w:rPr>
                <w:rFonts w:asciiTheme="majorBidi" w:hAnsiTheme="majorBidi" w:cstheme="majorBidi"/>
              </w:rPr>
            </w:pPr>
            <w:r w:rsidRPr="005A2A94">
              <w:rPr>
                <w:rFonts w:asciiTheme="majorBidi" w:hAnsiTheme="majorBidi" w:cstheme="majorBidi"/>
              </w:rPr>
              <w:lastRenderedPageBreak/>
              <w:t>Senior Staff Follow</w:t>
            </w:r>
          </w:p>
        </w:tc>
        <w:tc>
          <w:tcPr>
            <w:tcW w:w="556" w:type="pct"/>
          </w:tcPr>
          <w:p w14:paraId="6056CAB1" w14:textId="77777777" w:rsidR="0019077F" w:rsidRPr="005A2A94" w:rsidRDefault="0019077F" w:rsidP="00621BD1">
            <w:pPr>
              <w:spacing w:line="360" w:lineRule="auto"/>
              <w:jc w:val="center"/>
              <w:rPr>
                <w:rFonts w:asciiTheme="majorBidi" w:hAnsiTheme="majorBidi" w:cstheme="majorBidi"/>
              </w:rPr>
            </w:pPr>
            <w:r w:rsidRPr="005A2A94">
              <w:rPr>
                <w:rFonts w:asciiTheme="majorBidi" w:hAnsiTheme="majorBidi" w:cstheme="majorBidi"/>
              </w:rPr>
              <w:t>0.41</w:t>
            </w:r>
          </w:p>
        </w:tc>
        <w:tc>
          <w:tcPr>
            <w:tcW w:w="556" w:type="pct"/>
          </w:tcPr>
          <w:p w14:paraId="7CAAE221" w14:textId="77777777" w:rsidR="0019077F" w:rsidRPr="005A2A94" w:rsidRDefault="0019077F" w:rsidP="00621BD1">
            <w:pPr>
              <w:spacing w:line="360" w:lineRule="auto"/>
              <w:jc w:val="center"/>
              <w:rPr>
                <w:rFonts w:asciiTheme="majorBidi" w:hAnsiTheme="majorBidi" w:cstheme="majorBidi"/>
              </w:rPr>
            </w:pPr>
            <w:r w:rsidRPr="005A2A94">
              <w:rPr>
                <w:rFonts w:asciiTheme="majorBidi" w:hAnsiTheme="majorBidi" w:cstheme="majorBidi"/>
              </w:rPr>
              <w:t>0.19</w:t>
            </w:r>
          </w:p>
        </w:tc>
        <w:tc>
          <w:tcPr>
            <w:tcW w:w="635" w:type="pct"/>
          </w:tcPr>
          <w:p w14:paraId="42B21987" w14:textId="77777777" w:rsidR="0019077F" w:rsidRPr="005A2A94" w:rsidRDefault="0019077F" w:rsidP="00621BD1">
            <w:pPr>
              <w:spacing w:line="360" w:lineRule="auto"/>
              <w:jc w:val="center"/>
              <w:rPr>
                <w:rFonts w:asciiTheme="majorBidi" w:hAnsiTheme="majorBidi" w:cstheme="majorBidi"/>
              </w:rPr>
            </w:pPr>
            <w:r w:rsidRPr="005A2A94">
              <w:rPr>
                <w:rFonts w:asciiTheme="majorBidi" w:hAnsiTheme="majorBidi" w:cstheme="majorBidi"/>
              </w:rPr>
              <w:t>4.49</w:t>
            </w:r>
          </w:p>
        </w:tc>
        <w:tc>
          <w:tcPr>
            <w:tcW w:w="873" w:type="pct"/>
          </w:tcPr>
          <w:p w14:paraId="458A2E87" w14:textId="4B25B269" w:rsidR="0019077F" w:rsidRPr="005A2A94" w:rsidRDefault="0019077F" w:rsidP="00621BD1">
            <w:pPr>
              <w:spacing w:line="360" w:lineRule="auto"/>
              <w:jc w:val="center"/>
              <w:rPr>
                <w:rFonts w:asciiTheme="majorBidi" w:hAnsiTheme="majorBidi" w:cstheme="majorBidi"/>
              </w:rPr>
            </w:pPr>
            <w:r w:rsidRPr="005A2A94">
              <w:rPr>
                <w:rFonts w:asciiTheme="majorBidi" w:hAnsiTheme="majorBidi" w:cstheme="majorBidi"/>
              </w:rPr>
              <w:t>0.034</w:t>
            </w:r>
          </w:p>
        </w:tc>
        <w:tc>
          <w:tcPr>
            <w:tcW w:w="635" w:type="pct"/>
          </w:tcPr>
          <w:p w14:paraId="6127CCC1" w14:textId="77777777" w:rsidR="0019077F" w:rsidRPr="005A2A94" w:rsidRDefault="0019077F" w:rsidP="00621BD1">
            <w:pPr>
              <w:spacing w:line="360" w:lineRule="auto"/>
              <w:jc w:val="center"/>
              <w:rPr>
                <w:rFonts w:asciiTheme="majorBidi" w:hAnsiTheme="majorBidi" w:cstheme="majorBidi"/>
              </w:rPr>
            </w:pPr>
            <w:r w:rsidRPr="005A2A94">
              <w:rPr>
                <w:rFonts w:asciiTheme="majorBidi" w:hAnsiTheme="majorBidi" w:cstheme="majorBidi"/>
              </w:rPr>
              <w:t>1.51</w:t>
            </w:r>
          </w:p>
        </w:tc>
      </w:tr>
    </w:tbl>
    <w:p w14:paraId="752E9715" w14:textId="77777777" w:rsidR="005A2A94" w:rsidRPr="005A2A94" w:rsidRDefault="005A2A94" w:rsidP="0078194E">
      <w:pPr>
        <w:spacing w:after="0" w:line="360" w:lineRule="auto"/>
        <w:jc w:val="both"/>
        <w:rPr>
          <w:rFonts w:asciiTheme="majorBidi" w:hAnsiTheme="majorBidi" w:cstheme="majorBidi"/>
        </w:rPr>
      </w:pPr>
      <w:r w:rsidRPr="005A2A94">
        <w:rPr>
          <w:rFonts w:asciiTheme="majorBidi" w:hAnsiTheme="majorBidi" w:cstheme="majorBidi"/>
          <w:i/>
          <w:iCs/>
        </w:rPr>
        <w:t>*p&lt;0.05, OR = Odds Ratio, CI = Confidence Interval</w:t>
      </w:r>
    </w:p>
    <w:p w14:paraId="61C948E4" w14:textId="1BA9608F" w:rsidR="005A2A94" w:rsidRPr="005A2A94" w:rsidRDefault="005A2A94" w:rsidP="0078194E">
      <w:pPr>
        <w:spacing w:after="0" w:line="360" w:lineRule="auto"/>
        <w:jc w:val="both"/>
        <w:rPr>
          <w:rFonts w:asciiTheme="majorBidi" w:hAnsiTheme="majorBidi" w:cstheme="majorBidi"/>
        </w:rPr>
      </w:pPr>
      <w:r w:rsidRPr="005A2A94">
        <w:rPr>
          <w:rFonts w:asciiTheme="majorBidi" w:hAnsiTheme="majorBidi" w:cstheme="majorBidi"/>
        </w:rPr>
        <w:t>The model correctly classified 61.5% of cases. Female gender decreased the odds of good adherence (OR=0.44, p=0.024), while good knowledge increased the odds (OR=2.34, p=0.039). Each unit increase in senior staff compliance increased the odds of good adherence by 51% (OR=1.51, p=0.034).</w:t>
      </w:r>
    </w:p>
    <w:p w14:paraId="01FE3C2E" w14:textId="77777777" w:rsidR="005A2A94" w:rsidRPr="005A2A94" w:rsidRDefault="005A2A94" w:rsidP="0078194E">
      <w:pPr>
        <w:spacing w:after="0" w:line="360" w:lineRule="auto"/>
        <w:jc w:val="both"/>
        <w:rPr>
          <w:rFonts w:asciiTheme="majorBidi" w:hAnsiTheme="majorBidi" w:cstheme="majorBidi"/>
        </w:rPr>
      </w:pPr>
      <w:r w:rsidRPr="005A2A94">
        <w:rPr>
          <w:rFonts w:asciiTheme="majorBidi" w:hAnsiTheme="majorBidi" w:cstheme="majorBidi"/>
        </w:rPr>
        <w:t>In summary, this chapter presented comprehensive results from 156 medical students at Omdurman Islamic University. The analysis revealed moderate knowledge and good adherence levels overall, with significant gender differences in knowledge and senior staff behavior emerging as the strongest predictor of student IPC adherence. Surprisingly, previous IPC training did not significantly impact knowledge or adherence scores. The next chapter will discuss these findings in detail and compare them with existing literature.</w:t>
      </w:r>
    </w:p>
    <w:p w14:paraId="00310903" w14:textId="77777777" w:rsidR="005A2A94" w:rsidRDefault="005A2A94" w:rsidP="0078194E">
      <w:pPr>
        <w:spacing w:after="0" w:line="360" w:lineRule="auto"/>
        <w:jc w:val="both"/>
        <w:rPr>
          <w:rFonts w:asciiTheme="majorBidi" w:hAnsiTheme="majorBidi" w:cstheme="majorBidi"/>
        </w:rPr>
      </w:pPr>
    </w:p>
    <w:p w14:paraId="053B272D" w14:textId="77777777" w:rsidR="000E608A" w:rsidRPr="0072091E" w:rsidRDefault="000E608A" w:rsidP="0078194E">
      <w:pPr>
        <w:spacing w:after="0" w:line="360" w:lineRule="auto"/>
        <w:jc w:val="both"/>
        <w:rPr>
          <w:rFonts w:asciiTheme="majorBidi" w:hAnsiTheme="majorBidi" w:cstheme="majorBidi"/>
        </w:rPr>
      </w:pPr>
    </w:p>
    <w:sectPr w:rsidR="000E608A" w:rsidRPr="0072091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7A125C"/>
    <w:rsid w:val="00016E1B"/>
    <w:rsid w:val="000440E5"/>
    <w:rsid w:val="00082242"/>
    <w:rsid w:val="00083AC5"/>
    <w:rsid w:val="000A1F20"/>
    <w:rsid w:val="000B0C6F"/>
    <w:rsid w:val="000B410E"/>
    <w:rsid w:val="000B5C2E"/>
    <w:rsid w:val="000C29CA"/>
    <w:rsid w:val="000C2CAF"/>
    <w:rsid w:val="000E608A"/>
    <w:rsid w:val="00141FF5"/>
    <w:rsid w:val="001428A4"/>
    <w:rsid w:val="0019077F"/>
    <w:rsid w:val="00192637"/>
    <w:rsid w:val="001B40AD"/>
    <w:rsid w:val="001C10B2"/>
    <w:rsid w:val="001C2E41"/>
    <w:rsid w:val="001D210D"/>
    <w:rsid w:val="001F2DF0"/>
    <w:rsid w:val="002140A6"/>
    <w:rsid w:val="00215E43"/>
    <w:rsid w:val="0024086E"/>
    <w:rsid w:val="002556F4"/>
    <w:rsid w:val="00264173"/>
    <w:rsid w:val="00286A78"/>
    <w:rsid w:val="00287311"/>
    <w:rsid w:val="002902D9"/>
    <w:rsid w:val="002971D0"/>
    <w:rsid w:val="002A06D0"/>
    <w:rsid w:val="002D44A7"/>
    <w:rsid w:val="00307DD2"/>
    <w:rsid w:val="00336218"/>
    <w:rsid w:val="0034704D"/>
    <w:rsid w:val="00380F94"/>
    <w:rsid w:val="003A3D31"/>
    <w:rsid w:val="003B1450"/>
    <w:rsid w:val="003E0996"/>
    <w:rsid w:val="003F79CB"/>
    <w:rsid w:val="00442458"/>
    <w:rsid w:val="00480416"/>
    <w:rsid w:val="004B193C"/>
    <w:rsid w:val="004C1A4D"/>
    <w:rsid w:val="004E302A"/>
    <w:rsid w:val="00502F68"/>
    <w:rsid w:val="005257D4"/>
    <w:rsid w:val="00554B33"/>
    <w:rsid w:val="0059171D"/>
    <w:rsid w:val="005A2A94"/>
    <w:rsid w:val="005E2C60"/>
    <w:rsid w:val="00621BD1"/>
    <w:rsid w:val="0063268F"/>
    <w:rsid w:val="0069554D"/>
    <w:rsid w:val="006A3341"/>
    <w:rsid w:val="006B3649"/>
    <w:rsid w:val="006C2849"/>
    <w:rsid w:val="006D780C"/>
    <w:rsid w:val="00705222"/>
    <w:rsid w:val="0072091E"/>
    <w:rsid w:val="00735BC7"/>
    <w:rsid w:val="007504FD"/>
    <w:rsid w:val="00761C4D"/>
    <w:rsid w:val="00780B64"/>
    <w:rsid w:val="0078194E"/>
    <w:rsid w:val="007930B5"/>
    <w:rsid w:val="007A125C"/>
    <w:rsid w:val="007A27C6"/>
    <w:rsid w:val="007B4835"/>
    <w:rsid w:val="008021D0"/>
    <w:rsid w:val="00814F09"/>
    <w:rsid w:val="008427F9"/>
    <w:rsid w:val="0085456E"/>
    <w:rsid w:val="0086231B"/>
    <w:rsid w:val="00873E54"/>
    <w:rsid w:val="00876B42"/>
    <w:rsid w:val="008A2D03"/>
    <w:rsid w:val="008C685F"/>
    <w:rsid w:val="008D34E5"/>
    <w:rsid w:val="008D5505"/>
    <w:rsid w:val="008E0A16"/>
    <w:rsid w:val="00901F60"/>
    <w:rsid w:val="00905026"/>
    <w:rsid w:val="00906396"/>
    <w:rsid w:val="00920791"/>
    <w:rsid w:val="009C6910"/>
    <w:rsid w:val="00A0265D"/>
    <w:rsid w:val="00A51509"/>
    <w:rsid w:val="00AA0D54"/>
    <w:rsid w:val="00AB365A"/>
    <w:rsid w:val="00AB523B"/>
    <w:rsid w:val="00B05D2D"/>
    <w:rsid w:val="00B26B9B"/>
    <w:rsid w:val="00B3049F"/>
    <w:rsid w:val="00B66C80"/>
    <w:rsid w:val="00BA6613"/>
    <w:rsid w:val="00BC4570"/>
    <w:rsid w:val="00BD6277"/>
    <w:rsid w:val="00BE4AC5"/>
    <w:rsid w:val="00C13BB0"/>
    <w:rsid w:val="00C14411"/>
    <w:rsid w:val="00C315A3"/>
    <w:rsid w:val="00C50D31"/>
    <w:rsid w:val="00C62437"/>
    <w:rsid w:val="00C72DE3"/>
    <w:rsid w:val="00C77B7E"/>
    <w:rsid w:val="00CD3906"/>
    <w:rsid w:val="00CE3C8F"/>
    <w:rsid w:val="00D332CD"/>
    <w:rsid w:val="00D40497"/>
    <w:rsid w:val="00D50BB4"/>
    <w:rsid w:val="00D51366"/>
    <w:rsid w:val="00D725B1"/>
    <w:rsid w:val="00D92D59"/>
    <w:rsid w:val="00DD2954"/>
    <w:rsid w:val="00DD65DC"/>
    <w:rsid w:val="00DF68F7"/>
    <w:rsid w:val="00E22AC1"/>
    <w:rsid w:val="00E42E2F"/>
    <w:rsid w:val="00E81B2A"/>
    <w:rsid w:val="00E84BDF"/>
    <w:rsid w:val="00ED66E3"/>
    <w:rsid w:val="00F0296D"/>
    <w:rsid w:val="00FD5F06"/>
    <w:rsid w:val="00FF3FC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DAAB3E"/>
  <w15:chartTrackingRefBased/>
  <w15:docId w15:val="{6B6EB638-1D9D-4D7B-9207-9224B14C7D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A125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A125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7A125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A125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A125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A125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A125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A125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A125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125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A125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7A125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A125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A125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A125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A125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A125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A125C"/>
    <w:rPr>
      <w:rFonts w:eastAsiaTheme="majorEastAsia" w:cstheme="majorBidi"/>
      <w:color w:val="272727" w:themeColor="text1" w:themeTint="D8"/>
    </w:rPr>
  </w:style>
  <w:style w:type="paragraph" w:styleId="Title">
    <w:name w:val="Title"/>
    <w:basedOn w:val="Normal"/>
    <w:next w:val="Normal"/>
    <w:link w:val="TitleChar"/>
    <w:uiPriority w:val="10"/>
    <w:qFormat/>
    <w:rsid w:val="007A125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A125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A125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A125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A125C"/>
    <w:pPr>
      <w:spacing w:before="160"/>
      <w:jc w:val="center"/>
    </w:pPr>
    <w:rPr>
      <w:i/>
      <w:iCs/>
      <w:color w:val="404040" w:themeColor="text1" w:themeTint="BF"/>
    </w:rPr>
  </w:style>
  <w:style w:type="character" w:customStyle="1" w:styleId="QuoteChar">
    <w:name w:val="Quote Char"/>
    <w:basedOn w:val="DefaultParagraphFont"/>
    <w:link w:val="Quote"/>
    <w:uiPriority w:val="29"/>
    <w:rsid w:val="007A125C"/>
    <w:rPr>
      <w:i/>
      <w:iCs/>
      <w:color w:val="404040" w:themeColor="text1" w:themeTint="BF"/>
    </w:rPr>
  </w:style>
  <w:style w:type="paragraph" w:styleId="ListParagraph">
    <w:name w:val="List Paragraph"/>
    <w:basedOn w:val="Normal"/>
    <w:uiPriority w:val="34"/>
    <w:qFormat/>
    <w:rsid w:val="007A125C"/>
    <w:pPr>
      <w:ind w:left="720"/>
      <w:contextualSpacing/>
    </w:pPr>
  </w:style>
  <w:style w:type="character" w:styleId="IntenseEmphasis">
    <w:name w:val="Intense Emphasis"/>
    <w:basedOn w:val="DefaultParagraphFont"/>
    <w:uiPriority w:val="21"/>
    <w:qFormat/>
    <w:rsid w:val="007A125C"/>
    <w:rPr>
      <w:i/>
      <w:iCs/>
      <w:color w:val="2F5496" w:themeColor="accent1" w:themeShade="BF"/>
    </w:rPr>
  </w:style>
  <w:style w:type="paragraph" w:styleId="IntenseQuote">
    <w:name w:val="Intense Quote"/>
    <w:basedOn w:val="Normal"/>
    <w:next w:val="Normal"/>
    <w:link w:val="IntenseQuoteChar"/>
    <w:uiPriority w:val="30"/>
    <w:qFormat/>
    <w:rsid w:val="007A125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A125C"/>
    <w:rPr>
      <w:i/>
      <w:iCs/>
      <w:color w:val="2F5496" w:themeColor="accent1" w:themeShade="BF"/>
    </w:rPr>
  </w:style>
  <w:style w:type="character" w:styleId="IntenseReference">
    <w:name w:val="Intense Reference"/>
    <w:basedOn w:val="DefaultParagraphFont"/>
    <w:uiPriority w:val="32"/>
    <w:qFormat/>
    <w:rsid w:val="007A125C"/>
    <w:rPr>
      <w:b/>
      <w:bCs/>
      <w:smallCaps/>
      <w:color w:val="2F5496" w:themeColor="accent1" w:themeShade="BF"/>
      <w:spacing w:val="5"/>
    </w:rPr>
  </w:style>
  <w:style w:type="table" w:styleId="TableGrid">
    <w:name w:val="Table Grid"/>
    <w:basedOn w:val="TableNormal"/>
    <w:uiPriority w:val="39"/>
    <w:rsid w:val="00C1441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image" Target="media/image7.jp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jp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974CBDB-AD70-443D-9BCD-26F2D61C1B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TotalTime>
  <Pages>14</Pages>
  <Words>2523</Words>
  <Characters>14385</Characters>
  <Application>Microsoft Office Word</Application>
  <DocSecurity>0</DocSecurity>
  <Lines>119</Lines>
  <Paragraphs>33</Paragraphs>
  <ScaleCrop>false</ScaleCrop>
  <Company/>
  <LinksUpToDate>false</LinksUpToDate>
  <CharactersWithSpaces>16875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 Rahman</dc:creator>
  <cp:keywords/>
  <dc:description/>
  <cp:lastModifiedBy>Abdul Rahman</cp:lastModifiedBy>
  <cp:revision>117</cp:revision>
  <dcterms:created xsi:type="dcterms:W3CDTF">2026-01-05T19:35:00Z</dcterms:created>
  <dcterms:modified xsi:type="dcterms:W3CDTF">2026-01-05T20:17:00Z</dcterms:modified>
</cp:coreProperties>
</file>