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30AE6" w14:textId="47774A9F" w:rsidR="00AE6420" w:rsidRPr="002B4E8F" w:rsidRDefault="00000000" w:rsidP="002B4E8F">
      <w:pPr>
        <w:pStyle w:val="FirstParagraph"/>
        <w:jc w:val="center"/>
        <w:rPr>
          <w:b/>
          <w:bCs/>
          <w:color w:val="548DD4" w:themeColor="text2" w:themeTint="99"/>
          <w:sz w:val="40"/>
          <w:szCs w:val="40"/>
        </w:rPr>
      </w:pPr>
      <w:r w:rsidRPr="002B4E8F">
        <w:rPr>
          <w:b/>
          <w:bCs/>
          <w:color w:val="548DD4" w:themeColor="text2" w:themeTint="99"/>
          <w:sz w:val="40"/>
          <w:szCs w:val="40"/>
        </w:rPr>
        <w:t>Project Proposal: Payment Security – Smart Fraud Detection &amp; Analysis</w:t>
      </w:r>
    </w:p>
    <w:p w14:paraId="50163A18" w14:textId="77777777" w:rsidR="002B4E8F" w:rsidRDefault="00000000" w:rsidP="002B4E8F">
      <w:pPr>
        <w:pStyle w:val="BodyText"/>
        <w:spacing w:before="0" w:after="0"/>
      </w:pPr>
      <w:r>
        <w:t xml:space="preserve">Fraudulent financial transactions pose a critical challenge for banks and electronic payment companies. </w:t>
      </w:r>
    </w:p>
    <w:p w14:paraId="74F64975" w14:textId="77777777" w:rsidR="002B4E8F" w:rsidRDefault="00000000" w:rsidP="002B4E8F">
      <w:pPr>
        <w:pStyle w:val="BodyText"/>
        <w:spacing w:before="0" w:after="0"/>
      </w:pPr>
      <w:r>
        <w:t xml:space="preserve">This project will build a secure, scalable, and cloud-enabled data engineering pipeline to generate, clean, and analyze payment transaction data. </w:t>
      </w:r>
    </w:p>
    <w:p w14:paraId="1D85AC93" w14:textId="23E03F71" w:rsidR="002B4E8F" w:rsidRDefault="002B4E8F" w:rsidP="002B4E8F">
      <w:pPr>
        <w:pStyle w:val="BodyText"/>
        <w:spacing w:before="0" w:after="0"/>
      </w:pPr>
      <w:r>
        <w:t>W</w:t>
      </w:r>
      <w:r w:rsidR="00000000">
        <w:t xml:space="preserve">e will develop a Python-based Mock Data Generator to create synthetic data that closely mimics real-world patterns (fraud ratios, transaction amounts, and account balances) while respecting database relationships between Customers → Accounts → Transactions. </w:t>
      </w:r>
    </w:p>
    <w:p w14:paraId="4FB44EC8" w14:textId="77777777" w:rsidR="002B4E8F" w:rsidRDefault="00000000" w:rsidP="002B4E8F">
      <w:pPr>
        <w:pStyle w:val="BodyText"/>
        <w:spacing w:before="0" w:after="0"/>
      </w:pPr>
      <w:r>
        <w:t xml:space="preserve">The system will store data in SQL Server (on-premise and Azure-hosted) for analytics and reporting. </w:t>
      </w:r>
    </w:p>
    <w:p w14:paraId="39A53A70" w14:textId="77777777" w:rsidR="002B4E8F" w:rsidRDefault="00000000" w:rsidP="002B4E8F">
      <w:pPr>
        <w:pStyle w:val="BodyText"/>
        <w:spacing w:before="0" w:after="0"/>
      </w:pPr>
      <w:r>
        <w:t xml:space="preserve">We will automate ETL processes using SSIS and SQL Server Agent for the main pipeline and Apache Airflow for advanced scheduling, monitoring, and orchestration. </w:t>
      </w:r>
    </w:p>
    <w:p w14:paraId="6D65F3D7" w14:textId="533F2CC4" w:rsidR="00AE6420" w:rsidRDefault="00000000" w:rsidP="002B4E8F">
      <w:pPr>
        <w:pStyle w:val="BodyText"/>
        <w:spacing w:before="0" w:after="0"/>
      </w:pPr>
      <w:r>
        <w:t>Insights will be visualized using Power BI and Streamlit, with full documentation and version control on GitHub.</w:t>
      </w:r>
    </w:p>
    <w:p w14:paraId="182BBF32" w14:textId="77777777" w:rsidR="002B4E8F" w:rsidRDefault="002B4E8F" w:rsidP="002B4E8F">
      <w:pPr>
        <w:pStyle w:val="BodyText"/>
        <w:spacing w:before="0" w:after="0"/>
      </w:pPr>
    </w:p>
    <w:p w14:paraId="2E6FBDA3" w14:textId="77777777" w:rsidR="002B4E8F" w:rsidRPr="0037117C" w:rsidRDefault="00000000">
      <w:pPr>
        <w:pStyle w:val="BodyText"/>
        <w:rPr>
          <w:b/>
          <w:bCs/>
          <w:sz w:val="28"/>
          <w:szCs w:val="28"/>
        </w:rPr>
      </w:pPr>
      <w:r w:rsidRPr="0037117C">
        <w:rPr>
          <w:b/>
          <w:bCs/>
          <w:sz w:val="28"/>
          <w:szCs w:val="28"/>
        </w:rPr>
        <w:t xml:space="preserve">Objectives </w:t>
      </w:r>
    </w:p>
    <w:p w14:paraId="650D4408" w14:textId="77777777" w:rsidR="002B4E8F" w:rsidRDefault="00000000" w:rsidP="00F82B29">
      <w:pPr>
        <w:pStyle w:val="BodyText"/>
        <w:numPr>
          <w:ilvl w:val="0"/>
          <w:numId w:val="2"/>
        </w:numPr>
        <w:spacing w:before="0" w:after="0"/>
      </w:pPr>
      <w:r>
        <w:t xml:space="preserve">Database Choice &amp; Design: Use SQL Server as the primary database with normalized schemas and indexing. </w:t>
      </w:r>
    </w:p>
    <w:p w14:paraId="4D8F7BAD" w14:textId="77777777" w:rsidR="002B4E8F" w:rsidRDefault="00000000" w:rsidP="00F82B29">
      <w:pPr>
        <w:pStyle w:val="BodyText"/>
        <w:numPr>
          <w:ilvl w:val="0"/>
          <w:numId w:val="2"/>
        </w:numPr>
        <w:spacing w:before="0" w:after="0"/>
      </w:pPr>
      <w:r>
        <w:t xml:space="preserve">Synthetic Data Generation: Build a Python Mock Data Generator to produce realistic datasets. </w:t>
      </w:r>
    </w:p>
    <w:p w14:paraId="7FF9A8CB" w14:textId="77777777" w:rsidR="002B4E8F" w:rsidRDefault="00000000" w:rsidP="00F82B29">
      <w:pPr>
        <w:pStyle w:val="BodyText"/>
        <w:numPr>
          <w:ilvl w:val="0"/>
          <w:numId w:val="2"/>
        </w:numPr>
        <w:spacing w:before="0" w:after="0"/>
      </w:pPr>
      <w:r>
        <w:t xml:space="preserve">ETL Pipeline &amp; Automation: Implement ETL using SSIS, SQL Server Agent, and Airflow for advanced orchestration. </w:t>
      </w:r>
    </w:p>
    <w:p w14:paraId="6CB6D74D" w14:textId="77777777" w:rsidR="002B4E8F" w:rsidRDefault="00000000" w:rsidP="00F82B29">
      <w:pPr>
        <w:pStyle w:val="BodyText"/>
        <w:numPr>
          <w:ilvl w:val="0"/>
          <w:numId w:val="2"/>
        </w:numPr>
        <w:spacing w:before="0" w:after="0"/>
      </w:pPr>
      <w:r>
        <w:t xml:space="preserve">Cloud Integration: Host SQL Server in Azure for cloud-based access and scalability. </w:t>
      </w:r>
    </w:p>
    <w:p w14:paraId="28C44139" w14:textId="77777777" w:rsidR="002B4E8F" w:rsidRDefault="00000000" w:rsidP="00F82B29">
      <w:pPr>
        <w:pStyle w:val="BodyText"/>
        <w:numPr>
          <w:ilvl w:val="0"/>
          <w:numId w:val="2"/>
        </w:numPr>
        <w:spacing w:before="0" w:after="0"/>
      </w:pPr>
      <w:r>
        <w:t xml:space="preserve">Exploratory Data Analysis (EDA): Perform deep analysis to detect fraud patterns, merchant risks, and customer behavior. </w:t>
      </w:r>
    </w:p>
    <w:p w14:paraId="774D3286" w14:textId="77777777" w:rsidR="002B4E8F" w:rsidRDefault="00000000" w:rsidP="00F82B29">
      <w:pPr>
        <w:pStyle w:val="BodyText"/>
        <w:numPr>
          <w:ilvl w:val="0"/>
          <w:numId w:val="2"/>
        </w:numPr>
        <w:spacing w:before="0" w:after="0"/>
      </w:pPr>
      <w:r>
        <w:t xml:space="preserve">Real-Time Alerts &amp; Dashboards: Create Power BI and Streamlit dashboards and implement fraud alerts. </w:t>
      </w:r>
    </w:p>
    <w:p w14:paraId="731338C9" w14:textId="629B0E7C" w:rsidR="002B4E8F" w:rsidRDefault="00000000" w:rsidP="00F82B29">
      <w:pPr>
        <w:pStyle w:val="BodyText"/>
        <w:numPr>
          <w:ilvl w:val="0"/>
          <w:numId w:val="2"/>
        </w:numPr>
        <w:spacing w:before="0" w:after="0"/>
      </w:pPr>
      <w:r>
        <w:t>Documentation &amp; Presentation: Provide comprehensive reports, diagrams, and a final presentation.</w:t>
      </w:r>
    </w:p>
    <w:p w14:paraId="46C15E52" w14:textId="77777777" w:rsidR="00F82B29" w:rsidRDefault="00F82B29" w:rsidP="00F82B29">
      <w:pPr>
        <w:pStyle w:val="BodyText"/>
        <w:spacing w:before="0" w:after="0"/>
        <w:ind w:left="360"/>
      </w:pPr>
    </w:p>
    <w:p w14:paraId="457821E0" w14:textId="77777777" w:rsidR="002B4E8F" w:rsidRPr="0037117C" w:rsidRDefault="00000000">
      <w:pPr>
        <w:pStyle w:val="BodyText"/>
        <w:rPr>
          <w:b/>
          <w:bCs/>
          <w:sz w:val="28"/>
          <w:szCs w:val="28"/>
        </w:rPr>
      </w:pPr>
      <w:r w:rsidRPr="0037117C">
        <w:rPr>
          <w:b/>
          <w:bCs/>
          <w:sz w:val="28"/>
          <w:szCs w:val="28"/>
        </w:rPr>
        <w:t xml:space="preserve">Milestone Details </w:t>
      </w:r>
    </w:p>
    <w:p w14:paraId="47D42A29" w14:textId="77777777" w:rsidR="002B4E8F" w:rsidRDefault="00000000">
      <w:pPr>
        <w:pStyle w:val="BodyText"/>
      </w:pPr>
      <w:r w:rsidRPr="0037117C">
        <w:rPr>
          <w:sz w:val="28"/>
          <w:szCs w:val="28"/>
        </w:rPr>
        <w:t>Milestone 1</w:t>
      </w:r>
      <w:r>
        <w:t xml:space="preserve">: </w:t>
      </w:r>
      <w:r w:rsidRPr="002B4E8F">
        <w:rPr>
          <w:b/>
          <w:bCs/>
        </w:rPr>
        <w:t xml:space="preserve">Data Collection &amp; Preprocessing </w:t>
      </w:r>
    </w:p>
    <w:p w14:paraId="7CEFF1A3" w14:textId="77777777" w:rsidR="00F82B29" w:rsidRDefault="00000000" w:rsidP="0037117C">
      <w:pPr>
        <w:pStyle w:val="BodyText"/>
        <w:spacing w:before="0" w:after="0"/>
        <w:ind w:left="720"/>
      </w:pPr>
      <w:r>
        <w:t xml:space="preserve">- </w:t>
      </w:r>
      <w:r w:rsidRPr="00F82B29">
        <w:rPr>
          <w:b/>
          <w:bCs/>
        </w:rPr>
        <w:t>Tools</w:t>
      </w:r>
      <w:r>
        <w:t xml:space="preserve">: </w:t>
      </w:r>
    </w:p>
    <w:p w14:paraId="3376CD7A" w14:textId="77777777" w:rsidR="0037117C" w:rsidRDefault="00000000" w:rsidP="0037117C">
      <w:pPr>
        <w:pStyle w:val="BodyText"/>
        <w:spacing w:before="0" w:after="0"/>
        <w:ind w:left="720"/>
      </w:pPr>
      <w:r>
        <w:t xml:space="preserve">Python (Pandas, NumPy, Faker), Kaggle dataset for reference patterns. </w:t>
      </w:r>
    </w:p>
    <w:p w14:paraId="26251906" w14:textId="77777777" w:rsidR="0037117C" w:rsidRDefault="0037117C" w:rsidP="0037117C">
      <w:pPr>
        <w:pStyle w:val="BodyText"/>
        <w:spacing w:before="0" w:after="0"/>
        <w:ind w:left="720"/>
      </w:pPr>
    </w:p>
    <w:p w14:paraId="1A8D9E59" w14:textId="77777777" w:rsidR="0037117C" w:rsidRDefault="00000000" w:rsidP="0037117C">
      <w:pPr>
        <w:pStyle w:val="BodyText"/>
        <w:spacing w:before="0" w:after="0"/>
        <w:ind w:left="720"/>
      </w:pPr>
      <w:r>
        <w:t xml:space="preserve">- </w:t>
      </w:r>
      <w:r w:rsidRPr="00F82B29">
        <w:rPr>
          <w:b/>
          <w:bCs/>
        </w:rPr>
        <w:t>Steps</w:t>
      </w:r>
      <w:r>
        <w:t xml:space="preserve">: </w:t>
      </w:r>
    </w:p>
    <w:p w14:paraId="09435C98" w14:textId="77777777" w:rsidR="0037117C" w:rsidRDefault="00000000" w:rsidP="0037117C">
      <w:pPr>
        <w:pStyle w:val="BodyText"/>
        <w:spacing w:before="0" w:after="0"/>
        <w:ind w:left="720"/>
      </w:pPr>
      <w:r>
        <w:t xml:space="preserve">1. Choose SQL Server as the main database platform. </w:t>
      </w:r>
    </w:p>
    <w:p w14:paraId="7D24FB99" w14:textId="77777777" w:rsidR="0037117C" w:rsidRDefault="00000000" w:rsidP="0037117C">
      <w:pPr>
        <w:pStyle w:val="BodyText"/>
        <w:spacing w:before="0" w:after="0"/>
        <w:ind w:left="720"/>
      </w:pPr>
      <w:r>
        <w:lastRenderedPageBreak/>
        <w:t xml:space="preserve">2. Analyze the reference </w:t>
      </w:r>
      <w:hyperlink r:id="rId7" w:history="1">
        <w:r w:rsidRPr="002B4E8F">
          <w:rPr>
            <w:rStyle w:val="Hyperlink"/>
          </w:rPr>
          <w:t>Kaggle fraud dataset</w:t>
        </w:r>
      </w:hyperlink>
      <w:r>
        <w:t xml:space="preserve"> to extract distributions for transaction amounts, fraud ratios, and account balances. </w:t>
      </w:r>
    </w:p>
    <w:p w14:paraId="75E84CA7" w14:textId="77777777" w:rsidR="0037117C" w:rsidRDefault="00000000" w:rsidP="0037117C">
      <w:pPr>
        <w:pStyle w:val="BodyText"/>
        <w:spacing w:before="0" w:after="0"/>
        <w:ind w:left="720"/>
      </w:pPr>
      <w:r>
        <w:t xml:space="preserve">3. Develop a Mock Data Generator using Python that respects foreign key relationships and follows the extracted patterns. </w:t>
      </w:r>
    </w:p>
    <w:p w14:paraId="0B801A73" w14:textId="77777777" w:rsidR="0037117C" w:rsidRDefault="00000000" w:rsidP="0037117C">
      <w:pPr>
        <w:pStyle w:val="BodyText"/>
        <w:spacing w:before="0" w:after="0"/>
        <w:ind w:left="720"/>
      </w:pPr>
      <w:r>
        <w:t>4. Perform basic cleaning only (remove duplicates, check for missing or invalid values).</w:t>
      </w:r>
    </w:p>
    <w:p w14:paraId="69E2ED81" w14:textId="77777777" w:rsidR="0037117C" w:rsidRDefault="0037117C" w:rsidP="0037117C">
      <w:pPr>
        <w:pStyle w:val="BodyText"/>
        <w:spacing w:before="0" w:after="0"/>
        <w:ind w:left="720"/>
      </w:pPr>
    </w:p>
    <w:p w14:paraId="7DE01595" w14:textId="77777777" w:rsidR="0037117C" w:rsidRDefault="00000000" w:rsidP="0037117C">
      <w:pPr>
        <w:pStyle w:val="BodyText"/>
        <w:spacing w:before="0" w:after="0"/>
        <w:ind w:left="720"/>
      </w:pPr>
      <w:r>
        <w:t xml:space="preserve">- </w:t>
      </w:r>
      <w:r w:rsidRPr="00F82B29">
        <w:rPr>
          <w:b/>
          <w:bCs/>
        </w:rPr>
        <w:t>Deliverables</w:t>
      </w:r>
      <w:r>
        <w:t xml:space="preserve">: </w:t>
      </w:r>
    </w:p>
    <w:p w14:paraId="7DCCFA6F" w14:textId="77777777" w:rsidR="0037117C" w:rsidRDefault="00000000" w:rsidP="0037117C">
      <w:pPr>
        <w:pStyle w:val="BodyText"/>
        <w:spacing w:before="0" w:after="0"/>
        <w:ind w:left="720"/>
      </w:pPr>
      <w:r>
        <w:t>Mock Data Generator script, sample generated dataset (CSV/Parquet), data quality report.</w:t>
      </w:r>
    </w:p>
    <w:p w14:paraId="79E682A2" w14:textId="77777777" w:rsidR="0037117C" w:rsidRDefault="0037117C" w:rsidP="0037117C">
      <w:pPr>
        <w:pStyle w:val="BodyText"/>
        <w:spacing w:before="0" w:after="0"/>
      </w:pPr>
    </w:p>
    <w:p w14:paraId="59AD037A" w14:textId="77777777" w:rsidR="0037117C" w:rsidRDefault="0037117C" w:rsidP="0037117C">
      <w:pPr>
        <w:pStyle w:val="BodyText"/>
        <w:spacing w:before="0" w:after="0"/>
      </w:pPr>
    </w:p>
    <w:p w14:paraId="00F6BBC5" w14:textId="77777777" w:rsidR="0037117C" w:rsidRDefault="00000000" w:rsidP="0037117C">
      <w:pPr>
        <w:pStyle w:val="BodyText"/>
        <w:spacing w:before="0" w:after="0"/>
      </w:pPr>
      <w:r w:rsidRPr="0037117C">
        <w:rPr>
          <w:sz w:val="28"/>
          <w:szCs w:val="28"/>
        </w:rPr>
        <w:t>Milestone 2:</w:t>
      </w:r>
      <w:r>
        <w:t xml:space="preserve"> </w:t>
      </w:r>
      <w:r w:rsidRPr="00F82B29">
        <w:rPr>
          <w:b/>
          <w:bCs/>
        </w:rPr>
        <w:t>Database Design &amp; Integration</w:t>
      </w:r>
      <w:r>
        <w:t xml:space="preserve"> </w:t>
      </w:r>
    </w:p>
    <w:p w14:paraId="2D46D84D" w14:textId="77777777" w:rsidR="0037117C" w:rsidRDefault="0037117C" w:rsidP="0037117C">
      <w:pPr>
        <w:pStyle w:val="BodyText"/>
        <w:spacing w:before="0" w:after="0"/>
      </w:pPr>
    </w:p>
    <w:p w14:paraId="296DA239" w14:textId="148E2C51" w:rsidR="0037117C" w:rsidRDefault="00000000" w:rsidP="0037117C">
      <w:pPr>
        <w:pStyle w:val="BodyText"/>
        <w:spacing w:before="0" w:after="0"/>
        <w:ind w:left="720"/>
      </w:pPr>
      <w:r>
        <w:t>-</w:t>
      </w:r>
      <w:r w:rsidRPr="00F82B29">
        <w:rPr>
          <w:b/>
          <w:bCs/>
        </w:rPr>
        <w:t xml:space="preserve"> Tools</w:t>
      </w:r>
      <w:r>
        <w:t>:</w:t>
      </w:r>
    </w:p>
    <w:p w14:paraId="4267DEEE" w14:textId="77777777" w:rsidR="0037117C" w:rsidRDefault="00000000" w:rsidP="0037117C">
      <w:pPr>
        <w:pStyle w:val="BodyText"/>
        <w:spacing w:before="0" w:after="0"/>
        <w:ind w:left="720"/>
      </w:pPr>
      <w:r>
        <w:t xml:space="preserve">SQL Server, SSMS, ERD tool. </w:t>
      </w:r>
    </w:p>
    <w:p w14:paraId="2104CD4E" w14:textId="77777777" w:rsidR="0037117C" w:rsidRDefault="0037117C" w:rsidP="0037117C">
      <w:pPr>
        <w:pStyle w:val="BodyText"/>
        <w:spacing w:before="0" w:after="0"/>
        <w:ind w:left="720"/>
      </w:pPr>
    </w:p>
    <w:p w14:paraId="0EE167CA" w14:textId="25E017FB" w:rsidR="0037117C" w:rsidRDefault="00000000" w:rsidP="0037117C">
      <w:pPr>
        <w:pStyle w:val="BodyText"/>
        <w:spacing w:before="0" w:after="0"/>
        <w:ind w:left="720"/>
      </w:pPr>
      <w:r>
        <w:t>-</w:t>
      </w:r>
      <w:r w:rsidRPr="00F82B29">
        <w:rPr>
          <w:b/>
          <w:bCs/>
        </w:rPr>
        <w:t xml:space="preserve"> Steps</w:t>
      </w:r>
      <w:r>
        <w:t xml:space="preserve">: </w:t>
      </w:r>
    </w:p>
    <w:p w14:paraId="7A8BF6BC" w14:textId="77777777" w:rsidR="0037117C" w:rsidRDefault="00000000" w:rsidP="0037117C">
      <w:pPr>
        <w:pStyle w:val="BodyText"/>
        <w:spacing w:before="0" w:after="0"/>
        <w:ind w:left="720"/>
      </w:pPr>
      <w:r>
        <w:t xml:space="preserve">Design normalized schema (Customers, Accounts, Transactions, Alerts), create SQL scripts, load initial synthetic data, and configure Azure SQL Server. </w:t>
      </w:r>
    </w:p>
    <w:p w14:paraId="2C390102" w14:textId="77777777" w:rsidR="0037117C" w:rsidRDefault="0037117C" w:rsidP="0037117C">
      <w:pPr>
        <w:pStyle w:val="BodyText"/>
        <w:spacing w:before="0" w:after="0"/>
        <w:ind w:left="720"/>
      </w:pPr>
    </w:p>
    <w:p w14:paraId="59BB7384" w14:textId="77777777" w:rsidR="0037117C" w:rsidRDefault="00000000" w:rsidP="0037117C">
      <w:pPr>
        <w:pStyle w:val="BodyText"/>
        <w:spacing w:before="0" w:after="0"/>
        <w:ind w:left="720"/>
      </w:pPr>
      <w:r>
        <w:t xml:space="preserve">- </w:t>
      </w:r>
      <w:r w:rsidRPr="00F82B29">
        <w:rPr>
          <w:b/>
          <w:bCs/>
        </w:rPr>
        <w:t>Deliverables</w:t>
      </w:r>
      <w:r>
        <w:t xml:space="preserve">: </w:t>
      </w:r>
    </w:p>
    <w:p w14:paraId="5C2F1E36" w14:textId="77777777" w:rsidR="0037117C" w:rsidRDefault="00000000" w:rsidP="0037117C">
      <w:pPr>
        <w:pStyle w:val="BodyText"/>
        <w:spacing w:before="0" w:after="0"/>
        <w:ind w:left="720"/>
      </w:pPr>
      <w:r>
        <w:t>ERD diagram, SQL scripts, populated database.</w:t>
      </w:r>
    </w:p>
    <w:p w14:paraId="1DCC0554" w14:textId="77777777" w:rsidR="0037117C" w:rsidRDefault="0037117C" w:rsidP="0037117C">
      <w:pPr>
        <w:pStyle w:val="BodyText"/>
        <w:spacing w:before="0" w:after="0"/>
      </w:pPr>
    </w:p>
    <w:p w14:paraId="757DC3E8" w14:textId="77777777" w:rsidR="0037117C" w:rsidRDefault="0037117C" w:rsidP="0037117C">
      <w:pPr>
        <w:pStyle w:val="BodyText"/>
        <w:spacing w:before="0" w:after="0"/>
      </w:pPr>
    </w:p>
    <w:p w14:paraId="1A300645" w14:textId="77777777" w:rsidR="0037117C" w:rsidRDefault="00000000" w:rsidP="0037117C">
      <w:pPr>
        <w:pStyle w:val="BodyText"/>
        <w:spacing w:before="0" w:after="0"/>
      </w:pPr>
      <w:r w:rsidRPr="0037117C">
        <w:rPr>
          <w:sz w:val="28"/>
          <w:szCs w:val="28"/>
        </w:rPr>
        <w:t>Milestone 3:</w:t>
      </w:r>
      <w:r>
        <w:t xml:space="preserve"> </w:t>
      </w:r>
      <w:r w:rsidRPr="00F82B29">
        <w:rPr>
          <w:b/>
          <w:bCs/>
        </w:rPr>
        <w:t>ETL Pipeline &amp; Scheduling</w:t>
      </w:r>
      <w:r>
        <w:t xml:space="preserve"> </w:t>
      </w:r>
    </w:p>
    <w:p w14:paraId="5C781A28" w14:textId="77777777" w:rsidR="0037117C" w:rsidRDefault="0037117C" w:rsidP="0037117C">
      <w:pPr>
        <w:pStyle w:val="BodyText"/>
        <w:spacing w:before="0" w:after="0"/>
      </w:pPr>
    </w:p>
    <w:p w14:paraId="77DF2B16" w14:textId="3F6D3ADE" w:rsidR="0037117C" w:rsidRDefault="00000000" w:rsidP="0037117C">
      <w:pPr>
        <w:pStyle w:val="BodyText"/>
        <w:spacing w:before="0" w:after="0"/>
        <w:ind w:left="720"/>
      </w:pPr>
      <w:r>
        <w:t xml:space="preserve">- </w:t>
      </w:r>
      <w:r w:rsidRPr="00F82B29">
        <w:rPr>
          <w:b/>
          <w:bCs/>
        </w:rPr>
        <w:t>Tools</w:t>
      </w:r>
      <w:r>
        <w:t xml:space="preserve">: </w:t>
      </w:r>
    </w:p>
    <w:p w14:paraId="113F1CF1" w14:textId="77777777" w:rsidR="0037117C" w:rsidRDefault="00000000" w:rsidP="0037117C">
      <w:pPr>
        <w:pStyle w:val="BodyText"/>
        <w:spacing w:before="0" w:after="0"/>
        <w:ind w:left="720"/>
      </w:pPr>
      <w:r>
        <w:t xml:space="preserve">SSIS, SQL Server Agent, Apache Airflow. </w:t>
      </w:r>
    </w:p>
    <w:p w14:paraId="42677770" w14:textId="77777777" w:rsidR="0037117C" w:rsidRDefault="0037117C" w:rsidP="0037117C">
      <w:pPr>
        <w:pStyle w:val="BodyText"/>
        <w:spacing w:before="0" w:after="0"/>
        <w:ind w:left="720"/>
      </w:pPr>
    </w:p>
    <w:p w14:paraId="444C556E" w14:textId="77777777" w:rsidR="0037117C" w:rsidRDefault="00000000" w:rsidP="0037117C">
      <w:pPr>
        <w:pStyle w:val="BodyText"/>
        <w:spacing w:before="0" w:after="0"/>
        <w:ind w:left="720"/>
      </w:pPr>
      <w:r>
        <w:t xml:space="preserve">- </w:t>
      </w:r>
      <w:r w:rsidRPr="00F82B29">
        <w:rPr>
          <w:b/>
          <w:bCs/>
        </w:rPr>
        <w:t>Steps</w:t>
      </w:r>
      <w:r>
        <w:t xml:space="preserve">: </w:t>
      </w:r>
    </w:p>
    <w:p w14:paraId="742CA626" w14:textId="77777777" w:rsidR="0037117C" w:rsidRDefault="00000000" w:rsidP="0037117C">
      <w:pPr>
        <w:pStyle w:val="BodyText"/>
        <w:spacing w:before="0" w:after="0"/>
        <w:ind w:left="720"/>
      </w:pPr>
      <w:r>
        <w:t xml:space="preserve">Build SSIS package, schedule ETL jobs with SQL Server Agent, integrate Airflow for orchestration, enable logging and monitoring. </w:t>
      </w:r>
    </w:p>
    <w:p w14:paraId="3AC12DDD" w14:textId="77777777" w:rsidR="0037117C" w:rsidRDefault="0037117C" w:rsidP="0037117C">
      <w:pPr>
        <w:pStyle w:val="BodyText"/>
        <w:spacing w:before="0" w:after="0"/>
        <w:ind w:left="720"/>
      </w:pPr>
    </w:p>
    <w:p w14:paraId="4A65C7CD" w14:textId="77777777" w:rsidR="0037117C" w:rsidRDefault="00000000" w:rsidP="0037117C">
      <w:pPr>
        <w:pStyle w:val="BodyText"/>
        <w:spacing w:before="0" w:after="0"/>
        <w:ind w:left="720"/>
      </w:pPr>
      <w:r>
        <w:t xml:space="preserve">- </w:t>
      </w:r>
      <w:r w:rsidRPr="00F82B29">
        <w:rPr>
          <w:b/>
          <w:bCs/>
        </w:rPr>
        <w:t>Deliverables</w:t>
      </w:r>
      <w:r>
        <w:t xml:space="preserve">: </w:t>
      </w:r>
    </w:p>
    <w:p w14:paraId="3465933E" w14:textId="1D1BB119" w:rsidR="00AE6420" w:rsidRDefault="00000000" w:rsidP="0037117C">
      <w:pPr>
        <w:pStyle w:val="BodyText"/>
        <w:spacing w:before="0" w:after="0"/>
        <w:ind w:left="720"/>
      </w:pPr>
      <w:r>
        <w:t>SSIS packages, scheduled jobs, Airflow DAGs, ETL documentation.</w:t>
      </w:r>
    </w:p>
    <w:p w14:paraId="38438CFB" w14:textId="77777777" w:rsidR="00F82B29" w:rsidRDefault="00F82B29">
      <w:pPr>
        <w:pStyle w:val="BodyText"/>
      </w:pPr>
    </w:p>
    <w:p w14:paraId="3A3D9258" w14:textId="77777777" w:rsidR="0037117C" w:rsidRDefault="00000000" w:rsidP="0037117C">
      <w:pPr>
        <w:pStyle w:val="BodyText"/>
        <w:spacing w:before="0" w:after="0"/>
      </w:pPr>
      <w:r w:rsidRPr="0037117C">
        <w:rPr>
          <w:sz w:val="28"/>
          <w:szCs w:val="28"/>
        </w:rPr>
        <w:t>Milestone 4</w:t>
      </w:r>
      <w:r>
        <w:t xml:space="preserve">: </w:t>
      </w:r>
      <w:r w:rsidRPr="00F82B29">
        <w:rPr>
          <w:b/>
          <w:bCs/>
        </w:rPr>
        <w:t>Exploratory Data Analysis (EDA) &amp; Insights</w:t>
      </w:r>
      <w:r>
        <w:t xml:space="preserve"> </w:t>
      </w:r>
    </w:p>
    <w:p w14:paraId="6A5E68CE" w14:textId="77777777" w:rsidR="0037117C" w:rsidRDefault="0037117C" w:rsidP="0037117C">
      <w:pPr>
        <w:pStyle w:val="BodyText"/>
        <w:spacing w:before="0" w:after="0"/>
      </w:pPr>
    </w:p>
    <w:p w14:paraId="2E12F42F" w14:textId="77777777" w:rsidR="0037117C" w:rsidRDefault="00000000" w:rsidP="0037117C">
      <w:pPr>
        <w:pStyle w:val="BodyText"/>
        <w:spacing w:before="0" w:after="0"/>
        <w:ind w:left="720"/>
      </w:pPr>
      <w:r>
        <w:t xml:space="preserve">- </w:t>
      </w:r>
      <w:r w:rsidRPr="00F82B29">
        <w:rPr>
          <w:b/>
          <w:bCs/>
        </w:rPr>
        <w:t>Tools</w:t>
      </w:r>
      <w:r>
        <w:t xml:space="preserve">: </w:t>
      </w:r>
    </w:p>
    <w:p w14:paraId="2FDD24CE" w14:textId="77777777" w:rsidR="0037117C" w:rsidRDefault="00000000" w:rsidP="0037117C">
      <w:pPr>
        <w:pStyle w:val="BodyText"/>
        <w:spacing w:before="0" w:after="0"/>
        <w:ind w:left="720"/>
      </w:pPr>
      <w:r>
        <w:t xml:space="preserve">Python (Pandas, Matplotlib, Seaborn), </w:t>
      </w:r>
      <w:proofErr w:type="spellStart"/>
      <w:r>
        <w:t>Jupyter</w:t>
      </w:r>
      <w:proofErr w:type="spellEnd"/>
      <w:r>
        <w:t xml:space="preserve"> Notebook. </w:t>
      </w:r>
    </w:p>
    <w:p w14:paraId="2B237F4E" w14:textId="77777777" w:rsidR="0037117C" w:rsidRDefault="0037117C" w:rsidP="0037117C">
      <w:pPr>
        <w:pStyle w:val="BodyText"/>
        <w:spacing w:before="0" w:after="0"/>
        <w:ind w:left="720"/>
      </w:pPr>
    </w:p>
    <w:p w14:paraId="2A1BD1C7" w14:textId="77777777" w:rsidR="0037117C" w:rsidRDefault="00000000" w:rsidP="0037117C">
      <w:pPr>
        <w:pStyle w:val="BodyText"/>
        <w:spacing w:before="0" w:after="0"/>
        <w:ind w:left="720"/>
      </w:pPr>
      <w:r>
        <w:t xml:space="preserve">- </w:t>
      </w:r>
      <w:r w:rsidRPr="00F82B29">
        <w:rPr>
          <w:b/>
          <w:bCs/>
        </w:rPr>
        <w:t>Steps</w:t>
      </w:r>
      <w:r>
        <w:t>:</w:t>
      </w:r>
    </w:p>
    <w:p w14:paraId="4906DF1C" w14:textId="77777777" w:rsidR="0037117C" w:rsidRDefault="00000000" w:rsidP="0037117C">
      <w:pPr>
        <w:pStyle w:val="BodyText"/>
        <w:spacing w:before="0" w:after="0"/>
        <w:ind w:left="720"/>
      </w:pPr>
      <w:r>
        <w:t xml:space="preserve">Analyze fraud trends, visualize data, and summarize findings. </w:t>
      </w:r>
    </w:p>
    <w:p w14:paraId="44591D61" w14:textId="77777777" w:rsidR="0037117C" w:rsidRDefault="0037117C" w:rsidP="0037117C">
      <w:pPr>
        <w:pStyle w:val="BodyText"/>
        <w:spacing w:before="0" w:after="0"/>
        <w:ind w:left="720"/>
      </w:pPr>
    </w:p>
    <w:p w14:paraId="5BBADC11" w14:textId="77777777" w:rsidR="0037117C" w:rsidRDefault="00000000" w:rsidP="0037117C">
      <w:pPr>
        <w:pStyle w:val="BodyText"/>
        <w:spacing w:before="0" w:after="0"/>
        <w:ind w:left="720"/>
      </w:pPr>
      <w:r>
        <w:t xml:space="preserve">- </w:t>
      </w:r>
      <w:r w:rsidRPr="00F82B29">
        <w:rPr>
          <w:b/>
          <w:bCs/>
        </w:rPr>
        <w:t>Deliverables</w:t>
      </w:r>
      <w:r>
        <w:t>:</w:t>
      </w:r>
    </w:p>
    <w:p w14:paraId="5BE1D481" w14:textId="77777777" w:rsidR="0037117C" w:rsidRDefault="00000000" w:rsidP="0037117C">
      <w:pPr>
        <w:pStyle w:val="BodyText"/>
        <w:spacing w:before="0" w:after="0"/>
        <w:ind w:left="720"/>
      </w:pPr>
      <w:r>
        <w:t>EDA notebook, visualizations, fraud insights report.</w:t>
      </w:r>
    </w:p>
    <w:p w14:paraId="11F0B750" w14:textId="77777777" w:rsidR="0037117C" w:rsidRDefault="0037117C" w:rsidP="0037117C">
      <w:pPr>
        <w:pStyle w:val="BodyText"/>
        <w:spacing w:before="0" w:after="0"/>
        <w:ind w:left="720"/>
      </w:pPr>
    </w:p>
    <w:p w14:paraId="4B14C04C" w14:textId="77777777" w:rsidR="0037117C" w:rsidRDefault="0037117C" w:rsidP="0037117C">
      <w:pPr>
        <w:pStyle w:val="BodyText"/>
        <w:spacing w:before="0" w:after="0"/>
        <w:ind w:left="720"/>
      </w:pPr>
    </w:p>
    <w:p w14:paraId="7554D3C1" w14:textId="77777777" w:rsidR="0037117C" w:rsidRDefault="00000000" w:rsidP="0037117C">
      <w:pPr>
        <w:pStyle w:val="BodyText"/>
        <w:spacing w:before="0" w:after="0"/>
      </w:pPr>
      <w:r w:rsidRPr="0037117C">
        <w:rPr>
          <w:sz w:val="28"/>
          <w:szCs w:val="28"/>
        </w:rPr>
        <w:t>Milestone 5:</w:t>
      </w:r>
      <w:r>
        <w:t xml:space="preserve"> </w:t>
      </w:r>
      <w:r w:rsidRPr="00F82B29">
        <w:rPr>
          <w:b/>
          <w:bCs/>
        </w:rPr>
        <w:t>Real-Time Alerts &amp; Dashboard</w:t>
      </w:r>
      <w:r>
        <w:t xml:space="preserve"> </w:t>
      </w:r>
    </w:p>
    <w:p w14:paraId="5C387924" w14:textId="77777777" w:rsidR="0037117C" w:rsidRDefault="0037117C" w:rsidP="0037117C">
      <w:pPr>
        <w:pStyle w:val="BodyText"/>
        <w:spacing w:before="0" w:after="0"/>
      </w:pPr>
    </w:p>
    <w:p w14:paraId="29A6FF31" w14:textId="77777777" w:rsidR="0037117C" w:rsidRDefault="00000000" w:rsidP="0037117C">
      <w:pPr>
        <w:pStyle w:val="BodyText"/>
        <w:spacing w:before="0" w:after="0"/>
        <w:ind w:left="720"/>
      </w:pPr>
      <w:r>
        <w:t xml:space="preserve">- </w:t>
      </w:r>
      <w:r w:rsidRPr="00F82B29">
        <w:rPr>
          <w:b/>
          <w:bCs/>
        </w:rPr>
        <w:t>Tools</w:t>
      </w:r>
      <w:r>
        <w:t>:</w:t>
      </w:r>
    </w:p>
    <w:p w14:paraId="54C97017" w14:textId="77777777" w:rsidR="0037117C" w:rsidRDefault="00000000" w:rsidP="0037117C">
      <w:pPr>
        <w:pStyle w:val="BodyText"/>
        <w:spacing w:before="0" w:after="0"/>
        <w:ind w:left="720"/>
      </w:pPr>
      <w:r>
        <w:t xml:space="preserve">Power BI, SQL Server. </w:t>
      </w:r>
    </w:p>
    <w:p w14:paraId="393E5C67" w14:textId="77777777" w:rsidR="0037117C" w:rsidRDefault="0037117C" w:rsidP="0037117C">
      <w:pPr>
        <w:pStyle w:val="BodyText"/>
        <w:spacing w:before="0" w:after="0"/>
        <w:ind w:left="720"/>
      </w:pPr>
    </w:p>
    <w:p w14:paraId="252584D2" w14:textId="77777777" w:rsidR="0037117C" w:rsidRDefault="00000000" w:rsidP="0037117C">
      <w:pPr>
        <w:pStyle w:val="BodyText"/>
        <w:spacing w:before="0" w:after="0"/>
        <w:ind w:left="720"/>
      </w:pPr>
      <w:r>
        <w:t xml:space="preserve">- </w:t>
      </w:r>
      <w:r w:rsidRPr="00F82B29">
        <w:rPr>
          <w:b/>
          <w:bCs/>
        </w:rPr>
        <w:t>Steps</w:t>
      </w:r>
      <w:r>
        <w:t>:</w:t>
      </w:r>
    </w:p>
    <w:p w14:paraId="0B49B651" w14:textId="77777777" w:rsidR="0037117C" w:rsidRDefault="00000000" w:rsidP="0037117C">
      <w:pPr>
        <w:pStyle w:val="BodyText"/>
        <w:spacing w:before="0" w:after="0"/>
        <w:ind w:left="720"/>
      </w:pPr>
      <w:r>
        <w:t xml:space="preserve">Build dashboards, implement alert triggers, and integrate with SQL Server. </w:t>
      </w:r>
    </w:p>
    <w:p w14:paraId="34D837DC" w14:textId="77777777" w:rsidR="0037117C" w:rsidRDefault="0037117C" w:rsidP="0037117C">
      <w:pPr>
        <w:pStyle w:val="BodyText"/>
        <w:spacing w:before="0" w:after="0"/>
        <w:ind w:left="720"/>
      </w:pPr>
    </w:p>
    <w:p w14:paraId="249C6D1D" w14:textId="77777777" w:rsidR="0037117C" w:rsidRDefault="00000000" w:rsidP="0037117C">
      <w:pPr>
        <w:pStyle w:val="BodyText"/>
        <w:spacing w:before="0" w:after="0"/>
        <w:ind w:left="720"/>
      </w:pPr>
      <w:r>
        <w:t xml:space="preserve">- </w:t>
      </w:r>
      <w:r w:rsidRPr="00F82B29">
        <w:rPr>
          <w:b/>
          <w:bCs/>
        </w:rPr>
        <w:t>Deliverables</w:t>
      </w:r>
      <w:r>
        <w:t xml:space="preserve">: </w:t>
      </w:r>
    </w:p>
    <w:p w14:paraId="703E16AC" w14:textId="77777777" w:rsidR="0037117C" w:rsidRDefault="00000000" w:rsidP="0037117C">
      <w:pPr>
        <w:pStyle w:val="BodyText"/>
        <w:spacing w:before="0" w:after="0"/>
        <w:ind w:left="720"/>
      </w:pPr>
      <w:r>
        <w:t>Dashboard demo/screenshots, alert samples, system architecture diagram.</w:t>
      </w:r>
    </w:p>
    <w:p w14:paraId="17EF6485" w14:textId="77777777" w:rsidR="0037117C" w:rsidRDefault="0037117C" w:rsidP="0037117C">
      <w:pPr>
        <w:pStyle w:val="BodyText"/>
        <w:spacing w:before="0" w:after="0"/>
        <w:ind w:left="720"/>
      </w:pPr>
    </w:p>
    <w:p w14:paraId="7442D54D" w14:textId="77777777" w:rsidR="0037117C" w:rsidRDefault="00000000" w:rsidP="0037117C">
      <w:pPr>
        <w:pStyle w:val="BodyText"/>
        <w:spacing w:before="0" w:after="0"/>
      </w:pPr>
      <w:r w:rsidRPr="0037117C">
        <w:rPr>
          <w:sz w:val="28"/>
          <w:szCs w:val="28"/>
        </w:rPr>
        <w:t>Milestone 6:</w:t>
      </w:r>
      <w:r>
        <w:t xml:space="preserve"> </w:t>
      </w:r>
      <w:r w:rsidRPr="00F82B29">
        <w:rPr>
          <w:b/>
          <w:bCs/>
        </w:rPr>
        <w:t>Final Documentation &amp; Presentation</w:t>
      </w:r>
    </w:p>
    <w:p w14:paraId="1F682F60" w14:textId="77777777" w:rsidR="0037117C" w:rsidRDefault="0037117C" w:rsidP="0037117C">
      <w:pPr>
        <w:pStyle w:val="BodyText"/>
        <w:spacing w:before="0" w:after="0"/>
      </w:pPr>
    </w:p>
    <w:p w14:paraId="42873492" w14:textId="77777777" w:rsidR="0037117C" w:rsidRDefault="00000000" w:rsidP="0037117C">
      <w:pPr>
        <w:pStyle w:val="BodyText"/>
        <w:spacing w:before="0" w:after="0"/>
        <w:ind w:left="720"/>
      </w:pPr>
      <w:r>
        <w:t xml:space="preserve">- </w:t>
      </w:r>
      <w:r w:rsidRPr="00F82B29">
        <w:rPr>
          <w:b/>
          <w:bCs/>
        </w:rPr>
        <w:t>Tools</w:t>
      </w:r>
      <w:r>
        <w:t>:</w:t>
      </w:r>
    </w:p>
    <w:p w14:paraId="6E335147" w14:textId="77777777" w:rsidR="0037117C" w:rsidRDefault="00000000" w:rsidP="0037117C">
      <w:pPr>
        <w:pStyle w:val="BodyText"/>
        <w:spacing w:before="0" w:after="0"/>
        <w:ind w:left="720"/>
      </w:pPr>
      <w:r>
        <w:t xml:space="preserve">PowerPoint/Google Slides, Word/PDF, GitHub. </w:t>
      </w:r>
    </w:p>
    <w:p w14:paraId="4C9A1DD1" w14:textId="77777777" w:rsidR="0037117C" w:rsidRDefault="0037117C" w:rsidP="0037117C">
      <w:pPr>
        <w:pStyle w:val="BodyText"/>
        <w:spacing w:before="0" w:after="0"/>
        <w:ind w:left="720"/>
      </w:pPr>
    </w:p>
    <w:p w14:paraId="34ACD261" w14:textId="77777777" w:rsidR="0037117C" w:rsidRDefault="00000000" w:rsidP="0037117C">
      <w:pPr>
        <w:pStyle w:val="BodyText"/>
        <w:spacing w:before="0" w:after="0"/>
        <w:ind w:left="720"/>
      </w:pPr>
      <w:r>
        <w:t xml:space="preserve">- </w:t>
      </w:r>
      <w:r w:rsidRPr="00F82B29">
        <w:rPr>
          <w:b/>
          <w:bCs/>
        </w:rPr>
        <w:t>Steps</w:t>
      </w:r>
      <w:r>
        <w:t>:</w:t>
      </w:r>
    </w:p>
    <w:p w14:paraId="1CE79636" w14:textId="77777777" w:rsidR="0037117C" w:rsidRDefault="00000000" w:rsidP="0037117C">
      <w:pPr>
        <w:pStyle w:val="BodyText"/>
        <w:spacing w:before="0" w:after="0"/>
        <w:ind w:left="720"/>
      </w:pPr>
      <w:r>
        <w:t xml:space="preserve">Prepare final report, slides, rehearse presentation, maintain artifacts in GitHub. </w:t>
      </w:r>
    </w:p>
    <w:p w14:paraId="213582A5" w14:textId="77777777" w:rsidR="0037117C" w:rsidRDefault="0037117C" w:rsidP="0037117C">
      <w:pPr>
        <w:pStyle w:val="BodyText"/>
        <w:spacing w:before="0" w:after="0"/>
        <w:ind w:left="720"/>
      </w:pPr>
    </w:p>
    <w:p w14:paraId="1BC5ADDB" w14:textId="77777777" w:rsidR="0037117C" w:rsidRDefault="00000000" w:rsidP="0037117C">
      <w:pPr>
        <w:pStyle w:val="BodyText"/>
        <w:spacing w:before="0" w:after="0"/>
        <w:ind w:left="720"/>
      </w:pPr>
      <w:r>
        <w:t xml:space="preserve">- </w:t>
      </w:r>
      <w:r w:rsidRPr="00F82B29">
        <w:rPr>
          <w:b/>
          <w:bCs/>
        </w:rPr>
        <w:t>Deliverables</w:t>
      </w:r>
      <w:r>
        <w:t>:</w:t>
      </w:r>
    </w:p>
    <w:p w14:paraId="71E83499" w14:textId="06F5B8F8" w:rsidR="00AE6420" w:rsidRDefault="00000000" w:rsidP="0037117C">
      <w:pPr>
        <w:pStyle w:val="BodyText"/>
        <w:spacing w:before="0" w:after="0"/>
        <w:ind w:left="720"/>
      </w:pPr>
      <w:r>
        <w:t>Final PDF report, presentation slides, GitHub repository.</w:t>
      </w:r>
    </w:p>
    <w:p w14:paraId="4671C38D" w14:textId="77777777" w:rsidR="00F82B29" w:rsidRDefault="00F82B29">
      <w:pPr>
        <w:pStyle w:val="BodyText"/>
      </w:pPr>
    </w:p>
    <w:p w14:paraId="4B1A07B9" w14:textId="77777777" w:rsidR="00F82B29" w:rsidRPr="0037117C" w:rsidRDefault="00000000">
      <w:pPr>
        <w:pStyle w:val="BodyText"/>
        <w:rPr>
          <w:sz w:val="28"/>
          <w:szCs w:val="28"/>
        </w:rPr>
      </w:pPr>
      <w:r w:rsidRPr="0037117C">
        <w:rPr>
          <w:b/>
          <w:bCs/>
          <w:sz w:val="28"/>
          <w:szCs w:val="28"/>
        </w:rPr>
        <w:t>Tools &amp; Technologies</w:t>
      </w:r>
      <w:r w:rsidRPr="0037117C">
        <w:rPr>
          <w:sz w:val="28"/>
          <w:szCs w:val="28"/>
        </w:rPr>
        <w:t xml:space="preserve"> </w:t>
      </w:r>
    </w:p>
    <w:p w14:paraId="64D809B9" w14:textId="422D8476" w:rsidR="00F82B29" w:rsidRDefault="00000000" w:rsidP="00F82B29">
      <w:pPr>
        <w:pStyle w:val="BodyText"/>
        <w:numPr>
          <w:ilvl w:val="0"/>
          <w:numId w:val="3"/>
        </w:numPr>
      </w:pPr>
      <w:r w:rsidRPr="00F82B29">
        <w:rPr>
          <w:b/>
          <w:bCs/>
        </w:rPr>
        <w:t>Database</w:t>
      </w:r>
      <w:r>
        <w:t xml:space="preserve">: SQL Server (on-premise &amp; Azure-hosted) </w:t>
      </w:r>
    </w:p>
    <w:p w14:paraId="1CA46E16" w14:textId="77777777" w:rsidR="00F82B29" w:rsidRDefault="00000000" w:rsidP="00F82B29">
      <w:pPr>
        <w:pStyle w:val="BodyText"/>
        <w:numPr>
          <w:ilvl w:val="0"/>
          <w:numId w:val="3"/>
        </w:numPr>
      </w:pPr>
      <w:r w:rsidRPr="00F82B29">
        <w:rPr>
          <w:b/>
          <w:bCs/>
        </w:rPr>
        <w:t>ETL</w:t>
      </w:r>
      <w:r>
        <w:t xml:space="preserve">: SSIS, SQL Server Agent, Apache Airflow </w:t>
      </w:r>
    </w:p>
    <w:p w14:paraId="104F7199" w14:textId="77777777" w:rsidR="00F82B29" w:rsidRDefault="00000000" w:rsidP="00F82B29">
      <w:pPr>
        <w:pStyle w:val="BodyText"/>
        <w:numPr>
          <w:ilvl w:val="0"/>
          <w:numId w:val="3"/>
        </w:numPr>
      </w:pPr>
      <w:r w:rsidRPr="00F82B29">
        <w:rPr>
          <w:b/>
          <w:bCs/>
        </w:rPr>
        <w:t>Synthetic Data</w:t>
      </w:r>
      <w:r>
        <w:t xml:space="preserve">: Python Mock Data Generator </w:t>
      </w:r>
    </w:p>
    <w:p w14:paraId="5B02B38A" w14:textId="77777777" w:rsidR="00F82B29" w:rsidRDefault="00000000" w:rsidP="00F82B29">
      <w:pPr>
        <w:pStyle w:val="BodyText"/>
        <w:numPr>
          <w:ilvl w:val="0"/>
          <w:numId w:val="3"/>
        </w:numPr>
      </w:pPr>
      <w:r w:rsidRPr="00F82B29">
        <w:rPr>
          <w:b/>
          <w:bCs/>
        </w:rPr>
        <w:t>Cloud Storage</w:t>
      </w:r>
      <w:r>
        <w:t xml:space="preserve">: Azure SQL Server </w:t>
      </w:r>
    </w:p>
    <w:p w14:paraId="3B6CF7F1" w14:textId="77777777" w:rsidR="00F82B29" w:rsidRDefault="00000000" w:rsidP="00F82B29">
      <w:pPr>
        <w:pStyle w:val="BodyText"/>
        <w:numPr>
          <w:ilvl w:val="0"/>
          <w:numId w:val="3"/>
        </w:numPr>
      </w:pPr>
      <w:r w:rsidRPr="00F82B29">
        <w:rPr>
          <w:b/>
          <w:bCs/>
        </w:rPr>
        <w:t>Visualization</w:t>
      </w:r>
      <w:r>
        <w:t>: Power BI</w:t>
      </w:r>
    </w:p>
    <w:p w14:paraId="7C0A56AD" w14:textId="77777777" w:rsidR="00F82B29" w:rsidRDefault="00000000" w:rsidP="00F82B29">
      <w:pPr>
        <w:pStyle w:val="BodyText"/>
        <w:numPr>
          <w:ilvl w:val="0"/>
          <w:numId w:val="3"/>
        </w:numPr>
      </w:pPr>
      <w:r w:rsidRPr="00F82B29">
        <w:rPr>
          <w:b/>
          <w:bCs/>
        </w:rPr>
        <w:t>Programming</w:t>
      </w:r>
      <w:r>
        <w:t xml:space="preserve">: Python, SQL </w:t>
      </w:r>
    </w:p>
    <w:p w14:paraId="7436B4A2" w14:textId="2214338C" w:rsidR="00AE6420" w:rsidRDefault="00000000" w:rsidP="00F82B29">
      <w:pPr>
        <w:pStyle w:val="BodyText"/>
        <w:numPr>
          <w:ilvl w:val="0"/>
          <w:numId w:val="3"/>
        </w:numPr>
      </w:pPr>
      <w:r w:rsidRPr="00F82B29">
        <w:rPr>
          <w:b/>
          <w:bCs/>
        </w:rPr>
        <w:t>Version Control</w:t>
      </w:r>
      <w:r>
        <w:t>: GitHub</w:t>
      </w:r>
    </w:p>
    <w:p w14:paraId="07960B98" w14:textId="77777777" w:rsidR="00F82B29" w:rsidRDefault="00000000">
      <w:pPr>
        <w:pStyle w:val="BodyText"/>
      </w:pPr>
      <w:r w:rsidRPr="0037117C">
        <w:rPr>
          <w:sz w:val="28"/>
          <w:szCs w:val="28"/>
        </w:rPr>
        <w:t>Expected Outcome</w:t>
      </w:r>
      <w:r>
        <w:t xml:space="preserve"> </w:t>
      </w:r>
    </w:p>
    <w:p w14:paraId="2C5F0477" w14:textId="77777777" w:rsidR="00F82B29" w:rsidRDefault="00000000" w:rsidP="0037117C">
      <w:pPr>
        <w:pStyle w:val="BodyText"/>
        <w:ind w:left="720"/>
      </w:pPr>
      <w:r>
        <w:t xml:space="preserve">• Fully automated ETL pipeline updating synthetic fraud data weekly. </w:t>
      </w:r>
    </w:p>
    <w:p w14:paraId="79A3B364" w14:textId="77777777" w:rsidR="00F82B29" w:rsidRDefault="00000000" w:rsidP="0037117C">
      <w:pPr>
        <w:pStyle w:val="BodyText"/>
        <w:ind w:left="720"/>
      </w:pPr>
      <w:r>
        <w:lastRenderedPageBreak/>
        <w:t xml:space="preserve">• Cloud-hosted SQL Server for secure and scalable storage. </w:t>
      </w:r>
    </w:p>
    <w:p w14:paraId="05D26530" w14:textId="77777777" w:rsidR="00F82B29" w:rsidRDefault="00000000" w:rsidP="0037117C">
      <w:pPr>
        <w:pStyle w:val="BodyText"/>
        <w:ind w:left="720"/>
      </w:pPr>
      <w:r>
        <w:t xml:space="preserve">• Actionable dashboards and fraud alerts for monitoring and investigation. </w:t>
      </w:r>
    </w:p>
    <w:p w14:paraId="27F298F3" w14:textId="77777777" w:rsidR="00F82B29" w:rsidRDefault="00000000" w:rsidP="0037117C">
      <w:pPr>
        <w:pStyle w:val="BodyText"/>
        <w:ind w:left="720"/>
      </w:pPr>
      <w:r>
        <w:t xml:space="preserve">• Demonstration of advanced data engineering skills, from data generation to reporting. </w:t>
      </w:r>
    </w:p>
    <w:p w14:paraId="71BCB025" w14:textId="73809C21" w:rsidR="00AE6420" w:rsidRDefault="00000000" w:rsidP="0037117C">
      <w:pPr>
        <w:pStyle w:val="BodyText"/>
        <w:ind w:left="720"/>
      </w:pPr>
      <w:r>
        <w:t>• Comprehensive documentation and presentation for stakeholders.</w:t>
      </w:r>
    </w:p>
    <w:sectPr w:rsidR="00AE6420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F87552" w14:textId="77777777" w:rsidR="00982F9B" w:rsidRDefault="00982F9B">
      <w:pPr>
        <w:spacing w:after="0"/>
      </w:pPr>
      <w:r>
        <w:separator/>
      </w:r>
    </w:p>
  </w:endnote>
  <w:endnote w:type="continuationSeparator" w:id="0">
    <w:p w14:paraId="6A656753" w14:textId="77777777" w:rsidR="00982F9B" w:rsidRDefault="00982F9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AB1D0F" w14:textId="77777777" w:rsidR="00982F9B" w:rsidRDefault="00982F9B">
      <w:r>
        <w:separator/>
      </w:r>
    </w:p>
  </w:footnote>
  <w:footnote w:type="continuationSeparator" w:id="0">
    <w:p w14:paraId="7B7EB865" w14:textId="77777777" w:rsidR="00982F9B" w:rsidRDefault="00982F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B5E3C7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C5C6817"/>
    <w:multiLevelType w:val="hybridMultilevel"/>
    <w:tmpl w:val="EA5455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0D6781"/>
    <w:multiLevelType w:val="hybridMultilevel"/>
    <w:tmpl w:val="C5BEB3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5978131">
    <w:abstractNumId w:val="0"/>
  </w:num>
  <w:num w:numId="2" w16cid:durableId="2065636035">
    <w:abstractNumId w:val="2"/>
  </w:num>
  <w:num w:numId="3" w16cid:durableId="19946036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E6420"/>
    <w:rsid w:val="002B4E8F"/>
    <w:rsid w:val="0037117C"/>
    <w:rsid w:val="00982F9B"/>
    <w:rsid w:val="00A13F4A"/>
    <w:rsid w:val="00AE6420"/>
    <w:rsid w:val="00F82B2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FA586"/>
  <w15:docId w15:val="{BEC51958-B301-42F9-A5DE-88D9B797A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2B4E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marusagar/bank-transaction-fraud-detecti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672</Words>
  <Characters>3837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Amr Hagag</cp:lastModifiedBy>
  <cp:revision>2</cp:revision>
  <dcterms:created xsi:type="dcterms:W3CDTF">2025-09-23T17:25:00Z</dcterms:created>
  <dcterms:modified xsi:type="dcterms:W3CDTF">2025-09-23T17:56:00Z</dcterms:modified>
</cp:coreProperties>
</file>