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30"/>
        <w:pBdr/>
        <w:spacing/>
        <w:ind/>
        <w:rPr/>
      </w:pPr>
      <w:r/>
      <w:bookmarkStart w:id="0" w:name="_Toc205687161"/>
      <w:r/>
      <w:bookmarkStart w:id="1" w:name="_Toc205945021"/>
      <w:r>
        <w:t xml:space="preserve">Tema </w:t>
      </w:r>
      <w:bookmarkEnd w:id="0"/>
      <w:r/>
      <w:bookmarkEnd w:id="1"/>
      <w:r>
        <w:t xml:space="preserve">2 </w:t>
      </w:r>
      <w:r/>
    </w:p>
    <w:p>
      <w:pPr>
        <w:pStyle w:val="1330"/>
        <w:pBdr/>
        <w:spacing/>
        <w:ind/>
        <w:rPr/>
      </w:pPr>
      <w:r>
        <w:t xml:space="preserve">Les dades</w:t>
      </w:r>
      <w:r/>
    </w:p>
    <w:p>
      <w:pPr>
        <w:pBdr/>
        <w:spacing/>
        <w:ind/>
        <w:rPr/>
      </w:pPr>
      <w:r/>
      <w:r/>
    </w:p>
    <w:p>
      <w:pPr>
        <w:pBdr/>
        <w:spacing/>
        <w:ind w:left="1418"/>
        <w:rPr/>
      </w:pPr>
      <w:r>
        <w:t xml:space="preserve">1. Introducció</w:t>
      </w:r>
      <w:r/>
    </w:p>
    <w:p>
      <w:pPr>
        <w:pBdr/>
        <w:spacing/>
        <w:ind w:left="1418"/>
        <w:rPr/>
      </w:pPr>
      <w:r>
        <w:t xml:space="preserve">2. Variables</w:t>
      </w:r>
      <w:r/>
    </w:p>
    <w:p>
      <w:pPr>
        <w:pBdr/>
        <w:spacing/>
        <w:ind w:left="1418"/>
        <w:rPr/>
      </w:pPr>
      <w:r>
        <w:t xml:space="preserve">3. Operadors i e</w:t>
      </w:r>
      <w:r>
        <w:t xml:space="preserve">xpressions</w:t>
      </w:r>
      <w:r/>
    </w:p>
    <w:p>
      <w:pPr>
        <w:pStyle w:val="1331"/>
        <w:pBdr/>
        <w:spacing/>
        <w:ind/>
        <w:rPr/>
      </w:pPr>
      <w:r/>
      <w:bookmarkStart w:id="5" w:name="_Toc205687164"/>
      <w:r/>
      <w:bookmarkStart w:id="6" w:name="_Toc205945023"/>
      <w:r/>
      <w:bookmarkStart w:id="7" w:name="_Toc205687172"/>
      <w:r/>
      <w:bookmarkStart w:id="8" w:name="_Toc205945025"/>
      <w:r>
        <w:t xml:space="preserve">1. Introducció</w:t>
      </w:r>
      <w:bookmarkEnd w:id="5"/>
      <w:r/>
      <w:bookmarkEnd w:id="6"/>
      <w:r/>
      <w:r/>
    </w:p>
    <w:p>
      <w:pPr>
        <w:pBdr/>
        <w:spacing/>
        <w:ind/>
        <w:rPr/>
      </w:pPr>
      <w:r>
        <w:rPr>
          <w:lang w:val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1754538</wp:posOffset>
                </wp:positionH>
                <wp:positionV relativeFrom="paragraph">
                  <wp:posOffset>628583</wp:posOffset>
                </wp:positionV>
                <wp:extent cx="985520" cy="393032"/>
                <wp:effectExtent l="0" t="0" r="18415" b="13970"/>
                <wp:wrapNone/>
                <wp:docPr id="1" name="Text Box 27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2526" cy="393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PROGRAMA </w:t>
                            </w:r>
                            <w:r/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0" o:spid="_x0000_s0" o:spt="202" type="#_x0000_t202" style="position:absolute;z-index:-251657216;o:allowoverlap:true;o:allowincell:true;mso-position-horizontal-relative:text;margin-left:138.15pt;mso-position-horizontal:absolute;mso-position-vertical-relative:text;margin-top:49.49pt;mso-position-vertical:absolute;width:77.60pt;height:30.95pt;mso-wrap-distance-left:9.00pt;mso-wrap-distance-top:0.00pt;mso-wrap-distance-right:9.00pt;mso-wrap-distance-bottom:0.00pt;v-text-anchor:top;visibility:visible;" fillcolor="#FFFFFF" strokecolor="#000000" strokeweight="0.75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t xml:space="preserve">PROGRAMA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t xml:space="preserve">Un programa </w:t>
      </w:r>
      <w:r>
        <w:t xml:space="preserve">és</w:t>
      </w:r>
      <w:r>
        <w:t xml:space="preserve"> una seqüència d’instruccions que manipulen unes dades per a obtindre uns resultats.</w:t>
      </w:r>
      <w:r/>
    </w:p>
    <w:p>
      <w:pPr>
        <w:pBdr/>
        <w:spacing/>
        <w:ind w:firstLine="708" w:left="708"/>
        <w:rPr/>
      </w:pPr>
      <w:r>
        <w:t xml:space="preserve">DADES </w:t>
      </w:r>
      <w:r>
        <w:rPr>
          <w:rFonts w:ascii="Wingdings" w:hAnsi="Wingdings" w:eastAsia="Wingdings" w:cs="Wingdings"/>
        </w:rPr>
        <w:t xml:space="preserve">à</w:t>
      </w:r>
      <w:r>
        <w:t xml:space="preserve"> </w:t>
      </w:r>
      <w:r>
        <w:tab/>
      </w:r>
      <w:r>
        <w:tab/>
      </w:r>
      <w:r>
        <w:tab/>
        <w:t xml:space="preserve"> </w:t>
      </w:r>
      <w:r>
        <w:t xml:space="preserve">      </w:t>
      </w:r>
      <w:r>
        <w:rPr>
          <w:rFonts w:ascii="Wingdings" w:hAnsi="Wingdings" w:eastAsia="Wingdings" w:cs="Wingdings"/>
        </w:rPr>
        <w:t xml:space="preserve">à</w:t>
      </w:r>
      <w:r>
        <w:t xml:space="preserve"> RESULTATS</w:t>
      </w:r>
      <w:r/>
    </w:p>
    <w:p>
      <w:pPr>
        <w:pBdr/>
        <w:spacing/>
        <w:ind/>
        <w:rPr/>
      </w:pPr>
      <w:r>
        <w:rPr>
          <w:lang w:val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3281045</wp:posOffset>
                </wp:positionH>
                <wp:positionV relativeFrom="paragraph">
                  <wp:posOffset>676967</wp:posOffset>
                </wp:positionV>
                <wp:extent cx="2510155" cy="1765935"/>
                <wp:effectExtent l="0" t="0" r="0" b="0"/>
                <wp:wrapSquare wrapText="bothSides"/>
                <wp:docPr id="2" name="Imatge 27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tge 273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</a:blip>
                        <a:srcRect l="23596" t="16550" r="27342" b="17158"/>
                        <a:stretch/>
                      </pic:blipFill>
                      <pic:spPr bwMode="auto">
                        <a:xfrm>
                          <a:off x="0" y="0"/>
                          <a:ext cx="2510155" cy="176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251660288;o:allowoverlap:true;o:allowincell:true;mso-position-horizontal-relative:text;margin-left:258.35pt;mso-position-horizontal:absolute;mso-position-vertical-relative:text;margin-top:53.30pt;mso-position-vertical:absolute;width:197.65pt;height:139.05pt;mso-wrap-distance-left:9.00pt;mso-wrap-distance-top:0.00pt;mso-wrap-distance-right:9.00pt;mso-wrap-distance-bottom:0.00pt;z-index:1;" stroked="f">
                <w10:wrap type="square"/>
                <v:imagedata r:id="rId12" o:title="" croptop="10846f" cropleft="15464f" cropbottom="11245f" cropright="17919f"/>
                <o:lock v:ext="edit" rotation="t"/>
              </v:shape>
            </w:pict>
          </mc:Fallback>
        </mc:AlternateContent>
      </w:r>
      <w:r>
        <w:t xml:space="preserve">Eixes instruccions són ordres </w:t>
      </w:r>
      <w:r>
        <w:t xml:space="preserve">que li fem a l’ordinador. Per a això cal dir-li-ho en el llenguatge que entén, que és el llenguatge màquina, compost per seqüències de 0s i 1s, igual que tota la informació que es guarda en un ordinador (números, text, fotos, música, jocs, pel·lícules...):</w:t>
      </w:r>
      <w:r/>
    </w:p>
    <w:p>
      <w:pPr>
        <w:pBdr/>
        <w:spacing/>
        <w:ind/>
        <w:rPr/>
      </w:pPr>
      <w:r>
        <w:t xml:space="preserve">Però com per a nosaltres (els humans) ens resulta molt difícil, li ho hem de dir en altre llenguatge. Nosaltres usarem Python.</w:t>
      </w:r>
      <w:r/>
    </w:p>
    <w:p>
      <w:pPr>
        <w:pBdr/>
        <w:spacing/>
        <w:ind/>
        <w:rPr/>
      </w:pPr>
      <w:r>
        <w:t xml:space="preserve">Abans d’entrar en detall en Python, en este tema parlarem sobre les dades que tracten els programes: com es guarden i quines operacions fer amb elles. Aix</w:t>
      </w:r>
      <w:r>
        <w:t xml:space="preserve">ò servir</w:t>
      </w:r>
      <w:r>
        <w:t xml:space="preserve">à no nom</w:t>
      </w:r>
      <w:r>
        <w:t xml:space="preserve">és per a Python sin</w:t>
      </w:r>
      <w:r>
        <w:t xml:space="preserve">ó per a qualsevol llenguatge de programaci</w:t>
      </w:r>
      <w:r>
        <w:t xml:space="preserve">ó.</w:t>
      </w:r>
      <w:r/>
    </w:p>
    <w:p>
      <w:pPr>
        <w:pBdr/>
        <w:shd w:val="nil" w:color="auto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Style w:val="1331"/>
        <w:pBdr/>
        <w:spacing/>
        <w:ind/>
        <w:rPr>
          <w:highlight w:val="none"/>
        </w:rPr>
      </w:pPr>
      <w:r>
        <w:t xml:space="preserve">2.</w:t>
      </w:r>
      <w:r>
        <w:t xml:space="preserve"> Variables</w:t>
      </w:r>
      <w:bookmarkEnd w:id="7"/>
      <w:r/>
      <w:bookmarkEnd w:id="8"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Una dada és qualsevol informació amb la qual treballa un programa.</w:t>
      </w:r>
      <w:r/>
    </w:p>
    <w:p>
      <w:pPr>
        <w:pBdr/>
        <w:spacing/>
        <w:ind/>
        <w:rPr/>
      </w:pPr>
      <w:r>
        <w:t xml:space="preserve">Cada dada és d’un tipus determinat que, bàsicament, serà enter, decimal, caràcter o lògic, però que dependrà del llenguatge de programació en què estem treballant.</w:t>
      </w:r>
      <w:r/>
    </w:p>
    <w:p>
      <w:pPr>
        <w:pBdr/>
        <w:spacing/>
        <w:ind/>
        <w:rPr/>
      </w:pPr>
      <w:r>
        <w:t xml:space="preserve">Les dades que apareixen en un programa es guarden en </w:t>
      </w:r>
      <w:r>
        <w:rPr>
          <w:b/>
          <w:bCs/>
        </w:rPr>
        <w:t xml:space="preserve">variables</w:t>
      </w:r>
      <w:r>
        <w:t xml:space="preserve">. </w:t>
      </w:r>
      <w:r>
        <w:rPr>
          <w:lang w:val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1319184</wp:posOffset>
                </wp:positionH>
                <wp:positionV relativeFrom="paragraph">
                  <wp:posOffset>491490</wp:posOffset>
                </wp:positionV>
                <wp:extent cx="1837055" cy="1384935"/>
                <wp:effectExtent l="0" t="0" r="4445" b="0"/>
                <wp:wrapSquare wrapText="bothSides"/>
                <wp:docPr id="3" name="Imatge 27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2902579" name="Imatge 273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rcRect l="0" t="15244" r="0" b="0"/>
                        <a:stretch/>
                      </pic:blipFill>
                      <pic:spPr bwMode="auto">
                        <a:xfrm>
                          <a:off x="0" y="0"/>
                          <a:ext cx="1837054" cy="13849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251661312;o:allowoverlap:true;o:allowincell:true;mso-position-horizontal-relative:text;margin-left:103.87pt;mso-position-horizontal:absolute;mso-position-vertical-relative:text;margin-top:38.70pt;mso-position-vertical:absolute;width:144.65pt;height:109.05pt;mso-wrap-distance-left:9.00pt;mso-wrap-distance-top:0.00pt;mso-wrap-distance-right:9.00pt;mso-wrap-distance-bottom:0.00pt;z-index:1;" stroked="f">
                <w10:wrap type="square"/>
                <v:imagedata r:id="rId13" o:title="" croptop="9990f" cropleft="0f" cropbottom="0f" cropright="0f"/>
                <o:lock v:ext="edit" rotation="t"/>
              </v:shape>
            </w:pict>
          </mc:Fallback>
        </mc:AlternateContent>
      </w:r>
      <w:r>
        <w:t xml:space="preserve">Una variable és com una caixeta on podem guardar una dada i a la qual li posem un nom.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t xml:space="preserve">Este dibuix representa la variable de </w:t>
      </w:r>
      <w:r>
        <w:rPr>
          <w:b/>
          <w:bCs/>
        </w:rPr>
        <w:t xml:space="preserve">nom </w:t>
      </w:r>
      <w:r>
        <w:rPr>
          <w:u w:val="single"/>
        </w:rPr>
        <w:t xml:space="preserve">edat</w:t>
      </w:r>
      <w:r>
        <w:t xml:space="preserve">, que guarda el </w:t>
      </w:r>
      <w:r>
        <w:rPr>
          <w:b/>
          <w:bCs/>
        </w:rPr>
        <w:t xml:space="preserve">valor </w:t>
      </w:r>
      <w:r>
        <w:rPr>
          <w:u w:val="single"/>
        </w:rPr>
        <w:t xml:space="preserve">17</w:t>
      </w:r>
      <w:r>
        <w:t xml:space="preserve">. </w:t>
      </w:r>
      <w:r>
        <w:t xml:space="preserve">Este valor podr</w:t>
      </w:r>
      <w:r>
        <w:t xml:space="preserve">à ser canviat al llarg del programa.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 m</w:t>
      </w:r>
      <w:r>
        <w:rPr>
          <w:highlight w:val="none"/>
        </w:rPr>
        <w:t xml:space="preserve">és, </w:t>
      </w:r>
      <w:r>
        <w:rPr>
          <w:highlight w:val="none"/>
        </w:rPr>
        <w:t xml:space="preserve">és important que les variables s</w:t>
      </w:r>
      <w:r>
        <w:rPr>
          <w:highlight w:val="none"/>
        </w:rPr>
        <w:t xml:space="preserve">ón d’un </w:t>
      </w:r>
      <w:r>
        <w:rPr>
          <w:b/>
          <w:bCs/>
          <w:highlight w:val="none"/>
        </w:rPr>
        <w:t xml:space="preserve">tipus </w:t>
      </w:r>
      <w:r>
        <w:rPr>
          <w:highlight w:val="none"/>
        </w:rPr>
        <w:t xml:space="preserve">en concret. En este cas la variable guarda un n</w:t>
      </w:r>
      <w:r>
        <w:rPr>
          <w:highlight w:val="none"/>
        </w:rPr>
        <w:t xml:space="preserve">úmero enter (</w:t>
      </w:r>
      <w:r>
        <w:rPr>
          <w:i/>
          <w:iCs/>
          <w:highlight w:val="none"/>
        </w:rPr>
        <w:t xml:space="preserve">int</w:t>
      </w:r>
      <w:r>
        <w:rPr>
          <w:highlight w:val="none"/>
        </w:rPr>
        <w:t xml:space="preserve">) per</w:t>
      </w:r>
      <w:r>
        <w:rPr>
          <w:highlight w:val="none"/>
        </w:rPr>
        <w:t xml:space="preserve">ò podria ser una cadena de text (</w:t>
      </w:r>
      <w:r>
        <w:rPr>
          <w:i/>
          <w:iCs/>
          <w:highlight w:val="none"/>
        </w:rPr>
        <w:t xml:space="preserve">str</w:t>
      </w:r>
      <w:r>
        <w:rPr>
          <w:highlight w:val="none"/>
        </w:rPr>
        <w:t xml:space="preserve">)</w:t>
      </w:r>
      <w:r>
        <w:rPr>
          <w:highlight w:val="none"/>
        </w:rPr>
        <w:t xml:space="preserve"> o d’un altre tipus (ja ho vorem). </w:t>
      </w:r>
      <w:r>
        <w:rPr>
          <w:highlight w:val="none"/>
        </w:rPr>
        <w:t xml:space="preserve">El tipus ens diu les operacions que podrem fer amb ell. Per exemple, podrem sumar, multiplicar... variables de tipus </w:t>
      </w:r>
      <w:r>
        <w:rPr>
          <w:i/>
          <w:iCs/>
          <w:highlight w:val="none"/>
        </w:rPr>
        <w:t xml:space="preserve">int</w:t>
      </w:r>
      <w:r>
        <w:rPr>
          <w:highlight w:val="none"/>
        </w:rPr>
        <w:t xml:space="preserve">. I les de tipus </w:t>
      </w:r>
      <w:r>
        <w:rPr>
          <w:i/>
          <w:iCs/>
          <w:highlight w:val="none"/>
        </w:rPr>
        <w:t xml:space="preserve">str </w:t>
      </w:r>
      <w:r>
        <w:rPr>
          <w:highlight w:val="none"/>
        </w:rPr>
        <w:t xml:space="preserve">podrem passar-les a maj</w:t>
      </w:r>
      <w:r>
        <w:rPr>
          <w:highlight w:val="none"/>
        </w:rPr>
        <w:t xml:space="preserve">úscula, saber quantes lletres t</w:t>
      </w:r>
      <w:r>
        <w:rPr>
          <w:highlight w:val="none"/>
        </w:rPr>
        <w:t xml:space="preserve">é, etc.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Per a assignar un valor a una variable: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616408</wp:posOffset>
                </wp:positionV>
                <wp:extent cx="5793259" cy="1138328"/>
                <wp:effectExtent l="0" t="0" r="0" b="0"/>
                <wp:wrapNone/>
                <wp:docPr id="4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rot="0" flipH="0" flipV="0">
                          <a:off x="0" y="0"/>
                          <a:ext cx="5793258" cy="1138327"/>
                          <a:chOff x="0" y="0"/>
                          <a:chExt cx="5793258" cy="1138327"/>
                        </a:xfrm>
                      </wpg:grpSpPr>
                      <wps:wsp>
                        <wps:cNvPr id="0" name=""/>
                        <wps:cNvSpPr txBox="1"/>
                        <wps:spPr bwMode="auto">
                          <a:xfrm>
                            <a:off x="1767358" y="515208"/>
                            <a:ext cx="2298699" cy="563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 cmpd="dbl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>
                                <w:t xml:space="preserve">   </w:t>
                              </w:r>
                              <w:r>
                                <w:t xml:space="preserve">nom_variable</w:t>
                              </w:r>
                              <w:r>
                                <w:t xml:space="preserve">  =  expressió</w:t>
                              </w:r>
                              <w:r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1511299" cy="1003299"/>
                          </a:xfrm>
                          <a:prstGeom prst="wedgeRoundRectCallout">
                            <a:avLst>
                              <a:gd name="adj1" fmla="val 80206"/>
                              <a:gd name="adj2" fmla="val 24618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>
                                <w:rPr>
                                  <w:u w:val="single"/>
                                </w:rPr>
                                <w:t xml:space="preserve">E</w:t>
                              </w:r>
                              <w:r>
                                <w:rPr>
                                  <w:u w:val="single"/>
                                </w:rPr>
                                <w:t xml:space="preserve">squerra</w:t>
                              </w:r>
                              <w:r>
                                <w:t xml:space="preserve">: variable on es guardarà </w:t>
                              </w:r>
                              <w:r>
                                <w:t xml:space="preserve">el valor</w:t>
                              </w:r>
                              <w:r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"/>
                        <wps:cNvSpPr/>
                        <wps:spPr bwMode="auto">
                          <a:xfrm>
                            <a:off x="4396258" y="238897"/>
                            <a:ext cx="1396999" cy="774699"/>
                          </a:xfrm>
                          <a:prstGeom prst="wedgeRoundRectCallout">
                            <a:avLst>
                              <a:gd name="adj1" fmla="val -84060"/>
                              <a:gd name="adj2" fmla="val 17424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>
                                <w:rPr>
                                  <w:u w:val="single"/>
                                </w:rPr>
                                <w:t xml:space="preserve">D</w:t>
                              </w:r>
                              <w:r>
                                <w:rPr>
                                  <w:u w:val="single"/>
                                </w:rPr>
                                <w:t xml:space="preserve">reta</w:t>
                              </w:r>
                              <w:r>
                                <w:t xml:space="preserve">:</w:t>
                              </w:r>
                              <w:r>
                                <w:t xml:space="preserve"> </w:t>
                              </w:r>
                              <w:r>
                                <w:t xml:space="preserve">Valor que</w:t>
                              </w:r>
                              <w:r>
                                <w:t xml:space="preserve"> es vol guardar.</w:t>
                              </w:r>
                              <w:r/>
                            </w:p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"/>
                        <wps:cNvSpPr/>
                        <wps:spPr bwMode="auto">
                          <a:xfrm flipH="1">
                            <a:off x="2611393" y="191765"/>
                            <a:ext cx="988042" cy="946561"/>
                          </a:xfrm>
                          <a:prstGeom prst="circularArrow">
                            <a:avLst>
                              <a:gd name="adj1" fmla="val 4586"/>
                              <a:gd name="adj2" fmla="val 1037787"/>
                              <a:gd name="adj3" fmla="val 20607426"/>
                              <a:gd name="adj4" fmla="val 11130485"/>
                              <a:gd name="adj5" fmla="val 8958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0000" style="position:absolute;z-index:251659776;o:allowoverlap:true;o:allowincell:true;mso-position-horizontal-relative:text;margin-left:-0.65pt;mso-position-horizontal:absolute;mso-position-vertical-relative:text;margin-top:48.54pt;mso-position-vertical:absolute;width:456.16pt;height:89.63pt;mso-wrap-distance-left:9.00pt;mso-wrap-distance-top:0.00pt;mso-wrap-distance-right:9.00pt;mso-wrap-distance-bottom:0.00pt;rotation:0;" coordorigin="0,0" coordsize="57932,11383">
                <v:shape id="shape 4" o:spid="_x0000_s4" o:spt="202" type="#_x0000_t202" style="position:absolute;left:17673;top:5152;width:22986;height:5632;v-text-anchor:top;visibility:visible;" fillcolor="#FFFFFF" strokecolor="#000000" strokeweight="3.00pt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>
                          <w:t xml:space="preserve">   </w:t>
                        </w:r>
                        <w:r>
                          <w:t xml:space="preserve">nom_variable</w:t>
                        </w:r>
                        <w:r>
                          <w:t xml:space="preserve">  =  expressió</w:t>
                        </w:r>
                        <w:r/>
                      </w:p>
                    </w:txbxContent>
                  </v:textbox>
                </v:shape>
                <v:shape id="shape 5" o:spid="_x0000_s5" o:spt="62" type="#_x0000_t62" style="position:absolute;left:0;top:0;width:15112;height:10032;v-text-anchor:top;visibility:visible;" fillcolor="#FFFFFF" strokecolor="#000000" strokeweight="0.75pt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>
                          <w:rPr>
                            <w:u w:val="single"/>
                          </w:rPr>
                          <w:t xml:space="preserve">E</w:t>
                        </w:r>
                        <w:r>
                          <w:rPr>
                            <w:u w:val="single"/>
                          </w:rPr>
                          <w:t xml:space="preserve">squerra</w:t>
                        </w:r>
                        <w:r>
                          <w:t xml:space="preserve">: variable on es guardarà </w:t>
                        </w:r>
                        <w:r>
                          <w:t xml:space="preserve">el valor</w:t>
                        </w:r>
                        <w:r/>
                      </w:p>
                    </w:txbxContent>
                  </v:textbox>
                </v:shape>
                <v:shape id="shape 6" o:spid="_x0000_s6" o:spt="62" type="#_x0000_t62" style="position:absolute;left:43962;top:2388;width:13969;height:7746;v-text-anchor:top;visibility:visible;" fillcolor="#FFFFFF" strokecolor="#000000" strokeweight="0.75pt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>
                          <w:rPr>
                            <w:u w:val="single"/>
                          </w:rPr>
                          <w:t xml:space="preserve">D</w:t>
                        </w:r>
                        <w:r>
                          <w:rPr>
                            <w:u w:val="single"/>
                          </w:rPr>
                          <w:t xml:space="preserve">reta</w:t>
                        </w:r>
                        <w:r>
                          <w:t xml:space="preserve">:</w:t>
                        </w:r>
                        <w:r>
                          <w:t xml:space="preserve"> </w:t>
                        </w:r>
                        <w:r>
                          <w:t xml:space="preserve">Valor que</w:t>
                        </w:r>
                        <w:r>
                          <w:t xml:space="preserve"> es vol guardar.</w:t>
                        </w:r>
                        <w:r/>
                      </w:p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7" o:spid="_x0000_s7" o:spt="99" type="#_x0000_t99" style="position:absolute;left:26113;top:1917;width:9880;height:9465;flip:x;visibility:visible;" fillcolor="#4F81BD" strokecolor="#0B131C" strokeweight="2.00pt">
                  <v:stroke dashstyle="solid"/>
                </v:shape>
              </v:group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>
        <w:t xml:space="preserve">Exemple d’</w:t>
      </w:r>
      <w:r>
        <w:t xml:space="preserve">ús de variables en un </w:t>
      </w:r>
      <w:r>
        <w:t xml:space="preserve">programa en Python:</w:t>
      </w:r>
      <w:r/>
    </w:p>
    <w:p>
      <w:pPr>
        <w:pBdr/>
        <w:spacing/>
        <w:ind/>
        <w:rPr/>
      </w:pPr>
      <w:r>
        <w:rPr>
          <w:lang w:val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42545</wp:posOffset>
                </wp:positionV>
                <wp:extent cx="6406220" cy="4174915"/>
                <wp:effectExtent l="4762" t="4762" r="4762" b="4762"/>
                <wp:wrapSquare wrapText="bothSides"/>
                <wp:docPr id="5" name="Text Box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 flipH="0" flipV="0">
                          <a:off x="0" y="0"/>
                          <a:ext cx="6406219" cy="417491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Style w:val="1343"/>
                              <w:pBdr/>
                              <w:spacing w:before="0" w:line="300" w:lineRule="exact"/>
                              <w:ind/>
                              <w:rPr/>
                            </w:pPr>
                            <w:r>
                              <w:rPr>
                                <w:highlight w:val="none"/>
                              </w:rPr>
                              <w:t xml:space="preserve">nom = "Anna"   </w:t>
                              <w:tab/>
                              <w:tab/>
                              <w:t xml:space="preserve"># Els valors de tipus text van entre cometes</w:t>
                            </w:r>
                            <w:r/>
                          </w:p>
                          <w:p>
                            <w:pPr>
                              <w:pStyle w:val="1343"/>
                              <w:pBdr/>
                              <w:spacing w:before="0" w:line="300" w:lineRule="exact"/>
                              <w:ind/>
                              <w:rPr/>
                            </w:pPr>
                            <w:r>
                              <w:rPr>
                                <w:highlight w:val="none"/>
                              </w:rPr>
                              <w:t xml:space="preserve">edat = 16</w:t>
                            </w:r>
                            <w:r/>
                          </w:p>
                          <w:p>
                            <w:pPr>
                              <w:pStyle w:val="1343"/>
                              <w:pBdr/>
                              <w:spacing w:before="0" w:line="300" w:lineRule="exact"/>
                              <w:ind/>
                              <w:rPr/>
                            </w:pPr>
                            <w:r>
                              <w:rPr>
                                <w:highlight w:val="none"/>
                              </w:rPr>
                              <w:t xml:space="preserve">altura = 1.68</w:t>
                              <w:tab/>
                              <w:tab/>
                              <w:tab/>
                              <w:t xml:space="preserve"># Els valors amb decimals van amb el punt</w:t>
                            </w:r>
                            <w:r/>
                          </w:p>
                          <w:p>
                            <w:pPr>
                              <w:pStyle w:val="1343"/>
                              <w:pBdr/>
                              <w:spacing w:before="0" w:line="300" w:lineRule="exact"/>
                              <w:ind/>
                              <w:rPr/>
                            </w:pPr>
                            <w:r>
                              <w:rPr>
                                <w:highlight w:val="none"/>
                              </w:rPr>
                              <w:t xml:space="preserve">es_estudiant = True</w:t>
                              <w:tab/>
                              <w:tab/>
                              <w:t xml:space="preserve"># Variable de tipus l</w:t>
                            </w:r>
                            <w:r>
                              <w:rPr>
                                <w:highlight w:val="none"/>
                              </w:rPr>
                              <w:t xml:space="preserve">ògic: True / False</w:t>
                            </w:r>
                            <w:r/>
                          </w:p>
                          <w:p>
                            <w:pPr>
                              <w:pStyle w:val="1343"/>
                              <w:pBdr/>
                              <w:spacing w:before="0" w:line="300" w:lineRule="exact"/>
                              <w:ind/>
                              <w:rPr/>
                            </w:pPr>
                            <w:r>
                              <w:rPr>
                                <w:highlight w:val="none"/>
                              </w:rPr>
                            </w:r>
                            <w:r/>
                          </w:p>
                          <w:p>
                            <w:pPr>
                              <w:pStyle w:val="1343"/>
                              <w:pBdr/>
                              <w:spacing w:before="0" w:line="300" w:lineRule="exact"/>
                              <w:ind/>
                              <w:rPr/>
                            </w:pPr>
                            <w:r>
                              <w:rPr>
                                <w:highlight w:val="none"/>
                              </w:rPr>
                              <w:t xml:space="preserve">print("Edat inicial:", edat) </w:t>
                            </w:r>
                            <w:r>
                              <w:rPr>
                                <w:highlight w:val="none"/>
                              </w:rPr>
                              <w:tab/>
                              <w:t xml:space="preserve"># El print mostra per pantalla  Edat inicial: 16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/>
                          </w:p>
                          <w:p>
                            <w:pPr>
                              <w:pStyle w:val="1343"/>
                              <w:pBdr/>
                              <w:spacing w:before="0" w:line="300" w:lineRule="exact"/>
                              <w:ind/>
                              <w:rPr/>
                            </w:pPr>
                            <w:r>
                              <w:rPr>
                                <w:highlight w:val="none"/>
                              </w:rPr>
                            </w:r>
                            <w:r/>
                          </w:p>
                          <w:p>
                            <w:pPr>
                              <w:pStyle w:val="1343"/>
                              <w:pBdr/>
                              <w:spacing w:before="0" w:line="300" w:lineRule="exact"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highlight w:val="none"/>
                              </w:rPr>
                              <w:t xml:space="preserve">edat = 17</w:t>
                              <w:tab/>
                              <w:tab/>
                              <w:tab/>
                            </w:r>
                            <w:r>
                              <w:rPr>
                                <w:highlight w:val="none"/>
                              </w:rPr>
                              <w:t xml:space="preserve"># Podem canviar el valor d’una variable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1343"/>
                              <w:pBdr/>
                              <w:spacing w:before="0" w:line="300" w:lineRule="exact"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highlight w:val="none"/>
                              </w:rPr>
                              <w:t xml:space="preserve">edat = edat + 2</w:t>
                              <w:tab/>
                              <w:tab/>
                              <w:t xml:space="preserve"># edat ara valdr</w:t>
                            </w:r>
                            <w:r>
                              <w:rPr>
                                <w:highlight w:val="none"/>
                              </w:rPr>
                              <w:t xml:space="preserve">à el que valia edat m</w:t>
                            </w:r>
                            <w:r>
                              <w:rPr>
                                <w:highlight w:val="none"/>
                              </w:rPr>
                              <w:t xml:space="preserve">és 2 (edat = 17+2 —&gt; edat=19)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1343"/>
                              <w:pBdr/>
                              <w:spacing w:before="0" w:line="300" w:lineRule="exact"/>
                              <w:ind/>
                              <w:rPr/>
                            </w:pPr>
                            <w:r>
                              <w:rPr>
                                <w:highlight w:val="none"/>
                              </w:rPr>
                              <w:t xml:space="preserve">print("Edat nova:", edat)</w:t>
                              <w:tab/>
                            </w:r>
                            <w:r>
                              <w:rPr>
                                <w:highlight w:val="none"/>
                              </w:rPr>
                              <w:t xml:space="preserve"># Ara la mateixa instrucci</w:t>
                            </w:r>
                            <w:r>
                              <w:rPr>
                                <w:highlight w:val="none"/>
                              </w:rPr>
                              <w:t xml:space="preserve">ó </w:t>
                            </w:r>
                            <w:r>
                              <w:rPr>
                                <w:highlight w:val="none"/>
                              </w:rPr>
                              <w:t xml:space="preserve">mostra  Edat nova: 19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/>
                          </w:p>
                          <w:p>
                            <w:pPr>
                              <w:pStyle w:val="1343"/>
                              <w:pBdr/>
                              <w:spacing w:before="0" w:line="300" w:lineRule="exact"/>
                              <w:ind/>
                              <w:rPr/>
                            </w:pPr>
                            <w:r>
                              <w:rPr>
                                <w:highlight w:val="none"/>
                              </w:rPr>
                            </w:r>
                            <w:r/>
                          </w:p>
                          <w:p>
                            <w:pPr>
                              <w:pStyle w:val="1343"/>
                              <w:pBdr/>
                              <w:spacing w:before="0" w:line="300" w:lineRule="exact"/>
                              <w:ind/>
                              <w:rPr/>
                            </w:pPr>
                            <w:r>
                              <w:rPr>
                                <w:highlight w:val="none"/>
                              </w:rPr>
                              <w:t xml:space="preserve">any_naix = 2026 - edat</w:t>
                              <w:tab/>
                              <w:t xml:space="preserve"># Es calcula la part dreta (2007) i es guarda en any_naix</w:t>
                              <w:tab/>
                            </w:r>
                            <w:r/>
                          </w:p>
                          <w:p>
                            <w:pPr>
                              <w:pStyle w:val="1343"/>
                              <w:pBdr/>
                              <w:spacing w:before="0" w:line="300" w:lineRule="exact"/>
                              <w:ind/>
                              <w:rPr/>
                            </w:pPr>
                            <w:r>
                              <w:rPr>
                                <w:highlight w:val="none"/>
                              </w:rPr>
                              <w:t xml:space="preserve">altura_cm = altura * 100    # Es guarda en altura_cm el valor 168</w:t>
                            </w:r>
                            <w:r/>
                          </w:p>
                          <w:p>
                            <w:pPr>
                              <w:pStyle w:val="1343"/>
                              <w:pBdr/>
                              <w:spacing w:before="0" w:line="300" w:lineRule="exact"/>
                              <w:ind/>
                              <w:rPr/>
                            </w:pPr>
                            <w:r>
                              <w:rPr>
                                <w:highlight w:val="none"/>
                              </w:rPr>
                              <w:t xml:space="preserve">nom_majuscules = nom.upper(). # Es guarda en nom_majuscules: “ANNA”</w:t>
                            </w:r>
                            <w:r/>
                          </w:p>
                          <w:p>
                            <w:pPr>
                              <w:pStyle w:val="1343"/>
                              <w:pBdr/>
                              <w:spacing w:before="0" w:line="300" w:lineRule="exact"/>
                              <w:ind/>
                              <w:rPr/>
                            </w:pPr>
                            <w:r>
                              <w:rPr>
                                <w:highlight w:val="none"/>
                              </w:rPr>
                            </w:r>
                            <w:r/>
                          </w:p>
                          <w:p>
                            <w:pPr>
                              <w:pStyle w:val="1343"/>
                              <w:pBdr/>
                              <w:spacing w:before="0" w:line="300" w:lineRule="exact"/>
                              <w:ind/>
                              <w:rPr/>
                            </w:pPr>
                            <w:r>
                              <w:rPr>
                                <w:highlight w:val="none"/>
                              </w:rPr>
                              <w:t xml:space="preserve">print("Nom:", nom)</w:t>
                            </w:r>
                            <w:r/>
                          </w:p>
                          <w:p>
                            <w:pPr>
                              <w:pStyle w:val="1343"/>
                              <w:pBdr/>
                              <w:spacing w:before="0" w:line="300" w:lineRule="exact"/>
                              <w:ind/>
                              <w:rPr/>
                            </w:pPr>
                            <w:r>
                              <w:rPr>
                                <w:highlight w:val="none"/>
                              </w:rPr>
                              <w:t xml:space="preserve">print("Nom en majúscules:", nom_majuscules)</w:t>
                            </w:r>
                            <w:r/>
                          </w:p>
                          <w:p>
                            <w:pPr>
                              <w:pStyle w:val="1343"/>
                              <w:pBdr/>
                              <w:spacing w:before="0" w:line="300" w:lineRule="exact"/>
                              <w:ind/>
                              <w:rPr/>
                            </w:pPr>
                            <w:r>
                              <w:rPr>
                                <w:highlight w:val="none"/>
                              </w:rPr>
                              <w:t xml:space="preserve">print("Any de naixement aproximat:", any_naix)</w:t>
                            </w:r>
                            <w:r/>
                          </w:p>
                          <w:p>
                            <w:pPr>
                              <w:pStyle w:val="1343"/>
                              <w:pBdr/>
                              <w:spacing w:before="0" w:line="300" w:lineRule="exact"/>
                              <w:ind/>
                              <w:rPr/>
                            </w:pPr>
                            <w:r>
                              <w:rPr>
                                <w:highlight w:val="none"/>
                              </w:rPr>
                              <w:t xml:space="preserve">print("Altura en cm:", altura_cm)</w:t>
                            </w:r>
                            <w:r/>
                          </w:p>
                          <w:p>
                            <w:pPr>
                              <w:pStyle w:val="1343"/>
                              <w:pBdr/>
                              <w:spacing w:before="0" w:line="300" w:lineRule="exact"/>
                              <w:ind/>
                              <w:rPr/>
                            </w:pPr>
                            <w:r>
                              <w:rPr>
                                <w:highlight w:val="none"/>
                              </w:rPr>
                              <w:t xml:space="preserve">print("És estudiant:", es_estudiant)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" o:spid="_x0000_s8" o:spt="202" type="#_x0000_t202" style="position:absolute;z-index:251658240;o:allowoverlap:true;o:allowincell:true;mso-position-horizontal-relative:text;margin-left:0.00pt;mso-position-horizontal:absolute;mso-position-vertical-relative:text;margin-top:3.35pt;mso-position-vertical:absolute;width:504.43pt;height:328.73pt;mso-wrap-distance-left:9.00pt;mso-wrap-distance-top:0.00pt;mso-wrap-distance-right:9.00pt;mso-wrap-distance-bottom:0.00pt;v-text-anchor:top;visibility:visible;" fillcolor="#FFFFFF" strokecolor="#000000" strokeweight="0.75pt">
                <w10:wrap type="square"/>
                <v:textbox inset="0,0,0,0">
                  <w:txbxContent>
                    <w:p>
                      <w:pPr>
                        <w:pStyle w:val="1343"/>
                        <w:pBdr/>
                        <w:spacing w:before="0" w:line="300" w:lineRule="exact"/>
                        <w:ind/>
                        <w:rPr/>
                      </w:pPr>
                      <w:r>
                        <w:rPr>
                          <w:highlight w:val="none"/>
                        </w:rPr>
                        <w:t xml:space="preserve">nom = "Anna"   </w:t>
                        <w:tab/>
                        <w:tab/>
                        <w:t xml:space="preserve"># Els valors de tipus text van entre cometes</w:t>
                      </w:r>
                      <w:r/>
                    </w:p>
                    <w:p>
                      <w:pPr>
                        <w:pStyle w:val="1343"/>
                        <w:pBdr/>
                        <w:spacing w:before="0" w:line="300" w:lineRule="exact"/>
                        <w:ind/>
                        <w:rPr/>
                      </w:pPr>
                      <w:r>
                        <w:rPr>
                          <w:highlight w:val="none"/>
                        </w:rPr>
                        <w:t xml:space="preserve">edat = 16</w:t>
                      </w:r>
                      <w:r/>
                    </w:p>
                    <w:p>
                      <w:pPr>
                        <w:pStyle w:val="1343"/>
                        <w:pBdr/>
                        <w:spacing w:before="0" w:line="300" w:lineRule="exact"/>
                        <w:ind/>
                        <w:rPr/>
                      </w:pPr>
                      <w:r>
                        <w:rPr>
                          <w:highlight w:val="none"/>
                        </w:rPr>
                        <w:t xml:space="preserve">altura = 1.68</w:t>
                        <w:tab/>
                        <w:tab/>
                        <w:tab/>
                        <w:t xml:space="preserve"># Els valors amb decimals van amb el punt</w:t>
                      </w:r>
                      <w:r/>
                    </w:p>
                    <w:p>
                      <w:pPr>
                        <w:pStyle w:val="1343"/>
                        <w:pBdr/>
                        <w:spacing w:before="0" w:line="300" w:lineRule="exact"/>
                        <w:ind/>
                        <w:rPr/>
                      </w:pPr>
                      <w:r>
                        <w:rPr>
                          <w:highlight w:val="none"/>
                        </w:rPr>
                        <w:t xml:space="preserve">es_estudiant = True</w:t>
                        <w:tab/>
                        <w:tab/>
                        <w:t xml:space="preserve"># Variable de tipus l</w:t>
                      </w:r>
                      <w:r>
                        <w:rPr>
                          <w:highlight w:val="none"/>
                        </w:rPr>
                        <w:t xml:space="preserve">ògic: True / False</w:t>
                      </w:r>
                      <w:r/>
                    </w:p>
                    <w:p>
                      <w:pPr>
                        <w:pStyle w:val="1343"/>
                        <w:pBdr/>
                        <w:spacing w:before="0" w:line="300" w:lineRule="exact"/>
                        <w:ind/>
                        <w:rPr/>
                      </w:pPr>
                      <w:r>
                        <w:rPr>
                          <w:highlight w:val="none"/>
                        </w:rPr>
                      </w:r>
                      <w:r/>
                    </w:p>
                    <w:p>
                      <w:pPr>
                        <w:pStyle w:val="1343"/>
                        <w:pBdr/>
                        <w:spacing w:before="0" w:line="300" w:lineRule="exact"/>
                        <w:ind/>
                        <w:rPr/>
                      </w:pPr>
                      <w:r>
                        <w:rPr>
                          <w:highlight w:val="none"/>
                        </w:rPr>
                        <w:t xml:space="preserve">print("Edat inicial:", edat) </w:t>
                      </w:r>
                      <w:r>
                        <w:rPr>
                          <w:highlight w:val="none"/>
                        </w:rPr>
                        <w:tab/>
                        <w:t xml:space="preserve"># El print mostra per pantalla  Edat inicial: 16</w:t>
                      </w:r>
                      <w:r>
                        <w:rPr>
                          <w:highlight w:val="none"/>
                        </w:rPr>
                      </w:r>
                      <w:r/>
                    </w:p>
                    <w:p>
                      <w:pPr>
                        <w:pStyle w:val="1343"/>
                        <w:pBdr/>
                        <w:spacing w:before="0" w:line="300" w:lineRule="exact"/>
                        <w:ind/>
                        <w:rPr/>
                      </w:pPr>
                      <w:r>
                        <w:rPr>
                          <w:highlight w:val="none"/>
                        </w:rPr>
                      </w:r>
                      <w:r/>
                    </w:p>
                    <w:p>
                      <w:pPr>
                        <w:pStyle w:val="1343"/>
                        <w:pBdr/>
                        <w:spacing w:before="0" w:line="300" w:lineRule="exact"/>
                        <w:ind/>
                        <w:rPr>
                          <w:highlight w:val="none"/>
                        </w:rPr>
                      </w:pPr>
                      <w:r>
                        <w:rPr>
                          <w:highlight w:val="none"/>
                        </w:rPr>
                        <w:t xml:space="preserve">edat = 17</w:t>
                        <w:tab/>
                        <w:tab/>
                        <w:tab/>
                      </w:r>
                      <w:r>
                        <w:rPr>
                          <w:highlight w:val="none"/>
                        </w:rPr>
                        <w:t xml:space="preserve"># Podem canviar el valor d’una variable</w:t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  <w:p>
                      <w:pPr>
                        <w:pStyle w:val="1343"/>
                        <w:pBdr/>
                        <w:spacing w:before="0" w:line="300" w:lineRule="exact"/>
                        <w:ind/>
                        <w:rPr>
                          <w:highlight w:val="none"/>
                        </w:rPr>
                      </w:pPr>
                      <w:r>
                        <w:rPr>
                          <w:highlight w:val="none"/>
                        </w:rPr>
                        <w:t xml:space="preserve">edat = edat + 2</w:t>
                        <w:tab/>
                        <w:tab/>
                        <w:t xml:space="preserve"># edat ara valdr</w:t>
                      </w:r>
                      <w:r>
                        <w:rPr>
                          <w:highlight w:val="none"/>
                        </w:rPr>
                        <w:t xml:space="preserve">à el que valia edat m</w:t>
                      </w:r>
                      <w:r>
                        <w:rPr>
                          <w:highlight w:val="none"/>
                        </w:rPr>
                        <w:t xml:space="preserve">és 2 (edat = 17+2 —&gt; edat=19)</w:t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  <w:p>
                      <w:pPr>
                        <w:pStyle w:val="1343"/>
                        <w:pBdr/>
                        <w:spacing w:before="0" w:line="300" w:lineRule="exact"/>
                        <w:ind/>
                        <w:rPr/>
                      </w:pPr>
                      <w:r>
                        <w:rPr>
                          <w:highlight w:val="none"/>
                        </w:rPr>
                        <w:t xml:space="preserve">print("Edat nova:", edat)</w:t>
                        <w:tab/>
                      </w:r>
                      <w:r>
                        <w:rPr>
                          <w:highlight w:val="none"/>
                        </w:rPr>
                        <w:t xml:space="preserve"># Ara la mateixa instrucci</w:t>
                      </w:r>
                      <w:r>
                        <w:rPr>
                          <w:highlight w:val="none"/>
                        </w:rPr>
                        <w:t xml:space="preserve">ó </w:t>
                      </w:r>
                      <w:r>
                        <w:rPr>
                          <w:highlight w:val="none"/>
                        </w:rPr>
                        <w:t xml:space="preserve">mostra  Edat nova: 19</w:t>
                      </w:r>
                      <w:r>
                        <w:rPr>
                          <w:highlight w:val="none"/>
                        </w:rPr>
                      </w:r>
                      <w:r/>
                    </w:p>
                    <w:p>
                      <w:pPr>
                        <w:pStyle w:val="1343"/>
                        <w:pBdr/>
                        <w:spacing w:before="0" w:line="300" w:lineRule="exact"/>
                        <w:ind/>
                        <w:rPr/>
                      </w:pPr>
                      <w:r>
                        <w:rPr>
                          <w:highlight w:val="none"/>
                        </w:rPr>
                      </w:r>
                      <w:r/>
                    </w:p>
                    <w:p>
                      <w:pPr>
                        <w:pStyle w:val="1343"/>
                        <w:pBdr/>
                        <w:spacing w:before="0" w:line="300" w:lineRule="exact"/>
                        <w:ind/>
                        <w:rPr/>
                      </w:pPr>
                      <w:r>
                        <w:rPr>
                          <w:highlight w:val="none"/>
                        </w:rPr>
                        <w:t xml:space="preserve">any_naix = 2026 - edat</w:t>
                        <w:tab/>
                        <w:t xml:space="preserve"># Es calcula la part dreta (2007) i es guarda en any_naix</w:t>
                        <w:tab/>
                      </w:r>
                      <w:r/>
                    </w:p>
                    <w:p>
                      <w:pPr>
                        <w:pStyle w:val="1343"/>
                        <w:pBdr/>
                        <w:spacing w:before="0" w:line="300" w:lineRule="exact"/>
                        <w:ind/>
                        <w:rPr/>
                      </w:pPr>
                      <w:r>
                        <w:rPr>
                          <w:highlight w:val="none"/>
                        </w:rPr>
                        <w:t xml:space="preserve">altura_cm = altura * 100    # Es guarda en altura_cm el valor 168</w:t>
                      </w:r>
                      <w:r/>
                    </w:p>
                    <w:p>
                      <w:pPr>
                        <w:pStyle w:val="1343"/>
                        <w:pBdr/>
                        <w:spacing w:before="0" w:line="300" w:lineRule="exact"/>
                        <w:ind/>
                        <w:rPr/>
                      </w:pPr>
                      <w:r>
                        <w:rPr>
                          <w:highlight w:val="none"/>
                        </w:rPr>
                        <w:t xml:space="preserve">nom_majuscules = nom.upper(). # Es guarda en nom_majuscules: “ANNA”</w:t>
                      </w:r>
                      <w:r/>
                    </w:p>
                    <w:p>
                      <w:pPr>
                        <w:pStyle w:val="1343"/>
                        <w:pBdr/>
                        <w:spacing w:before="0" w:line="300" w:lineRule="exact"/>
                        <w:ind/>
                        <w:rPr/>
                      </w:pPr>
                      <w:r>
                        <w:rPr>
                          <w:highlight w:val="none"/>
                        </w:rPr>
                      </w:r>
                      <w:r/>
                    </w:p>
                    <w:p>
                      <w:pPr>
                        <w:pStyle w:val="1343"/>
                        <w:pBdr/>
                        <w:spacing w:before="0" w:line="300" w:lineRule="exact"/>
                        <w:ind/>
                        <w:rPr/>
                      </w:pPr>
                      <w:r>
                        <w:rPr>
                          <w:highlight w:val="none"/>
                        </w:rPr>
                        <w:t xml:space="preserve">print("Nom:", nom)</w:t>
                      </w:r>
                      <w:r/>
                    </w:p>
                    <w:p>
                      <w:pPr>
                        <w:pStyle w:val="1343"/>
                        <w:pBdr/>
                        <w:spacing w:before="0" w:line="300" w:lineRule="exact"/>
                        <w:ind/>
                        <w:rPr/>
                      </w:pPr>
                      <w:r>
                        <w:rPr>
                          <w:highlight w:val="none"/>
                        </w:rPr>
                        <w:t xml:space="preserve">print("Nom en majúscules:", nom_majuscules)</w:t>
                      </w:r>
                      <w:r/>
                    </w:p>
                    <w:p>
                      <w:pPr>
                        <w:pStyle w:val="1343"/>
                        <w:pBdr/>
                        <w:spacing w:before="0" w:line="300" w:lineRule="exact"/>
                        <w:ind/>
                        <w:rPr/>
                      </w:pPr>
                      <w:r>
                        <w:rPr>
                          <w:highlight w:val="none"/>
                        </w:rPr>
                        <w:t xml:space="preserve">print("Any de naixement aproximat:", any_naix)</w:t>
                      </w:r>
                      <w:r/>
                    </w:p>
                    <w:p>
                      <w:pPr>
                        <w:pStyle w:val="1343"/>
                        <w:pBdr/>
                        <w:spacing w:before="0" w:line="300" w:lineRule="exact"/>
                        <w:ind/>
                        <w:rPr/>
                      </w:pPr>
                      <w:r>
                        <w:rPr>
                          <w:highlight w:val="none"/>
                        </w:rPr>
                        <w:t xml:space="preserve">print("Altura en cm:", altura_cm)</w:t>
                      </w:r>
                      <w:r/>
                    </w:p>
                    <w:p>
                      <w:pPr>
                        <w:pStyle w:val="1343"/>
                        <w:pBdr/>
                        <w:spacing w:before="0" w:line="300" w:lineRule="exact"/>
                        <w:ind/>
                        <w:rPr/>
                      </w:pPr>
                      <w:r>
                        <w:rPr>
                          <w:highlight w:val="none"/>
                        </w:rPr>
                        <w:t xml:space="preserve">print("És estudiant:", es_estudiant)</w:t>
                      </w:r>
                      <w:r>
                        <w:rPr>
                          <w:highlight w:val="none"/>
                        </w:rPr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1331"/>
        <w:pBdr/>
        <w:spacing/>
        <w:ind/>
        <w:rPr/>
      </w:pPr>
      <w:r/>
      <w:bookmarkStart w:id="11" w:name="_Toc205687175"/>
      <w:r/>
      <w:bookmarkStart w:id="12" w:name="_Toc205945026"/>
      <w:r>
        <w:t xml:space="preserve">3. Operadors i expressions</w:t>
      </w:r>
      <w:bookmarkEnd w:id="11"/>
      <w:r/>
      <w:bookmarkEnd w:id="12"/>
      <w:r/>
      <w:r/>
    </w:p>
    <w:p>
      <w:pPr>
        <w:pBdr/>
        <w:spacing/>
        <w:ind/>
        <w:rPr/>
      </w:pPr>
      <w:r>
        <w:t xml:space="preserve">Com hem vist, podem fer </w:t>
      </w:r>
      <w:r>
        <w:rPr>
          <w:b/>
          <w:bCs/>
        </w:rPr>
        <w:t xml:space="preserve">operacions </w:t>
      </w:r>
      <w:r>
        <w:t xml:space="preserve">amb les dades (variables i constants): sumar-les, multiplicar-les, passar-les a maj</w:t>
      </w:r>
      <w:r>
        <w:t xml:space="preserve">úscula... </w:t>
      </w:r>
      <w:r>
        <w:t xml:space="preserve">Una </w:t>
      </w:r>
      <w:r>
        <w:rPr>
          <w:b/>
          <w:bCs/>
        </w:rPr>
        <w:t xml:space="preserve">expressió </w:t>
      </w:r>
      <w:r>
        <w:t xml:space="preserve">és una combinació d’</w:t>
      </w:r>
      <w:r>
        <w:rPr>
          <w:u w:val="single"/>
        </w:rPr>
        <w:t xml:space="preserve">operands</w:t>
      </w:r>
      <w:r>
        <w:t xml:space="preserve"> (valors) units mitjançant </w:t>
      </w:r>
      <w:r>
        <w:rPr>
          <w:u w:val="single"/>
        </w:rPr>
        <w:t xml:space="preserve">operadors</w:t>
      </w:r>
      <w:r>
        <w:t xml:space="preserve">.</w:t>
      </w:r>
      <w:r>
        <w:t xml:space="preserve"> </w:t>
      </w:r>
      <w:r>
        <w:t xml:space="preserve">Exemples d’expressions:</w:t>
      </w:r>
      <w:r/>
    </w:p>
    <w:p>
      <w:pPr>
        <w:pStyle w:val="1343"/>
        <w:numPr>
          <w:ilvl w:val="0"/>
          <w:numId w:val="15"/>
        </w:numPr>
        <w:pBdr/>
        <w:spacing/>
        <w:ind/>
        <w:rPr/>
      </w:pPr>
      <w:r>
        <w:t xml:space="preserve">Numèriques:</w:t>
      </w:r>
      <w:r/>
    </w:p>
    <w:p>
      <w:pPr>
        <w:pStyle w:val="1343"/>
        <w:pBdr/>
        <w:spacing w:before="0"/>
        <w:ind/>
        <w:rPr/>
      </w:pPr>
      <w:r>
        <w:tab/>
      </w:r>
      <w:r>
        <w:tab/>
        <w:t xml:space="preserve">base * altura</w:t>
      </w:r>
      <w:r/>
    </w:p>
    <w:p>
      <w:pPr>
        <w:pStyle w:val="1343"/>
        <w:pBdr/>
        <w:spacing w:before="0"/>
        <w:ind/>
        <w:rPr/>
      </w:pPr>
      <w:r>
        <w:tab/>
      </w:r>
      <w:r>
        <w:tab/>
        <w:t xml:space="preserve">2 * </w:t>
      </w:r>
      <w:r>
        <w:t xml:space="preserve">PI</w:t>
      </w:r>
      <w:r>
        <w:t xml:space="preserve"> * quadrat(radi)</w:t>
      </w:r>
      <w:r/>
    </w:p>
    <w:p>
      <w:pPr>
        <w:pStyle w:val="1343"/>
        <w:pBdr/>
        <w:spacing w:before="0"/>
        <w:ind/>
        <w:rPr/>
      </w:pPr>
      <w:r>
        <w:tab/>
      </w:r>
      <w:r>
        <w:tab/>
        <w:t xml:space="preserve">(-b + arrel( quadrat(b) - (4*a*c) ) )  /  </w:t>
      </w:r>
      <w:r>
        <w:t xml:space="preserve">(</w:t>
      </w:r>
      <w:r>
        <w:t xml:space="preserve">2 * a</w:t>
      </w:r>
      <w:r>
        <w:t xml:space="preserve">)</w:t>
      </w:r>
      <w:r/>
    </w:p>
    <w:p>
      <w:pPr>
        <w:pStyle w:val="1343"/>
        <w:numPr>
          <w:ilvl w:val="0"/>
          <w:numId w:val="15"/>
        </w:numPr>
        <w:pBdr/>
        <w:spacing/>
        <w:ind/>
        <w:rPr/>
      </w:pPr>
      <w:r>
        <w:t xml:space="preserve">Alfanumèriques:</w:t>
      </w:r>
      <w:r/>
    </w:p>
    <w:p>
      <w:pPr>
        <w:pStyle w:val="1343"/>
        <w:pBdr/>
        <w:spacing w:before="0"/>
        <w:ind w:left="1416"/>
        <w:rPr/>
      </w:pPr>
      <w:r>
        <w:t xml:space="preserve">“Sr. ” + nom + cognom1 + cognom2</w:t>
      </w:r>
      <w:r/>
    </w:p>
    <w:p>
      <w:pPr>
        <w:pStyle w:val="1343"/>
        <w:numPr>
          <w:ilvl w:val="0"/>
          <w:numId w:val="15"/>
        </w:numPr>
        <w:pBdr/>
        <w:spacing/>
        <w:ind/>
        <w:rPr/>
      </w:pPr>
      <w:r>
        <w:t xml:space="preserve">Lògiques:</w:t>
      </w:r>
      <w:r/>
    </w:p>
    <w:p>
      <w:pPr>
        <w:pStyle w:val="1343"/>
        <w:pBdr/>
        <w:spacing w:before="0"/>
        <w:ind/>
        <w:rPr/>
      </w:pPr>
      <w:r>
        <w:tab/>
      </w:r>
      <w:r>
        <w:tab/>
        <w:t xml:space="preserve">edat &lt; 18</w:t>
      </w:r>
      <w:r/>
    </w:p>
    <w:p>
      <w:pPr>
        <w:pStyle w:val="1343"/>
        <w:pBdr/>
        <w:spacing w:before="0"/>
        <w:ind/>
        <w:rPr/>
      </w:pPr>
      <w:r>
        <w:tab/>
      </w:r>
      <w:r>
        <w:tab/>
        <w:t xml:space="preserve">(edat &gt;= 18) and (edat &lt; 65)</w:t>
      </w: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Bdr/>
        <w:spacing/>
        <w:ind/>
        <w:rPr/>
      </w:pPr>
      <w:r>
        <w:t xml:space="preserve">Els </w:t>
      </w:r>
      <w:r>
        <w:rPr>
          <w:b/>
          <w:bCs/>
        </w:rPr>
        <w:t xml:space="preserve">operadors </w:t>
      </w:r>
      <w:r>
        <w:t xml:space="preserve">són els símbols de les operacions amb els quals</w:t>
      </w:r>
      <w:r>
        <w:t xml:space="preserve"> es construeixen les </w:t>
      </w:r>
      <w:r>
        <w:rPr>
          <w:b/>
          <w:bCs/>
        </w:rPr>
        <w:t xml:space="preserve">expressions</w:t>
      </w:r>
      <w:r>
        <w:t xml:space="preserve">. </w:t>
      </w:r>
      <w:r/>
    </w:p>
    <w:p>
      <w:pPr>
        <w:pBdr/>
        <w:spacing/>
        <w:ind/>
        <w:rPr/>
      </w:pPr>
      <w:r>
        <w:t xml:space="preserve">Depenent del tipus de dades dels operands o del tipus del resultat, tenim</w:t>
      </w:r>
      <w:r>
        <w:t xml:space="preserve"> uns</w:t>
      </w:r>
      <w:r>
        <w:t xml:space="preserve"> </w:t>
      </w:r>
      <w:r>
        <w:rPr>
          <w:b/>
          <w:bCs/>
          <w:u w:val="single"/>
        </w:rPr>
        <w:t xml:space="preserve">t</w:t>
      </w:r>
      <w:r>
        <w:rPr>
          <w:b/>
          <w:bCs/>
          <w:u w:val="single"/>
        </w:rPr>
        <w:t xml:space="preserve">ipus d’operadors</w:t>
      </w:r>
      <w:r>
        <w:t xml:space="preserve">: a</w:t>
      </w:r>
      <w:r>
        <w:t xml:space="preserve">ritmètics</w:t>
      </w:r>
      <w:r>
        <w:t xml:space="preserve">, l</w:t>
      </w:r>
      <w:r>
        <w:t xml:space="preserve">ògics</w:t>
      </w:r>
      <w:r>
        <w:t xml:space="preserve">, r</w:t>
      </w:r>
      <w:r>
        <w:t xml:space="preserve">elacionals</w:t>
      </w:r>
      <w:r>
        <w:t xml:space="preserve"> i a</w:t>
      </w:r>
      <w:r>
        <w:t xml:space="preserve">lfanumèrics</w:t>
      </w:r>
      <w:r/>
    </w:p>
    <w:p>
      <w:pPr>
        <w:pBdr/>
        <w:shd w:val="nil" w:color="auto"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1333"/>
        <w:pBdr/>
        <w:spacing/>
        <w:ind/>
        <w:rPr>
          <w:highlight w:val="none"/>
        </w:rPr>
      </w:pPr>
      <w:r/>
      <w:bookmarkStart w:id="15" w:name="_Toc205687177"/>
      <w:r>
        <w:t xml:space="preserve">3.1 Operadors aritmèti</w:t>
      </w:r>
      <w:r>
        <w:t xml:space="preserve">c</w:t>
      </w:r>
      <w:r>
        <w:t xml:space="preserve">s</w:t>
      </w:r>
      <w:bookmarkEnd w:id="15"/>
      <w:r>
        <w:rPr>
          <w:highlight w:val="none"/>
        </w:rPr>
      </w:r>
      <w:r>
        <w:rPr>
          <w:highlight w:val="none"/>
        </w:rPr>
      </w:r>
    </w:p>
    <w:tbl>
      <w:tblPr>
        <w:tblpPr w:horzAnchor="page" w:tblpX="4006" w:vertAnchor="text" w:tblpY="932" w:leftFromText="141" w:topFromText="0" w:rightFromText="141" w:bottomFromText="0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ook w:val="01E0" w:firstRow="1" w:lastRow="1" w:firstColumn="1" w:lastColumn="1" w:noHBand="0" w:noVBand="0"/>
      </w:tblPr>
      <w:tblGrid>
        <w:gridCol w:w="1564"/>
        <w:gridCol w:w="3251"/>
      </w:tblGrid>
      <w:tr>
        <w:trPr/>
        <w:tc>
          <w:tcPr>
            <w:shd w:val="clear" w:color="auto" w:fill="e6e6e6"/>
            <w:tcBorders/>
            <w:tcW w:w="1564" w:type="dxa"/>
            <w:vAlign w:val="center"/>
            <w:textDirection w:val="lrTb"/>
            <w:noWrap w:val="false"/>
          </w:tcPr>
          <w:p>
            <w:pPr>
              <w:pBdr/>
              <w:spacing w:after="60" w:before="60" w:line="240" w:lineRule="auto"/>
              <w:ind/>
              <w:jc w:val="center"/>
              <w:rPr/>
            </w:pPr>
            <w:r>
              <w:t xml:space="preserve">OPERADOR</w:t>
            </w:r>
            <w:r/>
          </w:p>
        </w:tc>
        <w:tc>
          <w:tcPr>
            <w:shd w:val="clear" w:color="auto" w:fill="e6e6e6"/>
            <w:tcBorders/>
            <w:tcW w:w="3251" w:type="dxa"/>
            <w:vAlign w:val="center"/>
            <w:textDirection w:val="lrTb"/>
            <w:noWrap w:val="false"/>
          </w:tcPr>
          <w:p>
            <w:pPr>
              <w:pBdr/>
              <w:spacing w:after="60" w:before="60" w:line="240" w:lineRule="auto"/>
              <w:ind/>
              <w:jc w:val="center"/>
              <w:rPr/>
            </w:pPr>
            <w:r>
              <w:t xml:space="preserve">SIGNIFICAT</w:t>
            </w:r>
            <w:r/>
          </w:p>
        </w:tc>
      </w:tr>
      <w:tr>
        <w:trPr/>
        <w:tc>
          <w:tcPr>
            <w:tcBorders/>
            <w:tcW w:w="1564" w:type="dxa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/>
              <w:ind/>
              <w:jc w:val="center"/>
              <w:rPr/>
            </w:pPr>
            <w:r>
              <w:t xml:space="preserve">*</w:t>
            </w:r>
            <w:r/>
          </w:p>
        </w:tc>
        <w:tc>
          <w:tcPr>
            <w:tcBorders/>
            <w:tcW w:w="3251" w:type="dxa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/>
              <w:ind w:left="311"/>
              <w:rPr/>
            </w:pPr>
            <w:r>
              <w:t xml:space="preserve">Producte</w:t>
            </w:r>
            <w:r/>
          </w:p>
        </w:tc>
      </w:tr>
      <w:tr>
        <w:trPr/>
        <w:tc>
          <w:tcPr>
            <w:tcBorders/>
            <w:tcW w:w="1564" w:type="dxa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/>
              <w:ind/>
              <w:jc w:val="center"/>
              <w:rPr/>
            </w:pPr>
            <w:r>
              <w:t xml:space="preserve">/</w:t>
            </w:r>
            <w:r/>
          </w:p>
        </w:tc>
        <w:tc>
          <w:tcPr>
            <w:tcBorders/>
            <w:tcW w:w="3251" w:type="dxa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/>
              <w:ind w:left="311"/>
              <w:rPr/>
            </w:pPr>
            <w:r>
              <w:t xml:space="preserve">Divisió</w:t>
            </w:r>
            <w:r/>
          </w:p>
        </w:tc>
      </w:tr>
      <w:tr>
        <w:trPr/>
        <w:tc>
          <w:tcPr>
            <w:tcBorders/>
            <w:tcW w:w="1564" w:type="dxa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/>
              <w:ind/>
              <w:jc w:val="center"/>
              <w:rPr/>
            </w:pPr>
            <w:r>
              <w:t xml:space="preserve">+</w:t>
            </w:r>
            <w:r/>
          </w:p>
        </w:tc>
        <w:tc>
          <w:tcPr>
            <w:tcBorders/>
            <w:tcW w:w="3251" w:type="dxa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/>
              <w:ind w:left="311"/>
              <w:rPr/>
            </w:pPr>
            <w:r>
              <w:t xml:space="preserve">Suma</w:t>
            </w:r>
            <w:r/>
          </w:p>
        </w:tc>
      </w:tr>
      <w:tr>
        <w:trPr/>
        <w:tc>
          <w:tcPr>
            <w:tcBorders/>
            <w:tcW w:w="1564" w:type="dxa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/>
              <w:ind/>
              <w:jc w:val="center"/>
              <w:rPr/>
            </w:pPr>
            <w:r>
              <w:t xml:space="preserve">-</w:t>
            </w:r>
            <w:r/>
          </w:p>
        </w:tc>
        <w:tc>
          <w:tcPr>
            <w:tcBorders/>
            <w:tcW w:w="3251" w:type="dxa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/>
              <w:ind w:left="311"/>
              <w:rPr/>
            </w:pPr>
            <w:r>
              <w:t xml:space="preserve">Resta</w:t>
            </w:r>
            <w:r/>
          </w:p>
        </w:tc>
      </w:tr>
    </w:tbl>
    <w:p>
      <w:pPr>
        <w:pBdr/>
        <w:spacing/>
        <w:ind/>
        <w:rPr/>
      </w:pPr>
      <w:r>
        <w:t xml:space="preserve">Són les operacions matemàtiques. Les variables o constants que hi intervenen són </w:t>
      </w:r>
      <w:r>
        <w:rPr>
          <w:u w:val="single"/>
        </w:rPr>
        <w:t xml:space="preserve">numèriques</w:t>
      </w:r>
      <w:r>
        <w:t xml:space="preserve"> (enters o reals) i el resultat també. Els més usuals són: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u w:val="single"/>
        </w:rPr>
      </w:pPr>
      <w:r>
        <w:rPr>
          <w:u w:val="single"/>
        </w:rPr>
        <w:t xml:space="preserve">Regles de prioritat</w:t>
      </w:r>
      <w:r>
        <w:rPr>
          <w:u w:val="single"/>
        </w:rPr>
      </w:r>
      <w:r>
        <w:rPr>
          <w:u w:val="single"/>
        </w:rPr>
      </w:r>
    </w:p>
    <w:p>
      <w:pPr>
        <w:pBdr/>
        <w:spacing/>
        <w:ind/>
        <w:rPr/>
      </w:pPr>
      <w:r>
        <w:t xml:space="preserve">Per exemple, si escrivim:</w:t>
      </w:r>
      <w:r/>
    </w:p>
    <w:p>
      <w:pPr>
        <w:pBdr/>
        <w:spacing/>
        <w:ind w:firstLine="708"/>
        <w:rPr/>
      </w:pPr>
      <w:r>
        <w:t xml:space="preserve">print(2 + 3 * 5)</w:t>
      </w:r>
      <w:r/>
    </w:p>
    <w:p>
      <w:pPr>
        <w:pBdr/>
        <w:spacing/>
        <w:ind/>
        <w:rPr/>
      </w:pPr>
      <w:r>
        <w:t xml:space="preserve">Els llenguatges de programaci</w:t>
      </w:r>
      <w:r>
        <w:t xml:space="preserve">ó (com Python), en una expressi</w:t>
      </w:r>
      <w:r>
        <w:t xml:space="preserve">ó avaluen primer el producte i la divisi</w:t>
      </w:r>
      <w:r>
        <w:t xml:space="preserve">ó; despr</w:t>
      </w:r>
      <w:r>
        <w:t xml:space="preserve">és la suma i la resta. Per tant, la instrucci</w:t>
      </w:r>
      <w:r>
        <w:t xml:space="preserve">ó anterior mostrar</w:t>
      </w:r>
      <w:r>
        <w:t xml:space="preserve">à 17 (primer fa 3 * 5 i despr</w:t>
      </w:r>
      <w:r>
        <w:t xml:space="preserve">és li suma el 2) i no 25 (no suma 2 i 3 i despr</w:t>
      </w:r>
      <w:r>
        <w:t xml:space="preserve">és fa el producte).</w:t>
      </w:r>
      <w:r/>
    </w:p>
    <w:p>
      <w:pPr>
        <w:pBdr/>
        <w:spacing/>
        <w:ind/>
        <w:rPr/>
      </w:pPr>
      <w:r>
        <w:t xml:space="preserve">Per altra banda, si 2 operadors d’igual prioritat </w:t>
      </w:r>
      <w:r>
        <w:t xml:space="preserve">coincidixen</w:t>
      </w:r>
      <w:r>
        <w:t xml:space="preserve"> en una ma teixa expressió, s’avaluaran en ordre </w:t>
      </w:r>
      <w:r>
        <w:rPr>
          <w:u w:val="single"/>
        </w:rPr>
        <w:t xml:space="preserve">d’esquerra a dreta</w:t>
      </w:r>
      <w:r>
        <w:t xml:space="preserve">.</w:t>
      </w:r>
      <w:r>
        <w:t xml:space="preserve"> </w:t>
      </w:r>
      <w:r/>
    </w:p>
    <w:p>
      <w:pPr>
        <w:pBdr/>
        <w:spacing/>
        <w:ind/>
        <w:rPr>
          <w:highlight w:val="none"/>
        </w:rPr>
      </w:pPr>
      <w:r>
        <w:t xml:space="preserve">Si volguérem canviar l’ordre d’avaluació en una expressió, utilitzarem els </w:t>
      </w:r>
      <w:r>
        <w:rPr>
          <w:u w:val="single"/>
        </w:rPr>
        <w:t xml:space="preserve">parèntesis</w:t>
      </w:r>
      <w:r>
        <w:t xml:space="preserve"> necessaris. A banda, és recomanable l’ús de parèntesis davant del dubte.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print(2 + 3 * 5)</w:t>
        <w:tab/>
        <w:t xml:space="preserve"># Mostra 17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ab/>
        <w:t xml:space="preserve">print( (2 + 3) * 5)</w:t>
        <w:tab/>
        <w:t xml:space="preserve"># Mostra 25</w:t>
      </w:r>
      <w:r>
        <w:rPr>
          <w:highlight w:val="none"/>
        </w:rPr>
      </w:r>
      <w:r/>
    </w:p>
    <w:p>
      <w:pPr>
        <w:pStyle w:val="1333"/>
        <w:pBdr/>
        <w:spacing/>
        <w:ind/>
        <w:rPr/>
      </w:pPr>
      <w:r/>
      <w:bookmarkStart w:id="16" w:name="_Toc205687178"/>
      <w:r>
        <w:t xml:space="preserve">3.2 Operadors relacionals</w:t>
      </w:r>
      <w:bookmarkEnd w:id="16"/>
      <w:r/>
      <w:r/>
    </w:p>
    <w:p>
      <w:pPr>
        <w:pBdr/>
        <w:spacing/>
        <w:ind/>
        <w:rPr/>
      </w:pPr>
      <w:r>
        <w:t xml:space="preserve">Servixen per a comparar 2 expressions, retornant un valor lògic: vertader o fals.</w:t>
      </w:r>
      <w:r/>
    </w:p>
    <w:tbl>
      <w:tblPr>
        <w:tblW w:w="0" w:type="auto"/>
        <w:tblInd w:w="12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ook w:val="01E0" w:firstRow="1" w:lastRow="1" w:firstColumn="1" w:lastColumn="1" w:noHBand="0" w:noVBand="0"/>
      </w:tblPr>
      <w:tblGrid>
        <w:gridCol w:w="1537"/>
        <w:gridCol w:w="1821"/>
      </w:tblGrid>
      <w:tr>
        <w:trPr>
          <w:trHeight w:val="567"/>
        </w:trPr>
        <w:tc>
          <w:tcPr>
            <w:shd w:val="clear" w:color="auto" w:fill="e6e6e6"/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/>
              <w:ind/>
              <w:rPr/>
            </w:pPr>
            <w:r>
              <w:t xml:space="preserve">OPERADOR</w:t>
            </w:r>
            <w:r/>
          </w:p>
        </w:tc>
        <w:tc>
          <w:tcPr>
            <w:shd w:val="clear" w:color="auto" w:fill="e6e6e6"/>
            <w:tcBorders/>
            <w:tcW w:w="1821" w:type="dxa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/>
              <w:ind/>
              <w:rPr/>
            </w:pPr>
            <w:r>
              <w:t xml:space="preserve">SIGNIFICAT</w:t>
            </w:r>
            <w:r/>
          </w:p>
        </w:tc>
      </w:tr>
      <w:tr>
        <w:trPr>
          <w:trHeight w:val="567"/>
        </w:trPr>
        <w:tc>
          <w:tcPr>
            <w:tcBorders/>
            <w:tcW w:w="1701" w:type="dxa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jc w:val="center"/>
              <w:rPr/>
            </w:pPr>
            <w:r>
              <w:t xml:space="preserve">&lt;</w:t>
            </w:r>
            <w:r/>
          </w:p>
        </w:tc>
        <w:tc>
          <w:tcPr>
            <w:tcBorders/>
            <w:tcW w:w="1701" w:type="dxa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rPr/>
            </w:pPr>
            <w:r>
              <w:t xml:space="preserve">Menor</w:t>
            </w:r>
            <w:r/>
          </w:p>
        </w:tc>
      </w:tr>
      <w:tr>
        <w:trPr>
          <w:trHeight w:val="567"/>
        </w:trPr>
        <w:tc>
          <w:tcPr>
            <w:tcBorders/>
            <w:tcW w:w="1701" w:type="dxa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jc w:val="center"/>
              <w:rPr/>
            </w:pPr>
            <w:r>
              <w:t xml:space="preserve">&gt;</w:t>
            </w:r>
            <w:r/>
          </w:p>
        </w:tc>
        <w:tc>
          <w:tcPr>
            <w:tcBorders/>
            <w:tcW w:w="1701" w:type="dxa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rPr/>
            </w:pPr>
            <w:r>
              <w:t xml:space="preserve">Major</w:t>
            </w:r>
            <w:r/>
          </w:p>
        </w:tc>
      </w:tr>
      <w:tr>
        <w:trPr>
          <w:trHeight w:val="567"/>
        </w:trPr>
        <w:tc>
          <w:tcPr>
            <w:tcBorders/>
            <w:tcW w:w="1701" w:type="dxa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jc w:val="center"/>
              <w:rPr/>
            </w:pPr>
            <w:r>
              <w:t xml:space="preserve">=</w:t>
            </w:r>
            <w:r>
              <w:t xml:space="preserve">=</w:t>
            </w:r>
            <w:r/>
          </w:p>
        </w:tc>
        <w:tc>
          <w:tcPr>
            <w:tcBorders/>
            <w:tcW w:w="1701" w:type="dxa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rPr/>
            </w:pPr>
            <w:r>
              <w:t xml:space="preserve">Igual</w:t>
            </w:r>
            <w:r/>
          </w:p>
        </w:tc>
      </w:tr>
      <w:tr>
        <w:trPr>
          <w:trHeight w:val="567"/>
        </w:trPr>
        <w:tc>
          <w:tcPr>
            <w:tcBorders/>
            <w:tcW w:w="1701" w:type="dxa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jc w:val="center"/>
              <w:rPr/>
            </w:pPr>
            <w:r>
              <w:t xml:space="preserve">!=</w:t>
            </w:r>
            <w:r/>
          </w:p>
        </w:tc>
        <w:tc>
          <w:tcPr>
            <w:tcBorders/>
            <w:tcW w:w="1701" w:type="dxa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rPr/>
            </w:pPr>
            <w:r>
              <w:t xml:space="preserve">Distint</w:t>
            </w:r>
            <w:r/>
          </w:p>
        </w:tc>
      </w:tr>
      <w:tr>
        <w:trPr>
          <w:trHeight w:val="567"/>
        </w:trPr>
        <w:tc>
          <w:tcPr>
            <w:tcBorders/>
            <w:tcW w:w="1701" w:type="dxa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jc w:val="center"/>
              <w:rPr/>
            </w:pPr>
            <w:r>
              <w:t xml:space="preserve">&lt;=</w:t>
            </w:r>
            <w:r/>
          </w:p>
        </w:tc>
        <w:tc>
          <w:tcPr>
            <w:tcBorders/>
            <w:tcW w:w="1701" w:type="dxa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rPr/>
            </w:pPr>
            <w:r>
              <w:t xml:space="preserve">Menor o igual</w:t>
            </w:r>
            <w:r/>
          </w:p>
        </w:tc>
      </w:tr>
      <w:tr>
        <w:trPr>
          <w:trHeight w:val="567"/>
        </w:trPr>
        <w:tc>
          <w:tcPr>
            <w:tcBorders/>
            <w:tcW w:w="1701" w:type="dxa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jc w:val="center"/>
              <w:rPr/>
            </w:pPr>
            <w:r>
              <w:t xml:space="preserve">&gt;=</w:t>
            </w:r>
            <w:r/>
          </w:p>
        </w:tc>
        <w:tc>
          <w:tcPr>
            <w:tcBorders/>
            <w:tcW w:w="1701" w:type="dxa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rPr/>
            </w:pPr>
            <w:r>
              <w:t xml:space="preserve">Major o igual</w:t>
            </w:r>
            <w:r/>
          </w:p>
        </w:tc>
      </w:tr>
    </w:tbl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t xml:space="preserve">Per exemple, si x=10 i y=20, tenim que:</w:t>
      </w:r>
      <w:r>
        <w:rPr>
          <w:highlight w:val="none"/>
        </w:rPr>
      </w:r>
      <w:r>
        <w:rPr>
          <w:highlight w:val="none"/>
        </w:rPr>
      </w:r>
    </w:p>
    <w:tbl>
      <w:tblPr>
        <w:tblW w:w="0" w:type="auto"/>
        <w:tblInd w:w="9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ook w:val="01E0" w:firstRow="1" w:lastRow="1" w:firstColumn="1" w:lastColumn="1" w:noHBand="0" w:noVBand="0"/>
      </w:tblPr>
      <w:tblGrid>
        <w:gridCol w:w="4688"/>
        <w:gridCol w:w="999"/>
      </w:tblGrid>
      <w:tr>
        <w:trPr>
          <w:trHeight w:val="567"/>
        </w:trPr>
        <w:tc>
          <w:tcPr>
            <w:shd w:val="clear" w:color="auto" w:fill="e6e6e6"/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/>
              <w:ind/>
              <w:rPr/>
            </w:pPr>
            <w:r>
              <w:t xml:space="preserve">EXEMPLES</w:t>
            </w:r>
            <w:r>
              <w:t xml:space="preserve"> </w:t>
            </w:r>
            <w:r>
              <w:t xml:space="preserve">D’EXPRESSIONS LÒGIQUES</w:t>
            </w:r>
            <w:r/>
          </w:p>
        </w:tc>
        <w:tc>
          <w:tcPr>
            <w:shd w:val="clear" w:color="auto" w:fill="e6e6e6"/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/>
              <w:ind/>
              <w:rPr/>
            </w:pPr>
            <w:r>
              <w:t xml:space="preserve">VALOR</w:t>
            </w:r>
            <w:r/>
          </w:p>
        </w:tc>
      </w:tr>
      <w:tr>
        <w:trPr>
          <w:trHeight w:val="567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 w:left="691"/>
              <w:rPr/>
            </w:pPr>
            <w:r>
              <w:t xml:space="preserve">(x+y) &lt; 20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rPr/>
            </w:pPr>
            <w:r>
              <w:t xml:space="preserve">False</w:t>
            </w:r>
            <w:r/>
          </w:p>
        </w:tc>
      </w:tr>
      <w:tr>
        <w:trPr>
          <w:trHeight w:val="567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 w:left="691"/>
              <w:rPr/>
            </w:pPr>
            <w:r>
              <w:t xml:space="preserve">(y-x) &lt;= x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rPr/>
            </w:pPr>
            <w:r>
              <w:t xml:space="preserve">True</w:t>
            </w:r>
            <w:r/>
          </w:p>
        </w:tc>
      </w:tr>
      <w:tr>
        <w:trPr>
          <w:trHeight w:val="567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 w:left="691"/>
              <w:rPr/>
            </w:pPr>
            <w:r>
              <w:t xml:space="preserve">(y-x) &gt;= x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rPr/>
            </w:pPr>
            <w:r>
              <w:t xml:space="preserve">True</w:t>
            </w:r>
            <w:r/>
          </w:p>
        </w:tc>
      </w:tr>
      <w:tr>
        <w:trPr>
          <w:trHeight w:val="567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 w:left="691"/>
              <w:rPr/>
            </w:pPr>
            <w:r>
              <w:t xml:space="preserve">x =</w:t>
            </w:r>
            <w:r>
              <w:t xml:space="preserve">=</w:t>
            </w:r>
            <w:r>
              <w:t xml:space="preserve"> y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rPr/>
            </w:pPr>
            <w:r>
              <w:t xml:space="preserve">False</w:t>
            </w:r>
            <w:r/>
          </w:p>
        </w:tc>
      </w:tr>
      <w:tr>
        <w:trPr>
          <w:trHeight w:val="567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 w:left="691"/>
              <w:rPr/>
            </w:pPr>
            <w:r>
              <w:t xml:space="preserve">x != y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rPr/>
            </w:pPr>
            <w:r>
              <w:t xml:space="preserve">True</w:t>
            </w:r>
            <w:r/>
          </w:p>
        </w:tc>
      </w:tr>
    </w:tbl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t xml:space="preserve">També podem comparar caràcters</w:t>
      </w:r>
      <w:r>
        <w:t xml:space="preserve"> (van entre cometes)</w:t>
      </w:r>
      <w:r>
        <w:t xml:space="preserve">:</w:t>
      </w:r>
      <w:r>
        <w:rPr>
          <w:highlight w:val="none"/>
        </w:rPr>
      </w:r>
      <w:r>
        <w:rPr>
          <w:highlight w:val="none"/>
        </w:rPr>
      </w:r>
    </w:p>
    <w:tbl>
      <w:tblPr>
        <w:tblpPr w:horzAnchor="page" w:tblpX="2262" w:vertAnchor="text" w:tblpY="124" w:leftFromText="141" w:topFromText="0" w:rightFromText="141" w:bottomFromText="0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Look w:val="01E0" w:firstRow="1" w:lastRow="1" w:firstColumn="1" w:lastColumn="1" w:noHBand="0" w:noVBand="0"/>
      </w:tblPr>
      <w:tblGrid>
        <w:gridCol w:w="4673"/>
        <w:gridCol w:w="1134"/>
      </w:tblGrid>
      <w:tr>
        <w:trPr>
          <w:trHeight w:val="567"/>
        </w:trPr>
        <w:tc>
          <w:tcPr>
            <w:shd w:val="clear" w:color="auto" w:fill="e6e6e6"/>
            <w:tcBorders/>
            <w:tcW w:w="4673" w:type="dxa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/>
              <w:ind/>
              <w:rPr/>
            </w:pPr>
            <w:r>
              <w:t xml:space="preserve">EXEMPLES</w:t>
            </w:r>
            <w:r>
              <w:t xml:space="preserve"> </w:t>
            </w:r>
            <w:r>
              <w:t xml:space="preserve">D’EXPRESSIONS LÒGIQUES</w:t>
            </w:r>
            <w:r/>
          </w:p>
        </w:tc>
        <w:tc>
          <w:tcPr>
            <w:shd w:val="clear" w:color="auto" w:fill="e6e6e6"/>
            <w:tcBorders/>
            <w:tcW w:w="1134" w:type="dxa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/>
              <w:ind/>
              <w:rPr/>
            </w:pPr>
            <w:r>
              <w:t xml:space="preserve">VALOR</w:t>
            </w:r>
            <w:r/>
          </w:p>
        </w:tc>
      </w:tr>
      <w:tr>
        <w:trPr>
          <w:trHeight w:val="567"/>
        </w:trPr>
        <w:tc>
          <w:tcPr>
            <w:tcBorders/>
            <w:tcW w:w="4673" w:type="dxa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 w:left="737"/>
              <w:rPr/>
            </w:pPr>
            <w:r>
              <w:t xml:space="preserve">‘c’ &lt; ‘f’</w:t>
            </w:r>
            <w:r/>
          </w:p>
        </w:tc>
        <w:tc>
          <w:tcPr>
            <w:tcBorders/>
            <w:tcW w:w="1134" w:type="dxa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rPr/>
            </w:pPr>
            <w:r>
              <w:t xml:space="preserve">True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hd w:val="nil" w:color="auto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Style w:val="1333"/>
        <w:pBdr/>
        <w:spacing/>
        <w:ind/>
        <w:rPr>
          <w:highlight w:val="none"/>
        </w:rPr>
      </w:pPr>
      <w:r/>
      <w:bookmarkStart w:id="17" w:name="_Toc205687179"/>
      <w:r>
        <w:t xml:space="preserve">3.3. Operadors lògics</w:t>
      </w:r>
      <w:bookmarkEnd w:id="17"/>
      <w:r>
        <w:rPr>
          <w:highlight w:val="none"/>
        </w:rPr>
      </w:r>
      <w:r>
        <w:rPr>
          <w:highlight w:val="none"/>
        </w:rPr>
      </w:r>
    </w:p>
    <w:tbl>
      <w:tblPr>
        <w:tblpPr w:horzAnchor="page" w:tblpX="1921" w:vertAnchor="text" w:tblpY="2101" w:leftFromText="141" w:topFromText="0" w:rightFromText="141" w:bottomFromText="0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ook w:val="01E0" w:firstRow="1" w:lastRow="1" w:firstColumn="1" w:lastColumn="1" w:noHBand="0" w:noVBand="0"/>
      </w:tblPr>
      <w:tblGrid>
        <w:gridCol w:w="363"/>
        <w:gridCol w:w="919"/>
      </w:tblGrid>
      <w:tr>
        <w:trPr>
          <w:trHeight w:val="567"/>
        </w:trPr>
        <w:tc>
          <w:tcPr>
            <w:shd w:val="clear" w:color="auto" w:fill="c6d9f1" w:themeFill="text2" w:themeFillTint="33"/>
            <w:tcBorders>
              <w:top w:val="single" w:color="auto" w:sz="4" w:space="0"/>
              <w:bottom w:val="single" w:color="auto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rPr/>
            </w:pPr>
            <w:r>
              <w:t xml:space="preserve">x</w:t>
            </w:r>
            <w:r/>
          </w:p>
        </w:tc>
        <w:tc>
          <w:tcPr>
            <w:shd w:val="clear" w:color="auto" w:fill="c6d9f1" w:themeFill="text2" w:themeFillTint="33"/>
            <w:tcBorders>
              <w:top w:val="single" w:color="auto" w:sz="4" w:space="0"/>
              <w:bottom w:val="single" w:color="auto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rPr/>
            </w:pPr>
            <w:r>
              <w:rPr>
                <w:b/>
                <w:bCs/>
              </w:rPr>
              <w:t xml:space="preserve">not </w:t>
            </w:r>
            <w:r>
              <w:t xml:space="preserve">x</w:t>
            </w:r>
            <w:r/>
          </w:p>
        </w:tc>
      </w:tr>
      <w:tr>
        <w:trPr>
          <w:trHeight w:val="567"/>
        </w:trPr>
        <w:tc>
          <w:tcPr>
            <w:tcBorders>
              <w:top w:val="single" w:color="auto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jc w:val="center"/>
              <w:rPr/>
            </w:pPr>
            <w:r>
              <w:t xml:space="preserve">F</w:t>
            </w:r>
            <w:r/>
          </w:p>
        </w:tc>
        <w:tc>
          <w:tcPr>
            <w:tcBorders>
              <w:top w:val="single" w:color="auto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jc w:val="center"/>
              <w:rPr/>
            </w:pPr>
            <w:r>
              <w:t xml:space="preserve">V</w:t>
            </w:r>
            <w:r/>
          </w:p>
        </w:tc>
      </w:tr>
      <w:tr>
        <w:trPr>
          <w:trHeight w:val="567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jc w:val="center"/>
              <w:rPr/>
            </w:pPr>
            <w:r>
              <w:t xml:space="preserve">F</w:t>
            </w:r>
            <w:r/>
          </w:p>
        </w:tc>
      </w:tr>
    </w:tbl>
    <w:tbl>
      <w:tblPr>
        <w:tblpPr w:horzAnchor="page" w:tblpX="7656" w:vertAnchor="text" w:tblpY="1962" w:leftFromText="141" w:topFromText="0" w:rightFromText="141" w:bottomFromText="0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ook w:val="01E0" w:firstRow="1" w:lastRow="1" w:firstColumn="1" w:lastColumn="1" w:noHBand="0" w:noVBand="0"/>
      </w:tblPr>
      <w:tblGrid>
        <w:gridCol w:w="363"/>
        <w:gridCol w:w="363"/>
        <w:gridCol w:w="954"/>
      </w:tblGrid>
      <w:tr>
        <w:trPr>
          <w:trHeight w:val="567"/>
        </w:trPr>
        <w:tc>
          <w:tcPr>
            <w:shd w:val="clear" w:color="auto" w:fill="c6d9f1" w:themeFill="text2" w:themeFillTint="33"/>
            <w:tcBorders>
              <w:top w:val="single" w:color="auto" w:sz="4" w:space="0"/>
              <w:bottom w:val="single" w:color="auto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/>
              <w:ind/>
              <w:rPr/>
            </w:pPr>
            <w:r>
              <w:t xml:space="preserve">x</w:t>
            </w:r>
            <w:r/>
          </w:p>
        </w:tc>
        <w:tc>
          <w:tcPr>
            <w:shd w:val="clear" w:color="auto" w:fill="c6d9f1" w:themeFill="text2" w:themeFillTint="33"/>
            <w:tcBorders>
              <w:top w:val="single" w:color="auto" w:sz="4" w:space="0"/>
              <w:bottom w:val="single" w:color="auto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/>
              <w:ind/>
              <w:rPr/>
            </w:pPr>
            <w:r>
              <w:t xml:space="preserve">y</w:t>
            </w:r>
            <w:r/>
          </w:p>
        </w:tc>
        <w:tc>
          <w:tcPr>
            <w:shd w:val="clear" w:color="auto" w:fill="c6d9f1" w:themeFill="text2" w:themeFillTint="33"/>
            <w:tcBorders>
              <w:top w:val="single" w:color="auto" w:sz="4" w:space="0"/>
              <w:bottom w:val="single" w:color="auto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/>
              <w:ind/>
              <w:rPr/>
            </w:pPr>
            <w:r>
              <w:t xml:space="preserve">x </w:t>
            </w:r>
            <w:r>
              <w:rPr>
                <w:b/>
                <w:bCs/>
              </w:rPr>
              <w:t xml:space="preserve">or</w:t>
            </w:r>
            <w:r>
              <w:rPr>
                <w:b/>
                <w:bCs/>
              </w:rPr>
              <w:t xml:space="preserve"> </w:t>
            </w:r>
            <w:r>
              <w:t xml:space="preserve">y</w:t>
            </w:r>
            <w:r/>
          </w:p>
        </w:tc>
      </w:tr>
      <w:tr>
        <w:trPr>
          <w:trHeight w:val="567"/>
        </w:trPr>
        <w:tc>
          <w:tcPr>
            <w:tcBorders>
              <w:top w:val="single" w:color="auto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jc w:val="center"/>
              <w:rPr/>
            </w:pPr>
            <w:r>
              <w:t xml:space="preserve">F</w:t>
            </w:r>
            <w:r/>
          </w:p>
        </w:tc>
        <w:tc>
          <w:tcPr>
            <w:tcBorders>
              <w:top w:val="single" w:color="auto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jc w:val="center"/>
              <w:rPr/>
            </w:pPr>
            <w:r>
              <w:t xml:space="preserve">F</w:t>
            </w:r>
            <w:r/>
          </w:p>
        </w:tc>
        <w:tc>
          <w:tcPr>
            <w:tcBorders>
              <w:top w:val="single" w:color="auto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jc w:val="center"/>
              <w:rPr/>
            </w:pPr>
            <w:r>
              <w:t xml:space="preserve">F</w:t>
            </w:r>
            <w:r/>
          </w:p>
        </w:tc>
      </w:tr>
      <w:tr>
        <w:trPr>
          <w:trHeight w:val="567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jc w:val="center"/>
              <w:rPr/>
            </w:pPr>
            <w:r>
              <w:t xml:space="preserve">V</w:t>
            </w:r>
            <w:r/>
          </w:p>
        </w:tc>
      </w:tr>
      <w:tr>
        <w:trPr>
          <w:trHeight w:val="567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jc w:val="center"/>
              <w:rPr/>
            </w:pPr>
            <w:r>
              <w:t xml:space="preserve">V</w:t>
            </w:r>
            <w:r/>
          </w:p>
        </w:tc>
      </w:tr>
      <w:tr>
        <w:trPr>
          <w:trHeight w:val="567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jc w:val="center"/>
              <w:rPr/>
            </w:pPr>
            <w:r>
              <w:t xml:space="preserve">V</w:t>
            </w:r>
            <w:r/>
          </w:p>
        </w:tc>
      </w:tr>
    </w:tbl>
    <w:p>
      <w:pPr>
        <w:pBdr/>
        <w:spacing/>
        <w:ind/>
        <w:rPr/>
      </w:pPr>
      <w:r>
        <w:t xml:space="preserve"> </w:t>
      </w:r>
      <w:r>
        <w:t xml:space="preserve">Els operadors lògics són </w:t>
      </w:r>
      <w:r>
        <w:rPr>
          <w:b/>
          <w:bCs/>
        </w:rPr>
        <w:t xml:space="preserve">not, and, or</w:t>
      </w:r>
      <w:r>
        <w:t xml:space="preserve">. </w:t>
      </w:r>
      <w:r>
        <w:t xml:space="preserve"> </w:t>
      </w:r>
      <w:r>
        <w:t xml:space="preserve">Actuen sobre operands lògics i </w:t>
      </w:r>
      <w:r>
        <w:t xml:space="preserve">el resultat també és</w:t>
      </w:r>
      <w:r>
        <w:t xml:space="preserve"> un valor lògic</w:t>
      </w:r>
      <w:r>
        <w:t xml:space="preserve">, que ve donat per les corresponents </w:t>
      </w:r>
      <w:r>
        <w:rPr>
          <w:u w:val="single"/>
        </w:rPr>
        <w:t xml:space="preserve">taules de veritat</w:t>
      </w:r>
      <w:r>
        <w:t xml:space="preserve">, on V és Vertader (</w:t>
      </w:r>
      <w:r>
        <w:t xml:space="preserve">True</w:t>
      </w:r>
      <w:r>
        <w:t xml:space="preserve">) i F és Fals (</w:t>
      </w:r>
      <w:r>
        <w:t xml:space="preserve">False</w:t>
      </w:r>
      <w:r>
        <w:t xml:space="preserve">):</w:t>
      </w:r>
      <w:r/>
    </w:p>
    <w:tbl>
      <w:tblPr>
        <w:tblpPr w:horzAnchor="page" w:tblpX="4461" w:vertAnchor="text" w:tblpY="-103" w:leftFromText="141" w:topFromText="0" w:rightFromText="141" w:bottomFromText="0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63"/>
        <w:gridCol w:w="363"/>
        <w:gridCol w:w="1114"/>
      </w:tblGrid>
      <w:tr>
        <w:trPr>
          <w:trHeight w:val="567"/>
        </w:trPr>
        <w:tc>
          <w:tcPr>
            <w:shd w:val="clear" w:color="auto" w:fill="c6d9f1" w:themeFill="text2" w:themeFillTint="33"/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/>
              <w:ind/>
              <w:rPr/>
            </w:pPr>
            <w:r>
              <w:t xml:space="preserve">x</w:t>
            </w:r>
            <w:r/>
          </w:p>
        </w:tc>
        <w:tc>
          <w:tcPr>
            <w:shd w:val="clear" w:color="auto" w:fill="c6d9f1" w:themeFill="text2" w:themeFillTint="33"/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/>
              <w:ind/>
              <w:rPr/>
            </w:pPr>
            <w:r>
              <w:t xml:space="preserve">y</w:t>
            </w:r>
            <w:r/>
          </w:p>
        </w:tc>
        <w:tc>
          <w:tcPr>
            <w:shd w:val="clear" w:color="auto" w:fill="c6d9f1" w:themeFill="text2" w:themeFillTint="33"/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/>
              <w:ind/>
              <w:rPr/>
            </w:pPr>
            <w:r>
              <w:t xml:space="preserve">x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t xml:space="preserve">y</w:t>
            </w:r>
            <w:r/>
          </w:p>
        </w:tc>
      </w:tr>
      <w:tr>
        <w:trPr>
          <w:trHeight w:val="567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jc w:val="center"/>
              <w:rPr/>
            </w:pPr>
            <w:r>
              <w:t xml:space="preserve">F</w:t>
            </w:r>
            <w:r/>
          </w:p>
        </w:tc>
      </w:tr>
      <w:tr>
        <w:trPr>
          <w:trHeight w:val="567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jc w:val="center"/>
              <w:rPr/>
            </w:pPr>
            <w:r>
              <w:t xml:space="preserve">F</w:t>
            </w:r>
            <w:r/>
          </w:p>
        </w:tc>
      </w:tr>
      <w:tr>
        <w:trPr>
          <w:trHeight w:val="567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jc w:val="center"/>
              <w:rPr/>
            </w:pPr>
            <w:r>
              <w:t xml:space="preserve">F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jc w:val="center"/>
              <w:rPr/>
            </w:pPr>
            <w:r>
              <w:t xml:space="preserve">F</w:t>
            </w:r>
            <w:r/>
          </w:p>
        </w:tc>
      </w:tr>
      <w:tr>
        <w:trPr>
          <w:trHeight w:val="567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jc w:val="center"/>
              <w:rPr/>
            </w:pPr>
            <w:r>
              <w:t xml:space="preserve">V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1343"/>
              <w:pBdr/>
              <w:spacing w:before="0" w:line="240" w:lineRule="auto"/>
              <w:ind/>
              <w:jc w:val="center"/>
              <w:rPr/>
            </w:pPr>
            <w:r>
              <w:t xml:space="preserve">V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1343"/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Per exemp</w:t>
      </w:r>
      <w:r>
        <w:rPr>
          <w:b/>
          <w:bCs/>
        </w:rPr>
        <w:t xml:space="preserve">le</w:t>
      </w:r>
      <w:r>
        <w:rPr>
          <w:b/>
          <w:bCs/>
        </w:rPr>
        <w:t xml:space="preserve">:</w:t>
      </w:r>
      <w:r/>
    </w:p>
    <w:p>
      <w:pPr>
        <w:pStyle w:val="1343"/>
        <w:pBdr/>
        <w:spacing/>
        <w:ind/>
        <w:rPr/>
      </w:pPr>
      <w:r>
        <w:tab/>
        <w:t xml:space="preserve">not (3 &lt; 5)</w:t>
      </w:r>
      <w:r>
        <w:tab/>
      </w:r>
      <w:r>
        <w:tab/>
      </w:r>
      <w:r>
        <w:rPr>
          <w:rFonts w:ascii="Wingdings" w:hAnsi="Wingdings" w:eastAsia="Wingdings" w:cs="Wingdings"/>
        </w:rPr>
        <w:t xml:space="preserve">à</w:t>
      </w:r>
      <w:r>
        <w:t xml:space="preserve"> F</w:t>
      </w:r>
      <w:r/>
    </w:p>
    <w:p>
      <w:pPr>
        <w:pStyle w:val="1343"/>
        <w:pBdr/>
        <w:spacing/>
        <w:ind/>
        <w:rPr/>
      </w:pPr>
      <w:r>
        <w:tab/>
        <w:t xml:space="preserve">(3 &lt; 5) and (4 &lt; 2)</w:t>
      </w:r>
      <w:r>
        <w:tab/>
      </w:r>
      <w:r>
        <w:rPr>
          <w:rFonts w:ascii="Wingdings" w:hAnsi="Wingdings" w:eastAsia="Wingdings" w:cs="Wingdings"/>
        </w:rPr>
        <w:t xml:space="preserve">à</w:t>
      </w:r>
      <w:r>
        <w:t xml:space="preserve"> F</w:t>
      </w:r>
      <w:r/>
    </w:p>
    <w:p>
      <w:pPr>
        <w:pStyle w:val="1343"/>
        <w:pBdr/>
        <w:spacing/>
        <w:ind/>
        <w:rPr/>
      </w:pPr>
      <w:r>
        <w:tab/>
        <w:t xml:space="preserve">(3 &lt; 5)  or (4 &lt; 2)</w:t>
      </w:r>
      <w:r>
        <w:t xml:space="preserve"> </w:t>
      </w:r>
      <w:r>
        <w:t xml:space="preserve">  </w:t>
      </w:r>
      <w:r>
        <w:rPr>
          <w:rFonts w:ascii="Wingdings" w:hAnsi="Wingdings" w:eastAsia="Wingdings" w:cs="Wingdings"/>
        </w:rPr>
        <w:t xml:space="preserve">à</w:t>
      </w:r>
      <w:r>
        <w:t xml:space="preserve"> V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Expressions sinònimes: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/>
      </w:pPr>
      <w:r>
        <w:tab/>
        <w:t xml:space="preserve">not (a &lt; b)           </w:t>
      </w:r>
      <w:r>
        <w:rPr>
          <w:rFonts w:ascii="Wingdings" w:hAnsi="Wingdings" w:eastAsia="Wingdings" w:cs="Wingdings"/>
        </w:rPr>
        <w:t xml:space="preserve">à</w:t>
      </w:r>
      <w:r>
        <w:t xml:space="preserve">   a &gt;= b</w:t>
      </w:r>
      <w:r/>
    </w:p>
    <w:p>
      <w:pPr>
        <w:pBdr/>
        <w:spacing/>
        <w:ind w:firstLine="708"/>
        <w:rPr/>
      </w:pPr>
      <w:r>
        <w:t xml:space="preserve">not (a &lt;= b)         </w:t>
      </w:r>
      <w:r>
        <w:rPr>
          <w:rFonts w:ascii="Wingdings" w:hAnsi="Wingdings" w:eastAsia="Wingdings" w:cs="Wingdings"/>
        </w:rPr>
        <w:t xml:space="preserve">à</w:t>
      </w:r>
      <w:r>
        <w:t xml:space="preserve">   a &gt; b</w:t>
      </w:r>
      <w:r/>
    </w:p>
    <w:p>
      <w:pPr>
        <w:pBdr/>
        <w:spacing/>
        <w:ind w:firstLine="708"/>
        <w:rPr/>
      </w:pPr>
      <w:r>
        <w:t xml:space="preserve">not (a + b == 0)   </w:t>
      </w:r>
      <w:r>
        <w:rPr>
          <w:rFonts w:ascii="Wingdings" w:hAnsi="Wingdings" w:eastAsia="Wingdings" w:cs="Wingdings"/>
        </w:rPr>
        <w:t xml:space="preserve">à</w:t>
      </w:r>
      <w:r>
        <w:t xml:space="preserve">    a + b != 0  Compte! No canvien els operadors aritmètics.</w:t>
      </w:r>
      <w:r/>
    </w:p>
    <w:p>
      <w:pPr>
        <w:pBdr/>
        <w:spacing/>
        <w:ind/>
        <w:rPr/>
      </w:pPr>
      <w:r>
        <w:tab/>
      </w:r>
      <w:r>
        <w:t xml:space="preserve">not</w:t>
      </w:r>
      <w:r>
        <w:t xml:space="preserve">(</w:t>
      </w:r>
      <w:r>
        <w:t xml:space="preserve">true</w:t>
      </w:r>
      <w:r>
        <w:t xml:space="preserve">)</w:t>
      </w:r>
      <w:r>
        <w:t xml:space="preserve"> </w:t>
      </w:r>
      <w:r>
        <w:tab/>
        <w:t xml:space="preserve">        </w:t>
      </w:r>
      <w:r>
        <w:rPr>
          <w:rFonts w:ascii="Wingdings" w:hAnsi="Wingdings" w:eastAsia="Wingdings" w:cs="Wingdings"/>
        </w:rPr>
        <w:t xml:space="preserve">à</w:t>
      </w:r>
      <w:r>
        <w:t xml:space="preserve">   </w:t>
      </w:r>
      <w:r>
        <w:t xml:space="preserve">false</w:t>
      </w:r>
      <w:r/>
    </w:p>
    <w:p>
      <w:pPr>
        <w:pBdr/>
        <w:spacing/>
        <w:ind/>
        <w:rPr/>
      </w:pPr>
      <w:r>
        <w:tab/>
      </w:r>
      <w:r>
        <w:t xml:space="preserve">not</w:t>
      </w:r>
      <w:r>
        <w:t xml:space="preserve">(</w:t>
      </w:r>
      <w:r>
        <w:t xml:space="preserve">false</w:t>
      </w:r>
      <w:r>
        <w:t xml:space="preserve">)</w:t>
      </w:r>
      <w:r>
        <w:t xml:space="preserve"> </w:t>
      </w:r>
      <w:r>
        <w:tab/>
        <w:t xml:space="preserve">        </w:t>
      </w:r>
      <w:r>
        <w:rPr>
          <w:rFonts w:ascii="Wingdings" w:hAnsi="Wingdings" w:eastAsia="Wingdings" w:cs="Wingdings"/>
        </w:rPr>
        <w:t xml:space="preserve">à</w:t>
      </w:r>
      <w:r>
        <w:t xml:space="preserve">   </w:t>
      </w:r>
      <w:r>
        <w:t xml:space="preserve">true</w:t>
      </w:r>
      <w:r/>
    </w:p>
    <w:p>
      <w:pPr>
        <w:pBdr/>
        <w:spacing/>
        <w:ind/>
        <w:rPr/>
      </w:pPr>
      <w:r>
        <w:tab/>
      </w:r>
      <w:r>
        <w:t xml:space="preserve">not</w:t>
      </w:r>
      <w:r>
        <w:t xml:space="preserve">(jubilat == </w:t>
      </w:r>
      <w:r>
        <w:t xml:space="preserve">true</w:t>
      </w:r>
      <w:r>
        <w:t xml:space="preserve">) </w:t>
      </w:r>
      <w:r>
        <w:rPr>
          <w:rFonts w:ascii="Wingdings" w:hAnsi="Wingdings" w:eastAsia="Wingdings" w:cs="Wingdings"/>
        </w:rPr>
        <w:t xml:space="preserve">à</w:t>
      </w:r>
      <w:r>
        <w:t xml:space="preserve"> </w:t>
      </w:r>
      <w:r>
        <w:t xml:space="preserve">not</w:t>
      </w:r>
      <w:r>
        <w:t xml:space="preserve">(jubilat)     </w:t>
      </w:r>
      <w:r>
        <w:rPr>
          <w:rFonts w:ascii="Wingdings" w:hAnsi="Wingdings" w:eastAsia="Wingdings" w:cs="Wingdings"/>
        </w:rPr>
        <w:t xml:space="preserve">à</w:t>
      </w:r>
      <w:r>
        <w:t xml:space="preserve">    jubilat == </w:t>
      </w:r>
      <w:r>
        <w:t xml:space="preserve">false</w:t>
      </w:r>
      <w:r/>
    </w:p>
    <w:p>
      <w:pPr>
        <w:pBdr/>
        <w:spacing/>
        <w:ind/>
        <w:rPr/>
      </w:pPr>
      <w:r>
        <w:tab/>
      </w:r>
      <w:r>
        <w:t xml:space="preserve">not</w:t>
      </w:r>
      <w:r>
        <w:t xml:space="preserve">(jubilat == </w:t>
      </w:r>
      <w:r>
        <w:t xml:space="preserve">false</w:t>
      </w:r>
      <w:r>
        <w:t xml:space="preserve">) </w:t>
      </w:r>
      <w:r>
        <w:rPr>
          <w:rFonts w:ascii="Wingdings" w:hAnsi="Wingdings" w:eastAsia="Wingdings" w:cs="Wingdings"/>
        </w:rPr>
        <w:t xml:space="preserve">à</w:t>
      </w:r>
      <w:r>
        <w:t xml:space="preserve"> jubilat == </w:t>
      </w:r>
      <w:r>
        <w:t xml:space="preserve">true</w:t>
      </w:r>
      <w:r>
        <w:t xml:space="preserve">  </w:t>
      </w:r>
      <w:r>
        <w:rPr>
          <w:rFonts w:ascii="Wingdings" w:hAnsi="Wingdings" w:eastAsia="Wingdings" w:cs="Wingdings"/>
        </w:rPr>
        <w:t xml:space="preserve">à</w:t>
      </w:r>
      <w:r>
        <w:t xml:space="preserve">   jubilat</w:t>
      </w:r>
      <w:r>
        <w:rPr>
          <w:b/>
          <w:bCs/>
        </w:rPr>
        <w:br w:type="page" w:clear="all"/>
      </w:r>
      <w:r>
        <w:rPr>
          <w:b/>
          <w:bCs/>
        </w:rPr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Lleis de De Morgan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/>
      </w:pPr>
      <w:r>
        <w:t xml:space="preserve">Són regles per a simplificar expressions lògiques, especialment quan hi ha un NOT aplicat sobre expressions amb AND o OR.</w:t>
      </w:r>
      <w:r/>
    </w:p>
    <w:p>
      <w:pPr>
        <w:pBdr/>
        <w:spacing/>
        <w:ind/>
        <w:rPr>
          <w:highlight w:val="none"/>
          <w:u w:val="single"/>
        </w:rPr>
      </w:pPr>
      <w:r>
        <w:rPr>
          <w:u w:val="single"/>
        </w:rPr>
        <w:t xml:space="preserve">1a llei de De Morgan</w:t>
      </w:r>
      <w:r>
        <w:rPr>
          <w:highlight w:val="none"/>
          <w:u w:val="single"/>
        </w:rPr>
      </w:r>
      <w:r>
        <w:rPr>
          <w:highlight w:val="none"/>
          <w:u w:val="single"/>
        </w:rPr>
      </w:r>
    </w:p>
    <w:p>
      <w:pPr>
        <w:pBdr/>
        <w:spacing/>
        <w:ind/>
        <w:rPr>
          <w:u w:val="none"/>
        </w:rPr>
      </w:pPr>
      <w:r>
        <w:rPr>
          <w:highlight w:val="none"/>
          <w:u w:val="none"/>
        </w:rPr>
        <w:tab/>
        <w:t xml:space="preserve">Sent A i B expressions l</w:t>
      </w:r>
      <w:r>
        <w:rPr>
          <w:highlight w:val="none"/>
          <w:u w:val="none"/>
        </w:rPr>
        <w:t xml:space="preserve">ògiques (True o False), tenim que:</w:t>
      </w:r>
      <w:r>
        <w:rPr>
          <w:u w:val="none"/>
        </w:rPr>
      </w:r>
      <w:r>
        <w:rPr>
          <w:u w:val="none"/>
        </w:rPr>
      </w:r>
    </w:p>
    <w:p>
      <w:pPr>
        <w:pBdr/>
        <w:spacing/>
        <w:ind/>
        <w:rPr>
          <w:highlight w:val="none"/>
        </w:rPr>
      </w:pPr>
      <w:r>
        <w:tab/>
      </w:r>
      <w:r>
        <w:t xml:space="preserve">NOT(A </w:t>
      </w:r>
      <w:r>
        <w:rPr>
          <w:b/>
          <w:bCs/>
        </w:rPr>
        <w:t xml:space="preserve">AND</w:t>
      </w:r>
      <w:r>
        <w:t xml:space="preserve"> B)    </w:t>
      </w:r>
      <w:r>
        <w:rPr>
          <w:rFonts w:ascii="Wingdings" w:hAnsi="Wingdings" w:eastAsia="Wingdings" w:cs="Wingdings"/>
        </w:rPr>
        <w:t xml:space="preserve">à</w:t>
      </w:r>
      <w:r>
        <w:t xml:space="preserve">  NOT(A)  </w:t>
      </w:r>
      <w:r>
        <w:rPr>
          <w:b/>
          <w:bCs/>
        </w:rPr>
        <w:t xml:space="preserve">OR</w:t>
      </w:r>
      <w:r>
        <w:t xml:space="preserve"> NOT(B)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Exemple: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Suposem que esta expressi</w:t>
      </w:r>
      <w:r>
        <w:rPr>
          <w:highlight w:val="none"/>
        </w:rPr>
        <w:t xml:space="preserve">ó ens diu la condici</w:t>
      </w:r>
      <w:r>
        <w:rPr>
          <w:highlight w:val="none"/>
        </w:rPr>
        <w:t xml:space="preserve">ó d’edat laboral</w:t>
      </w:r>
      <w:r>
        <w:rPr>
          <w:highlight w:val="none"/>
        </w:rPr>
        <w:t xml:space="preserve">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ab/>
        <w:tab/>
        <w:t xml:space="preserve">edat &gt;= 18   and  edat &lt; 65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Quina seria la condici</w:t>
      </w:r>
      <w:r>
        <w:rPr>
          <w:highlight w:val="none"/>
        </w:rPr>
        <w:t xml:space="preserve">ó contr</w:t>
      </w:r>
      <w:r>
        <w:rPr>
          <w:highlight w:val="none"/>
        </w:rPr>
        <w:t xml:space="preserve">ària (la de no treballar)?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ab/>
        <w:tab/>
      </w:r>
      <w:r>
        <w:rPr>
          <w:b/>
          <w:bCs/>
          <w:highlight w:val="none"/>
        </w:rPr>
        <w:t xml:space="preserve">not </w:t>
      </w:r>
      <w:r>
        <w:rPr>
          <w:highlight w:val="none"/>
        </w:rPr>
        <w:t xml:space="preserve">( </w:t>
      </w:r>
      <w:r>
        <w:rPr>
          <w:highlight w:val="none"/>
        </w:rPr>
        <w:t xml:space="preserve">edat &gt;= 18   </w:t>
      </w:r>
      <w:r>
        <w:rPr>
          <w:b/>
          <w:bCs/>
          <w:highlight w:val="none"/>
        </w:rPr>
        <w:t xml:space="preserve">and  </w:t>
      </w:r>
      <w:r>
        <w:rPr>
          <w:highlight w:val="none"/>
        </w:rPr>
        <w:t xml:space="preserve">edat &lt; 65</w:t>
      </w:r>
      <w:r>
        <w:rPr>
          <w:highlight w:val="none"/>
        </w:rPr>
        <w:t xml:space="preserve"> 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La podr</w:t>
      </w:r>
      <w:r>
        <w:rPr>
          <w:highlight w:val="none"/>
        </w:rPr>
        <w:t xml:space="preserve">íem simplificar usant De Morgan: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ab/>
        <w:tab/>
      </w:r>
      <w:r>
        <w:rPr>
          <w:b/>
          <w:bCs/>
          <w:highlight w:val="none"/>
        </w:rPr>
        <w:t xml:space="preserve">not </w:t>
      </w:r>
      <w:r>
        <w:rPr>
          <w:highlight w:val="none"/>
        </w:rPr>
        <w:t xml:space="preserve">(edat &gt;= 18) </w:t>
      </w:r>
      <w:r>
        <w:rPr>
          <w:b/>
          <w:bCs/>
          <w:highlight w:val="none"/>
        </w:rPr>
        <w:t xml:space="preserve">or  </w:t>
      </w:r>
      <w:r>
        <w:rPr>
          <w:b/>
          <w:bCs/>
          <w:highlight w:val="none"/>
        </w:rPr>
        <w:t xml:space="preserve">not </w:t>
      </w:r>
      <w:r>
        <w:rPr>
          <w:highlight w:val="none"/>
        </w:rPr>
        <w:t xml:space="preserve">(edat&lt;65)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I simplificant m</w:t>
      </w:r>
      <w:r>
        <w:rPr>
          <w:highlight w:val="none"/>
        </w:rPr>
        <w:t xml:space="preserve">és: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ab/>
        <w:tab/>
        <w:t xml:space="preserve">(edat &lt; 18)  </w:t>
      </w:r>
      <w:r>
        <w:rPr>
          <w:b/>
          <w:bCs/>
          <w:highlight w:val="none"/>
        </w:rPr>
        <w:t xml:space="preserve">or </w:t>
      </w:r>
      <w:r>
        <w:rPr>
          <w:highlight w:val="none"/>
        </w:rPr>
        <w:t xml:space="preserve">(edat &gt;= 65)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u w:val="single"/>
        </w:rPr>
      </w:pPr>
      <w:r>
        <w:rPr>
          <w:u w:val="single"/>
        </w:rPr>
        <w:t xml:space="preserve">2</w:t>
      </w:r>
      <w:r>
        <w:rPr>
          <w:u w:val="single"/>
        </w:rPr>
        <w:t xml:space="preserve">a llei de De Morgan</w:t>
      </w:r>
      <w:r>
        <w:rPr>
          <w:u w:val="single"/>
        </w:rPr>
      </w:r>
      <w:r>
        <w:rPr>
          <w:u w:val="single"/>
        </w:rPr>
      </w:r>
    </w:p>
    <w:p>
      <w:pPr>
        <w:pBdr/>
        <w:spacing/>
        <w:ind/>
        <w:rPr/>
      </w:pPr>
      <w:r>
        <w:tab/>
        <w:t xml:space="preserve">NOT(A </w:t>
      </w:r>
      <w:r>
        <w:rPr>
          <w:b/>
          <w:bCs/>
        </w:rPr>
        <w:t xml:space="preserve">OR</w:t>
      </w:r>
      <w:r>
        <w:t xml:space="preserve"> B)    </w:t>
      </w:r>
      <w:r>
        <w:rPr>
          <w:rFonts w:ascii="Wingdings" w:hAnsi="Wingdings" w:eastAsia="Wingdings" w:cs="Wingdings"/>
        </w:rPr>
        <w:t xml:space="preserve">à</w:t>
      </w:r>
      <w:r>
        <w:t xml:space="preserve">  NOT(A)  </w:t>
      </w:r>
      <w:r>
        <w:rPr>
          <w:b/>
          <w:bCs/>
        </w:rPr>
        <w:t xml:space="preserve">AND</w:t>
      </w:r>
      <w:r>
        <w:t xml:space="preserve"> NOT(B)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u w:val="single"/>
        </w:rPr>
      </w:pPr>
      <w:r>
        <w:rPr>
          <w:u w:val="single"/>
        </w:rPr>
        <w:t xml:space="preserve">3</w:t>
      </w:r>
      <w:r>
        <w:rPr>
          <w:u w:val="single"/>
        </w:rPr>
        <w:t xml:space="preserve">a llei</w:t>
      </w:r>
      <w:r>
        <w:rPr>
          <w:u w:val="single"/>
        </w:rPr>
        <w:t xml:space="preserve">. Doble negació</w:t>
      </w:r>
      <w:r>
        <w:rPr>
          <w:u w:val="single"/>
        </w:rPr>
      </w:r>
      <w:r>
        <w:rPr>
          <w:u w:val="single"/>
        </w:rPr>
      </w:r>
    </w:p>
    <w:p>
      <w:pPr>
        <w:pBdr/>
        <w:spacing/>
        <w:ind/>
        <w:rPr/>
      </w:pPr>
      <w:r>
        <w:tab/>
        <w:t xml:space="preserve">NOT( NOT (A) )    </w:t>
      </w:r>
      <w:r>
        <w:rPr>
          <w:rFonts w:ascii="Wingdings" w:hAnsi="Wingdings" w:eastAsia="Wingdings" w:cs="Wingdings"/>
        </w:rPr>
        <w:t xml:space="preserve">à</w:t>
      </w:r>
      <w:r>
        <w:t xml:space="preserve">  A</w:t>
      </w:r>
      <w:r/>
    </w:p>
    <w:p>
      <w:pPr>
        <w:pBdr/>
        <w:spacing/>
        <w:ind/>
        <w:rPr/>
      </w:pPr>
      <w:r>
        <w:t xml:space="preserve">Per exemple, dir que "No és cert que no plou" és el mateix que dir que "plou".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u w:val="single"/>
        </w:rPr>
      </w:pPr>
      <w:r>
        <w:rPr>
          <w:u w:val="single"/>
        </w:rPr>
        <w:t xml:space="preserve">Com aplicar estes lleis quan el NOT actua sobre </w:t>
      </w:r>
      <w:r>
        <w:rPr>
          <w:u w:val="single"/>
        </w:rPr>
        <w:t xml:space="preserve">més d'un</w:t>
      </w:r>
      <w:r>
        <w:rPr>
          <w:u w:val="single"/>
        </w:rPr>
        <w:t xml:space="preserve"> operador </w:t>
      </w:r>
      <w:r>
        <w:rPr>
          <w:u w:val="single"/>
        </w:rPr>
        <w:t xml:space="preserve">lògic</w:t>
      </w:r>
      <w:r>
        <w:rPr>
          <w:u w:val="single"/>
        </w:rPr>
        <w:t xml:space="preserve">?</w:t>
      </w:r>
      <w:r>
        <w:rPr>
          <w:u w:val="single"/>
        </w:rPr>
      </w:r>
      <w:r>
        <w:rPr>
          <w:u w:val="single"/>
        </w:rPr>
      </w:r>
    </w:p>
    <w:p>
      <w:pPr>
        <w:pBdr/>
        <w:spacing/>
        <w:ind/>
        <w:rPr>
          <w:highlight w:val="none"/>
        </w:rPr>
      </w:pPr>
      <w:r>
        <w:t xml:space="preserve">Per exemple, si suposem que plou, fred, sol i humitat s</w:t>
      </w:r>
      <w:r>
        <w:t xml:space="preserve">ón variables l</w:t>
      </w:r>
      <w:r>
        <w:t xml:space="preserve">ògiques (guarden valors True o False)</w:t>
      </w:r>
      <w:r>
        <w:t xml:space="preserve">, </w:t>
      </w:r>
      <w:r>
        <w:rPr>
          <w:highlight w:val="none"/>
        </w:rPr>
        <w:t xml:space="preserve">esta expressi</w:t>
      </w:r>
      <w:r>
        <w:rPr>
          <w:highlight w:val="none"/>
        </w:rPr>
        <w:t xml:space="preserve">ó indicaria la condici</w:t>
      </w:r>
      <w:r>
        <w:rPr>
          <w:highlight w:val="none"/>
        </w:rPr>
        <w:t xml:space="preserve">ó de que plou, no fa fred, </w:t>
      </w:r>
      <w:r>
        <w:rPr>
          <w:highlight w:val="none"/>
        </w:rPr>
        <w:t xml:space="preserve">fa sol i humitat: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/>
        <w:rPr>
          <w:highlight w:val="none"/>
        </w:rPr>
      </w:pPr>
      <w:r>
        <w:rPr>
          <w:highlight w:val="none"/>
        </w:rPr>
      </w:r>
      <w:r>
        <w:rPr>
          <w:u w:val="single"/>
        </w:rPr>
        <w:t xml:space="preserve">plou</w:t>
      </w:r>
      <w:r>
        <w:t xml:space="preserve"> AND </w:t>
      </w:r>
      <w:r>
        <w:rPr>
          <w:u w:val="single"/>
        </w:rPr>
        <w:t xml:space="preserve">NOT(fred)</w:t>
      </w:r>
      <w:r>
        <w:t xml:space="preserve"> AND </w:t>
      </w:r>
      <w:r>
        <w:rPr>
          <w:u w:val="single"/>
        </w:rPr>
        <w:t xml:space="preserve">sol</w:t>
      </w:r>
      <w:r>
        <w:t xml:space="preserve"> AND </w:t>
      </w:r>
      <w:r>
        <w:rPr>
          <w:u w:val="single"/>
        </w:rPr>
        <w:t xml:space="preserve">humitat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rPr/>
      </w:pPr>
      <w:r>
        <w:rPr>
          <w:highlight w:val="none"/>
        </w:rPr>
        <w:t xml:space="preserve">Com obtenim la condici</w:t>
      </w:r>
      <w:r>
        <w:rPr>
          <w:highlight w:val="none"/>
        </w:rPr>
        <w:t xml:space="preserve">ó contr</w:t>
      </w:r>
      <w:r>
        <w:rPr>
          <w:highlight w:val="none"/>
        </w:rPr>
        <w:t xml:space="preserve">ària? Posant un NOT a tota l’expressi</w:t>
      </w:r>
      <w:r>
        <w:rPr>
          <w:highlight w:val="none"/>
        </w:rPr>
        <w:t xml:space="preserve">ó: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t xml:space="preserve">     NOT</w:t>
      </w:r>
      <w:r>
        <w:t xml:space="preserve"> </w:t>
      </w:r>
      <w:r>
        <w:t xml:space="preserve">( </w:t>
      </w:r>
      <w:r>
        <w:rPr>
          <w:u w:val="single"/>
        </w:rPr>
        <w:t xml:space="preserve">plou</w:t>
      </w:r>
      <w:r>
        <w:t xml:space="preserve"> AND </w:t>
      </w:r>
      <w:r>
        <w:rPr>
          <w:u w:val="single"/>
        </w:rPr>
        <w:t xml:space="preserve">NOT(fred)</w:t>
      </w:r>
      <w:r>
        <w:t xml:space="preserve"> AND </w:t>
      </w:r>
      <w:r>
        <w:rPr>
          <w:u w:val="single"/>
        </w:rPr>
        <w:t xml:space="preserve">sol</w:t>
      </w:r>
      <w:r>
        <w:t xml:space="preserve"> AND </w:t>
      </w:r>
      <w:r>
        <w:rPr>
          <w:u w:val="single"/>
        </w:rPr>
        <w:t xml:space="preserve">humitat</w:t>
      </w:r>
      <w:r>
        <w:t xml:space="preserve"> </w:t>
      </w:r>
      <w:r>
        <w:t xml:space="preserve">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Com la simplifiquem usant De Morgan?</w:t>
      </w:r>
      <w:r>
        <w:rPr>
          <w:highlight w:val="none"/>
        </w:rPr>
      </w:r>
      <w:r/>
    </w:p>
    <w:p>
      <w:pPr>
        <w:pBdr/>
        <w:spacing/>
        <w:ind/>
        <w:rPr/>
      </w:pPr>
      <w:r>
        <w:t xml:space="preserve">Caldria:</w:t>
      </w:r>
      <w:r/>
    </w:p>
    <w:p>
      <w:pPr>
        <w:pBdr/>
        <w:spacing/>
        <w:ind w:left="567"/>
        <w:rPr/>
      </w:pPr>
      <w:r>
        <w:t xml:space="preserve">- Llevar el NOT que </w:t>
      </w:r>
      <w:r>
        <w:t xml:space="preserve">abarca</w:t>
      </w:r>
      <w:r>
        <w:t xml:space="preserve"> tota l'expressió</w:t>
      </w:r>
      <w:r/>
    </w:p>
    <w:p>
      <w:pPr>
        <w:pBdr/>
        <w:spacing/>
        <w:ind w:left="567"/>
        <w:rPr/>
      </w:pPr>
      <w:r>
        <w:t xml:space="preserve">- Canviar els AND per OR i al revés.</w:t>
      </w:r>
      <w:r/>
    </w:p>
    <w:p>
      <w:pPr>
        <w:pBdr/>
        <w:spacing/>
        <w:ind w:left="567"/>
        <w:rPr>
          <w:highlight w:val="none"/>
        </w:rPr>
      </w:pPr>
      <w:r>
        <w:t xml:space="preserve">- Posar un NOT a cada part.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left="567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>
        <w:t xml:space="preserve">És a dir:</w:t>
      </w:r>
      <w:r/>
    </w:p>
    <w:p>
      <w:pPr>
        <w:pBdr/>
        <w:spacing/>
        <w:ind/>
        <w:rPr>
          <w:highlight w:val="none"/>
        </w:rPr>
      </w:pPr>
      <w:r>
        <w:t xml:space="preserve">  </w:t>
      </w:r>
      <w:r>
        <w:tab/>
      </w:r>
      <w:r>
        <w:rPr>
          <w:dstrike/>
        </w:rPr>
        <w:t xml:space="preserve">NOT</w:t>
      </w:r>
      <w:r>
        <w:t xml:space="preserve"> (</w:t>
      </w:r>
      <w:r>
        <w:tab/>
        <w:t xml:space="preserve">NOT(plou)  OR  NOT(NOT(fred)</w:t>
      </w:r>
      <w:r>
        <w:t xml:space="preserve">)</w:t>
      </w:r>
      <w:r>
        <w:t xml:space="preserve">  OR  NOT(sol)   OR  NOT(humitat)</w:t>
      </w:r>
      <w:r>
        <w:t xml:space="preserve">  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>
        <w:t xml:space="preserve">I, aplicant la llei de la doble negació, quedaria:</w:t>
      </w:r>
      <w:r/>
    </w:p>
    <w:p>
      <w:pPr>
        <w:pBdr/>
        <w:spacing/>
        <w:ind/>
        <w:rPr/>
      </w:pPr>
      <w:r>
        <w:t xml:space="preserve"> </w:t>
      </w:r>
      <w:r>
        <w:tab/>
      </w:r>
      <w:r>
        <w:rPr>
          <w:u w:val="single"/>
        </w:rPr>
        <w:t xml:space="preserve">NOT(plou)</w:t>
      </w:r>
      <w:r>
        <w:t xml:space="preserve">  OR  </w:t>
      </w:r>
      <w:r>
        <w:rPr>
          <w:u w:val="single"/>
        </w:rPr>
        <w:t xml:space="preserve">fred</w:t>
      </w:r>
      <w:r>
        <w:t xml:space="preserve">  OR  </w:t>
      </w:r>
      <w:r>
        <w:rPr>
          <w:u w:val="single"/>
        </w:rPr>
        <w:t xml:space="preserve">NOT(sol)</w:t>
      </w:r>
      <w:r>
        <w:t xml:space="preserve">   OR  </w:t>
      </w:r>
      <w:r>
        <w:rPr>
          <w:u w:val="single"/>
        </w:rPr>
        <w:t xml:space="preserve">NOT(humitat)</w:t>
      </w:r>
      <w:r>
        <w:br w:type="page" w:clear="all"/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Regles de prioritat</w:t>
      </w:r>
      <w:r>
        <w:rPr>
          <w:b/>
          <w:bCs/>
        </w:rPr>
      </w:r>
      <w:r>
        <w:rPr>
          <w:b/>
          <w:bCs/>
        </w:rPr>
      </w:r>
    </w:p>
    <w:tbl>
      <w:tblPr>
        <w:tblpPr w:horzAnchor="margin" w:tblpXSpec="center" w:vertAnchor="text" w:tblpY="1557" w:leftFromText="141" w:topFromText="0" w:rightFromText="141" w:bottomFromText="0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ook w:val="01E0" w:firstRow="1" w:lastRow="1" w:firstColumn="1" w:lastColumn="1" w:noHBand="0" w:noVBand="0"/>
      </w:tblPr>
      <w:tblGrid>
        <w:gridCol w:w="1833"/>
        <w:gridCol w:w="1507"/>
      </w:tblGrid>
      <w:tr>
        <w:trPr/>
        <w:tc>
          <w:tcPr>
            <w:shd w:val="clear" w:color="auto" w:fill="e0e0e0"/>
            <w:tcBorders/>
            <w:tcW w:w="1833" w:type="dxa"/>
            <w:vAlign w:val="center"/>
            <w:textDirection w:val="lrTb"/>
            <w:noWrap w:val="false"/>
          </w:tcPr>
          <w:p>
            <w:pPr>
              <w:pStyle w:val="1343"/>
              <w:pBdr/>
              <w:spacing/>
              <w:ind/>
              <w:rPr/>
            </w:pPr>
            <w:r>
              <w:t xml:space="preserve">OPERADOR</w:t>
            </w:r>
            <w:r/>
          </w:p>
        </w:tc>
        <w:tc>
          <w:tcPr>
            <w:shd w:val="clear" w:color="auto" w:fill="e0e0e0"/>
            <w:tcBorders/>
            <w:tcW w:w="1507" w:type="dxa"/>
            <w:vAlign w:val="center"/>
            <w:textDirection w:val="lrTb"/>
            <w:noWrap w:val="false"/>
          </w:tcPr>
          <w:p>
            <w:pPr>
              <w:pStyle w:val="1343"/>
              <w:pBdr/>
              <w:spacing/>
              <w:ind/>
              <w:rPr/>
            </w:pPr>
            <w:r>
              <w:t xml:space="preserve">PRIORITAT</w:t>
            </w:r>
            <w:r/>
          </w:p>
        </w:tc>
      </w:tr>
      <w:tr>
        <w:trPr/>
        <w:tc>
          <w:tcPr>
            <w:tcBorders/>
            <w:tcW w:w="1833" w:type="dxa"/>
            <w:vAlign w:val="center"/>
            <w:textDirection w:val="lrTb"/>
            <w:noWrap w:val="false"/>
          </w:tcPr>
          <w:p>
            <w:pPr>
              <w:pStyle w:val="1343"/>
              <w:pBdr/>
              <w:spacing/>
              <w:ind/>
              <w:rPr/>
            </w:pPr>
            <w:r>
              <w:t xml:space="preserve">NOT</w:t>
            </w:r>
            <w:r/>
          </w:p>
        </w:tc>
        <w:tc>
          <w:tcPr>
            <w:tcBorders/>
            <w:tcW w:w="1507" w:type="dxa"/>
            <w:vAlign w:val="center"/>
            <w:vMerge w:val="restart"/>
            <w:textDirection w:val="lrTb"/>
            <w:noWrap w:val="false"/>
          </w:tcPr>
          <w:p>
            <w:pPr>
              <w:pStyle w:val="1343"/>
              <w:pBdr/>
              <w:spacing/>
              <w:ind/>
              <w:rPr/>
            </w:pPr>
            <w:r>
              <w:rPr>
                <w:lang w:val="es-ES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116840</wp:posOffset>
                      </wp:positionH>
                      <wp:positionV relativeFrom="paragraph">
                        <wp:posOffset>294005</wp:posOffset>
                      </wp:positionV>
                      <wp:extent cx="228600" cy="2139666"/>
                      <wp:effectExtent l="4762" t="4762" r="4762" b="4762"/>
                      <wp:wrapNone/>
                      <wp:docPr id="6" name="AutoShape 4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>
                              <a:spLocks noChangeArrowheads="1"/>
                            </wps:cNvSpPr>
                            <wps:spPr bwMode="auto">
                              <a:xfrm flipH="0" flipV="0">
                                <a:off x="0" y="0"/>
                                <a:ext cx="228600" cy="213966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170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9" o:spid="_x0000_s9" o:spt="67" type="#_x0000_t67" style="position:absolute;z-index:251659264;o:allowoverlap:true;o:allowincell:true;mso-position-horizontal-relative:text;margin-left:9.20pt;mso-position-horizontal:absolute;mso-position-vertical-relative:text;margin-top:23.15pt;mso-position-vertical:absolute;width:18.00pt;height:168.48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  <w:t xml:space="preserve">  </w:t>
            </w:r>
            <w:r>
              <w:t xml:space="preserve">Alta</w:t>
            </w:r>
            <w:r/>
          </w:p>
          <w:p>
            <w:pPr>
              <w:pStyle w:val="1343"/>
              <w:pBdr/>
              <w:spacing/>
              <w:ind/>
              <w:rPr/>
            </w:pPr>
            <w:r/>
            <w:r/>
          </w:p>
          <w:p>
            <w:pPr>
              <w:pStyle w:val="1343"/>
              <w:pBdr/>
              <w:spacing/>
              <w:ind/>
              <w:rPr/>
            </w:pPr>
            <w:r/>
            <w:r/>
          </w:p>
          <w:p>
            <w:pPr>
              <w:pStyle w:val="1343"/>
              <w:pBdr/>
              <w:spacing/>
              <w:ind/>
              <w:rPr/>
            </w:pPr>
            <w:r/>
            <w:r/>
          </w:p>
          <w:p>
            <w:pPr>
              <w:pStyle w:val="1343"/>
              <w:pBdr/>
              <w:spacing/>
              <w:ind/>
              <w:rPr/>
            </w:pPr>
            <w:r/>
            <w:r/>
          </w:p>
          <w:p>
            <w:pPr>
              <w:pStyle w:val="1343"/>
              <w:pBdr/>
              <w:spacing/>
              <w:ind/>
              <w:rPr/>
            </w:pPr>
            <w:r/>
            <w:r/>
          </w:p>
          <w:p>
            <w:pPr>
              <w:pStyle w:val="1343"/>
              <w:pBdr/>
              <w:spacing/>
              <w:ind/>
              <w:rPr/>
            </w:pPr>
            <w:r/>
            <w:r/>
          </w:p>
          <w:p>
            <w:pPr>
              <w:pStyle w:val="1343"/>
              <w:pBdr/>
              <w:spacing/>
              <w:ind/>
              <w:rPr/>
            </w:pPr>
            <w:r>
              <w:t xml:space="preserve">  Baixa</w:t>
            </w:r>
            <w:r/>
          </w:p>
        </w:tc>
      </w:tr>
      <w:tr>
        <w:trPr/>
        <w:tc>
          <w:tcPr>
            <w:shd w:val="clear" w:color="auto" w:fill="f3f3f3"/>
            <w:tcBorders/>
            <w:tcW w:w="1833" w:type="dxa"/>
            <w:vAlign w:val="center"/>
            <w:textDirection w:val="lrTb"/>
            <w:noWrap w:val="false"/>
          </w:tcPr>
          <w:p>
            <w:pPr>
              <w:pStyle w:val="1343"/>
              <w:pBdr/>
              <w:spacing/>
              <w:ind/>
              <w:rPr/>
            </w:pPr>
            <w:r>
              <w:t xml:space="preserve">**</w:t>
            </w:r>
            <w:r/>
          </w:p>
        </w:tc>
        <w:tc>
          <w:tcPr>
            <w:tcBorders/>
            <w:tcW w:w="1507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auto" w:fill="f3f3f3"/>
            <w:tcBorders/>
            <w:tcW w:w="1833" w:type="dxa"/>
            <w:vAlign w:val="center"/>
            <w:textDirection w:val="lrTb"/>
            <w:noWrap w:val="false"/>
          </w:tcPr>
          <w:p>
            <w:pPr>
              <w:pStyle w:val="1343"/>
              <w:pBdr/>
              <w:spacing/>
              <w:ind/>
              <w:rPr/>
            </w:pPr>
            <w:r>
              <w:t xml:space="preserve">*, /</w:t>
            </w:r>
            <w:r/>
          </w:p>
        </w:tc>
        <w:tc>
          <w:tcPr>
            <w:tcBorders/>
            <w:tcW w:w="1507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auto" w:fill="f3f3f3"/>
            <w:tcBorders/>
            <w:tcW w:w="1833" w:type="dxa"/>
            <w:vAlign w:val="center"/>
            <w:textDirection w:val="lrTb"/>
            <w:noWrap w:val="false"/>
          </w:tcPr>
          <w:p>
            <w:pPr>
              <w:pStyle w:val="1343"/>
              <w:pBdr/>
              <w:spacing/>
              <w:ind/>
              <w:rPr/>
            </w:pPr>
            <w:r>
              <w:t xml:space="preserve">+, -</w:t>
            </w:r>
            <w:r/>
          </w:p>
        </w:tc>
        <w:tc>
          <w:tcPr>
            <w:tcBorders/>
            <w:tcW w:w="1507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833" w:type="dxa"/>
            <w:vAlign w:val="center"/>
            <w:textDirection w:val="lrTb"/>
            <w:noWrap w:val="false"/>
          </w:tcPr>
          <w:p>
            <w:pPr>
              <w:pStyle w:val="1343"/>
              <w:pBdr/>
              <w:spacing/>
              <w:ind/>
              <w:rPr/>
            </w:pPr>
            <w:r>
              <w:t xml:space="preserve">&lt;, &gt;, &lt;=, &gt;=</w:t>
            </w:r>
            <w:r/>
          </w:p>
        </w:tc>
        <w:tc>
          <w:tcPr>
            <w:tcBorders/>
            <w:tcW w:w="1507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833" w:type="dxa"/>
            <w:vAlign w:val="center"/>
            <w:textDirection w:val="lrTb"/>
            <w:noWrap w:val="false"/>
          </w:tcPr>
          <w:p>
            <w:pPr>
              <w:pStyle w:val="1343"/>
              <w:pBdr/>
              <w:spacing/>
              <w:ind/>
              <w:rPr/>
            </w:pPr>
            <w:r>
              <w:t xml:space="preserve">==, !=</w:t>
            </w:r>
            <w:r/>
          </w:p>
        </w:tc>
        <w:tc>
          <w:tcPr>
            <w:tcBorders/>
            <w:tcW w:w="1507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833" w:type="dxa"/>
            <w:vAlign w:val="center"/>
            <w:textDirection w:val="lrTb"/>
            <w:noWrap w:val="false"/>
          </w:tcPr>
          <w:p>
            <w:pPr>
              <w:pStyle w:val="1343"/>
              <w:pBdr/>
              <w:spacing/>
              <w:ind/>
              <w:rPr/>
            </w:pPr>
            <w:r>
              <w:t xml:space="preserve">AND</w:t>
            </w:r>
            <w:r/>
          </w:p>
        </w:tc>
        <w:tc>
          <w:tcPr>
            <w:tcBorders/>
            <w:tcW w:w="1507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03"/>
        </w:trPr>
        <w:tc>
          <w:tcPr>
            <w:tcBorders/>
            <w:tcW w:w="1833" w:type="dxa"/>
            <w:vAlign w:val="center"/>
            <w:textDirection w:val="lrTb"/>
            <w:noWrap w:val="false"/>
          </w:tcPr>
          <w:p>
            <w:pPr>
              <w:pStyle w:val="1343"/>
              <w:pBdr/>
              <w:spacing/>
              <w:ind/>
              <w:rPr/>
            </w:pPr>
            <w:r>
              <w:t xml:space="preserve">OR</w:t>
            </w:r>
            <w:r/>
          </w:p>
        </w:tc>
        <w:tc>
          <w:tcPr>
            <w:tcBorders/>
            <w:tcW w:w="1507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>
        <w:t xml:space="preserve">Com els operadors lògics i relacionals poden formar expressions juntament amb els aritmètics, també necessitem unes </w:t>
      </w:r>
      <w:r>
        <w:rPr>
          <w:u w:val="single"/>
        </w:rPr>
        <w:t xml:space="preserve">regles de prioritat</w:t>
      </w:r>
      <w:r>
        <w:t xml:space="preserve"> per a saber quins operadors s’avaluen primer.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Estes regles són en Python per</w:t>
      </w:r>
      <w:r>
        <w:t xml:space="preserve">ò tamb</w:t>
      </w:r>
      <w:r>
        <w:t xml:space="preserve">é en els altres </w:t>
      </w:r>
      <w:r>
        <w:t xml:space="preserve">llenguatges de programació.</w:t>
      </w:r>
      <w:r/>
    </w:p>
    <w:p>
      <w:pPr>
        <w:pBdr/>
        <w:spacing/>
        <w:ind/>
        <w:rPr>
          <w:sz w:val="32"/>
          <w:szCs w:val="46"/>
        </w:rPr>
      </w:pPr>
      <w:r>
        <w:t xml:space="preserve">No obstant, davant del dubte, sempre podem utilitzar els parèntesis.</w:t>
      </w:r>
      <w:r>
        <w:br w:type="page" w:clear="all"/>
      </w:r>
      <w:r>
        <w:rPr>
          <w:sz w:val="32"/>
          <w:szCs w:val="46"/>
        </w:rPr>
      </w:r>
      <w:r>
        <w:rPr>
          <w:sz w:val="32"/>
          <w:szCs w:val="46"/>
        </w:rPr>
      </w:r>
    </w:p>
    <w:p>
      <w:pPr>
        <w:pStyle w:val="1341"/>
        <w:pBdr/>
        <w:spacing/>
        <w:ind/>
        <w:rPr/>
      </w:pPr>
      <w:r>
        <w:t xml:space="preserve">Exercicis</w:t>
      </w:r>
      <w:r/>
    </w:p>
    <w:p>
      <w:pPr>
        <w:pStyle w:val="1387"/>
        <w:numPr>
          <w:ilvl w:val="0"/>
          <w:numId w:val="142"/>
        </w:numPr>
        <w:pBdr/>
        <w:spacing/>
        <w:ind/>
        <w:rPr/>
      </w:pPr>
      <w:r>
        <w:t xml:space="preserve">Calcula el valor de cada expressió si és vàlida. Si no</w:t>
      </w:r>
      <w:r>
        <w:t xml:space="preserve"> és vàlida</w:t>
      </w:r>
      <w:r>
        <w:t xml:space="preserve">, indica el motiu. </w:t>
      </w:r>
      <w:r/>
    </w:p>
    <w:p>
      <w:pPr>
        <w:pStyle w:val="1343"/>
        <w:pBdr/>
        <w:spacing/>
        <w:ind/>
        <w:rPr/>
      </w:pPr>
      <w:r>
        <w:tab/>
        <w:t xml:space="preserve">a) 10  *  3+5  * 2</w:t>
      </w:r>
      <w:r/>
    </w:p>
    <w:p>
      <w:pPr>
        <w:pStyle w:val="1343"/>
        <w:pBdr/>
        <w:spacing/>
        <w:ind/>
        <w:rPr/>
      </w:pPr>
      <w:r>
        <w:tab/>
        <w:t xml:space="preserve">b) 2 + 8 / 2</w:t>
      </w:r>
      <w:r/>
    </w:p>
    <w:p>
      <w:pPr>
        <w:pStyle w:val="1343"/>
        <w:pBdr/>
        <w:spacing/>
        <w:ind/>
        <w:rPr/>
      </w:pPr>
      <w:r>
        <w:tab/>
        <w:t xml:space="preserve">c) 4 + “preu”</w:t>
      </w:r>
      <w:r/>
    </w:p>
    <w:p>
      <w:pPr>
        <w:pStyle w:val="1343"/>
        <w:pBdr/>
        <w:spacing/>
        <w:ind/>
        <w:rPr/>
      </w:pPr>
      <w:r>
        <w:tab/>
        <w:t xml:space="preserve">d) (5 + 2) &lt; 8</w:t>
      </w:r>
      <w:r/>
    </w:p>
    <w:p>
      <w:pPr>
        <w:pStyle w:val="1343"/>
        <w:pBdr/>
        <w:spacing/>
        <w:ind/>
        <w:rPr/>
      </w:pPr>
      <w:r>
        <w:tab/>
        <w:t xml:space="preserve">e) 4 &gt;= 4 </w:t>
      </w:r>
      <w:r/>
    </w:p>
    <w:p>
      <w:pPr>
        <w:pStyle w:val="1343"/>
        <w:pBdr/>
        <w:spacing/>
        <w:ind/>
        <w:rPr/>
      </w:pPr>
      <w:r>
        <w:tab/>
        <w:t xml:space="preserve">f) </w:t>
      </w:r>
      <w:r>
        <w:t xml:space="preserve">True</w:t>
      </w:r>
      <w:r>
        <w:t xml:space="preserve"> OR </w:t>
      </w:r>
      <w:r>
        <w:t xml:space="preserve">False</w:t>
      </w:r>
      <w:r/>
    </w:p>
    <w:p>
      <w:pPr>
        <w:pStyle w:val="1343"/>
        <w:pBdr/>
        <w:spacing/>
        <w:ind/>
        <w:rPr/>
      </w:pPr>
      <w:r>
        <w:tab/>
        <w:t xml:space="preserve">g) 5 OR (2 &lt; 3)</w:t>
      </w:r>
      <w:r/>
    </w:p>
    <w:p>
      <w:pPr>
        <w:pStyle w:val="1343"/>
        <w:pBdr/>
        <w:spacing/>
        <w:ind/>
        <w:rPr/>
      </w:pPr>
      <w:r>
        <w:tab/>
        <w:t xml:space="preserve">h) (6 &gt;= 2)  OR  (3 &lt;= 5)</w:t>
      </w:r>
      <w:r/>
    </w:p>
    <w:p>
      <w:pPr>
        <w:pStyle w:val="1343"/>
        <w:pBdr/>
        <w:spacing/>
        <w:ind/>
        <w:rPr/>
      </w:pPr>
      <w:r>
        <w:tab/>
        <w:t xml:space="preserve">i) NOT (NOT (NOT (4&lt;10)))</w:t>
      </w:r>
      <w:r/>
    </w:p>
    <w:p>
      <w:pPr>
        <w:pStyle w:val="1343"/>
        <w:pBdr/>
        <w:spacing/>
        <w:ind/>
        <w:rPr>
          <w:highlight w:val="none"/>
        </w:rPr>
      </w:pPr>
      <w:r>
        <w:tab/>
        <w:t xml:space="preserve">j) ((10-4) &gt; 0) OR </w:t>
      </w:r>
      <w:r>
        <w:t xml:space="preserve">True</w:t>
      </w:r>
      <w:r>
        <w:rPr>
          <w:highlight w:val="none"/>
        </w:rPr>
      </w:r>
      <w:r>
        <w:rPr>
          <w:highlight w:val="none"/>
        </w:rPr>
      </w:r>
    </w:p>
    <w:p>
      <w:pPr>
        <w:pStyle w:val="1343"/>
        <w:pBdr/>
        <w:spacing/>
        <w:ind w:firstLine="708"/>
        <w:rPr/>
      </w:pPr>
      <w:r>
        <w:t xml:space="preserve">k) “Hola, món!” </w:t>
      </w:r>
      <w:r>
        <w:t xml:space="preserve">=</w:t>
      </w:r>
      <w:r>
        <w:t xml:space="preserve">= “Hola,” + “món!”</w:t>
      </w:r>
      <w:r/>
    </w:p>
    <w:p>
      <w:pPr>
        <w:pStyle w:val="1343"/>
        <w:pBdr/>
        <w:spacing/>
        <w:ind/>
        <w:rPr/>
      </w:pPr>
      <w:r>
        <w:tab/>
        <w:t xml:space="preserve">l) ‘a’ =</w:t>
      </w:r>
      <w:r>
        <w:t xml:space="preserve">=</w:t>
      </w:r>
      <w:r>
        <w:t xml:space="preserve"> ‘A’</w:t>
      </w:r>
      <w:r/>
    </w:p>
    <w:p>
      <w:pPr>
        <w:pStyle w:val="1343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 w:after="0" w:before="0" w:line="240" w:lineRule="auto"/>
        <w:ind/>
        <w:jc w:val="left"/>
        <w:rPr/>
      </w:pPr>
      <w:r/>
      <w:r/>
    </w:p>
    <w:p>
      <w:pPr>
        <w:pStyle w:val="1387"/>
        <w:numPr>
          <w:ilvl w:val="0"/>
          <w:numId w:val="142"/>
        </w:numPr>
        <w:pBdr/>
        <w:spacing/>
        <w:ind/>
        <w:rPr/>
      </w:pPr>
      <w:r>
        <w:rPr>
          <w:lang w:val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3120" behindDoc="1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467360</wp:posOffset>
                </wp:positionV>
                <wp:extent cx="1485900" cy="1322070"/>
                <wp:effectExtent l="0" t="0" r="12700" b="0"/>
                <wp:wrapNone/>
                <wp:docPr id="7" name="Imagen 1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1485900" cy="1322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-251653120;o:allowoverlap:true;o:allowincell:true;mso-position-horizontal-relative:text;margin-left:90.00pt;mso-position-horizontal:absolute;mso-position-vertical-relative:text;margin-top:36.80pt;mso-position-vertical:absolute;width:117.00pt;height:104.10pt;mso-wrap-distance-left:9.00pt;mso-wrap-distance-top:0.00pt;mso-wrap-distance-right:9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  <w:r>
        <w:t xml:space="preserve">Construix</w:t>
      </w:r>
      <w:r>
        <w:t xml:space="preserve"> expressions correctes per a les fórmules següents:</w:t>
      </w:r>
      <w:r/>
    </w:p>
    <w:p>
      <w:pPr>
        <w:pBdr/>
        <w:spacing/>
        <w:ind w:left="851"/>
        <w:rPr/>
      </w:pPr>
      <w:r>
        <w:t xml:space="preserve">a)</w:t>
      </w:r>
      <w:r/>
    </w:p>
    <w:p>
      <w:pPr>
        <w:pBdr/>
        <w:spacing/>
        <w:ind w:left="851"/>
        <w:rPr/>
      </w:pPr>
      <w:r>
        <w:t xml:space="preserve">b)</w:t>
      </w:r>
      <w:r/>
    </w:p>
    <w:p>
      <w:pPr>
        <w:pBdr/>
        <w:spacing/>
        <w:ind w:left="851"/>
        <w:rPr/>
      </w:pPr>
      <w:r>
        <w:t xml:space="preserve">c)</w:t>
      </w:r>
      <w:r/>
    </w:p>
    <w:p>
      <w:pPr>
        <w:pBdr/>
        <w:spacing/>
        <w:ind/>
        <w:rPr/>
      </w:pPr>
      <w:r>
        <w:tab/>
      </w:r>
      <w:r/>
    </w:p>
    <w:p>
      <w:pPr>
        <w:pBdr/>
        <w:shd w:val="nil" w:color="auto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Style w:val="1387"/>
        <w:numPr>
          <w:ilvl w:val="0"/>
          <w:numId w:val="142"/>
        </w:numPr>
        <w:pBdr/>
        <w:spacing/>
        <w:ind/>
        <w:rPr/>
      </w:pPr>
      <w:r>
        <w:t xml:space="preserve">A partir de les següents variables:</w:t>
      </w:r>
      <w:r/>
    </w:p>
    <w:p>
      <w:pPr>
        <w:pStyle w:val="1343"/>
        <w:pBdr/>
        <w:spacing/>
        <w:ind/>
        <w:rPr/>
      </w:pPr>
      <w:r>
        <w:tab/>
        <w:t xml:space="preserve">gran </w:t>
      </w:r>
      <w:r>
        <w:t xml:space="preserve">=</w:t>
      </w:r>
      <w:r>
        <w:t xml:space="preserve"> False; </w:t>
      </w:r>
      <w:r>
        <w:tab/>
        <w:t xml:space="preserve">redo </w:t>
      </w:r>
      <w:r>
        <w:t xml:space="preserve">=</w:t>
      </w:r>
      <w:r>
        <w:t xml:space="preserve"> True;</w:t>
      </w:r>
      <w:r>
        <w:tab/>
        <w:tab/>
        <w:t xml:space="preserve">suau </w:t>
      </w:r>
      <w:r>
        <w:t xml:space="preserve">=</w:t>
      </w:r>
      <w:r>
        <w:t xml:space="preserve"> False;</w:t>
      </w:r>
      <w:r/>
    </w:p>
    <w:p>
      <w:pPr>
        <w:pStyle w:val="1343"/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...</w:t>
      </w:r>
      <w:r>
        <w:t xml:space="preserve">indica quin serà el valor de l</w:t>
      </w:r>
      <w:r>
        <w:t xml:space="preserve">es següents expressions</w:t>
      </w:r>
      <w:r>
        <w:t xml:space="preserve">:</w:t>
      </w:r>
      <w:r/>
    </w:p>
    <w:p>
      <w:pPr>
        <w:pStyle w:val="1343"/>
        <w:pBdr/>
        <w:spacing/>
        <w:ind/>
        <w:rPr/>
      </w:pPr>
      <w:r>
        <w:tab/>
        <w:t xml:space="preserve">a) gran and not redo</w:t>
      </w:r>
      <w:r/>
    </w:p>
    <w:p>
      <w:pPr>
        <w:pStyle w:val="1343"/>
        <w:pBdr/>
        <w:spacing/>
        <w:ind/>
        <w:rPr/>
      </w:pPr>
      <w:r>
        <w:tab/>
        <w:t xml:space="preserve">b) gran or </w:t>
      </w:r>
      <w:r>
        <w:t xml:space="preserve">redo </w:t>
      </w:r>
      <w:r>
        <w:t xml:space="preserve">or suau</w:t>
      </w:r>
      <w:r/>
    </w:p>
    <w:p>
      <w:pPr>
        <w:pStyle w:val="1343"/>
        <w:pBdr/>
        <w:spacing/>
        <w:ind/>
        <w:rPr/>
      </w:pPr>
      <w:r>
        <w:tab/>
        <w:t xml:space="preserve">c) gran and suau</w:t>
      </w:r>
      <w:r>
        <w:t xml:space="preserve"> </w:t>
      </w:r>
      <w:r>
        <w:t xml:space="preserve">or redo</w:t>
      </w:r>
      <w:r/>
    </w:p>
    <w:p>
      <w:pPr>
        <w:pStyle w:val="1343"/>
        <w:pBdr/>
        <w:spacing/>
        <w:ind/>
        <w:rPr/>
      </w:pPr>
      <w:r>
        <w:tab/>
        <w:t xml:space="preserve">e) gran and (suau</w:t>
      </w:r>
      <w:r>
        <w:t xml:space="preserve"> </w:t>
      </w:r>
      <w:r>
        <w:t xml:space="preserve">or redo)</w:t>
      </w:r>
      <w:r/>
    </w:p>
    <w:p>
      <w:pPr>
        <w:pBdr/>
        <w:spacing/>
        <w:ind/>
        <w:rPr/>
      </w:pPr>
      <w:r/>
      <w:r/>
    </w:p>
    <w:p>
      <w:pPr>
        <w:pStyle w:val="1387"/>
        <w:numPr>
          <w:ilvl w:val="0"/>
          <w:numId w:val="142"/>
        </w:numPr>
        <w:pBdr/>
        <w:spacing/>
        <w:ind/>
        <w:rPr/>
      </w:pPr>
      <w:r>
        <w:t xml:space="preserve">Transforma les següents expressions en altres equivalents utilitzant les lleis de De Morgan. Cal tindre en compte que a, b, c són variables enteres i p, q, r són variables booleanes (lògiques).</w:t>
      </w:r>
      <w:r/>
    </w:p>
    <w:p>
      <w:pPr>
        <w:pStyle w:val="1343"/>
        <w:pBdr/>
        <w:spacing/>
        <w:ind w:left="709"/>
        <w:rPr/>
      </w:pPr>
      <w:r>
        <w:t xml:space="preserve">    a) NOT (   p AND q AND r    )</w:t>
      </w:r>
      <w:r>
        <w:rPr>
          <w:highlight w:val="none"/>
        </w:rPr>
      </w:r>
      <w:r/>
    </w:p>
    <w:p>
      <w:pPr>
        <w:pStyle w:val="1343"/>
        <w:pBdr/>
        <w:spacing/>
        <w:ind w:left="709"/>
        <w:rPr/>
      </w:pPr>
      <w:r>
        <w:t xml:space="preserve">    b) NOT (   (p AND q) OR r    )</w:t>
      </w:r>
      <w:r/>
    </w:p>
    <w:p>
      <w:pPr>
        <w:pStyle w:val="1343"/>
        <w:pBdr/>
        <w:spacing/>
        <w:ind w:left="709"/>
        <w:rPr/>
      </w:pPr>
      <w:r>
        <w:t xml:space="preserve">    c) NOT (   (a == b) OR (a &lt; b)   )</w:t>
      </w:r>
      <w:r/>
    </w:p>
    <w:p>
      <w:pPr>
        <w:pStyle w:val="1343"/>
        <w:pBdr/>
        <w:spacing/>
        <w:ind w:left="709"/>
        <w:rPr/>
      </w:pPr>
      <w:r>
        <w:t xml:space="preserve">    d) NOT (   NOT (a != b) OR (a + b == 7)   )</w:t>
      </w:r>
      <w:r/>
    </w:p>
    <w:p>
      <w:pPr>
        <w:pBdr/>
        <w:spacing/>
        <w:ind/>
        <w:rPr/>
      </w:pPr>
      <w:r/>
      <w:r/>
    </w:p>
    <w:p>
      <w:pPr>
        <w:pStyle w:val="1387"/>
        <w:numPr>
          <w:ilvl w:val="0"/>
          <w:numId w:val="142"/>
        </w:numPr>
        <w:pBdr/>
        <w:spacing/>
        <w:ind/>
        <w:rPr/>
      </w:pPr>
      <w:r>
        <w:t xml:space="preserve">Indica qu</w:t>
      </w:r>
      <w:r>
        <w:t xml:space="preserve">è valdr</w:t>
      </w:r>
      <w:r>
        <w:t xml:space="preserve">à cada variable despr</w:t>
      </w:r>
      <w:r>
        <w:t xml:space="preserve">és de cada assignaci</w:t>
      </w:r>
      <w:r>
        <w:t xml:space="preserve">ó en este programa Python:</w:t>
      </w:r>
      <w:r/>
    </w:p>
    <w:p>
      <w:pPr>
        <w:pStyle w:val="1343"/>
        <w:pBdr/>
        <w:spacing w:line="240" w:lineRule="auto"/>
        <w:ind w:right="0" w:firstLine="0" w:left="992"/>
        <w:rPr>
          <w14:ligatures w14:val="none"/>
        </w:rPr>
      </w:pPr>
      <w:r>
        <w:t xml:space="preserve">a </w:t>
      </w:r>
      <w:r>
        <w:t xml:space="preserve">= </w:t>
      </w:r>
      <w:r>
        <w:t xml:space="preserve">4+2 * 3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343"/>
        <w:pBdr/>
        <w:spacing w:line="240" w:lineRule="auto"/>
        <w:ind w:right="0" w:firstLine="0" w:left="992"/>
        <w:rPr>
          <w14:ligatures w14:val="none"/>
        </w:rPr>
      </w:pPr>
      <w:r>
        <w:t xml:space="preserve">b </w:t>
      </w:r>
      <w:r>
        <w:t xml:space="preserve">= </w:t>
      </w:r>
      <w:r>
        <w:t xml:space="preserve">a+2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343"/>
        <w:pBdr/>
        <w:spacing w:line="240" w:lineRule="auto"/>
        <w:ind w:right="0" w:firstLine="0" w:left="992"/>
        <w:rPr>
          <w14:ligatures w14:val="none"/>
        </w:rPr>
      </w:pPr>
      <w:r>
        <w:t xml:space="preserve">p = b==12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343"/>
        <w:pBdr/>
        <w:spacing w:line="240" w:lineRule="auto"/>
        <w:ind w:right="0" w:firstLine="0" w:left="992"/>
        <w:rPr>
          <w14:ligatures w14:val="none"/>
        </w:rPr>
      </w:pPr>
      <w:r>
        <w:t xml:space="preserve">q = not p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343"/>
        <w:pBdr/>
        <w:spacing w:line="240" w:lineRule="auto"/>
        <w:ind w:right="0" w:firstLine="0" w:left="992"/>
        <w:rPr>
          <w14:ligatures w14:val="none"/>
        </w:rPr>
      </w:pPr>
      <w:r>
        <w:t xml:space="preserve">b </w:t>
      </w:r>
      <w:r>
        <w:t xml:space="preserve">=</w:t>
      </w:r>
      <w:r>
        <w:t xml:space="preserve"> a + b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343"/>
        <w:pBdr/>
        <w:spacing w:line="240" w:lineRule="auto"/>
        <w:ind w:right="0" w:firstLine="0" w:left="992"/>
        <w:rPr>
          <w14:ligatures w14:val="none"/>
        </w:rPr>
      </w:pPr>
      <w:r>
        <w:t xml:space="preserve">p </w:t>
      </w:r>
      <w:r>
        <w:t xml:space="preserve">=</w:t>
      </w:r>
      <w:r>
        <w:t xml:space="preserve"> p and (a &gt; b)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343"/>
        <w:pBdr/>
        <w:spacing w:line="240" w:lineRule="auto"/>
        <w:ind w:right="0" w:firstLine="0" w:left="992"/>
        <w:rPr>
          <w14:ligatures w14:val="none"/>
        </w:rPr>
      </w:pPr>
      <w:r>
        <w:t xml:space="preserve">b </w:t>
      </w:r>
      <w:r>
        <w:t xml:space="preserve">=</w:t>
      </w:r>
      <w:r>
        <w:t xml:space="preserve"> b – 2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/>
      </w:pPr>
      <w:r/>
      <w:r/>
    </w:p>
    <w:p>
      <w:pPr>
        <w:pStyle w:val="1387"/>
        <w:numPr>
          <w:ilvl w:val="0"/>
          <w:numId w:val="142"/>
        </w:numPr>
        <w:pBdr/>
        <w:spacing/>
        <w:ind/>
        <w:rPr/>
      </w:pPr>
      <w:r>
        <w:t xml:space="preserve">En este exercici cal construir una expressi</w:t>
      </w:r>
      <w:r>
        <w:t xml:space="preserve">ó</w:t>
      </w:r>
      <w:r>
        <w:t xml:space="preserve"> l</w:t>
      </w:r>
      <w:r>
        <w:t xml:space="preserve">ògica en cada cas, tenint en compte que </w:t>
      </w:r>
      <w:r>
        <w:t xml:space="preserve">a, b, c, d s</w:t>
      </w:r>
      <w:r>
        <w:t xml:space="preserve">ón </w:t>
      </w:r>
      <w:r>
        <w:t xml:space="preserve">variables numèriques</w:t>
      </w:r>
      <w:r>
        <w:t xml:space="preserve">.</w:t>
      </w:r>
      <w:r>
        <w:t xml:space="preserve"> El primer est</w:t>
      </w:r>
      <w:r>
        <w:t xml:space="preserve">à resolt.</w:t>
      </w:r>
      <w:r/>
    </w:p>
    <w:p>
      <w:pPr>
        <w:pStyle w:val="1343"/>
        <w:numPr>
          <w:ilvl w:val="0"/>
          <w:numId w:val="153"/>
        </w:numPr>
        <w:pBdr/>
        <w:spacing/>
        <w:ind w:right="0"/>
        <w:rPr/>
      </w:pPr>
      <w:r>
        <w:rPr>
          <w:highlight w:val="none"/>
        </w:rPr>
        <w:t xml:space="preserve">El valor de </w:t>
      </w:r>
      <w:r>
        <w:rPr>
          <w:i/>
          <w:iCs/>
          <w:highlight w:val="none"/>
        </w:rPr>
        <w:t xml:space="preserve">a</w:t>
      </w:r>
      <w:r>
        <w:rPr>
          <w:highlight w:val="none"/>
        </w:rPr>
        <w:t xml:space="preserve"> </w:t>
      </w:r>
      <w:r>
        <w:rPr>
          <w:highlight w:val="none"/>
        </w:rPr>
        <w:t xml:space="preserve">és m</w:t>
      </w:r>
      <w:r>
        <w:rPr>
          <w:highlight w:val="none"/>
        </w:rPr>
        <w:t xml:space="preserve">és del doble que el de </w:t>
      </w:r>
      <w:r>
        <w:rPr>
          <w:i/>
          <w:iCs/>
          <w:highlight w:val="none"/>
        </w:rPr>
        <w:t xml:space="preserve">b</w:t>
      </w:r>
      <w:r>
        <w:rPr>
          <w:highlight w:val="none"/>
        </w:rPr>
      </w:r>
      <w:r/>
    </w:p>
    <w:p>
      <w:pPr>
        <w:pStyle w:val="1343"/>
        <w:pBdr/>
        <w:spacing/>
        <w:ind w:right="0"/>
        <w:rPr/>
      </w:pPr>
      <w:r>
        <w:rPr>
          <w:highlight w:val="none"/>
        </w:rPr>
        <w:tab/>
        <w:tab/>
        <w:tab/>
        <w:t xml:space="preserve">Soluci</w:t>
      </w:r>
      <w:r>
        <w:rPr>
          <w:highlight w:val="none"/>
        </w:rPr>
        <w:t xml:space="preserve">ó:    a &gt; 2 * b</w:t>
      </w:r>
      <w:r>
        <w:rPr>
          <w:highlight w:val="none"/>
        </w:rPr>
      </w:r>
      <w:r/>
    </w:p>
    <w:p>
      <w:pPr>
        <w:pStyle w:val="1343"/>
        <w:numPr>
          <w:ilvl w:val="0"/>
          <w:numId w:val="153"/>
        </w:numPr>
        <w:pBdr/>
        <w:spacing/>
        <w:ind w:right="0"/>
        <w:rPr/>
      </w:pPr>
      <w:r>
        <w:rPr>
          <w:i/>
          <w:iCs/>
        </w:rPr>
        <w:t xml:space="preserve">a </w:t>
      </w:r>
      <w:r>
        <w:t xml:space="preserve">és major que </w:t>
      </w:r>
      <w:r>
        <w:rPr>
          <w:i/>
          <w:iCs/>
        </w:rPr>
        <w:t xml:space="preserve">b </w:t>
      </w:r>
      <w:r>
        <w:t xml:space="preserve">per</w:t>
      </w:r>
      <w:r>
        <w:t xml:space="preserve">ò menor que </w:t>
      </w:r>
      <w:r>
        <w:rPr>
          <w:i/>
          <w:iCs/>
        </w:rPr>
        <w:t xml:space="preserve">c</w:t>
      </w:r>
      <w:r>
        <w:rPr>
          <w:highlight w:val="none"/>
        </w:rPr>
      </w:r>
      <w:r/>
    </w:p>
    <w:p>
      <w:pPr>
        <w:pStyle w:val="1343"/>
        <w:numPr>
          <w:ilvl w:val="0"/>
          <w:numId w:val="153"/>
        </w:numPr>
        <w:pBdr/>
        <w:spacing/>
        <w:ind w:right="0"/>
        <w:rPr>
          <w:highlight w:val="none"/>
        </w:rPr>
      </w:pPr>
      <w:r>
        <w:t xml:space="preserve">Els valors de </w:t>
      </w:r>
      <w:r>
        <w:rPr>
          <w:i/>
          <w:iCs/>
        </w:rPr>
        <w:t xml:space="preserve">b </w:t>
      </w:r>
      <w:r>
        <w:t xml:space="preserve">i </w:t>
      </w:r>
      <w:r>
        <w:rPr>
          <w:i/>
          <w:iCs/>
        </w:rPr>
        <w:t xml:space="preserve">c </w:t>
      </w:r>
      <w:r>
        <w:t xml:space="preserve">són majors o iguals que </w:t>
      </w:r>
      <w:r>
        <w:rPr>
          <w:i/>
          <w:iCs/>
        </w:rPr>
        <w:t xml:space="preserve">d</w:t>
      </w:r>
      <w:r>
        <w:rPr>
          <w:highlight w:val="none"/>
        </w:rPr>
      </w:r>
      <w:r>
        <w:rPr>
          <w:highlight w:val="none"/>
        </w:rPr>
      </w:r>
    </w:p>
    <w:p>
      <w:pPr>
        <w:pStyle w:val="1343"/>
        <w:numPr>
          <w:ilvl w:val="0"/>
          <w:numId w:val="153"/>
        </w:numPr>
        <w:pBdr/>
        <w:tabs>
          <w:tab w:val="center" w:leader="none" w:pos="4535"/>
        </w:tabs>
        <w:spacing/>
        <w:ind w:right="0"/>
        <w:rPr>
          <w:highlight w:val="none"/>
        </w:rPr>
      </w:pPr>
      <w:r>
        <w:rPr>
          <w:highlight w:val="none"/>
        </w:rPr>
      </w:r>
      <w:r>
        <w:rPr>
          <w:i/>
          <w:iCs/>
        </w:rPr>
        <w:t xml:space="preserve">a</w:t>
      </w:r>
      <w:r>
        <w:t xml:space="preserve">, </w:t>
      </w:r>
      <w:r>
        <w:rPr>
          <w:i/>
          <w:iCs/>
        </w:rPr>
        <w:t xml:space="preserve">b </w:t>
      </w:r>
      <w:r>
        <w:t xml:space="preserve">i </w:t>
      </w:r>
      <w:r>
        <w:rPr>
          <w:i/>
          <w:iCs/>
        </w:rPr>
        <w:t xml:space="preserve">c </w:t>
      </w:r>
      <w:r>
        <w:t xml:space="preserve">són idèntics</w:t>
      </w:r>
      <w:r>
        <w:rPr>
          <w:highlight w:val="none"/>
        </w:rPr>
      </w:r>
      <w:r>
        <w:rPr>
          <w:highlight w:val="none"/>
        </w:rPr>
      </w:r>
    </w:p>
    <w:p>
      <w:pPr>
        <w:pStyle w:val="1343"/>
        <w:numPr>
          <w:ilvl w:val="0"/>
          <w:numId w:val="153"/>
        </w:numPr>
        <w:pBdr/>
        <w:spacing/>
        <w:ind w:right="0"/>
        <w:rPr>
          <w:highlight w:val="none"/>
        </w:rPr>
      </w:pPr>
      <w:r>
        <w:rPr>
          <w:highlight w:val="none"/>
        </w:rPr>
      </w:r>
      <w:r>
        <w:rPr>
          <w:i/>
          <w:iCs/>
        </w:rPr>
        <w:t xml:space="preserve">a</w:t>
      </w:r>
      <w:r>
        <w:t xml:space="preserve">, </w:t>
      </w:r>
      <w:r>
        <w:rPr>
          <w:i/>
          <w:iCs/>
        </w:rPr>
        <w:t xml:space="preserve">b </w:t>
      </w:r>
      <w:r>
        <w:t xml:space="preserve">i </w:t>
      </w:r>
      <w:r>
        <w:rPr>
          <w:i/>
          <w:iCs/>
        </w:rPr>
        <w:t xml:space="preserve">c </w:t>
      </w:r>
      <w:r>
        <w:t xml:space="preserve">són idèntics però diferents de </w:t>
      </w:r>
      <w:r>
        <w:rPr>
          <w:i/>
          <w:iCs/>
        </w:rPr>
        <w:t xml:space="preserve">d</w:t>
      </w:r>
      <w:r>
        <w:rPr>
          <w:highlight w:val="none"/>
        </w:rPr>
      </w:r>
      <w:r>
        <w:rPr>
          <w:highlight w:val="none"/>
        </w:rPr>
      </w:r>
    </w:p>
    <w:p>
      <w:pPr>
        <w:pStyle w:val="1343"/>
        <w:numPr>
          <w:ilvl w:val="0"/>
          <w:numId w:val="153"/>
        </w:numPr>
        <w:pBdr/>
        <w:spacing/>
        <w:ind w:right="0"/>
        <w:rPr>
          <w:highlight w:val="none"/>
        </w:rPr>
      </w:pPr>
      <w:r>
        <w:rPr>
          <w:i/>
          <w:iCs/>
          <w:highlight w:val="none"/>
        </w:rPr>
        <w:t xml:space="preserve">b </w:t>
      </w:r>
      <w:r>
        <w:rPr>
          <w:highlight w:val="none"/>
        </w:rPr>
        <w:t xml:space="preserve">t</w:t>
      </w:r>
      <w:r>
        <w:rPr>
          <w:highlight w:val="none"/>
        </w:rPr>
        <w:t xml:space="preserve">é un valor compr</w:t>
      </w:r>
      <w:r>
        <w:rPr>
          <w:highlight w:val="none"/>
        </w:rPr>
        <w:t xml:space="preserve">és entre </w:t>
      </w:r>
      <w:r>
        <w:rPr>
          <w:i/>
          <w:iCs/>
        </w:rPr>
        <w:t xml:space="preserve">a</w:t>
      </w:r>
      <w:r>
        <w:rPr>
          <w:i w:val="0"/>
          <w:iCs w:val="0"/>
        </w:rPr>
        <w:t xml:space="preserve"> i </w:t>
      </w:r>
      <w:r>
        <w:rPr>
          <w:i/>
          <w:iCs/>
        </w:rPr>
        <w:t xml:space="preserve">c, </w:t>
      </w:r>
      <w:r>
        <w:rPr>
          <w:i w:val="0"/>
          <w:iCs w:val="0"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  <w:highlight w:val="none"/>
        </w:rPr>
        <w:t xml:space="preserve">a</w:t>
      </w:r>
      <w:r>
        <w:rPr>
          <w:highlight w:val="none"/>
        </w:rPr>
        <w:t xml:space="preserve"> </w:t>
      </w:r>
      <w:r>
        <w:rPr>
          <w:highlight w:val="none"/>
        </w:rPr>
        <w:t xml:space="preserve">és menor que </w:t>
      </w:r>
      <w:r>
        <w:rPr>
          <w:i/>
          <w:iCs/>
          <w:highlight w:val="none"/>
        </w:rPr>
        <w:t xml:space="preserve">c</w:t>
      </w:r>
      <w:r>
        <w:rPr>
          <w:highlight w:val="none"/>
        </w:rPr>
      </w:r>
      <w:r>
        <w:rPr>
          <w:highlight w:val="none"/>
        </w:rPr>
      </w:r>
    </w:p>
    <w:p>
      <w:pPr>
        <w:pStyle w:val="1343"/>
        <w:numPr>
          <w:ilvl w:val="0"/>
          <w:numId w:val="153"/>
        </w:numPr>
        <w:pBdr/>
        <w:spacing/>
        <w:ind w:right="0"/>
        <w:rPr>
          <w:highlight w:val="none"/>
        </w:rPr>
      </w:pPr>
      <w:r>
        <w:rPr>
          <w:highlight w:val="none"/>
        </w:rPr>
      </w:r>
      <w:r>
        <w:rPr>
          <w:i/>
          <w:iCs/>
        </w:rPr>
        <w:t xml:space="preserve">b</w:t>
      </w:r>
      <w:r>
        <w:rPr>
          <w:i/>
          <w:iCs/>
        </w:rPr>
        <w:t xml:space="preserve"> </w:t>
      </w:r>
      <w:r>
        <w:t xml:space="preserve">t</w:t>
      </w:r>
      <w:r>
        <w:t xml:space="preserve">é un valor compr</w:t>
      </w:r>
      <w:r>
        <w:t xml:space="preserve">és</w:t>
      </w:r>
      <w:r>
        <w:t xml:space="preserve"> entre </w:t>
      </w:r>
      <w:r>
        <w:rPr>
          <w:i/>
          <w:iCs/>
        </w:rPr>
        <w:t xml:space="preserve">a </w:t>
      </w:r>
      <w:r>
        <w:t xml:space="preserve">i </w:t>
      </w:r>
      <w:r>
        <w:rPr>
          <w:i/>
          <w:iCs/>
        </w:rPr>
        <w:t xml:space="preserve">c</w:t>
      </w:r>
      <w:r>
        <w:rPr>
          <w:highlight w:val="none"/>
        </w:rPr>
      </w:r>
      <w:r>
        <w:rPr>
          <w:highlight w:val="none"/>
        </w:rPr>
      </w:r>
    </w:p>
    <w:p>
      <w:pPr>
        <w:pStyle w:val="1343"/>
        <w:numPr>
          <w:ilvl w:val="0"/>
          <w:numId w:val="153"/>
        </w:numPr>
        <w:pBdr/>
        <w:spacing/>
        <w:ind w:right="0"/>
        <w:rPr>
          <w:highlight w:val="none"/>
        </w:rPr>
      </w:pPr>
      <w:r>
        <w:rPr>
          <w:highlight w:val="none"/>
        </w:rPr>
      </w:r>
      <w:r>
        <w:t xml:space="preserve">Almenys dos dels valors </w:t>
      </w:r>
      <w:r>
        <w:rPr>
          <w:i/>
          <w:iCs/>
        </w:rPr>
        <w:t xml:space="preserve">a</w:t>
      </w:r>
      <w:r>
        <w:t xml:space="preserve">, </w:t>
      </w:r>
      <w:r>
        <w:rPr>
          <w:i/>
          <w:iCs/>
        </w:rPr>
        <w:t xml:space="preserve">b </w:t>
      </w:r>
      <w:r>
        <w:t xml:space="preserve">i </w:t>
      </w:r>
      <w:r>
        <w:rPr>
          <w:i/>
          <w:iCs/>
        </w:rPr>
        <w:t xml:space="preserve">c </w:t>
      </w:r>
      <w:r>
        <w:t xml:space="preserve">s</w:t>
      </w:r>
      <w:r>
        <w:t xml:space="preserve">ón iguals.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1387"/>
        <w:numPr>
          <w:ilvl w:val="0"/>
          <w:numId w:val="142"/>
        </w:numPr>
        <w:pBdr/>
        <w:spacing/>
        <w:ind/>
        <w:rPr/>
      </w:pPr>
      <w:r>
        <w:t xml:space="preserve"> Pep i Pepa</w:t>
      </w:r>
      <w:r>
        <w:t xml:space="preserve"> han nascut el mateix any. El dia i mes de naixement de Pep estan en </w:t>
      </w:r>
      <w:r>
        <w:rPr>
          <w:i/>
          <w:iCs/>
        </w:rPr>
        <w:t xml:space="preserve">diaPep</w:t>
      </w:r>
      <w:r>
        <w:t xml:space="preserve">, </w:t>
      </w:r>
      <w:r>
        <w:rPr>
          <w:i/>
          <w:iCs/>
        </w:rPr>
        <w:t xml:space="preserve">mesPep</w:t>
      </w:r>
      <w:r>
        <w:t xml:space="preserve">. El dia i mes de naixement de Pepa estan en </w:t>
      </w:r>
      <w:r>
        <w:rPr>
          <w:i/>
          <w:iCs/>
        </w:rPr>
        <w:t xml:space="preserve">diaPepa</w:t>
      </w:r>
      <w:r>
        <w:t xml:space="preserve">, </w:t>
      </w:r>
      <w:r>
        <w:rPr>
          <w:i/>
          <w:iCs/>
        </w:rPr>
        <w:t xml:space="preserve">mesPepa</w:t>
      </w:r>
      <w:r>
        <w:t xml:space="preserve">. Construeix una expressi</w:t>
      </w:r>
      <w:r>
        <w:t xml:space="preserve">ó que indique que Pep </w:t>
      </w:r>
      <w:r>
        <w:t xml:space="preserve">és m</w:t>
      </w:r>
      <w:r>
        <w:t xml:space="preserve">és jove que Pepa.</w:t>
      </w:r>
      <w:r/>
    </w:p>
    <w:p>
      <w:pPr>
        <w:pBdr/>
        <w:spacing/>
        <w:ind w:firstLine="0" w:left="720"/>
        <w:rPr/>
      </w:pPr>
      <w:r/>
      <w:r/>
    </w:p>
    <w:sectPr>
      <w:headerReference w:type="even" r:id="rId9"/>
      <w:footerReference w:type="default" r:id="rId10"/>
      <w:footerReference w:type="even" r:id="rId11"/>
      <w:footnotePr/>
      <w:endnotePr/>
      <w:type w:val="nextPage"/>
      <w:pgSz w:h="16838" w:orient="portrait" w:w="11906"/>
      <w:pgMar w:top="992" w:right="1418" w:bottom="1134" w:left="1418" w:header="0" w:footer="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Comic Sans MS">
    <w:panose1 w:val="030F0702030302020204"/>
  </w:font>
  <w:font w:name="Segoe Script">
    <w:panose1 w:val="020B0504020000000003"/>
  </w:font>
  <w:font w:name="Tahoma">
    <w:panose1 w:val="020B0604030504040204"/>
  </w:font>
  <w:font w:name="Segoe Print">
    <w:panose1 w:val="02000600000000000000"/>
  </w:font>
  <w:font w:name="Times New Roman">
    <w:panose1 w:val="02020603050405020304"/>
  </w:font>
  <w:font w:name="Batang">
    <w:panose1 w:val="02010600040101010101"/>
  </w:font>
  <w:font w:name="Helvetica Neue">
    <w:panose1 w:val="020005030000000200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16"/>
      <w:pBdr/>
      <w:spacing/>
      <w:ind/>
      <w:jc w:val="center"/>
      <w:rPr>
        <w:rStyle w:val="1321"/>
      </w:rPr>
    </w:pPr>
    <w:r>
      <w:rPr>
        <w:rStyle w:val="1321"/>
      </w:rPr>
      <w:fldChar w:fldCharType="begin"/>
    </w:r>
    <w:r>
      <w:rPr>
        <w:rStyle w:val="1321"/>
      </w:rPr>
      <w:instrText xml:space="preserve">PAGE  </w:instrText>
    </w:r>
    <w:r>
      <w:rPr>
        <w:rStyle w:val="1321"/>
      </w:rPr>
      <w:fldChar w:fldCharType="separate"/>
    </w:r>
    <w:r>
      <w:rPr>
        <w:rStyle w:val="1321"/>
      </w:rPr>
      <w:t xml:space="preserve">10</w:t>
    </w:r>
    <w:r>
      <w:rPr>
        <w:rStyle w:val="1321"/>
      </w:rPr>
      <w:fldChar w:fldCharType="end"/>
    </w:r>
    <w:r>
      <w:rPr>
        <w:rStyle w:val="1321"/>
      </w:rPr>
    </w:r>
    <w:r>
      <w:rPr>
        <w:rStyle w:val="1321"/>
      </w:rPr>
    </w:r>
  </w:p>
  <w:p>
    <w:pPr>
      <w:pStyle w:val="1316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16"/>
      <w:pBdr/>
      <w:spacing/>
      <w:ind/>
      <w:rPr>
        <w:rStyle w:val="1321"/>
      </w:rPr>
    </w:pPr>
    <w:r>
      <w:rPr>
        <w:rStyle w:val="1321"/>
      </w:rPr>
      <w:fldChar w:fldCharType="begin"/>
    </w:r>
    <w:r>
      <w:rPr>
        <w:rStyle w:val="1321"/>
      </w:rPr>
      <w:instrText xml:space="preserve">PAGE  </w:instrText>
    </w:r>
    <w:r>
      <w:rPr>
        <w:rStyle w:val="1321"/>
      </w:rPr>
      <w:fldChar w:fldCharType="end"/>
    </w:r>
    <w:r>
      <w:rPr>
        <w:rStyle w:val="1321"/>
      </w:rPr>
    </w:r>
    <w:r>
      <w:rPr>
        <w:rStyle w:val="1321"/>
      </w:rPr>
    </w:r>
  </w:p>
  <w:p>
    <w:pPr>
      <w:pStyle w:val="1316"/>
      <w:pBdr/>
      <w:spacing/>
      <w:ind/>
      <w:rPr>
        <w:rStyle w:val="1321"/>
      </w:rPr>
    </w:pPr>
    <w:r>
      <w:rPr>
        <w:rStyle w:val="1321"/>
      </w:rPr>
    </w:r>
    <w:r>
      <w:rPr>
        <w:rStyle w:val="1321"/>
      </w:rPr>
    </w:r>
    <w:r>
      <w:rPr>
        <w:rStyle w:val="1321"/>
      </w:rPr>
    </w:r>
  </w:p>
  <w:p>
    <w:pPr>
      <w:pStyle w:val="1316"/>
      <w:pBdr/>
      <w:spacing/>
      <w:ind/>
      <w:rPr/>
    </w:pPr>
    <w:r/>
    <w:r/>
  </w:p>
  <w:p>
    <w:pPr>
      <w:pBdr/>
      <w:spacing/>
      <w:ind/>
      <w:rPr/>
    </w:pPr>
    <w:r/>
    <w:r/>
  </w:p>
  <w:p>
    <w:pPr>
      <w:pBdr/>
      <w:spacing/>
      <w:ind/>
      <w:rPr/>
    </w:pPr>
    <w:r/>
    <w:r/>
  </w:p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108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52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"/>
      <w:numFmt w:val="bullet"/>
      <w:pPr>
        <w:pBdr/>
        <w:tabs>
          <w:tab w:val="num" w:leader="none" w:pos="2880"/>
        </w:tabs>
        <w:spacing/>
        <w:ind w:hanging="360" w:left="324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960"/>
      </w:pPr>
      <w:rPr>
        <w:rFonts w:hint="default" w:ascii="Symbol" w:hAnsi="Symbol"/>
      </w:rPr>
      <w:start w:val="1"/>
      <w:suff w:val="tab"/>
    </w:lvl>
    <w:lvl w:ilvl="6">
      <w:isLgl w:val="false"/>
      <w:lvlJc w:val="left"/>
      <w:lvlText w:val="o"/>
      <w:numFmt w:val="bullet"/>
      <w:pPr>
        <w:pBdr/>
        <w:tabs>
          <w:tab w:val="num" w:leader="none" w:pos="4320"/>
        </w:tabs>
        <w:spacing/>
        <w:ind w:hanging="360" w:left="4680"/>
      </w:pPr>
      <w:rPr>
        <w:rFonts w:hint="default" w:ascii="Courier New" w:hAnsi="Courier New" w:cs="Courier New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40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"/>
      <w:numFmt w:val="bullet"/>
      <w:pPr>
        <w:pBdr/>
        <w:tabs>
          <w:tab w:val="num" w:leader="none" w:pos="5760"/>
        </w:tabs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%1)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880"/>
        </w:tabs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040"/>
        </w:tabs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200"/>
        </w:tabs>
        <w:spacing/>
        <w:ind w:hanging="180" w:left="7200"/>
      </w:pPr>
      <w:rPr/>
      <w:start w:val="1"/>
      <w:suff w:val="tab"/>
    </w:lvl>
  </w:abstractNum>
  <w:abstractNum w:abstractNumId="2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%1)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880"/>
        </w:tabs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040"/>
        </w:tabs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200"/>
        </w:tabs>
        <w:spacing/>
        <w:ind w:hanging="180" w:left="7200"/>
      </w:pPr>
      <w:rPr/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7">
    <w:numStyleLink w:val="1353"/>
    <w:lvl w:ilvl="0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0">
    <w:lvl w:ilvl="0">
      <w:isLgl w:val="false"/>
      <w:lvlJc w:val="left"/>
      <w:lvlText w:val="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lvl w:ilvl="0">
      <w:isLgl w:val="false"/>
      <w:lvlJc w:val="left"/>
      <w:lvlText w:val=""/>
      <w:numFmt w:val="bullet"/>
      <w:pPr>
        <w:pBdr/>
        <w:tabs>
          <w:tab w:val="num" w:leader="none" w:pos="1068"/>
        </w:tabs>
        <w:spacing/>
        <w:ind w:hanging="360" w:left="1068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88"/>
        </w:tabs>
        <w:spacing/>
        <w:ind w:hanging="360" w:left="178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08"/>
        </w:tabs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228"/>
        </w:tabs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948"/>
        </w:tabs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68"/>
        </w:tabs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388"/>
        </w:tabs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108"/>
        </w:tabs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28"/>
        </w:tabs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12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3">
    <w:numStyleLink w:val="1353"/>
    <w:lvl w:ilvl="0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4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2177"/>
        </w:tabs>
        <w:spacing/>
        <w:ind w:hanging="360" w:left="2177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5">
    <w:lvl w:ilvl="0">
      <w:isLgl w:val="false"/>
      <w:lvlJc w:val="left"/>
      <w:lvlText w:val="%1)"/>
      <w:numFmt w:val="lowerLetter"/>
      <w:pPr>
        <w:pBdr/>
        <w:tabs>
          <w:tab w:val="num" w:leader="none" w:pos="1429"/>
        </w:tabs>
        <w:spacing/>
        <w:ind w:hanging="360" w:left="1429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o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Courier New" w:hAnsi="Courier New" w:cs="Courier New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umStyleLink w:val="1353"/>
    <w:lvl w:ilvl="0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8">
    <w:lvl w:ilvl="0">
      <w:isLgl w:val="false"/>
      <w:lvlJc w:val="left"/>
      <w:lvlText w:val="%1)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880"/>
        </w:tabs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040"/>
        </w:tabs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200"/>
        </w:tabs>
        <w:spacing/>
        <w:ind w:hanging="180" w:left="7200"/>
      </w:pPr>
      <w:rPr/>
      <w:start w:val="1"/>
      <w:suff w:val="tab"/>
    </w:lvl>
  </w:abstractNum>
  <w:abstractNum w:abstractNumId="19">
    <w:lvl w:ilvl="0">
      <w:isLgl w:val="false"/>
      <w:lvlJc w:val="left"/>
      <w:lvlText w:val=""/>
      <w:numFmt w:val="bullet"/>
      <w:pPr>
        <w:pBdr/>
        <w:tabs>
          <w:tab w:val="num" w:leader="none" w:pos="2844"/>
        </w:tabs>
        <w:spacing/>
        <w:ind w:hanging="360" w:left="2844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3564"/>
        </w:tabs>
        <w:spacing/>
        <w:ind w:hanging="360" w:left="3564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4284"/>
        </w:tabs>
        <w:spacing/>
        <w:ind w:hanging="360" w:left="428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5004"/>
        </w:tabs>
        <w:spacing/>
        <w:ind w:hanging="360" w:left="500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5724"/>
        </w:tabs>
        <w:spacing/>
        <w:ind w:hanging="360" w:left="5724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6444"/>
        </w:tabs>
        <w:spacing/>
        <w:ind w:hanging="360" w:left="644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7164"/>
        </w:tabs>
        <w:spacing/>
        <w:ind w:hanging="360" w:left="716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7884"/>
        </w:tabs>
        <w:spacing/>
        <w:ind w:hanging="360" w:left="7884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8604"/>
        </w:tabs>
        <w:spacing/>
        <w:ind w:hanging="360" w:left="8604"/>
      </w:pPr>
      <w:rPr>
        <w:rFonts w:hint="default" w:ascii="Wingdings" w:hAnsi="Wingdings"/>
      </w:rPr>
      <w:start w:val="1"/>
      <w:suff w:val="tab"/>
    </w:lvl>
  </w:abstractNum>
  <w:abstractNum w:abstractNumId="20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1">
    <w:lvl w:ilvl="0">
      <w:isLgl w:val="false"/>
      <w:lvlJc w:val="left"/>
      <w:lvlText w:val=""/>
      <w:numFmt w:val="bullet"/>
      <w:pPr>
        <w:pBdr/>
        <w:tabs>
          <w:tab w:val="num" w:leader="none" w:pos="1457"/>
        </w:tabs>
        <w:spacing/>
        <w:ind w:hanging="360" w:left="1457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77"/>
        </w:tabs>
        <w:spacing/>
        <w:ind w:hanging="360" w:left="217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97"/>
        </w:tabs>
        <w:spacing/>
        <w:ind w:hanging="360" w:left="289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617"/>
        </w:tabs>
        <w:spacing/>
        <w:ind w:hanging="360" w:left="361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37"/>
        </w:tabs>
        <w:spacing/>
        <w:ind w:hanging="360" w:left="433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57"/>
        </w:tabs>
        <w:spacing/>
        <w:ind w:hanging="360" w:left="505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77"/>
        </w:tabs>
        <w:spacing/>
        <w:ind w:hanging="360" w:left="577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97"/>
        </w:tabs>
        <w:spacing/>
        <w:ind w:hanging="360" w:left="649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217"/>
        </w:tabs>
        <w:spacing/>
        <w:ind w:hanging="360" w:left="7217"/>
      </w:pPr>
      <w:rPr>
        <w:rFonts w:hint="default" w:ascii="Wingdings" w:hAnsi="Wingdings"/>
      </w:rPr>
      <w:start w:val="1"/>
      <w:suff w:val="tab"/>
    </w:lvl>
  </w:abstractNum>
  <w:abstractNum w:abstractNumId="22">
    <w:lvl w:ilvl="0">
      <w:isLgl w:val="false"/>
      <w:lvlJc w:val="left"/>
      <w:lvlText w:val=""/>
      <w:numFmt w:val="bullet"/>
      <w:pPr>
        <w:pBdr/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3">
    <w:lvl w:ilvl="0">
      <w:isLgl w:val="false"/>
      <w:lvlJc w:val="left"/>
      <w:lvlText w:val="%1."/>
      <w:numFmt w:val="decimal"/>
      <w:pPr>
        <w:pBdr/>
        <w:tabs>
          <w:tab w:val="num" w:leader="none" w:pos="1699"/>
        </w:tabs>
        <w:spacing/>
        <w:ind w:hanging="990" w:left="1699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tabs>
          <w:tab w:val="num" w:leader="none" w:pos="1789"/>
        </w:tabs>
        <w:spacing/>
        <w:ind w:hanging="360" w:left="1789"/>
      </w:pPr>
      <w:rPr>
        <w:rFonts w:hint="default"/>
      </w:rPr>
      <w:start w:val="1"/>
      <w:suff w:val="tab"/>
    </w:lvl>
    <w:lvl w:ilvl="2">
      <w:isLgl w:val="false"/>
      <w:lvlJc w:val="left"/>
      <w:lvlText w:val="-"/>
      <w:numFmt w:val="bullet"/>
      <w:pPr>
        <w:pBdr/>
        <w:tabs>
          <w:tab w:val="num" w:leader="none" w:pos="2689"/>
        </w:tabs>
        <w:spacing/>
        <w:ind w:hanging="360" w:left="2689"/>
      </w:pPr>
      <w:rPr>
        <w:rFonts w:hint="default" w:ascii="Segoe Print" w:hAnsi="Segoe Print" w:eastAsia="Batang" w:cs="Times New Roman"/>
      </w:rPr>
      <w:start w:val="0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229"/>
        </w:tabs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949"/>
        </w:tabs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669"/>
        </w:tabs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389"/>
        </w:tabs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109"/>
        </w:tabs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829"/>
        </w:tabs>
        <w:spacing/>
        <w:ind w:hanging="180" w:left="6829"/>
      </w:pPr>
      <w:rPr/>
      <w:start w:val="1"/>
      <w:suff w:val="tab"/>
    </w:lvl>
  </w:abstractNum>
  <w:abstractNum w:abstractNumId="24">
    <w:lvl w:ilvl="0">
      <w:isLgl w:val="false"/>
      <w:lvlJc w:val="left"/>
      <w:lvlText w:val="%1)"/>
      <w:numFmt w:val="lowerLetter"/>
      <w:pPr>
        <w:pBdr/>
        <w:tabs>
          <w:tab w:val="num" w:leader="none" w:pos="1495"/>
        </w:tabs>
        <w:spacing/>
        <w:ind w:hanging="360" w:left="1495"/>
      </w:pPr>
      <w:rPr/>
      <w:start w:val="1"/>
      <w:suff w:val="tab"/>
    </w:lvl>
    <w:lvl w:ilvl="1">
      <w:isLgl w:val="false"/>
      <w:lvlJc w:val="left"/>
      <w:lvlText w:val="%2)"/>
      <w:numFmt w:val="decimal"/>
      <w:pPr>
        <w:pBdr/>
        <w:tabs>
          <w:tab w:val="num" w:leader="none" w:pos="2215"/>
        </w:tabs>
        <w:spacing/>
        <w:ind w:hanging="360" w:left="2215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935"/>
        </w:tabs>
        <w:spacing/>
        <w:ind w:hanging="180" w:left="293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655"/>
        </w:tabs>
        <w:spacing/>
        <w:ind w:hanging="360" w:left="365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375"/>
        </w:tabs>
        <w:spacing/>
        <w:ind w:hanging="360" w:left="437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095"/>
        </w:tabs>
        <w:spacing/>
        <w:ind w:hanging="180" w:left="509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815"/>
        </w:tabs>
        <w:spacing/>
        <w:ind w:hanging="360" w:left="581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535"/>
        </w:tabs>
        <w:spacing/>
        <w:ind w:hanging="360" w:left="653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255"/>
        </w:tabs>
        <w:spacing/>
        <w:ind w:hanging="180" w:left="7255"/>
      </w:pPr>
      <w:rPr/>
      <w:start w:val="1"/>
      <w:suff w:val="tab"/>
    </w:lvl>
  </w:abstractNum>
  <w:abstractNum w:abstractNumId="25">
    <w:lvl w:ilvl="0">
      <w:isLgl w:val="false"/>
      <w:lvlJc w:val="left"/>
      <w:lvlText w:val="-"/>
      <w:numFmt w:val="bullet"/>
      <w:pPr>
        <w:pBdr/>
        <w:spacing/>
        <w:ind w:hanging="360" w:left="3192"/>
      </w:pPr>
      <w:rPr>
        <w:rFonts w:hint="default" w:ascii="Segoe Print" w:hAnsi="Segoe Print" w:eastAsia="Batang" w:cs="Times New Roman"/>
      </w:rPr>
      <w:start w:val="5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912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4632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5352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6072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6792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7512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8232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8952"/>
      </w:pPr>
      <w:rPr>
        <w:rFonts w:hint="default" w:ascii="Wingdings" w:hAnsi="Wingdings"/>
      </w:rPr>
      <w:start w:val="1"/>
      <w:suff w:val="tab"/>
    </w:lvl>
  </w:abstractNum>
  <w:abstractNum w:abstractNumId="26">
    <w:styleLink w:val="135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1353"/>
      <w:rPr>
        <w:rFonts w:ascii="Segoe Print" w:hAnsi="Segoe Prin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27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8">
    <w:lvl w:ilvl="0">
      <w:isLgl w:val="false"/>
      <w:lvlJc w:val="left"/>
      <w:lvlText w:val="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840"/>
        </w:tabs>
        <w:spacing/>
        <w:ind w:hanging="360" w:left="684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560"/>
        </w:tabs>
        <w:spacing/>
        <w:ind w:hanging="360" w:left="7560"/>
      </w:pPr>
      <w:rPr>
        <w:rFonts w:hint="default" w:ascii="Wingdings" w:hAnsi="Wingdings"/>
      </w:rPr>
      <w:start w:val="1"/>
      <w:suff w:val="tab"/>
    </w:lvl>
  </w:abstractNum>
  <w:abstractNum w:abstractNumId="29">
    <w:lvl w:ilvl="0">
      <w:isLgl w:val="false"/>
      <w:lvlJc w:val="left"/>
      <w:lvlText w:val="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0">
    <w:lvl w:ilvl="0">
      <w:isLgl w:val="false"/>
      <w:lvlJc w:val="left"/>
      <w:lvlText w:val="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1">
    <w:lvl w:ilvl="0">
      <w:isLgl w:val="false"/>
      <w:lvlJc w:val="left"/>
      <w:lvlText w:val="%1)"/>
      <w:numFmt w:val="lowerLetter"/>
      <w:pPr>
        <w:pBdr/>
        <w:tabs>
          <w:tab w:val="num" w:leader="none" w:pos="1429"/>
        </w:tabs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149"/>
        </w:tabs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869"/>
        </w:tabs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589"/>
        </w:tabs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309"/>
        </w:tabs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029"/>
        </w:tabs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749"/>
        </w:tabs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469"/>
        </w:tabs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189"/>
        </w:tabs>
        <w:spacing/>
        <w:ind w:hanging="180" w:left="7189"/>
      </w:pPr>
      <w:rPr/>
      <w:start w:val="1"/>
      <w:suff w:val="tab"/>
    </w:lvl>
  </w:abstractNum>
  <w:abstractNum w:abstractNumId="32">
    <w:lvl w:ilvl="0">
      <w:isLgl w:val="false"/>
      <w:lvlJc w:val="left"/>
      <w:lvlText w:val="%1)"/>
      <w:numFmt w:val="lowerLetter"/>
      <w:pPr>
        <w:pBdr/>
        <w:tabs>
          <w:tab w:val="num" w:leader="none" w:pos="2136"/>
        </w:tabs>
        <w:spacing/>
        <w:ind w:hanging="360" w:left="213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856"/>
        </w:tabs>
        <w:spacing/>
        <w:ind w:hanging="360" w:left="285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3576"/>
        </w:tabs>
        <w:spacing/>
        <w:ind w:hanging="180" w:left="357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4296"/>
        </w:tabs>
        <w:spacing/>
        <w:ind w:hanging="360" w:left="429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5016"/>
        </w:tabs>
        <w:spacing/>
        <w:ind w:hanging="360" w:left="501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736"/>
        </w:tabs>
        <w:spacing/>
        <w:ind w:hanging="180" w:left="573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6456"/>
        </w:tabs>
        <w:spacing/>
        <w:ind w:hanging="360" w:left="645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7176"/>
        </w:tabs>
        <w:spacing/>
        <w:ind w:hanging="360" w:left="717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896"/>
        </w:tabs>
        <w:spacing/>
        <w:ind w:hanging="180" w:left="7896"/>
      </w:pPr>
      <w:rPr/>
      <w:start w:val="1"/>
      <w:suff w:val="tab"/>
    </w:lvl>
  </w:abstractNum>
  <w:abstractNum w:abstractNumId="33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4">
    <w:lvl w:ilvl="0">
      <w:isLgl w:val="false"/>
      <w:lvlJc w:val="left"/>
      <w:lvlText w:val="%1)"/>
      <w:numFmt w:val="lowerLetter"/>
      <w:pPr>
        <w:pBdr/>
        <w:tabs>
          <w:tab w:val="num" w:leader="none" w:pos="1429"/>
        </w:tabs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149"/>
        </w:tabs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869"/>
        </w:tabs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589"/>
        </w:tabs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309"/>
        </w:tabs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029"/>
        </w:tabs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749"/>
        </w:tabs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469"/>
        </w:tabs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189"/>
        </w:tabs>
        <w:spacing/>
        <w:ind w:hanging="180" w:left="7189"/>
      </w:pPr>
      <w:rPr/>
      <w:start w:val="1"/>
      <w:suff w:val="tab"/>
    </w:lvl>
  </w:abstractNum>
  <w:abstractNum w:abstractNumId="35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6">
    <w:lvl w:ilvl="0">
      <w:isLgl w:val="false"/>
      <w:lvlJc w:val="left"/>
      <w:lvlText w:val="%1)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880"/>
        </w:tabs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040"/>
        </w:tabs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200"/>
        </w:tabs>
        <w:spacing/>
        <w:ind w:hanging="180" w:left="7200"/>
      </w:pPr>
      <w:rPr/>
      <w:start w:val="1"/>
      <w:suff w:val="tab"/>
    </w:lvl>
  </w:abstractNum>
  <w:abstractNum w:abstractNumId="3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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8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9">
    <w:lvl w:ilvl="0">
      <w:isLgl w:val="false"/>
      <w:lvlJc w:val="left"/>
      <w:lvlText w:val=""/>
      <w:numFmt w:val="bullet"/>
      <w:pPr>
        <w:pBdr/>
        <w:tabs>
          <w:tab w:val="num" w:leader="none" w:pos="1776"/>
        </w:tabs>
        <w:spacing/>
        <w:ind w:hanging="360" w:left="1776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496"/>
        </w:tabs>
        <w:spacing/>
        <w:ind w:hanging="360" w:left="249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3216"/>
        </w:tabs>
        <w:spacing/>
        <w:ind w:hanging="360" w:left="321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936"/>
        </w:tabs>
        <w:spacing/>
        <w:ind w:hanging="360" w:left="393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656"/>
        </w:tabs>
        <w:spacing/>
        <w:ind w:hanging="360" w:left="465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376"/>
        </w:tabs>
        <w:spacing/>
        <w:ind w:hanging="360" w:left="537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6096"/>
        </w:tabs>
        <w:spacing/>
        <w:ind w:hanging="360" w:left="609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816"/>
        </w:tabs>
        <w:spacing/>
        <w:ind w:hanging="360" w:left="681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536"/>
        </w:tabs>
        <w:spacing/>
        <w:ind w:hanging="360" w:left="7536"/>
      </w:pPr>
      <w:rPr>
        <w:rFonts w:hint="default" w:ascii="Wingdings" w:hAnsi="Wingdings"/>
      </w:rPr>
      <w:start w:val="1"/>
      <w:suff w:val="tab"/>
    </w:lvl>
  </w:abstractNum>
  <w:abstractNum w:abstractNumId="40">
    <w:lvl w:ilvl="0">
      <w:isLgl w:val="false"/>
      <w:lvlJc w:val="left"/>
      <w:lvlText w:val="%1."/>
      <w:numFmt w:val="decimal"/>
      <w:pPr>
        <w:pBdr/>
        <w:tabs>
          <w:tab w:val="num" w:leader="none" w:pos="1068"/>
        </w:tabs>
        <w:spacing/>
        <w:ind w:hanging="360" w:left="1068"/>
      </w:pPr>
      <w:pStyle w:val="1344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788"/>
        </w:tabs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508"/>
        </w:tabs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228"/>
        </w:tabs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948"/>
        </w:tabs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668"/>
        </w:tabs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388"/>
        </w:tabs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108"/>
        </w:tabs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828"/>
        </w:tabs>
        <w:spacing/>
        <w:ind w:hanging="180" w:left="6828"/>
      </w:pPr>
      <w:rPr/>
      <w:start w:val="1"/>
      <w:suff w:val="tab"/>
    </w:lvl>
  </w:abstractNum>
  <w:abstractNum w:abstractNumId="41">
    <w:numStyleLink w:val="1353"/>
    <w:lvl w:ilvl="0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2">
    <w:lvl w:ilvl="0">
      <w:isLgl w:val="false"/>
      <w:lvlJc w:val="left"/>
      <w:lvlText w:val="%1)"/>
      <w:numFmt w:val="decimal"/>
      <w:pPr>
        <w:pBdr/>
        <w:tabs>
          <w:tab w:val="num" w:leader="none" w:pos="2844"/>
        </w:tabs>
        <w:spacing/>
        <w:ind w:hanging="360" w:left="2844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tabs>
          <w:tab w:val="num" w:leader="none" w:pos="3564"/>
        </w:tabs>
        <w:spacing/>
        <w:ind w:hanging="360" w:left="3564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4284"/>
        </w:tabs>
        <w:spacing/>
        <w:ind w:hanging="180" w:left="428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5004"/>
        </w:tabs>
        <w:spacing/>
        <w:ind w:hanging="360" w:left="500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5724"/>
        </w:tabs>
        <w:spacing/>
        <w:ind w:hanging="360" w:left="572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6444"/>
        </w:tabs>
        <w:spacing/>
        <w:ind w:hanging="180" w:left="644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7164"/>
        </w:tabs>
        <w:spacing/>
        <w:ind w:hanging="360" w:left="716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7884"/>
        </w:tabs>
        <w:spacing/>
        <w:ind w:hanging="360" w:left="788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8604"/>
        </w:tabs>
        <w:spacing/>
        <w:ind w:hanging="180" w:left="8604"/>
      </w:pPr>
      <w:rPr/>
      <w:start w:val="1"/>
      <w:suff w:val="tab"/>
    </w:lvl>
  </w:abstractNum>
  <w:abstractNum w:abstractNumId="43">
    <w:lvl w:ilvl="0">
      <w:isLgl w:val="false"/>
      <w:lvlJc w:val="left"/>
      <w:lvlText w:val=""/>
      <w:numFmt w:val="bullet"/>
      <w:pPr>
        <w:pBdr/>
        <w:tabs>
          <w:tab w:val="num" w:leader="none" w:pos="2136"/>
        </w:tabs>
        <w:spacing/>
        <w:ind w:hanging="360" w:left="2136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856"/>
        </w:tabs>
        <w:spacing/>
        <w:ind w:hanging="360" w:left="285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3576"/>
        </w:tabs>
        <w:spacing/>
        <w:ind w:hanging="360" w:left="357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4296"/>
        </w:tabs>
        <w:spacing/>
        <w:ind w:hanging="360" w:left="429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5016"/>
        </w:tabs>
        <w:spacing/>
        <w:ind w:hanging="360" w:left="501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736"/>
        </w:tabs>
        <w:spacing/>
        <w:ind w:hanging="360" w:left="573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6456"/>
        </w:tabs>
        <w:spacing/>
        <w:ind w:hanging="360" w:left="645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7176"/>
        </w:tabs>
        <w:spacing/>
        <w:ind w:hanging="360" w:left="717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896"/>
        </w:tabs>
        <w:spacing/>
        <w:ind w:hanging="360" w:left="7896"/>
      </w:pPr>
      <w:rPr>
        <w:rFonts w:hint="default" w:ascii="Wingdings" w:hAnsi="Wingdings"/>
      </w:rPr>
      <w:start w:val="1"/>
      <w:suff w:val="tab"/>
    </w:lvl>
  </w:abstractNum>
  <w:abstractNum w:abstractNumId="44">
    <w:lvl w:ilvl="0">
      <w:isLgl w:val="false"/>
      <w:lvlJc w:val="left"/>
      <w:lvlText w:val="%1)"/>
      <w:numFmt w:val="lowerLetter"/>
      <w:pPr>
        <w:pBdr/>
        <w:tabs>
          <w:tab w:val="num" w:leader="none" w:pos="1429"/>
        </w:tabs>
        <w:spacing/>
        <w:ind w:hanging="360" w:left="1429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45">
    <w:lvl w:ilvl="0">
      <w:isLgl w:val="false"/>
      <w:lvlJc w:val="left"/>
      <w:lvlText w:val="%1)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880"/>
        </w:tabs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040"/>
        </w:tabs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200"/>
        </w:tabs>
        <w:spacing/>
        <w:ind w:hanging="180" w:left="7200"/>
      </w:pPr>
      <w:rPr/>
      <w:start w:val="1"/>
      <w:suff w:val="tab"/>
    </w:lvl>
  </w:abstractNum>
  <w:abstractNum w:abstractNumId="46">
    <w:numStyleLink w:val="1353"/>
    <w:lvl w:ilvl="0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7">
    <w:lvl w:ilvl="0">
      <w:isLgl w:val="false"/>
      <w:lvlJc w:val="left"/>
      <w:lvlText w:val="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8">
    <w:lvl w:ilvl="0">
      <w:isLgl w:val="false"/>
      <w:lvlJc w:val="left"/>
      <w:lvlText w:val="%1)"/>
      <w:numFmt w:val="lowerLetter"/>
      <w:pPr>
        <w:pBdr/>
        <w:tabs>
          <w:tab w:val="num" w:leader="none" w:pos="1068"/>
        </w:tabs>
        <w:spacing/>
        <w:ind w:hanging="360" w:left="106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788"/>
        </w:tabs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508"/>
        </w:tabs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228"/>
        </w:tabs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948"/>
        </w:tabs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668"/>
        </w:tabs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388"/>
        </w:tabs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108"/>
        </w:tabs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828"/>
        </w:tabs>
        <w:spacing/>
        <w:ind w:hanging="180" w:left="6828"/>
      </w:pPr>
      <w:rPr/>
      <w:start w:val="1"/>
      <w:suff w:val="tab"/>
    </w:lvl>
  </w:abstractNum>
  <w:abstractNum w:abstractNumId="49">
    <w:lvl w:ilvl="0">
      <w:isLgl w:val="false"/>
      <w:lvlJc w:val="left"/>
      <w:lvlText w:val="%1)"/>
      <w:numFmt w:val="lowerLetter"/>
      <w:pPr>
        <w:pBdr/>
        <w:tabs>
          <w:tab w:val="num" w:leader="none" w:pos="1429"/>
        </w:tabs>
        <w:spacing/>
        <w:ind w:hanging="360" w:left="1429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0">
    <w:lvl w:ilvl="0">
      <w:isLgl w:val="false"/>
      <w:lvlJc w:val="left"/>
      <w:lvlText w:val=""/>
      <w:numFmt w:val="bullet"/>
      <w:pPr>
        <w:pBdr/>
        <w:tabs>
          <w:tab w:val="num" w:leader="none" w:pos="1776"/>
        </w:tabs>
        <w:spacing/>
        <w:ind w:hanging="360" w:left="1776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496"/>
        </w:tabs>
        <w:spacing/>
        <w:ind w:hanging="360" w:left="249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3216"/>
        </w:tabs>
        <w:spacing/>
        <w:ind w:hanging="360" w:left="321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936"/>
        </w:tabs>
        <w:spacing/>
        <w:ind w:hanging="360" w:left="393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656"/>
        </w:tabs>
        <w:spacing/>
        <w:ind w:hanging="360" w:left="465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376"/>
        </w:tabs>
        <w:spacing/>
        <w:ind w:hanging="360" w:left="537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6096"/>
        </w:tabs>
        <w:spacing/>
        <w:ind w:hanging="360" w:left="609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816"/>
        </w:tabs>
        <w:spacing/>
        <w:ind w:hanging="360" w:left="681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536"/>
        </w:tabs>
        <w:spacing/>
        <w:ind w:hanging="360" w:left="7536"/>
      </w:pPr>
      <w:rPr>
        <w:rFonts w:hint="default" w:ascii="Wingdings" w:hAnsi="Wingdings"/>
      </w:rPr>
      <w:start w:val="1"/>
      <w:suff w:val="tab"/>
    </w:lvl>
  </w:abstractNum>
  <w:abstractNum w:abstractNumId="51">
    <w:lvl w:ilvl="0">
      <w:isLgl w:val="false"/>
      <w:lvlJc w:val="left"/>
      <w:lvlText w:val=""/>
      <w:numFmt w:val="bullet"/>
      <w:pPr>
        <w:pBdr/>
        <w:tabs>
          <w:tab w:val="num" w:leader="none" w:pos="1428"/>
        </w:tabs>
        <w:spacing/>
        <w:ind w:hanging="360" w:left="1428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8"/>
        </w:tabs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8"/>
        </w:tabs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8"/>
        </w:tabs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8"/>
        </w:tabs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8"/>
        </w:tabs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8"/>
        </w:tabs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8"/>
        </w:tabs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8"/>
        </w:tabs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52">
    <w:lvl w:ilvl="0">
      <w:isLgl w:val="false"/>
      <w:lvlJc w:val="left"/>
      <w:lvlText w:val="%1)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880"/>
        </w:tabs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040"/>
        </w:tabs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200"/>
        </w:tabs>
        <w:spacing/>
        <w:ind w:hanging="180" w:left="7200"/>
      </w:pPr>
      <w:rPr/>
      <w:start w:val="1"/>
      <w:suff w:val="tab"/>
    </w:lvl>
  </w:abstractNum>
  <w:abstractNum w:abstractNumId="53">
    <w:lvl w:ilvl="0">
      <w:isLgl w:val="false"/>
      <w:lvlJc w:val="left"/>
      <w:lvlText w:val="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2177"/>
        </w:tabs>
        <w:spacing/>
        <w:ind w:hanging="360" w:left="2177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54">
    <w:lvl w:ilvl="0">
      <w:isLgl w:val="false"/>
      <w:lvlJc w:val="left"/>
      <w:lvlText w:val=""/>
      <w:numFmt w:val="bullet"/>
      <w:pPr>
        <w:pBdr/>
        <w:tabs>
          <w:tab w:val="num" w:leader="none" w:pos="1776"/>
        </w:tabs>
        <w:spacing/>
        <w:ind w:hanging="360" w:left="1776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496"/>
        </w:tabs>
        <w:spacing/>
        <w:ind w:hanging="360" w:left="249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3216"/>
        </w:tabs>
        <w:spacing/>
        <w:ind w:hanging="360" w:left="321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936"/>
        </w:tabs>
        <w:spacing/>
        <w:ind w:hanging="360" w:left="393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656"/>
        </w:tabs>
        <w:spacing/>
        <w:ind w:hanging="360" w:left="465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376"/>
        </w:tabs>
        <w:spacing/>
        <w:ind w:hanging="360" w:left="537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6096"/>
        </w:tabs>
        <w:spacing/>
        <w:ind w:hanging="360" w:left="609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816"/>
        </w:tabs>
        <w:spacing/>
        <w:ind w:hanging="360" w:left="681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536"/>
        </w:tabs>
        <w:spacing/>
        <w:ind w:hanging="360" w:left="7536"/>
      </w:pPr>
      <w:rPr>
        <w:rFonts w:hint="default" w:ascii="Wingdings" w:hAnsi="Wingdings"/>
      </w:rPr>
      <w:start w:val="1"/>
      <w:suff w:val="tab"/>
    </w:lvl>
  </w:abstractNum>
  <w:abstractNum w:abstractNumId="55">
    <w:lvl w:ilvl="0">
      <w:isLgl w:val="false"/>
      <w:lvlJc w:val="left"/>
      <w:lvlText w:val="%1)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880"/>
        </w:tabs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040"/>
        </w:tabs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200"/>
        </w:tabs>
        <w:spacing/>
        <w:ind w:hanging="180" w:left="7200"/>
      </w:pPr>
      <w:rPr/>
      <w:start w:val="1"/>
      <w:suff w:val="tab"/>
    </w:lvl>
  </w:abstractNum>
  <w:abstractNum w:abstractNumId="56">
    <w:lvl w:ilvl="0">
      <w:isLgl w:val="false"/>
      <w:lvlJc w:val="left"/>
      <w:lvlText w:val="%1)"/>
      <w:numFmt w:val="lowerLetter"/>
      <w:pPr>
        <w:pBdr/>
        <w:tabs>
          <w:tab w:val="num" w:leader="none" w:pos="1429"/>
        </w:tabs>
        <w:spacing/>
        <w:ind w:hanging="360" w:left="1429"/>
      </w:pPr>
      <w:rPr/>
      <w:start w:val="1"/>
      <w:suff w:val="tab"/>
    </w:lvl>
    <w:lvl w:ilvl="1">
      <w:isLgl w:val="false"/>
      <w:lvlJc w:val="left"/>
      <w:lvlText w:val="%2)"/>
      <w:numFmt w:val="decimal"/>
      <w:pPr>
        <w:pBdr/>
        <w:tabs>
          <w:tab w:val="num" w:leader="none" w:pos="2149"/>
        </w:tabs>
        <w:spacing/>
        <w:ind w:hanging="360" w:left="2149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869"/>
        </w:tabs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589"/>
        </w:tabs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309"/>
        </w:tabs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029"/>
        </w:tabs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749"/>
        </w:tabs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469"/>
        </w:tabs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189"/>
        </w:tabs>
        <w:spacing/>
        <w:ind w:hanging="180" w:left="7189"/>
      </w:pPr>
      <w:rPr/>
      <w:start w:val="1"/>
      <w:suff w:val="tab"/>
    </w:lvl>
  </w:abstractNum>
  <w:abstractNum w:abstractNumId="57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58">
    <w:numStyleLink w:val="1353"/>
    <w:lvl w:ilvl="0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9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60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61">
    <w:lvl w:ilvl="0">
      <w:isLgl w:val="false"/>
      <w:lvlJc w:val="left"/>
      <w:lvlText w:val=""/>
      <w:numFmt w:val="bullet"/>
      <w:pPr>
        <w:pBdr/>
        <w:tabs>
          <w:tab w:val="num" w:leader="none" w:pos="1068"/>
        </w:tabs>
        <w:spacing/>
        <w:ind w:hanging="360" w:left="1068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88"/>
        </w:tabs>
        <w:spacing/>
        <w:ind w:hanging="360" w:left="178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08"/>
        </w:tabs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228"/>
        </w:tabs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948"/>
        </w:tabs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68"/>
        </w:tabs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388"/>
        </w:tabs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108"/>
        </w:tabs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28"/>
        </w:tabs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62">
    <w:lvl w:ilvl="0">
      <w:isLgl w:val="false"/>
      <w:lvlJc w:val="left"/>
      <w:lvlText w:val="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63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64">
    <w:lvl w:ilvl="0">
      <w:isLgl w:val="false"/>
      <w:lvlJc w:val="left"/>
      <w:lvlText w:val="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65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66">
    <w:numStyleLink w:val="1353"/>
    <w:lvl w:ilvl="0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7">
    <w:lvl w:ilvl="0">
      <w:isLgl w:val="false"/>
      <w:lvlJc w:val="left"/>
      <w:lvlText w:val="%1)"/>
      <w:numFmt w:val="decimal"/>
      <w:pPr>
        <w:pBdr/>
        <w:tabs>
          <w:tab w:val="num" w:leader="none" w:pos="2136"/>
        </w:tabs>
        <w:spacing/>
        <w:ind w:hanging="360" w:left="213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856"/>
        </w:tabs>
        <w:spacing/>
        <w:ind w:hanging="360" w:left="285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3576"/>
        </w:tabs>
        <w:spacing/>
        <w:ind w:hanging="180" w:left="357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4296"/>
        </w:tabs>
        <w:spacing/>
        <w:ind w:hanging="360" w:left="429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5016"/>
        </w:tabs>
        <w:spacing/>
        <w:ind w:hanging="360" w:left="501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736"/>
        </w:tabs>
        <w:spacing/>
        <w:ind w:hanging="180" w:left="573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6456"/>
        </w:tabs>
        <w:spacing/>
        <w:ind w:hanging="360" w:left="645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7176"/>
        </w:tabs>
        <w:spacing/>
        <w:ind w:hanging="360" w:left="717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896"/>
        </w:tabs>
        <w:spacing/>
        <w:ind w:hanging="180" w:left="7896"/>
      </w:pPr>
      <w:rPr/>
      <w:start w:val="1"/>
      <w:suff w:val="tab"/>
    </w:lvl>
  </w:abstractNum>
  <w:abstractNum w:abstractNumId="68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Segoe Script" w:hAnsi="Segoe Script" w:eastAsia="Batang" w:cs="Times New Roman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69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70">
    <w:lvl w:ilvl="0">
      <w:isLgl w:val="false"/>
      <w:lvlJc w:val="left"/>
      <w:lvlText w:val="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71">
    <w:lvl w:ilvl="0">
      <w:isLgl w:val="false"/>
      <w:lvlJc w:val="left"/>
      <w:lvlText w:val="%1)"/>
      <w:numFmt w:val="lowerLetter"/>
      <w:pPr>
        <w:pBdr/>
        <w:tabs>
          <w:tab w:val="num" w:leader="none" w:pos="1776"/>
        </w:tabs>
        <w:spacing/>
        <w:ind w:hanging="360" w:left="177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496"/>
        </w:tabs>
        <w:spacing/>
        <w:ind w:hanging="360" w:left="249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3216"/>
        </w:tabs>
        <w:spacing/>
        <w:ind w:hanging="180" w:left="321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936"/>
        </w:tabs>
        <w:spacing/>
        <w:ind w:hanging="360" w:left="393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656"/>
        </w:tabs>
        <w:spacing/>
        <w:ind w:hanging="360" w:left="465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376"/>
        </w:tabs>
        <w:spacing/>
        <w:ind w:hanging="180" w:left="537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6096"/>
        </w:tabs>
        <w:spacing/>
        <w:ind w:hanging="360" w:left="609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816"/>
        </w:tabs>
        <w:spacing/>
        <w:ind w:hanging="360" w:left="681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536"/>
        </w:tabs>
        <w:spacing/>
        <w:ind w:hanging="180" w:left="7536"/>
      </w:pPr>
      <w:rPr/>
      <w:start w:val="1"/>
      <w:suff w:val="tab"/>
    </w:lvl>
  </w:abstractNum>
  <w:abstractNum w:abstractNumId="72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73">
    <w:lvl w:ilvl="0">
      <w:isLgl w:val="false"/>
      <w:lvlJc w:val="left"/>
      <w:lvlText w:val=""/>
      <w:numFmt w:val="bullet"/>
      <w:pPr>
        <w:pBdr/>
        <w:tabs>
          <w:tab w:val="num" w:leader="none" w:pos="1776"/>
        </w:tabs>
        <w:spacing/>
        <w:ind w:hanging="360" w:left="1776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496"/>
        </w:tabs>
        <w:spacing/>
        <w:ind w:hanging="360" w:left="249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3216"/>
        </w:tabs>
        <w:spacing/>
        <w:ind w:hanging="360" w:left="321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936"/>
        </w:tabs>
        <w:spacing/>
        <w:ind w:hanging="360" w:left="393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656"/>
        </w:tabs>
        <w:spacing/>
        <w:ind w:hanging="360" w:left="465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376"/>
        </w:tabs>
        <w:spacing/>
        <w:ind w:hanging="360" w:left="537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6096"/>
        </w:tabs>
        <w:spacing/>
        <w:ind w:hanging="360" w:left="609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816"/>
        </w:tabs>
        <w:spacing/>
        <w:ind w:hanging="360" w:left="681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536"/>
        </w:tabs>
        <w:spacing/>
        <w:ind w:hanging="360" w:left="7536"/>
      </w:pPr>
      <w:rPr>
        <w:rFonts w:hint="default" w:ascii="Wingdings" w:hAnsi="Wingdings"/>
      </w:rPr>
      <w:start w:val="1"/>
      <w:suff w:val="tab"/>
    </w:lvl>
  </w:abstractNum>
  <w:abstractNum w:abstractNumId="74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75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76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77">
    <w:lvl w:ilvl="0">
      <w:isLgl w:val="false"/>
      <w:lvlJc w:val="left"/>
      <w:lvlText w:val="%1)"/>
      <w:numFmt w:val="decimal"/>
      <w:pPr>
        <w:pBdr/>
        <w:tabs>
          <w:tab w:val="num" w:leader="none" w:pos="1429"/>
        </w:tabs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149"/>
        </w:tabs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869"/>
        </w:tabs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589"/>
        </w:tabs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309"/>
        </w:tabs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029"/>
        </w:tabs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749"/>
        </w:tabs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469"/>
        </w:tabs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189"/>
        </w:tabs>
        <w:spacing/>
        <w:ind w:hanging="180" w:left="7189"/>
      </w:pPr>
      <w:rPr/>
      <w:start w:val="1"/>
      <w:suff w:val="tab"/>
    </w:lvl>
  </w:abstractNum>
  <w:abstractNum w:abstractNumId="78">
    <w:lvl w:ilvl="0">
      <w:isLgl w:val="false"/>
      <w:lvlJc w:val="left"/>
      <w:lvlText w:val="%1)"/>
      <w:numFmt w:val="decimal"/>
      <w:pPr>
        <w:pBdr/>
        <w:tabs>
          <w:tab w:val="num" w:leader="none" w:pos="1429"/>
        </w:tabs>
        <w:spacing/>
        <w:ind w:hanging="360" w:left="1429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tabs>
          <w:tab w:val="num" w:leader="none" w:pos="1789"/>
        </w:tabs>
        <w:spacing/>
        <w:ind w:hanging="360" w:left="1789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tabs>
          <w:tab w:val="num" w:leader="none" w:pos="2149"/>
        </w:tabs>
        <w:spacing/>
        <w:ind w:hanging="360" w:left="2149"/>
      </w:pPr>
      <w:rPr/>
      <w:start w:val="1"/>
      <w:suff w:val="tab"/>
    </w:lvl>
    <w:lvl w:ilvl="3">
      <w:isLgl w:val="false"/>
      <w:lvlJc w:val="left"/>
      <w:lvlText w:val="(%4)"/>
      <w:numFmt w:val="decimal"/>
      <w:pPr>
        <w:pBdr/>
        <w:tabs>
          <w:tab w:val="num" w:leader="none" w:pos="2509"/>
        </w:tabs>
        <w:spacing/>
        <w:ind w:hanging="360" w:left="2509"/>
      </w:pPr>
      <w:rPr/>
      <w:start w:val="1"/>
      <w:suff w:val="tab"/>
    </w:lvl>
    <w:lvl w:ilvl="4">
      <w:isLgl w:val="false"/>
      <w:lvlJc w:val="left"/>
      <w:lvlText w:val="(%5)"/>
      <w:numFmt w:val="lowerLetter"/>
      <w:pPr>
        <w:pBdr/>
        <w:tabs>
          <w:tab w:val="num" w:leader="none" w:pos="2869"/>
        </w:tabs>
        <w:spacing/>
        <w:ind w:hanging="360" w:left="2869"/>
      </w:pPr>
      <w:rPr/>
      <w:start w:val="1"/>
      <w:suff w:val="tab"/>
    </w:lvl>
    <w:lvl w:ilvl="5">
      <w:isLgl w:val="false"/>
      <w:lvlJc w:val="left"/>
      <w:lvlText w:val="(%6)"/>
      <w:numFmt w:val="lowerRoman"/>
      <w:pPr>
        <w:pBdr/>
        <w:tabs>
          <w:tab w:val="num" w:leader="none" w:pos="3229"/>
        </w:tabs>
        <w:spacing/>
        <w:ind w:hanging="360" w:left="32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3589"/>
        </w:tabs>
        <w:spacing/>
        <w:ind w:hanging="360" w:left="35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3949"/>
        </w:tabs>
        <w:spacing/>
        <w:ind w:hanging="360" w:left="3949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4309"/>
        </w:tabs>
        <w:spacing/>
        <w:ind w:hanging="360" w:left="4309"/>
      </w:pPr>
      <w:rPr/>
      <w:start w:val="1"/>
      <w:suff w:val="tab"/>
    </w:lvl>
  </w:abstractNum>
  <w:abstractNum w:abstractNumId="79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80">
    <w:lvl w:ilvl="0">
      <w:isLgl w:val="false"/>
      <w:lvlJc w:val="left"/>
      <w:lvlText w:val="%1)"/>
      <w:numFmt w:val="lowerLetter"/>
      <w:pPr>
        <w:pBdr/>
        <w:tabs>
          <w:tab w:val="num" w:leader="none" w:pos="2136"/>
        </w:tabs>
        <w:spacing/>
        <w:ind w:hanging="360" w:left="213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856"/>
        </w:tabs>
        <w:spacing/>
        <w:ind w:hanging="360" w:left="285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3576"/>
        </w:tabs>
        <w:spacing/>
        <w:ind w:hanging="180" w:left="357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4296"/>
        </w:tabs>
        <w:spacing/>
        <w:ind w:hanging="360" w:left="429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5016"/>
        </w:tabs>
        <w:spacing/>
        <w:ind w:hanging="360" w:left="501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736"/>
        </w:tabs>
        <w:spacing/>
        <w:ind w:hanging="180" w:left="573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6456"/>
        </w:tabs>
        <w:spacing/>
        <w:ind w:hanging="360" w:left="645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7176"/>
        </w:tabs>
        <w:spacing/>
        <w:ind w:hanging="360" w:left="717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896"/>
        </w:tabs>
        <w:spacing/>
        <w:ind w:hanging="180" w:left="7896"/>
      </w:pPr>
      <w:rPr/>
      <w:start w:val="1"/>
      <w:suff w:val="tab"/>
    </w:lvl>
  </w:abstractNum>
  <w:abstractNum w:abstractNumId="81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%2)"/>
      <w:numFmt w:val="decimal"/>
      <w:pPr>
        <w:pBdr/>
        <w:tabs>
          <w:tab w:val="num" w:leader="none" w:pos="2149"/>
        </w:tabs>
        <w:spacing/>
        <w:ind w:hanging="360" w:left="2149"/>
      </w:pPr>
      <w:rPr>
        <w:rFonts w:hint="default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82">
    <w:lvl w:ilvl="0">
      <w:isLgl w:val="false"/>
      <w:lvlJc w:val="left"/>
      <w:lvlText w:val="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3">
    <w:lvl w:ilvl="0">
      <w:isLgl w:val="false"/>
      <w:lvlJc w:val="left"/>
      <w:lvlText w:val="%1)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880"/>
        </w:tabs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040"/>
        </w:tabs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200"/>
        </w:tabs>
        <w:spacing/>
        <w:ind w:hanging="180" w:left="7200"/>
      </w:pPr>
      <w:rPr/>
      <w:start w:val="1"/>
      <w:suff w:val="tab"/>
    </w:lvl>
  </w:abstractNum>
  <w:abstractNum w:abstractNumId="84">
    <w:lvl w:ilvl="0">
      <w:isLgl w:val="false"/>
      <w:lvlJc w:val="left"/>
      <w:lvlText w:val=""/>
      <w:numFmt w:val="bullet"/>
      <w:pPr>
        <w:pBdr/>
        <w:tabs>
          <w:tab w:val="num" w:leader="none" w:pos="1068"/>
        </w:tabs>
        <w:spacing/>
        <w:ind w:hanging="360" w:left="1068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88"/>
        </w:tabs>
        <w:spacing/>
        <w:ind w:hanging="360" w:left="178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08"/>
        </w:tabs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228"/>
        </w:tabs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948"/>
        </w:tabs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68"/>
        </w:tabs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388"/>
        </w:tabs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108"/>
        </w:tabs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28"/>
        </w:tabs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85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86">
    <w:lvl w:ilvl="0">
      <w:isLgl w:val="false"/>
      <w:lvlJc w:val="left"/>
      <w:lvlText w:val="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7">
    <w:lvl w:ilvl="0">
      <w:isLgl w:val="false"/>
      <w:lvlJc w:val="left"/>
      <w:lvlText w:val="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88">
    <w:lvl w:ilvl="0">
      <w:isLgl w:val="false"/>
      <w:lvlJc w:val="left"/>
      <w:lvlText w:val="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89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9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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1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92">
    <w:lvl w:ilvl="0">
      <w:isLgl w:val="false"/>
      <w:lvlJc w:val="left"/>
      <w:lvlText w:val="%1)"/>
      <w:numFmt w:val="lowerLetter"/>
      <w:pPr>
        <w:pBdr/>
        <w:tabs>
          <w:tab w:val="num" w:leader="none" w:pos="1069"/>
        </w:tabs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tabs>
          <w:tab w:val="num" w:leader="none" w:pos="1789"/>
        </w:tabs>
        <w:spacing/>
        <w:ind w:hanging="360" w:left="1789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509"/>
        </w:tabs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229"/>
        </w:tabs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949"/>
        </w:tabs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669"/>
        </w:tabs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389"/>
        </w:tabs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109"/>
        </w:tabs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829"/>
        </w:tabs>
        <w:spacing/>
        <w:ind w:hanging="180" w:left="6829"/>
      </w:pPr>
      <w:rPr/>
      <w:start w:val="1"/>
      <w:suff w:val="tab"/>
    </w:lvl>
  </w:abstractNum>
  <w:abstractNum w:abstractNumId="93">
    <w:lvl w:ilvl="0">
      <w:isLgl w:val="false"/>
      <w:lvlJc w:val="left"/>
      <w:lvlText w:val="%1)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880"/>
        </w:tabs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040"/>
        </w:tabs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200"/>
        </w:tabs>
        <w:spacing/>
        <w:ind w:hanging="180" w:left="7200"/>
      </w:pPr>
      <w:rPr/>
      <w:start w:val="1"/>
      <w:suff w:val="tab"/>
    </w:lvl>
  </w:abstractNum>
  <w:abstractNum w:abstractNumId="94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95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96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97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98">
    <w:lvl w:ilvl="0">
      <w:isLgl w:val="false"/>
      <w:lvlJc w:val="left"/>
      <w:lvlText w:val="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40"/>
        </w:tabs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99">
    <w:lvl w:ilvl="0">
      <w:isLgl w:val="false"/>
      <w:lvlJc w:val="left"/>
      <w:lvlText w:val="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00">
    <w:lvl w:ilvl="0">
      <w:isLgl w:val="false"/>
      <w:lvlJc w:val="left"/>
      <w:lvlText w:val="%1)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880"/>
        </w:tabs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040"/>
        </w:tabs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200"/>
        </w:tabs>
        <w:spacing/>
        <w:ind w:hanging="180" w:left="7200"/>
      </w:pPr>
      <w:rPr/>
      <w:start w:val="1"/>
      <w:suff w:val="tab"/>
    </w:lvl>
  </w:abstractNum>
  <w:abstractNum w:abstractNumId="101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02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03">
    <w:lvl w:ilvl="0">
      <w:isLgl w:val="false"/>
      <w:lvlJc w:val="left"/>
      <w:lvlText w:val=""/>
      <w:numFmt w:val="bullet"/>
      <w:pPr>
        <w:pBdr/>
        <w:tabs>
          <w:tab w:val="num" w:leader="none" w:pos="2140"/>
        </w:tabs>
        <w:spacing/>
        <w:ind w:hanging="360" w:left="214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860"/>
        </w:tabs>
        <w:spacing/>
        <w:ind w:hanging="360" w:left="28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3580"/>
        </w:tabs>
        <w:spacing/>
        <w:ind w:hanging="360" w:left="35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4300"/>
        </w:tabs>
        <w:spacing/>
        <w:ind w:hanging="360" w:left="43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5020"/>
        </w:tabs>
        <w:spacing/>
        <w:ind w:hanging="360" w:left="50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740"/>
        </w:tabs>
        <w:spacing/>
        <w:ind w:hanging="360" w:left="57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6460"/>
        </w:tabs>
        <w:spacing/>
        <w:ind w:hanging="360" w:left="64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7180"/>
        </w:tabs>
        <w:spacing/>
        <w:ind w:hanging="360" w:left="71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900"/>
        </w:tabs>
        <w:spacing/>
        <w:ind w:hanging="360" w:left="7900"/>
      </w:pPr>
      <w:rPr>
        <w:rFonts w:hint="default" w:ascii="Wingdings" w:hAnsi="Wingdings"/>
      </w:rPr>
      <w:start w:val="1"/>
      <w:suff w:val="tab"/>
    </w:lvl>
  </w:abstractNum>
  <w:abstractNum w:abstractNumId="104">
    <w:lvl w:ilvl="0">
      <w:isLgl w:val="false"/>
      <w:lvlJc w:val="left"/>
      <w:lvlText w:val="%1)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880"/>
        </w:tabs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040"/>
        </w:tabs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200"/>
        </w:tabs>
        <w:spacing/>
        <w:ind w:hanging="180" w:left="7200"/>
      </w:pPr>
      <w:rPr/>
      <w:start w:val="1"/>
      <w:suff w:val="tab"/>
    </w:lvl>
  </w:abstractNum>
  <w:abstractNum w:abstractNumId="105">
    <w:lvl w:ilvl="0">
      <w:isLgl w:val="false"/>
      <w:lvlJc w:val="left"/>
      <w:lvlText w:val="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6">
    <w:lvl w:ilvl="0">
      <w:isLgl w:val="false"/>
      <w:lvlJc w:val="left"/>
      <w:lvlText w:val="%1)"/>
      <w:numFmt w:val="lowerLetter"/>
      <w:pPr>
        <w:pBdr/>
        <w:tabs>
          <w:tab w:val="num" w:leader="none" w:pos="1429"/>
        </w:tabs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149"/>
        </w:tabs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869"/>
        </w:tabs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589"/>
        </w:tabs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309"/>
        </w:tabs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029"/>
        </w:tabs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749"/>
        </w:tabs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469"/>
        </w:tabs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189"/>
        </w:tabs>
        <w:spacing/>
        <w:ind w:hanging="180" w:left="7189"/>
      </w:pPr>
      <w:rPr/>
      <w:start w:val="1"/>
      <w:suff w:val="tab"/>
    </w:lvl>
  </w:abstractNum>
  <w:abstractNum w:abstractNumId="107">
    <w:lvl w:ilvl="0">
      <w:isLgl w:val="false"/>
      <w:lvlJc w:val="left"/>
      <w:lvlText w:val="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08">
    <w:lvl w:ilvl="0">
      <w:isLgl w:val="false"/>
      <w:lvlJc w:val="left"/>
      <w:lvlText w:val=""/>
      <w:numFmt w:val="bullet"/>
      <w:pPr>
        <w:pBdr/>
        <w:tabs>
          <w:tab w:val="num" w:leader="none" w:pos="1776"/>
        </w:tabs>
        <w:spacing/>
        <w:ind w:hanging="360" w:left="177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496"/>
        </w:tabs>
        <w:spacing/>
        <w:ind w:hanging="360" w:left="249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3216"/>
        </w:tabs>
        <w:spacing/>
        <w:ind w:hanging="360" w:left="321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936"/>
        </w:tabs>
        <w:spacing/>
        <w:ind w:hanging="360" w:left="393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656"/>
        </w:tabs>
        <w:spacing/>
        <w:ind w:hanging="360" w:left="465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376"/>
        </w:tabs>
        <w:spacing/>
        <w:ind w:hanging="360" w:left="537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6096"/>
        </w:tabs>
        <w:spacing/>
        <w:ind w:hanging="360" w:left="609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816"/>
        </w:tabs>
        <w:spacing/>
        <w:ind w:hanging="360" w:left="681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536"/>
        </w:tabs>
        <w:spacing/>
        <w:ind w:hanging="360" w:left="7536"/>
      </w:pPr>
      <w:rPr>
        <w:rFonts w:hint="default" w:ascii="Wingdings" w:hAnsi="Wingdings"/>
      </w:rPr>
      <w:start w:val="1"/>
      <w:suff w:val="tab"/>
    </w:lvl>
  </w:abstractNum>
  <w:abstractNum w:abstractNumId="109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10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11">
    <w:lvl w:ilvl="0">
      <w:isLgl w:val="false"/>
      <w:lvlJc w:val="left"/>
      <w:lvlText w:val="%1)"/>
      <w:numFmt w:val="lowerLetter"/>
      <w:pPr>
        <w:pBdr/>
        <w:tabs>
          <w:tab w:val="num" w:leader="none" w:pos="1429"/>
        </w:tabs>
        <w:spacing/>
        <w:ind w:hanging="360" w:left="1429"/>
      </w:pPr>
      <w:rPr/>
      <w:start w:val="1"/>
      <w:suff w:val="tab"/>
    </w:lvl>
    <w:lvl w:ilvl="1">
      <w:isLgl w:val="false"/>
      <w:lvlJc w:val="left"/>
      <w:lvlText w:val="%2)"/>
      <w:numFmt w:val="decimal"/>
      <w:pPr>
        <w:pBdr/>
        <w:tabs>
          <w:tab w:val="num" w:leader="none" w:pos="2149"/>
        </w:tabs>
        <w:spacing/>
        <w:ind w:hanging="360" w:left="2149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869"/>
        </w:tabs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589"/>
        </w:tabs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309"/>
        </w:tabs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029"/>
        </w:tabs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749"/>
        </w:tabs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469"/>
        </w:tabs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189"/>
        </w:tabs>
        <w:spacing/>
        <w:ind w:hanging="180" w:left="7189"/>
      </w:pPr>
      <w:rPr/>
      <w:start w:val="1"/>
      <w:suff w:val="tab"/>
    </w:lvl>
  </w:abstractNum>
  <w:abstractNum w:abstractNumId="11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egoe Print" w:hAnsi="Segoe Print" w:eastAsia="Batang" w:cs="Times New Roman"/>
      </w:rPr>
      <w:start w:val="4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3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14">
    <w:lvl w:ilvl="0">
      <w:isLgl w:val="false"/>
      <w:lvlJc w:val="left"/>
      <w:lvlText w:val="%1)"/>
      <w:numFmt w:val="low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15">
    <w:lvl w:ilvl="0">
      <w:isLgl w:val="false"/>
      <w:lvlJc w:val="left"/>
      <w:lvlText w:val="%1)"/>
      <w:numFmt w:val="decimal"/>
      <w:pPr>
        <w:pBdr/>
        <w:tabs>
          <w:tab w:val="num" w:leader="none" w:pos="1429"/>
        </w:tabs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149"/>
        </w:tabs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869"/>
        </w:tabs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589"/>
        </w:tabs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309"/>
        </w:tabs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029"/>
        </w:tabs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749"/>
        </w:tabs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469"/>
        </w:tabs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189"/>
        </w:tabs>
        <w:spacing/>
        <w:ind w:hanging="180" w:left="7189"/>
      </w:pPr>
      <w:rPr/>
      <w:start w:val="1"/>
      <w:suff w:val="tab"/>
    </w:lvl>
  </w:abstractNum>
  <w:abstractNum w:abstractNumId="116">
    <w:lvl w:ilvl="0">
      <w:isLgl w:val="false"/>
      <w:lvlJc w:val="left"/>
      <w:lvlText w:val=""/>
      <w:numFmt w:val="bullet"/>
      <w:pPr>
        <w:pBdr/>
        <w:tabs>
          <w:tab w:val="num" w:leader="none" w:pos="2136"/>
        </w:tabs>
        <w:spacing/>
        <w:ind w:hanging="360" w:left="2136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856"/>
        </w:tabs>
        <w:spacing/>
        <w:ind w:hanging="360" w:left="285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3576"/>
        </w:tabs>
        <w:spacing/>
        <w:ind w:hanging="360" w:left="357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4296"/>
        </w:tabs>
        <w:spacing/>
        <w:ind w:hanging="360" w:left="429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5016"/>
        </w:tabs>
        <w:spacing/>
        <w:ind w:hanging="360" w:left="501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736"/>
        </w:tabs>
        <w:spacing/>
        <w:ind w:hanging="360" w:left="573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6456"/>
        </w:tabs>
        <w:spacing/>
        <w:ind w:hanging="360" w:left="645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7176"/>
        </w:tabs>
        <w:spacing/>
        <w:ind w:hanging="360" w:left="717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896"/>
        </w:tabs>
        <w:spacing/>
        <w:ind w:hanging="360" w:left="7896"/>
      </w:pPr>
      <w:rPr>
        <w:rFonts w:hint="default" w:ascii="Wingdings" w:hAnsi="Wingdings"/>
      </w:rPr>
      <w:start w:val="1"/>
      <w:suff w:val="tab"/>
    </w:lvl>
  </w:abstractNum>
  <w:abstractNum w:abstractNumId="117">
    <w:lvl w:ilvl="0">
      <w:isLgl w:val="false"/>
      <w:lvlJc w:val="left"/>
      <w:lvlText w:val=""/>
      <w:numFmt w:val="bullet"/>
      <w:pPr>
        <w:pBdr/>
        <w:tabs>
          <w:tab w:val="num" w:leader="none" w:pos="1068"/>
        </w:tabs>
        <w:spacing/>
        <w:ind w:hanging="360" w:left="106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88"/>
        </w:tabs>
        <w:spacing/>
        <w:ind w:hanging="360" w:left="178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08"/>
        </w:tabs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228"/>
        </w:tabs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948"/>
        </w:tabs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68"/>
        </w:tabs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388"/>
        </w:tabs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108"/>
        </w:tabs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28"/>
        </w:tabs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118">
    <w:lvl w:ilvl="0">
      <w:isLgl w:val="false"/>
      <w:lvlJc w:val="left"/>
      <w:lvlText w:val="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19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20">
    <w:lvl w:ilvl="0">
      <w:isLgl w:val="false"/>
      <w:lvlJc w:val="left"/>
      <w:lvlText w:val=""/>
      <w:numFmt w:val="bullet"/>
      <w:pPr>
        <w:pBdr/>
        <w:tabs>
          <w:tab w:val="num" w:leader="none" w:pos="1776"/>
        </w:tabs>
        <w:spacing/>
        <w:ind w:hanging="360" w:left="1776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496"/>
        </w:tabs>
        <w:spacing/>
        <w:ind w:hanging="360" w:left="249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3216"/>
        </w:tabs>
        <w:spacing/>
        <w:ind w:hanging="360" w:left="321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936"/>
        </w:tabs>
        <w:spacing/>
        <w:ind w:hanging="360" w:left="393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656"/>
        </w:tabs>
        <w:spacing/>
        <w:ind w:hanging="360" w:left="465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376"/>
        </w:tabs>
        <w:spacing/>
        <w:ind w:hanging="360" w:left="537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6096"/>
        </w:tabs>
        <w:spacing/>
        <w:ind w:hanging="360" w:left="609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816"/>
        </w:tabs>
        <w:spacing/>
        <w:ind w:hanging="360" w:left="681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536"/>
        </w:tabs>
        <w:spacing/>
        <w:ind w:hanging="360" w:left="7536"/>
      </w:pPr>
      <w:rPr>
        <w:rFonts w:hint="default" w:ascii="Wingdings" w:hAnsi="Wingdings"/>
      </w:rPr>
      <w:start w:val="1"/>
      <w:suff w:val="tab"/>
    </w:lvl>
  </w:abstractNum>
  <w:abstractNum w:abstractNumId="121">
    <w:numStyleLink w:val="1353"/>
    <w:lvl w:ilvl="0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22">
    <w:lvl w:ilvl="0">
      <w:isLgl w:val="false"/>
      <w:lvlJc w:val="left"/>
      <w:lvlText w:val=""/>
      <w:numFmt w:val="bullet"/>
      <w:pPr>
        <w:pBdr/>
        <w:tabs>
          <w:tab w:val="num" w:leader="none" w:pos="1068"/>
        </w:tabs>
        <w:spacing/>
        <w:ind w:hanging="360" w:left="1068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88"/>
        </w:tabs>
        <w:spacing/>
        <w:ind w:hanging="360" w:left="178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08"/>
        </w:tabs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228"/>
        </w:tabs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948"/>
        </w:tabs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68"/>
        </w:tabs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388"/>
        </w:tabs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108"/>
        </w:tabs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28"/>
        </w:tabs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123">
    <w:lvl w:ilvl="0">
      <w:isLgl w:val="false"/>
      <w:lvlJc w:val="left"/>
      <w:lvlText w:val="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24">
    <w:lvl w:ilvl="0">
      <w:isLgl w:val="false"/>
      <w:lvlJc w:val="left"/>
      <w:lvlText w:val="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5"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 w:eastAsia="Times New Roman" w:cs="Times New Roman"/>
      </w:rPr>
      <w:start w:val="2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6">
    <w:lvl w:ilvl="0">
      <w:isLgl w:val="false"/>
      <w:lvlJc w:val="left"/>
      <w:lvlText w:val=""/>
      <w:numFmt w:val="bullet"/>
      <w:pPr>
        <w:pBdr/>
        <w:tabs>
          <w:tab w:val="num" w:leader="none" w:pos="1069"/>
        </w:tabs>
        <w:spacing/>
        <w:ind w:hanging="360" w:left="106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89"/>
        </w:tabs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09"/>
        </w:tabs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229"/>
        </w:tabs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949"/>
        </w:tabs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69"/>
        </w:tabs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389"/>
        </w:tabs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109"/>
        </w:tabs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29"/>
        </w:tabs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127">
    <w:lvl w:ilvl="0">
      <w:isLgl w:val="false"/>
      <w:lvlJc w:val="left"/>
      <w:lvlText w:val=""/>
      <w:numFmt w:val="bullet"/>
      <w:pPr>
        <w:pBdr/>
        <w:tabs>
          <w:tab w:val="num" w:leader="none" w:pos="2136"/>
        </w:tabs>
        <w:spacing/>
        <w:ind w:hanging="360" w:left="2136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856"/>
        </w:tabs>
        <w:spacing/>
        <w:ind w:hanging="360" w:left="285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3576"/>
        </w:tabs>
        <w:spacing/>
        <w:ind w:hanging="360" w:left="357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4296"/>
        </w:tabs>
        <w:spacing/>
        <w:ind w:hanging="360" w:left="429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5016"/>
        </w:tabs>
        <w:spacing/>
        <w:ind w:hanging="360" w:left="501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736"/>
        </w:tabs>
        <w:spacing/>
        <w:ind w:hanging="360" w:left="573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6456"/>
        </w:tabs>
        <w:spacing/>
        <w:ind w:hanging="360" w:left="645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7176"/>
        </w:tabs>
        <w:spacing/>
        <w:ind w:hanging="360" w:left="717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896"/>
        </w:tabs>
        <w:spacing/>
        <w:ind w:hanging="360" w:left="7896"/>
      </w:pPr>
      <w:rPr>
        <w:rFonts w:hint="default" w:ascii="Wingdings" w:hAnsi="Wingdings"/>
      </w:rPr>
      <w:start w:val="1"/>
      <w:suff w:val="tab"/>
    </w:lvl>
  </w:abstractNum>
  <w:abstractNum w:abstractNumId="128">
    <w:numStyleLink w:val="1353"/>
    <w:lvl w:ilvl="0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29">
    <w:lvl w:ilvl="0">
      <w:isLgl w:val="false"/>
      <w:lvlJc w:val="left"/>
      <w:lvlText w:val="%1)"/>
      <w:numFmt w:val="lowerLetter"/>
      <w:pPr>
        <w:pBdr/>
        <w:tabs>
          <w:tab w:val="num" w:leader="none" w:pos="2136"/>
        </w:tabs>
        <w:spacing/>
        <w:ind w:hanging="360" w:left="213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856"/>
        </w:tabs>
        <w:spacing/>
        <w:ind w:hanging="360" w:left="285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3576"/>
        </w:tabs>
        <w:spacing/>
        <w:ind w:hanging="180" w:left="357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4296"/>
        </w:tabs>
        <w:spacing/>
        <w:ind w:hanging="360" w:left="429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5016"/>
        </w:tabs>
        <w:spacing/>
        <w:ind w:hanging="360" w:left="501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736"/>
        </w:tabs>
        <w:spacing/>
        <w:ind w:hanging="180" w:left="573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6456"/>
        </w:tabs>
        <w:spacing/>
        <w:ind w:hanging="360" w:left="645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7176"/>
        </w:tabs>
        <w:spacing/>
        <w:ind w:hanging="360" w:left="717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896"/>
        </w:tabs>
        <w:spacing/>
        <w:ind w:hanging="180" w:left="7896"/>
      </w:pPr>
      <w:rPr/>
      <w:start w:val="1"/>
      <w:suff w:val="tab"/>
    </w:lvl>
  </w:abstractNum>
  <w:abstractNum w:abstractNumId="130">
    <w:lvl w:ilvl="0">
      <w:isLgl w:val="false"/>
      <w:lvlJc w:val="left"/>
      <w:lvlText w:val="%1)"/>
      <w:numFmt w:val="lowerLetter"/>
      <w:pPr>
        <w:pBdr/>
        <w:tabs>
          <w:tab w:val="num" w:leader="none" w:pos="1776"/>
        </w:tabs>
        <w:spacing/>
        <w:ind w:hanging="360" w:left="177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496"/>
        </w:tabs>
        <w:spacing/>
        <w:ind w:hanging="360" w:left="249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3216"/>
        </w:tabs>
        <w:spacing/>
        <w:ind w:hanging="180" w:left="321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936"/>
        </w:tabs>
        <w:spacing/>
        <w:ind w:hanging="360" w:left="393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656"/>
        </w:tabs>
        <w:spacing/>
        <w:ind w:hanging="360" w:left="465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376"/>
        </w:tabs>
        <w:spacing/>
        <w:ind w:hanging="180" w:left="537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6096"/>
        </w:tabs>
        <w:spacing/>
        <w:ind w:hanging="360" w:left="609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816"/>
        </w:tabs>
        <w:spacing/>
        <w:ind w:hanging="360" w:left="681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536"/>
        </w:tabs>
        <w:spacing/>
        <w:ind w:hanging="180" w:left="7536"/>
      </w:pPr>
      <w:rPr/>
      <w:start w:val="1"/>
      <w:suff w:val="tab"/>
    </w:lvl>
  </w:abstractNum>
  <w:abstractNum w:abstractNumId="131">
    <w:lvl w:ilvl="0">
      <w:isLgl w:val="false"/>
      <w:lvlJc w:val="left"/>
      <w:lvlText w:val=""/>
      <w:numFmt w:val="bullet"/>
      <w:pPr>
        <w:pBdr/>
        <w:tabs>
          <w:tab w:val="num" w:leader="none" w:pos="1069"/>
        </w:tabs>
        <w:spacing/>
        <w:ind w:hanging="360" w:left="106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89"/>
        </w:tabs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09"/>
        </w:tabs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229"/>
        </w:tabs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949"/>
        </w:tabs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69"/>
        </w:tabs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389"/>
        </w:tabs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109"/>
        </w:tabs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29"/>
        </w:tabs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132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33">
    <w:numStyleLink w:val="1353"/>
    <w:lvl w:ilvl="0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34">
    <w:numStyleLink w:val="1353"/>
    <w:lvl w:ilvl="0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35">
    <w:lvl w:ilvl="0">
      <w:isLgl w:val="false"/>
      <w:lvlJc w:val="left"/>
      <w:lvlText w:val="%1"/>
      <w:numFmt w:val="decimal"/>
      <w:pPr>
        <w:pBdr/>
        <w:tabs>
          <w:tab w:val="num" w:leader="none" w:pos="540"/>
        </w:tabs>
        <w:spacing/>
        <w:ind w:hanging="540" w:left="540"/>
      </w:pPr>
      <w:rPr>
        <w:rFonts w:hint="default"/>
      </w:rPr>
      <w:start w:val="5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800"/>
        </w:tabs>
        <w:spacing/>
        <w:ind w:hanging="1800" w:left="180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2160"/>
        </w:tabs>
        <w:spacing/>
        <w:ind w:hanging="2160" w:left="216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2520"/>
        </w:tabs>
        <w:spacing/>
        <w:ind w:hanging="2520" w:left="252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2880"/>
        </w:tabs>
        <w:spacing/>
        <w:ind w:hanging="2880" w:left="28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3240"/>
        </w:tabs>
        <w:spacing/>
        <w:ind w:hanging="3240" w:left="3240"/>
      </w:pPr>
      <w:rPr>
        <w:rFonts w:hint="default"/>
      </w:rPr>
      <w:start w:val="1"/>
      <w:suff w:val="tab"/>
    </w:lvl>
  </w:abstractNum>
  <w:abstractNum w:abstractNumId="136">
    <w:lvl w:ilvl="0">
      <w:isLgl w:val="false"/>
      <w:lvlJc w:val="left"/>
      <w:lvlText w:val="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37">
    <w:numStyleLink w:val="1353"/>
    <w:lvl w:ilvl="0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38">
    <w:lvl w:ilvl="0">
      <w:isLgl w:val="false"/>
      <w:lvlJc w:val="left"/>
      <w:lvlText w:val="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39">
    <w:lvl w:ilvl="0">
      <w:isLgl w:val="false"/>
      <w:lvlJc w:val="left"/>
      <w:lvlText w:val="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0">
    <w:lvl w:ilvl="0">
      <w:isLgl w:val="false"/>
      <w:lvlJc w:val="left"/>
      <w:lvlText w:val="%1)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880"/>
        </w:tabs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040"/>
        </w:tabs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200"/>
        </w:tabs>
        <w:spacing/>
        <w:ind w:hanging="180" w:left="7200"/>
      </w:pPr>
      <w:rPr/>
      <w:start w:val="1"/>
      <w:suff w:val="tab"/>
    </w:lvl>
  </w:abstractNum>
  <w:abstractNum w:abstractNumId="141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42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43">
    <w:lvl w:ilvl="0">
      <w:isLgl w:val="false"/>
      <w:lvlJc w:val="left"/>
      <w:lvlText w:val="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44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45">
    <w:lvl w:ilvl="0">
      <w:isLgl w:val="false"/>
      <w:lvlJc w:val="left"/>
      <w:lvlText w:val=""/>
      <w:numFmt w:val="bullet"/>
      <w:pPr>
        <w:pBdr/>
        <w:tabs>
          <w:tab w:val="num" w:leader="none" w:pos="1429"/>
        </w:tabs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46">
    <w:lvl w:ilvl="0">
      <w:isLgl w:val="false"/>
      <w:lvlJc w:val="left"/>
      <w:lvlText w:val="%1)"/>
      <w:numFmt w:val="lowerLetter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47">
    <w:lvl w:ilvl="0">
      <w:isLgl w:val="false"/>
      <w:lvlJc w:val="left"/>
      <w:lvlText w:val="%1)"/>
      <w:numFmt w:val="lowerLetter"/>
      <w:pPr>
        <w:pBdr/>
        <w:spacing/>
        <w:ind w:hanging="360" w:left="1984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70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42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14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86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58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30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02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744"/>
      </w:pPr>
      <w:rPr/>
      <w:start w:val="1"/>
      <w:suff w:val="tab"/>
    </w:lvl>
  </w:abstractNum>
  <w:num w:numId="1">
    <w:abstractNumId w:val="68"/>
  </w:num>
  <w:num w:numId="2">
    <w:abstractNumId w:val="29"/>
  </w:num>
  <w:num w:numId="3">
    <w:abstractNumId w:val="48"/>
  </w:num>
  <w:num w:numId="4">
    <w:abstractNumId w:val="111"/>
  </w:num>
  <w:num w:numId="5">
    <w:abstractNumId w:val="99"/>
  </w:num>
  <w:num w:numId="6">
    <w:abstractNumId w:val="109"/>
  </w:num>
  <w:num w:numId="7">
    <w:abstractNumId w:val="126"/>
  </w:num>
  <w:num w:numId="8">
    <w:abstractNumId w:val="64"/>
  </w:num>
  <w:num w:numId="9">
    <w:abstractNumId w:val="115"/>
  </w:num>
  <w:num w:numId="10">
    <w:abstractNumId w:val="131"/>
  </w:num>
  <w:num w:numId="11">
    <w:abstractNumId w:val="107"/>
  </w:num>
  <w:num w:numId="12">
    <w:abstractNumId w:val="108"/>
  </w:num>
  <w:num w:numId="13">
    <w:abstractNumId w:val="15"/>
  </w:num>
  <w:num w:numId="14">
    <w:abstractNumId w:val="62"/>
  </w:num>
  <w:num w:numId="15">
    <w:abstractNumId w:val="117"/>
  </w:num>
  <w:num w:numId="16">
    <w:abstractNumId w:val="63"/>
  </w:num>
  <w:num w:numId="17">
    <w:abstractNumId w:val="143"/>
  </w:num>
  <w:num w:numId="18">
    <w:abstractNumId w:val="101"/>
  </w:num>
  <w:num w:numId="19">
    <w:abstractNumId w:val="40"/>
  </w:num>
  <w:num w:numId="20">
    <w:abstractNumId w:val="23"/>
  </w:num>
  <w:num w:numId="21">
    <w:abstractNumId w:val="44"/>
  </w:num>
  <w:num w:numId="22">
    <w:abstractNumId w:val="47"/>
  </w:num>
  <w:num w:numId="23">
    <w:abstractNumId w:val="6"/>
  </w:num>
  <w:num w:numId="24">
    <w:abstractNumId w:val="14"/>
  </w:num>
  <w:num w:numId="25">
    <w:abstractNumId w:val="4"/>
  </w:num>
  <w:num w:numId="26">
    <w:abstractNumId w:val="103"/>
  </w:num>
  <w:num w:numId="27">
    <w:abstractNumId w:val="57"/>
  </w:num>
  <w:num w:numId="28">
    <w:abstractNumId w:val="53"/>
  </w:num>
  <w:num w:numId="29">
    <w:abstractNumId w:val="112"/>
  </w:num>
  <w:num w:numId="30">
    <w:abstractNumId w:val="16"/>
  </w:num>
  <w:num w:numId="31">
    <w:abstractNumId w:val="70"/>
  </w:num>
  <w:num w:numId="32">
    <w:abstractNumId w:val="142"/>
  </w:num>
  <w:num w:numId="33">
    <w:abstractNumId w:val="136"/>
  </w:num>
  <w:num w:numId="34">
    <w:abstractNumId w:val="35"/>
  </w:num>
  <w:num w:numId="35">
    <w:abstractNumId w:val="59"/>
  </w:num>
  <w:num w:numId="36">
    <w:abstractNumId w:val="145"/>
  </w:num>
  <w:num w:numId="37">
    <w:abstractNumId w:val="87"/>
  </w:num>
  <w:num w:numId="38">
    <w:abstractNumId w:val="92"/>
  </w:num>
  <w:num w:numId="39">
    <w:abstractNumId w:val="26"/>
  </w:num>
  <w:num w:numId="40">
    <w:abstractNumId w:val="137"/>
  </w:num>
  <w:num w:numId="41">
    <w:abstractNumId w:val="24"/>
  </w:num>
  <w:num w:numId="42">
    <w:abstractNumId w:val="7"/>
  </w:num>
  <w:num w:numId="43">
    <w:abstractNumId w:val="20"/>
  </w:num>
  <w:num w:numId="44">
    <w:abstractNumId w:val="105"/>
  </w:num>
  <w:num w:numId="45">
    <w:abstractNumId w:val="132"/>
  </w:num>
  <w:num w:numId="46">
    <w:abstractNumId w:val="30"/>
  </w:num>
  <w:num w:numId="47">
    <w:abstractNumId w:val="52"/>
  </w:num>
  <w:num w:numId="48">
    <w:abstractNumId w:val="122"/>
  </w:num>
  <w:num w:numId="49">
    <w:abstractNumId w:val="114"/>
  </w:num>
  <w:num w:numId="50">
    <w:abstractNumId w:val="100"/>
  </w:num>
  <w:num w:numId="51">
    <w:abstractNumId w:val="89"/>
  </w:num>
  <w:num w:numId="52">
    <w:abstractNumId w:val="5"/>
  </w:num>
  <w:num w:numId="53">
    <w:abstractNumId w:val="43"/>
  </w:num>
  <w:num w:numId="54">
    <w:abstractNumId w:val="93"/>
  </w:num>
  <w:num w:numId="55">
    <w:abstractNumId w:val="36"/>
  </w:num>
  <w:num w:numId="56">
    <w:abstractNumId w:val="83"/>
  </w:num>
  <w:num w:numId="57">
    <w:abstractNumId w:val="55"/>
  </w:num>
  <w:num w:numId="58">
    <w:abstractNumId w:val="80"/>
  </w:num>
  <w:num w:numId="59">
    <w:abstractNumId w:val="129"/>
  </w:num>
  <w:num w:numId="60">
    <w:abstractNumId w:val="32"/>
  </w:num>
  <w:num w:numId="61">
    <w:abstractNumId w:val="96"/>
  </w:num>
  <w:num w:numId="62">
    <w:abstractNumId w:val="135"/>
  </w:num>
  <w:num w:numId="63">
    <w:abstractNumId w:val="94"/>
  </w:num>
  <w:num w:numId="64">
    <w:abstractNumId w:val="88"/>
  </w:num>
  <w:num w:numId="65">
    <w:abstractNumId w:val="33"/>
  </w:num>
  <w:num w:numId="66">
    <w:abstractNumId w:val="123"/>
  </w:num>
  <w:num w:numId="67">
    <w:abstractNumId w:val="138"/>
  </w:num>
  <w:num w:numId="68">
    <w:abstractNumId w:val="133"/>
  </w:num>
  <w:num w:numId="69">
    <w:abstractNumId w:val="72"/>
  </w:num>
  <w:num w:numId="70">
    <w:abstractNumId w:val="17"/>
  </w:num>
  <w:num w:numId="71">
    <w:abstractNumId w:val="38"/>
  </w:num>
  <w:num w:numId="72">
    <w:abstractNumId w:val="60"/>
  </w:num>
  <w:num w:numId="73">
    <w:abstractNumId w:val="95"/>
  </w:num>
  <w:num w:numId="74">
    <w:abstractNumId w:val="74"/>
  </w:num>
  <w:num w:numId="75">
    <w:abstractNumId w:val="3"/>
  </w:num>
  <w:num w:numId="76">
    <w:abstractNumId w:val="97"/>
  </w:num>
  <w:num w:numId="77">
    <w:abstractNumId w:val="11"/>
  </w:num>
  <w:num w:numId="78">
    <w:abstractNumId w:val="119"/>
  </w:num>
  <w:num w:numId="79">
    <w:abstractNumId w:val="12"/>
  </w:num>
  <w:num w:numId="80">
    <w:abstractNumId w:val="9"/>
  </w:num>
  <w:num w:numId="81">
    <w:abstractNumId w:val="140"/>
  </w:num>
  <w:num w:numId="82">
    <w:abstractNumId w:val="45"/>
  </w:num>
  <w:num w:numId="83">
    <w:abstractNumId w:val="18"/>
  </w:num>
  <w:num w:numId="84">
    <w:abstractNumId w:val="130"/>
  </w:num>
  <w:num w:numId="85">
    <w:abstractNumId w:val="104"/>
  </w:num>
  <w:num w:numId="86">
    <w:abstractNumId w:val="69"/>
  </w:num>
  <w:num w:numId="87">
    <w:abstractNumId w:val="65"/>
  </w:num>
  <w:num w:numId="88">
    <w:abstractNumId w:val="51"/>
  </w:num>
  <w:num w:numId="89">
    <w:abstractNumId w:val="84"/>
  </w:num>
  <w:num w:numId="90">
    <w:abstractNumId w:val="10"/>
  </w:num>
  <w:num w:numId="91">
    <w:abstractNumId w:val="124"/>
  </w:num>
  <w:num w:numId="92">
    <w:abstractNumId w:val="139"/>
  </w:num>
  <w:num w:numId="93">
    <w:abstractNumId w:val="127"/>
  </w:num>
  <w:num w:numId="94">
    <w:abstractNumId w:val="67"/>
  </w:num>
  <w:num w:numId="95">
    <w:abstractNumId w:val="77"/>
  </w:num>
  <w:num w:numId="96">
    <w:abstractNumId w:val="121"/>
  </w:num>
  <w:num w:numId="97">
    <w:abstractNumId w:val="1"/>
  </w:num>
  <w:num w:numId="98">
    <w:abstractNumId w:val="61"/>
  </w:num>
  <w:num w:numId="99">
    <w:abstractNumId w:val="118"/>
    <w:lvlOverride w:ilvl="0">
      <w:startOverride w:val="1"/>
    </w:lvlOverride>
  </w:num>
  <w:num w:numId="100">
    <w:abstractNumId w:val="118"/>
    <w:lvlOverride w:ilvl="0">
      <w:startOverride w:val="1"/>
    </w:lvlOverride>
  </w:num>
  <w:num w:numId="101">
    <w:abstractNumId w:val="91"/>
  </w:num>
  <w:num w:numId="102">
    <w:abstractNumId w:val="118"/>
    <w:lvlOverride w:ilvl="0">
      <w:startOverride w:val="1"/>
    </w:lvlOverride>
  </w:num>
  <w:num w:numId="103">
    <w:abstractNumId w:val="118"/>
    <w:lvlOverride w:ilvl="0">
      <w:startOverride w:val="1"/>
    </w:lvlOverride>
  </w:num>
  <w:num w:numId="104">
    <w:abstractNumId w:val="54"/>
  </w:num>
  <w:num w:numId="105">
    <w:abstractNumId w:val="46"/>
  </w:num>
  <w:num w:numId="106">
    <w:abstractNumId w:val="37"/>
  </w:num>
  <w:num w:numId="107">
    <w:abstractNumId w:val="2"/>
  </w:num>
  <w:num w:numId="108">
    <w:abstractNumId w:val="19"/>
  </w:num>
  <w:num w:numId="109">
    <w:abstractNumId w:val="50"/>
  </w:num>
  <w:num w:numId="110">
    <w:abstractNumId w:val="81"/>
  </w:num>
  <w:num w:numId="111">
    <w:abstractNumId w:val="134"/>
  </w:num>
  <w:num w:numId="112">
    <w:abstractNumId w:val="118"/>
    <w:lvlOverride w:ilvl="0">
      <w:startOverride w:val="1"/>
    </w:lvlOverride>
  </w:num>
  <w:num w:numId="113">
    <w:abstractNumId w:val="71"/>
  </w:num>
  <w:num w:numId="114">
    <w:abstractNumId w:val="106"/>
  </w:num>
  <w:num w:numId="115">
    <w:abstractNumId w:val="79"/>
  </w:num>
  <w:num w:numId="116">
    <w:abstractNumId w:val="27"/>
  </w:num>
  <w:num w:numId="117">
    <w:abstractNumId w:val="90"/>
  </w:num>
  <w:num w:numId="118">
    <w:abstractNumId w:val="110"/>
  </w:num>
  <w:num w:numId="119">
    <w:abstractNumId w:val="34"/>
  </w:num>
  <w:num w:numId="120">
    <w:abstractNumId w:val="28"/>
  </w:num>
  <w:num w:numId="121">
    <w:abstractNumId w:val="86"/>
  </w:num>
  <w:num w:numId="122">
    <w:abstractNumId w:val="78"/>
  </w:num>
  <w:num w:numId="123">
    <w:abstractNumId w:val="49"/>
  </w:num>
  <w:num w:numId="124">
    <w:abstractNumId w:val="98"/>
  </w:num>
  <w:num w:numId="125">
    <w:abstractNumId w:val="76"/>
  </w:num>
  <w:num w:numId="126">
    <w:abstractNumId w:val="42"/>
  </w:num>
  <w:num w:numId="127">
    <w:abstractNumId w:val="141"/>
  </w:num>
  <w:num w:numId="128">
    <w:abstractNumId w:val="113"/>
  </w:num>
  <w:num w:numId="129">
    <w:abstractNumId w:val="85"/>
  </w:num>
  <w:num w:numId="130">
    <w:abstractNumId w:val="102"/>
  </w:num>
  <w:num w:numId="131">
    <w:abstractNumId w:val="118"/>
    <w:lvlOverride w:ilvl="0">
      <w:startOverride w:val="1"/>
    </w:lvlOverride>
  </w:num>
  <w:num w:numId="132">
    <w:abstractNumId w:val="120"/>
  </w:num>
  <w:num w:numId="133">
    <w:abstractNumId w:val="116"/>
  </w:num>
  <w:num w:numId="134">
    <w:abstractNumId w:val="75"/>
  </w:num>
  <w:num w:numId="135">
    <w:abstractNumId w:val="82"/>
  </w:num>
  <w:num w:numId="136">
    <w:abstractNumId w:val="128"/>
  </w:num>
  <w:num w:numId="137">
    <w:abstractNumId w:val="58"/>
  </w:num>
  <w:num w:numId="138">
    <w:abstractNumId w:val="8"/>
  </w:num>
  <w:num w:numId="139">
    <w:abstractNumId w:val="21"/>
  </w:num>
  <w:num w:numId="140">
    <w:abstractNumId w:val="73"/>
  </w:num>
  <w:num w:numId="141">
    <w:abstractNumId w:val="31"/>
  </w:num>
  <w:num w:numId="142">
    <w:abstractNumId w:val="144"/>
  </w:num>
  <w:num w:numId="143">
    <w:abstractNumId w:val="125"/>
  </w:num>
  <w:num w:numId="144">
    <w:abstractNumId w:val="39"/>
  </w:num>
  <w:num w:numId="145">
    <w:abstractNumId w:val="13"/>
  </w:num>
  <w:num w:numId="146">
    <w:abstractNumId w:val="66"/>
  </w:num>
  <w:num w:numId="147">
    <w:abstractNumId w:val="41"/>
  </w:num>
  <w:num w:numId="148">
    <w:abstractNumId w:val="146"/>
  </w:num>
  <w:num w:numId="149">
    <w:abstractNumId w:val="22"/>
  </w:num>
  <w:num w:numId="150">
    <w:abstractNumId w:val="25"/>
  </w:num>
  <w:num w:numId="151">
    <w:abstractNumId w:val="0"/>
  </w:num>
  <w:num w:numId="152">
    <w:abstractNumId w:val="56"/>
  </w:num>
  <w:num w:numId="153">
    <w:abstractNumId w:val="1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 w:val="true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s-ES" w:eastAsia="es-E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38">
    <w:name w:val="Table Grid Light"/>
    <w:basedOn w:val="131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>
    <w:name w:val="Plain Table 1"/>
    <w:basedOn w:val="131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>
    <w:name w:val="Plain Table 2"/>
    <w:basedOn w:val="131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>
    <w:name w:val="Plain Table 3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2">
    <w:name w:val="Plain Table 4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3">
    <w:name w:val="Plain Table 5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4">
    <w:name w:val="Grid Table 1 Light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5">
    <w:name w:val="Grid Table 1 Light - Accent 1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6">
    <w:name w:val="Grid Table 1 Light - Accent 2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7">
    <w:name w:val="Grid Table 1 Light - Accent 3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8">
    <w:name w:val="Grid Table 1 Light - Accent 4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9">
    <w:name w:val="Grid Table 1 Light - Accent 5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0">
    <w:name w:val="Grid Table 1 Light - Accent 6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1">
    <w:name w:val="Grid Table 2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2">
    <w:name w:val="Grid Table 2 - Accent 1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3">
    <w:name w:val="Grid Table 2 - Accent 2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4">
    <w:name w:val="Grid Table 2 - Accent 3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5">
    <w:name w:val="Grid Table 2 - Accent 4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6">
    <w:name w:val="Grid Table 2 - Accent 5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7">
    <w:name w:val="Grid Table 2 - Accent 6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8">
    <w:name w:val="Grid Table 3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9">
    <w:name w:val="Grid Table 3 - Accent 1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0">
    <w:name w:val="Grid Table 3 - Accent 2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1">
    <w:name w:val="Grid Table 3 - Accent 3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2">
    <w:name w:val="Grid Table 3 - Accent 4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3">
    <w:name w:val="Grid Table 3 - Accent 5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4">
    <w:name w:val="Grid Table 3 - Accent 6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5">
    <w:name w:val="Grid Table 4"/>
    <w:basedOn w:val="13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6">
    <w:name w:val="Grid Table 4 - Accent 1"/>
    <w:basedOn w:val="13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7">
    <w:name w:val="Grid Table 4 - Accent 2"/>
    <w:basedOn w:val="13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8">
    <w:name w:val="Grid Table 4 - Accent 3"/>
    <w:basedOn w:val="13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9">
    <w:name w:val="Grid Table 4 - Accent 4"/>
    <w:basedOn w:val="13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0">
    <w:name w:val="Grid Table 4 - Accent 5"/>
    <w:basedOn w:val="13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1">
    <w:name w:val="Grid Table 4 - Accent 6"/>
    <w:basedOn w:val="13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2">
    <w:name w:val="Grid Table 5 Dark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3">
    <w:name w:val="Grid Table 5 Dark- Accent 1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Grid Table 5 Dark - Accent 2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Grid Table 5 Dark - Accent 3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Grid Table 5 Dark- Accent 4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Grid Table 5 Dark - Accent 5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Grid Table 5 Dark - Accent 6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6 Colorful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6 Colorful - Accent 1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6 Colorful - Accent 2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6 Colorful - Accent 3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6 Colorful - Accent 4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6 Colorful - Accent 5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6 Colorful - Accent 6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7 Colorful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7 Colorful - Accent 1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7 Colorful - Accent 2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7 Colorful - Accent 3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7 Colorful - Accent 4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7 Colorful - Accent 5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7 Colorful - Accent 6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List Table 1 Light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List Table 1 Light - Accent 1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List Table 1 Light - Accent 2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List Table 1 Light - Accent 3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List Table 1 Light - Accent 4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List Table 1 Light - Accent 5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List Table 1 Light - Accent 6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List Table 2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List Table 2 - Accent 1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List Table 2 - Accent 2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List Table 2 - Accent 3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List Table 2 - Accent 4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List Table 2 - Accent 5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List Table 2 - Accent 6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List Table 3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List Table 3 - Accent 1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List Table 3 - Accent 2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List Table 3 - Accent 3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List Table 3 - Accent 4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List Table 3 - Accent 5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List Table 3 - Accent 6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List Table 4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List Table 4 - Accent 1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List Table 4 - Accent 2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List Table 4 - Accent 3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List Table 4 - Accent 4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List Table 4 - Accent 5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List Table 4 - Accent 6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List Table 5 Dark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List Table 5 Dark - Accent 1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List Table 5 Dark - Accent 2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List Table 5 Dark - Accent 3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List Table 5 Dark - Accent 4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List Table 5 Dark - Accent 5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List Table 5 Dark - Accent 6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6 Colorful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6 Colorful - Accent 1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6 Colorful - Accent 2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6 Colorful - Accent 3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6 Colorful - Accent 4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6 Colorful - Accent 5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6 Colorful - Accent 6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7 Colorful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7 Colorful - Accent 1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7 Colorful - Accent 2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7 Colorful - Accent 3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7 Colorful - Accent 4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7 Colorful - Accent 5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7 Colorful - Accent 6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ned - Accent"/>
    <w:basedOn w:val="13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ned - Accent 1"/>
    <w:basedOn w:val="13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ned - Accent 2"/>
    <w:basedOn w:val="13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ned - Accent 3"/>
    <w:basedOn w:val="13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ned - Accent 4"/>
    <w:basedOn w:val="13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ned - Accent 5"/>
    <w:basedOn w:val="13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ned - Accent 6"/>
    <w:basedOn w:val="13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Bordered &amp; Lined - Accent"/>
    <w:basedOn w:val="13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Bordered &amp; Lined - Accent 1"/>
    <w:basedOn w:val="13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Bordered &amp; Lined - Accent 2"/>
    <w:basedOn w:val="13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Bordered &amp; Lined - Accent 3"/>
    <w:basedOn w:val="13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Bordered &amp; Lined - Accent 4"/>
    <w:basedOn w:val="13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Bordered &amp; Lined - Accent 5"/>
    <w:basedOn w:val="13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Bordered &amp; Lined - Accent 6"/>
    <w:basedOn w:val="13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Bordered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Bordered - Accent 1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Bordered - Accent 2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Bordered - Accent 3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Bordered - Accent 4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Bordered - Accent 5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Bordered - Accent 6"/>
    <w:basedOn w:val="13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63">
    <w:name w:val="Heading 4"/>
    <w:basedOn w:val="1305"/>
    <w:next w:val="1305"/>
    <w:link w:val="127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264">
    <w:name w:val="Heading 6"/>
    <w:basedOn w:val="1305"/>
    <w:next w:val="1305"/>
    <w:link w:val="127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265">
    <w:name w:val="Heading 7"/>
    <w:basedOn w:val="1305"/>
    <w:next w:val="1305"/>
    <w:link w:val="127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266">
    <w:name w:val="Heading 8"/>
    <w:basedOn w:val="1305"/>
    <w:next w:val="1305"/>
    <w:link w:val="127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267">
    <w:name w:val="Heading 9"/>
    <w:basedOn w:val="1305"/>
    <w:next w:val="1305"/>
    <w:link w:val="127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268">
    <w:name w:val="Heading 1 Char"/>
    <w:basedOn w:val="1310"/>
    <w:link w:val="13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269">
    <w:name w:val="Heading 2 Char"/>
    <w:basedOn w:val="1310"/>
    <w:link w:val="13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270">
    <w:name w:val="Heading 3 Char"/>
    <w:basedOn w:val="1310"/>
    <w:link w:val="13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271">
    <w:name w:val="Heading 4 Char"/>
    <w:basedOn w:val="1310"/>
    <w:link w:val="126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272">
    <w:name w:val="Heading 5 Char"/>
    <w:basedOn w:val="1310"/>
    <w:link w:val="13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273">
    <w:name w:val="Heading 6 Char"/>
    <w:basedOn w:val="1310"/>
    <w:link w:val="126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274">
    <w:name w:val="Heading 7 Char"/>
    <w:basedOn w:val="1310"/>
    <w:link w:val="126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275">
    <w:name w:val="Heading 8 Char"/>
    <w:basedOn w:val="1310"/>
    <w:link w:val="12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276">
    <w:name w:val="Heading 9 Char"/>
    <w:basedOn w:val="1310"/>
    <w:link w:val="126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277">
    <w:name w:val="Title"/>
    <w:basedOn w:val="1305"/>
    <w:next w:val="1305"/>
    <w:link w:val="127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278">
    <w:name w:val="Title Char"/>
    <w:basedOn w:val="1310"/>
    <w:link w:val="12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279">
    <w:name w:val="Subtitle"/>
    <w:basedOn w:val="1305"/>
    <w:next w:val="1305"/>
    <w:link w:val="128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280">
    <w:name w:val="Subtitle Char"/>
    <w:basedOn w:val="1310"/>
    <w:link w:val="127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281">
    <w:name w:val="Quote"/>
    <w:basedOn w:val="1305"/>
    <w:next w:val="1305"/>
    <w:link w:val="128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282">
    <w:name w:val="Quote Char"/>
    <w:basedOn w:val="1310"/>
    <w:link w:val="128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283">
    <w:name w:val="Intense Emphasis"/>
    <w:basedOn w:val="131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284">
    <w:name w:val="Intense Quote"/>
    <w:basedOn w:val="1305"/>
    <w:next w:val="1305"/>
    <w:link w:val="128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285">
    <w:name w:val="Intense Quote Char"/>
    <w:basedOn w:val="1310"/>
    <w:link w:val="128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286">
    <w:name w:val="Intense Reference"/>
    <w:basedOn w:val="131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287">
    <w:name w:val="No Spacing"/>
    <w:basedOn w:val="1305"/>
    <w:uiPriority w:val="1"/>
    <w:qFormat/>
    <w:pPr>
      <w:pBdr/>
      <w:spacing w:after="0" w:line="240" w:lineRule="auto"/>
      <w:ind/>
    </w:pPr>
  </w:style>
  <w:style w:type="character" w:styleId="1288">
    <w:name w:val="Subtle Emphasis"/>
    <w:basedOn w:val="13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289">
    <w:name w:val="Subtle Reference"/>
    <w:basedOn w:val="13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290">
    <w:name w:val="Book Title"/>
    <w:basedOn w:val="131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291">
    <w:name w:val="Header Char"/>
    <w:basedOn w:val="1310"/>
    <w:link w:val="1315"/>
    <w:uiPriority w:val="99"/>
    <w:pPr>
      <w:pBdr/>
      <w:spacing/>
      <w:ind/>
    </w:pPr>
  </w:style>
  <w:style w:type="character" w:styleId="1292">
    <w:name w:val="Footer Char"/>
    <w:basedOn w:val="1310"/>
    <w:link w:val="1316"/>
    <w:uiPriority w:val="99"/>
    <w:pPr>
      <w:pBdr/>
      <w:spacing/>
      <w:ind/>
    </w:pPr>
  </w:style>
  <w:style w:type="paragraph" w:styleId="1293">
    <w:name w:val="Caption"/>
    <w:basedOn w:val="1305"/>
    <w:next w:val="130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294">
    <w:name w:val="footnote text"/>
    <w:basedOn w:val="1305"/>
    <w:link w:val="12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295">
    <w:name w:val="Footnote Text Char"/>
    <w:basedOn w:val="1310"/>
    <w:link w:val="1294"/>
    <w:uiPriority w:val="99"/>
    <w:semiHidden/>
    <w:pPr>
      <w:pBdr/>
      <w:spacing/>
      <w:ind/>
    </w:pPr>
    <w:rPr>
      <w:sz w:val="20"/>
      <w:szCs w:val="20"/>
    </w:rPr>
  </w:style>
  <w:style w:type="character" w:styleId="1296">
    <w:name w:val="footnote reference"/>
    <w:basedOn w:val="1310"/>
    <w:uiPriority w:val="99"/>
    <w:semiHidden/>
    <w:unhideWhenUsed/>
    <w:pPr>
      <w:pBdr/>
      <w:spacing/>
      <w:ind/>
    </w:pPr>
    <w:rPr>
      <w:vertAlign w:val="superscript"/>
    </w:rPr>
  </w:style>
  <w:style w:type="paragraph" w:styleId="1297">
    <w:name w:val="endnote text"/>
    <w:basedOn w:val="1305"/>
    <w:link w:val="129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298">
    <w:name w:val="Endnote Text Char"/>
    <w:basedOn w:val="1310"/>
    <w:link w:val="1297"/>
    <w:uiPriority w:val="99"/>
    <w:semiHidden/>
    <w:pPr>
      <w:pBdr/>
      <w:spacing/>
      <w:ind/>
    </w:pPr>
    <w:rPr>
      <w:sz w:val="20"/>
      <w:szCs w:val="20"/>
    </w:rPr>
  </w:style>
  <w:style w:type="character" w:styleId="1299">
    <w:name w:val="endnote reference"/>
    <w:basedOn w:val="1310"/>
    <w:uiPriority w:val="99"/>
    <w:semiHidden/>
    <w:unhideWhenUsed/>
    <w:pPr>
      <w:pBdr/>
      <w:spacing/>
      <w:ind/>
    </w:pPr>
    <w:rPr>
      <w:vertAlign w:val="superscript"/>
    </w:rPr>
  </w:style>
  <w:style w:type="paragraph" w:styleId="1300">
    <w:name w:val="toc 7"/>
    <w:basedOn w:val="1305"/>
    <w:next w:val="1305"/>
    <w:uiPriority w:val="39"/>
    <w:unhideWhenUsed/>
    <w:pPr>
      <w:pBdr/>
      <w:spacing w:after="100"/>
      <w:ind w:left="1320"/>
    </w:pPr>
  </w:style>
  <w:style w:type="paragraph" w:styleId="1301">
    <w:name w:val="toc 8"/>
    <w:basedOn w:val="1305"/>
    <w:next w:val="1305"/>
    <w:uiPriority w:val="39"/>
    <w:unhideWhenUsed/>
    <w:pPr>
      <w:pBdr/>
      <w:spacing w:after="100"/>
      <w:ind w:left="1540"/>
    </w:pPr>
  </w:style>
  <w:style w:type="paragraph" w:styleId="1302">
    <w:name w:val="toc 9"/>
    <w:basedOn w:val="1305"/>
    <w:next w:val="1305"/>
    <w:uiPriority w:val="39"/>
    <w:unhideWhenUsed/>
    <w:pPr>
      <w:pBdr/>
      <w:spacing w:after="100"/>
      <w:ind w:left="1760"/>
    </w:pPr>
  </w:style>
  <w:style w:type="paragraph" w:styleId="1303">
    <w:name w:val="TOC Heading"/>
    <w:uiPriority w:val="39"/>
    <w:unhideWhenUsed/>
    <w:pPr>
      <w:pBdr/>
      <w:spacing/>
      <w:ind/>
    </w:pPr>
  </w:style>
  <w:style w:type="paragraph" w:styleId="1304">
    <w:name w:val="table of figures"/>
    <w:basedOn w:val="1305"/>
    <w:next w:val="1305"/>
    <w:uiPriority w:val="99"/>
    <w:unhideWhenUsed/>
    <w:pPr>
      <w:pBdr/>
      <w:spacing w:after="0" w:afterAutospacing="0"/>
      <w:ind/>
    </w:pPr>
  </w:style>
  <w:style w:type="paragraph" w:styleId="1305" w:default="1">
    <w:name w:val="Normal"/>
    <w:qFormat/>
    <w:pPr>
      <w:pBdr/>
      <w:spacing w:after="240" w:before="120" w:line="360" w:lineRule="auto"/>
      <w:ind/>
      <w:jc w:val="both"/>
    </w:pPr>
    <w:rPr>
      <w:rFonts w:ascii="Helvetica Neue" w:hAnsi="Helvetica Neue" w:eastAsia="Batang"/>
      <w:iCs/>
      <w:sz w:val="24"/>
      <w:szCs w:val="24"/>
      <w:lang w:val="ca-ES"/>
    </w:rPr>
  </w:style>
  <w:style w:type="paragraph" w:styleId="1306">
    <w:name w:val="Heading 1"/>
    <w:basedOn w:val="1305"/>
    <w:next w:val="1307"/>
    <w:link w:val="1313"/>
    <w:qFormat/>
    <w:pPr>
      <w:keepNext w:val="true"/>
      <w:pBdr/>
      <w:spacing w:before="360"/>
      <w:ind/>
      <w:outlineLvl w:val="0"/>
    </w:pPr>
    <w:rPr>
      <w:b/>
      <w:u w:val="single"/>
    </w:rPr>
  </w:style>
  <w:style w:type="paragraph" w:styleId="1307">
    <w:name w:val="Heading 2"/>
    <w:basedOn w:val="1305"/>
    <w:next w:val="1305"/>
    <w:qFormat/>
    <w:pPr>
      <w:keepNext w:val="true"/>
      <w:pBdr/>
      <w:spacing w:after="0"/>
      <w:ind/>
      <w:outlineLvl w:val="1"/>
    </w:pPr>
    <w:rPr>
      <w:b/>
    </w:rPr>
  </w:style>
  <w:style w:type="paragraph" w:styleId="1308">
    <w:name w:val="Heading 3"/>
    <w:basedOn w:val="1305"/>
    <w:next w:val="1305"/>
    <w:qFormat/>
    <w:pPr>
      <w:keepNext w:val="true"/>
      <w:pBdr/>
      <w:spacing w:after="60" w:before="240"/>
      <w:ind/>
      <w:outlineLvl w:val="2"/>
    </w:pPr>
    <w:rPr>
      <w:rFonts w:ascii="Arial" w:hAnsi="Arial" w:cs="Arial"/>
      <w:b/>
      <w:bCs/>
      <w:sz w:val="26"/>
      <w:szCs w:val="26"/>
    </w:rPr>
  </w:style>
  <w:style w:type="paragraph" w:styleId="1309">
    <w:name w:val="Heading 5"/>
    <w:basedOn w:val="1305"/>
    <w:next w:val="1305"/>
    <w:qFormat/>
    <w:pPr>
      <w:pBdr/>
      <w:spacing w:after="60" w:before="240"/>
      <w:ind/>
      <w:jc w:val="left"/>
      <w:outlineLvl w:val="4"/>
    </w:pPr>
    <w:rPr>
      <w:rFonts w:ascii="Times New Roman" w:hAnsi="Times New Roman" w:eastAsia="Times New Roman"/>
      <w:b/>
      <w:bCs/>
      <w:i/>
      <w:sz w:val="26"/>
      <w:szCs w:val="26"/>
    </w:rPr>
  </w:style>
  <w:style w:type="character" w:styleId="1310" w:default="1">
    <w:name w:val="Default Paragraph Font"/>
    <w:uiPriority w:val="1"/>
    <w:semiHidden/>
    <w:unhideWhenUsed/>
    <w:pPr>
      <w:pBdr/>
      <w:spacing/>
      <w:ind/>
    </w:pPr>
  </w:style>
  <w:style w:type="table" w:styleId="131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12" w:default="1">
    <w:name w:val="No List"/>
    <w:uiPriority w:val="99"/>
    <w:semiHidden/>
    <w:unhideWhenUsed/>
    <w:pPr>
      <w:pBdr/>
      <w:spacing/>
      <w:ind/>
    </w:pPr>
  </w:style>
  <w:style w:type="character" w:styleId="1313" w:customStyle="1">
    <w:name w:val="Título 1 Car"/>
    <w:link w:val="1306"/>
    <w:pPr>
      <w:pBdr/>
      <w:spacing/>
      <w:ind/>
    </w:pPr>
    <w:rPr>
      <w:rFonts w:ascii="Segoe Print" w:hAnsi="Segoe Print" w:eastAsia="Batang"/>
      <w:b/>
      <w:iCs/>
      <w:szCs w:val="24"/>
      <w:u w:val="single"/>
      <w:lang w:val="ca-ES" w:eastAsia="es-ES" w:bidi="ar-SA"/>
    </w:rPr>
  </w:style>
  <w:style w:type="paragraph" w:styleId="1314">
    <w:name w:val="Document Map"/>
    <w:basedOn w:val="1305"/>
    <w:semiHidden/>
    <w:pPr>
      <w:pBdr/>
      <w:shd w:val="clear" w:color="auto" w:fill="000080"/>
      <w:spacing/>
      <w:ind/>
    </w:pPr>
    <w:rPr>
      <w:rFonts w:ascii="Tahoma" w:hAnsi="Tahoma"/>
    </w:rPr>
  </w:style>
  <w:style w:type="paragraph" w:styleId="1315">
    <w:name w:val="Header"/>
    <w:basedOn w:val="1305"/>
    <w:pPr>
      <w:pBdr/>
      <w:tabs>
        <w:tab w:val="center" w:leader="none" w:pos="4252"/>
        <w:tab w:val="right" w:leader="none" w:pos="8504"/>
      </w:tabs>
      <w:spacing/>
      <w:ind/>
    </w:pPr>
  </w:style>
  <w:style w:type="paragraph" w:styleId="1316">
    <w:name w:val="Footer"/>
    <w:basedOn w:val="1305"/>
    <w:pPr>
      <w:pBdr/>
      <w:tabs>
        <w:tab w:val="center" w:leader="none" w:pos="4252"/>
        <w:tab w:val="right" w:leader="none" w:pos="8504"/>
      </w:tabs>
      <w:spacing/>
      <w:ind/>
    </w:pPr>
  </w:style>
  <w:style w:type="paragraph" w:styleId="1317">
    <w:name w:val="Body Text Indent"/>
    <w:basedOn w:val="1305"/>
    <w:pPr>
      <w:pBdr/>
      <w:spacing/>
      <w:ind/>
    </w:pPr>
  </w:style>
  <w:style w:type="paragraph" w:styleId="1318">
    <w:name w:val="Body Text Indent 2"/>
    <w:basedOn w:val="1305"/>
    <w:pPr>
      <w:pBdr/>
      <w:spacing/>
      <w:ind w:left="1416"/>
    </w:pPr>
    <w:rPr>
      <w:sz w:val="16"/>
    </w:rPr>
  </w:style>
  <w:style w:type="paragraph" w:styleId="1319" w:customStyle="1">
    <w:name w:val="Diàleg"/>
    <w:basedOn w:val="1305"/>
    <w:pPr>
      <w:pBdr/>
      <w:tabs>
        <w:tab w:val="num" w:leader="none" w:pos="1770"/>
      </w:tabs>
      <w:spacing w:after="0"/>
      <w:ind w:hanging="357" w:left="1769"/>
    </w:pPr>
    <w:rPr>
      <w:i/>
    </w:rPr>
  </w:style>
  <w:style w:type="paragraph" w:styleId="1320">
    <w:name w:val="Body Text Indent 3"/>
    <w:basedOn w:val="1305"/>
    <w:pPr>
      <w:pBdr/>
      <w:spacing/>
      <w:ind/>
    </w:pPr>
    <w:rPr>
      <w:sz w:val="16"/>
    </w:rPr>
  </w:style>
  <w:style w:type="character" w:styleId="1321">
    <w:name w:val="page number"/>
    <w:basedOn w:val="1310"/>
    <w:pPr>
      <w:pBdr/>
      <w:spacing/>
      <w:ind/>
    </w:pPr>
  </w:style>
  <w:style w:type="paragraph" w:styleId="1322" w:customStyle="1">
    <w:name w:val="Poesia"/>
    <w:basedOn w:val="1305"/>
    <w:pPr>
      <w:pBdr/>
      <w:spacing w:after="120"/>
      <w:ind w:left="709"/>
    </w:pPr>
    <w:rPr>
      <w:i/>
      <w:iCs w:val="0"/>
    </w:rPr>
  </w:style>
  <w:style w:type="table" w:styleId="1323">
    <w:name w:val="Table Grid"/>
    <w:basedOn w:val="1311"/>
    <w:pPr>
      <w:pBdr/>
      <w:spacing w:after="240"/>
      <w:ind w:firstLine="709"/>
      <w:jc w:val="both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24" w:customStyle="1">
    <w:name w:val="Estilo1"/>
    <w:pPr>
      <w:pBdr/>
      <w:spacing/>
      <w:ind/>
    </w:pPr>
    <w:rPr>
      <w:rFonts w:ascii="Segoe Script" w:hAnsi="Segoe Script" w:eastAsia="Batang"/>
      <w:b/>
      <w:iCs/>
      <w:sz w:val="24"/>
      <w:szCs w:val="24"/>
      <w:u w:val="single"/>
      <w:lang w:val="ca-ES"/>
    </w:rPr>
  </w:style>
  <w:style w:type="paragraph" w:styleId="1325">
    <w:name w:val="Body Text"/>
    <w:basedOn w:val="1305"/>
    <w:pPr>
      <w:pBdr/>
      <w:spacing w:after="120"/>
      <w:ind/>
      <w:jc w:val="left"/>
    </w:pPr>
    <w:rPr>
      <w:rFonts w:ascii="Times New Roman" w:hAnsi="Times New Roman" w:eastAsia="Times New Roman"/>
      <w:iCs w:val="0"/>
    </w:rPr>
  </w:style>
  <w:style w:type="paragraph" w:styleId="1326">
    <w:name w:val="Body Text First Indent"/>
    <w:basedOn w:val="1325"/>
    <w:pPr>
      <w:pBdr/>
      <w:spacing/>
      <w:ind w:firstLine="567"/>
    </w:pPr>
  </w:style>
  <w:style w:type="character" w:styleId="1327">
    <w:name w:val="Hyperlink"/>
    <w:pPr>
      <w:pBdr/>
      <w:spacing/>
      <w:ind/>
    </w:pPr>
    <w:rPr>
      <w:color w:val="0000ff"/>
      <w:u w:val="single"/>
    </w:rPr>
  </w:style>
  <w:style w:type="paragraph" w:styleId="1328" w:customStyle="1">
    <w:name w:val="Programa"/>
    <w:basedOn w:val="1305"/>
    <w:pPr>
      <w:pBdr/>
      <w:spacing w:after="0"/>
      <w:ind w:firstLine="1134"/>
    </w:pPr>
    <w:rPr>
      <w:rFonts w:ascii="Comic Sans MS" w:hAnsi="Comic Sans MS" w:eastAsia="Times New Roman"/>
      <w:iCs w:val="0"/>
      <w:szCs w:val="20"/>
    </w:rPr>
  </w:style>
  <w:style w:type="paragraph" w:styleId="1329" w:customStyle="1">
    <w:name w:val="SGBD"/>
    <w:basedOn w:val="1305"/>
    <w:pPr>
      <w:widowControl w:val="false"/>
      <w:pBdr/>
      <w:spacing w:after="0" w:before="240"/>
      <w:ind/>
    </w:pPr>
    <w:rPr>
      <w:rFonts w:ascii="Comic Sans MS" w:hAnsi="Comic Sans MS" w:eastAsia="Times New Roman"/>
      <w:iCs w:val="0"/>
      <w:szCs w:val="20"/>
    </w:rPr>
  </w:style>
  <w:style w:type="paragraph" w:styleId="1330" w:customStyle="1">
    <w:name w:val="Abdó1"/>
    <w:basedOn w:val="1306"/>
    <w:pPr>
      <w:pBdr>
        <w:top w:val="single" w:color="000000" w:sz="12" w:space="1"/>
        <w:left w:val="single" w:color="000000" w:sz="12" w:space="4"/>
        <w:bottom w:val="single" w:color="000000" w:sz="12" w:space="1"/>
        <w:right w:val="single" w:color="000000" w:sz="12" w:space="4"/>
      </w:pBdr>
      <w:shd w:val="clear" w:color="auto" w:fill="e0e0e0"/>
      <w:spacing w:after="120" w:before="120"/>
      <w:ind/>
      <w:jc w:val="center"/>
    </w:pPr>
    <w:rPr>
      <w:b w:val="0"/>
      <w:sz w:val="52"/>
      <w:u w:val="none"/>
    </w:rPr>
  </w:style>
  <w:style w:type="paragraph" w:styleId="1331" w:customStyle="1">
    <w:name w:val="Abdó2"/>
    <w:basedOn w:val="1305"/>
    <w:next w:val="1305"/>
    <w:link w:val="1332"/>
    <w:pPr>
      <w:pBdr>
        <w:top w:val="single" w:color="000000" w:sz="12" w:space="1"/>
        <w:left w:val="single" w:color="000000" w:sz="12" w:space="4"/>
        <w:bottom w:val="single" w:color="000000" w:sz="12" w:space="1"/>
        <w:right w:val="single" w:color="000000" w:sz="12" w:space="4"/>
      </w:pBdr>
      <w:shd w:val="clear" w:color="auto" w:fill="f3f3f3"/>
      <w:spacing w:after="0"/>
      <w:ind/>
    </w:pPr>
    <w:rPr>
      <w:sz w:val="32"/>
      <w:szCs w:val="46"/>
    </w:rPr>
  </w:style>
  <w:style w:type="character" w:styleId="1332" w:customStyle="1">
    <w:name w:val="Abdó2 Car"/>
    <w:link w:val="1331"/>
    <w:pPr>
      <w:pBdr/>
      <w:spacing/>
      <w:ind/>
    </w:pPr>
    <w:rPr>
      <w:rFonts w:ascii="Segoe Print" w:hAnsi="Segoe Print" w:eastAsia="Batang"/>
      <w:iCs/>
      <w:sz w:val="32"/>
      <w:szCs w:val="46"/>
      <w:lang w:val="ca-ES" w:eastAsia="es-ES" w:bidi="ar-SA"/>
    </w:rPr>
  </w:style>
  <w:style w:type="paragraph" w:styleId="1333" w:customStyle="1">
    <w:name w:val="Abdó3"/>
    <w:basedOn w:val="1305"/>
    <w:next w:val="1305"/>
    <w:link w:val="1334"/>
    <w:pPr>
      <w:pBdr>
        <w:top w:val="single" w:color="000000" w:sz="12" w:space="1"/>
        <w:left w:val="single" w:color="000000" w:sz="12" w:space="4"/>
        <w:bottom w:val="single" w:color="000000" w:sz="12" w:space="1"/>
        <w:right w:val="single" w:color="000000" w:sz="12" w:space="4"/>
      </w:pBdr>
      <w:spacing w:before="240"/>
      <w:ind w:hanging="1021" w:left="1021"/>
      <w:jc w:val="left"/>
    </w:pPr>
    <w:rPr>
      <w:sz w:val="28"/>
      <w:szCs w:val="40"/>
    </w:rPr>
  </w:style>
  <w:style w:type="character" w:styleId="1334" w:customStyle="1">
    <w:name w:val="Abdó3 Car"/>
    <w:link w:val="1333"/>
    <w:pPr>
      <w:pBdr/>
      <w:spacing/>
      <w:ind/>
    </w:pPr>
    <w:rPr>
      <w:rFonts w:ascii="Segoe Print" w:hAnsi="Segoe Print" w:eastAsia="Batang"/>
      <w:iCs/>
      <w:sz w:val="28"/>
      <w:szCs w:val="40"/>
      <w:lang w:val="ca-ES" w:eastAsia="es-ES" w:bidi="ar-SA"/>
    </w:rPr>
  </w:style>
  <w:style w:type="paragraph" w:styleId="1335" w:customStyle="1">
    <w:name w:val="Abdó4"/>
    <w:basedOn w:val="1305"/>
    <w:next w:val="1305"/>
    <w:link w:val="1336"/>
    <w:pPr>
      <w:pBdr/>
      <w:spacing w:after="120"/>
      <w:ind w:left="737"/>
      <w:jc w:val="left"/>
    </w:pPr>
    <w:rPr>
      <w:szCs w:val="32"/>
      <w:u w:val="single"/>
    </w:rPr>
  </w:style>
  <w:style w:type="character" w:styleId="1336" w:customStyle="1">
    <w:name w:val="Abdó4 Car"/>
    <w:link w:val="1335"/>
    <w:pPr>
      <w:pBdr/>
      <w:spacing/>
      <w:ind/>
    </w:pPr>
    <w:rPr>
      <w:rFonts w:ascii="Segoe Print" w:hAnsi="Segoe Print" w:eastAsia="Batang"/>
      <w:iCs/>
      <w:sz w:val="24"/>
      <w:szCs w:val="32"/>
      <w:u w:val="single"/>
      <w:lang w:val="ca-ES" w:eastAsia="es-ES" w:bidi="ar-SA"/>
    </w:rPr>
  </w:style>
  <w:style w:type="paragraph" w:styleId="1337" w:customStyle="1">
    <w:name w:val="Abdó5"/>
    <w:basedOn w:val="1305"/>
    <w:next w:val="1305"/>
    <w:link w:val="1338"/>
    <w:pPr>
      <w:pBdr/>
      <w:tabs>
        <w:tab w:val="num" w:leader="none" w:pos="1457"/>
      </w:tabs>
      <w:spacing w:after="0"/>
      <w:ind w:hanging="357" w:left="1451"/>
    </w:pPr>
    <w:rPr>
      <w:szCs w:val="28"/>
      <w:u w:val="single"/>
    </w:rPr>
  </w:style>
  <w:style w:type="character" w:styleId="1338" w:customStyle="1">
    <w:name w:val="Abdó5 Car"/>
    <w:link w:val="1337"/>
    <w:pPr>
      <w:pBdr/>
      <w:spacing/>
      <w:ind/>
    </w:pPr>
    <w:rPr>
      <w:rFonts w:ascii="Segoe Print" w:hAnsi="Segoe Print" w:eastAsia="Batang"/>
      <w:iCs/>
      <w:sz w:val="24"/>
      <w:szCs w:val="28"/>
      <w:u w:val="single"/>
      <w:lang w:val="ca-ES" w:eastAsia="es-ES" w:bidi="ar-SA"/>
    </w:rPr>
  </w:style>
  <w:style w:type="paragraph" w:styleId="1339" w:customStyle="1">
    <w:name w:val="Abdó 6"/>
    <w:basedOn w:val="1305"/>
    <w:next w:val="1305"/>
    <w:link w:val="1340"/>
    <w:pPr>
      <w:pBdr/>
      <w:spacing/>
      <w:ind w:hanging="357" w:left="1775"/>
    </w:pPr>
    <w:rPr>
      <w:u w:val="single"/>
    </w:rPr>
  </w:style>
  <w:style w:type="character" w:styleId="1340" w:customStyle="1">
    <w:name w:val="Abdó 6 Car"/>
    <w:link w:val="1339"/>
    <w:pPr>
      <w:pBdr/>
      <w:spacing/>
      <w:ind/>
    </w:pPr>
    <w:rPr>
      <w:rFonts w:ascii="Segoe Print" w:hAnsi="Segoe Print" w:eastAsia="Batang"/>
      <w:iCs/>
      <w:sz w:val="24"/>
      <w:szCs w:val="24"/>
      <w:u w:val="single"/>
      <w:lang w:val="ca-ES" w:eastAsia="es-ES" w:bidi="ar-SA"/>
    </w:rPr>
  </w:style>
  <w:style w:type="paragraph" w:styleId="1341" w:customStyle="1">
    <w:name w:val="Exercicis"/>
    <w:basedOn w:val="1305"/>
    <w:link w:val="1342"/>
    <w:pPr>
      <w:pBdr/>
      <w:shd w:val="clear" w:color="auto" w:fill="f3f3f3"/>
      <w:spacing w:before="360"/>
      <w:ind/>
    </w:pPr>
    <w:rPr>
      <w:u w:val="single"/>
    </w:rPr>
  </w:style>
  <w:style w:type="character" w:styleId="1342" w:customStyle="1">
    <w:name w:val="Exercicis Car"/>
    <w:link w:val="1341"/>
    <w:pPr>
      <w:pBdr/>
      <w:spacing/>
      <w:ind/>
    </w:pPr>
    <w:rPr>
      <w:rFonts w:ascii="Segoe Print" w:hAnsi="Segoe Print" w:eastAsia="Batang"/>
      <w:iCs/>
      <w:sz w:val="24"/>
      <w:szCs w:val="24"/>
      <w:u w:val="single"/>
      <w:lang w:val="ca-ES" w:eastAsia="es-ES" w:bidi="ar-SA"/>
    </w:rPr>
  </w:style>
  <w:style w:type="paragraph" w:styleId="1343" w:customStyle="1">
    <w:name w:val="Esquema"/>
    <w:basedOn w:val="1305"/>
    <w:link w:val="1354"/>
    <w:pPr>
      <w:pBdr/>
      <w:spacing w:after="0"/>
      <w:ind/>
    </w:pPr>
  </w:style>
  <w:style w:type="paragraph" w:styleId="1344" w:customStyle="1">
    <w:name w:val="exeRcicis numerRats"/>
    <w:basedOn w:val="1305"/>
    <w:pPr>
      <w:numPr>
        <w:numId w:val="19"/>
      </w:numPr>
      <w:pBdr/>
      <w:spacing/>
      <w:ind/>
    </w:pPr>
  </w:style>
  <w:style w:type="paragraph" w:styleId="1345">
    <w:name w:val="toc 1"/>
    <w:basedOn w:val="1305"/>
    <w:next w:val="1305"/>
    <w:semiHidden/>
    <w:pPr>
      <w:pBdr/>
      <w:spacing/>
      <w:ind/>
    </w:pPr>
  </w:style>
  <w:style w:type="paragraph" w:styleId="1346">
    <w:name w:val="toc 2"/>
    <w:basedOn w:val="1305"/>
    <w:next w:val="1305"/>
    <w:semiHidden/>
    <w:pPr>
      <w:pBdr/>
      <w:spacing/>
      <w:ind w:left="200"/>
    </w:pPr>
  </w:style>
  <w:style w:type="paragraph" w:styleId="1347">
    <w:name w:val="toc 3"/>
    <w:basedOn w:val="1305"/>
    <w:next w:val="1305"/>
    <w:semiHidden/>
    <w:pPr>
      <w:pBdr/>
      <w:spacing/>
      <w:ind w:left="400"/>
    </w:pPr>
  </w:style>
  <w:style w:type="paragraph" w:styleId="1348">
    <w:name w:val="toc 4"/>
    <w:basedOn w:val="1305"/>
    <w:next w:val="1305"/>
    <w:semiHidden/>
    <w:pPr>
      <w:pBdr/>
      <w:spacing/>
      <w:ind w:left="600"/>
    </w:pPr>
  </w:style>
  <w:style w:type="paragraph" w:styleId="1349">
    <w:name w:val="toc 5"/>
    <w:basedOn w:val="1305"/>
    <w:next w:val="1305"/>
    <w:semiHidden/>
    <w:pPr>
      <w:pBdr/>
      <w:spacing/>
      <w:ind w:left="800"/>
    </w:pPr>
  </w:style>
  <w:style w:type="paragraph" w:styleId="1350">
    <w:name w:val="toc 6"/>
    <w:basedOn w:val="1305"/>
    <w:next w:val="1305"/>
    <w:semiHidden/>
    <w:pPr>
      <w:pBdr/>
      <w:spacing/>
      <w:ind w:left="1000"/>
    </w:pPr>
  </w:style>
  <w:style w:type="paragraph" w:styleId="1351">
    <w:name w:val="Normal (Web)"/>
    <w:basedOn w:val="1305"/>
    <w:uiPriority w:val="99"/>
    <w:pPr>
      <w:pBdr/>
      <w:spacing w:after="200"/>
      <w:ind/>
      <w:jc w:val="left"/>
    </w:pPr>
    <w:rPr>
      <w:rFonts w:ascii="Times New Roman" w:hAnsi="Times New Roman" w:eastAsia="Times New Roman"/>
      <w:iCs w:val="0"/>
      <w:lang w:eastAsia="ca-ES"/>
    </w:rPr>
  </w:style>
  <w:style w:type="character" w:styleId="1352">
    <w:name w:val="FollowedHyperlink"/>
    <w:pPr>
      <w:pBdr/>
      <w:spacing/>
      <w:ind/>
    </w:pPr>
    <w:rPr>
      <w:color w:val="800080"/>
      <w:u w:val="single"/>
    </w:rPr>
  </w:style>
  <w:style w:type="numbering" w:styleId="1353" w:customStyle="1">
    <w:name w:val="Exercicis2"/>
    <w:basedOn w:val="1312"/>
    <w:pPr>
      <w:numPr>
        <w:numId w:val="39"/>
      </w:numPr>
      <w:pBdr/>
      <w:spacing/>
      <w:ind/>
    </w:pPr>
  </w:style>
  <w:style w:type="character" w:styleId="1354" w:customStyle="1">
    <w:name w:val="Esquema Car"/>
    <w:link w:val="1343"/>
    <w:pPr>
      <w:pBdr/>
      <w:spacing/>
      <w:ind/>
    </w:pPr>
    <w:rPr>
      <w:rFonts w:ascii="Segoe Print" w:hAnsi="Segoe Print" w:eastAsia="Batang"/>
      <w:iCs/>
      <w:szCs w:val="24"/>
      <w:lang w:val="ca-ES" w:eastAsia="es-ES" w:bidi="ar-SA"/>
    </w:rPr>
  </w:style>
  <w:style w:type="character" w:styleId="1355">
    <w:name w:val="HTML Code"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1356">
    <w:name w:val="Strong"/>
    <w:qFormat/>
    <w:pPr>
      <w:pBdr/>
      <w:spacing/>
      <w:ind/>
    </w:pPr>
    <w:rPr>
      <w:b/>
      <w:bCs/>
    </w:rPr>
  </w:style>
  <w:style w:type="paragraph" w:styleId="1357">
    <w:name w:val="HTML Preformatted"/>
    <w:basedOn w:val="1305"/>
    <w:link w:val="1375"/>
    <w:uiPriority w:val="99"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/>
      <w:ind/>
      <w:jc w:val="left"/>
    </w:pPr>
    <w:rPr>
      <w:rFonts w:ascii="Courier New" w:hAnsi="Courier New" w:eastAsia="Times New Roman" w:cs="Courier New"/>
      <w:iCs w:val="0"/>
      <w:szCs w:val="20"/>
      <w:lang w:eastAsia="ca-ES"/>
    </w:rPr>
  </w:style>
  <w:style w:type="character" w:styleId="1358" w:customStyle="1">
    <w:name w:val="mw-headline"/>
    <w:basedOn w:val="1310"/>
    <w:pPr>
      <w:pBdr/>
      <w:spacing/>
      <w:ind/>
    </w:pPr>
  </w:style>
  <w:style w:type="character" w:styleId="1359" w:customStyle="1">
    <w:name w:val="editsection"/>
    <w:basedOn w:val="1310"/>
    <w:pPr>
      <w:pBdr/>
      <w:spacing/>
      <w:ind/>
    </w:pPr>
  </w:style>
  <w:style w:type="character" w:styleId="1360">
    <w:name w:val="HTML Typewriter"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1361" w:customStyle="1">
    <w:name w:val="sh_comment2"/>
    <w:basedOn w:val="1310"/>
    <w:pPr>
      <w:pBdr/>
      <w:spacing/>
      <w:ind/>
    </w:pPr>
  </w:style>
  <w:style w:type="character" w:styleId="1362" w:customStyle="1">
    <w:name w:val="sh_usertype2"/>
    <w:basedOn w:val="1310"/>
    <w:pPr>
      <w:pBdr/>
      <w:spacing/>
      <w:ind/>
    </w:pPr>
  </w:style>
  <w:style w:type="character" w:styleId="1363" w:customStyle="1">
    <w:name w:val="sh_normal"/>
    <w:basedOn w:val="1310"/>
    <w:pPr>
      <w:pBdr/>
      <w:spacing/>
      <w:ind/>
    </w:pPr>
  </w:style>
  <w:style w:type="character" w:styleId="1364" w:customStyle="1">
    <w:name w:val="sh_symbol2"/>
    <w:basedOn w:val="1310"/>
    <w:pPr>
      <w:pBdr/>
      <w:spacing/>
      <w:ind/>
    </w:pPr>
  </w:style>
  <w:style w:type="character" w:styleId="1365" w:customStyle="1">
    <w:name w:val="sh_keyword2"/>
    <w:basedOn w:val="1310"/>
    <w:pPr>
      <w:pBdr/>
      <w:spacing/>
      <w:ind/>
    </w:pPr>
  </w:style>
  <w:style w:type="character" w:styleId="1366" w:customStyle="1">
    <w:name w:val="sh_function2"/>
    <w:basedOn w:val="1310"/>
    <w:pPr>
      <w:pBdr/>
      <w:spacing/>
      <w:ind/>
    </w:pPr>
  </w:style>
  <w:style w:type="character" w:styleId="1367" w:customStyle="1">
    <w:name w:val="sh_preproc2"/>
    <w:basedOn w:val="1310"/>
    <w:pPr>
      <w:pBdr/>
      <w:spacing/>
      <w:ind/>
    </w:pPr>
  </w:style>
  <w:style w:type="character" w:styleId="1368" w:customStyle="1">
    <w:name w:val="sh_classname2"/>
    <w:basedOn w:val="1310"/>
    <w:pPr>
      <w:pBdr/>
      <w:spacing/>
      <w:ind/>
    </w:pPr>
  </w:style>
  <w:style w:type="character" w:styleId="1369" w:customStyle="1">
    <w:name w:val="sh_cbracket2"/>
    <w:basedOn w:val="1310"/>
    <w:pPr>
      <w:pBdr/>
      <w:spacing/>
      <w:ind/>
    </w:pPr>
  </w:style>
  <w:style w:type="character" w:styleId="1370" w:customStyle="1">
    <w:name w:val="sh_type2"/>
    <w:basedOn w:val="1310"/>
    <w:pPr>
      <w:pBdr/>
      <w:spacing/>
      <w:ind/>
    </w:pPr>
  </w:style>
  <w:style w:type="character" w:styleId="1371" w:customStyle="1">
    <w:name w:val="sh_string2"/>
    <w:basedOn w:val="1310"/>
    <w:pPr>
      <w:pBdr/>
      <w:spacing/>
      <w:ind/>
    </w:pPr>
  </w:style>
  <w:style w:type="character" w:styleId="1372" w:customStyle="1">
    <w:name w:val="sh_specialchar2"/>
    <w:basedOn w:val="1310"/>
    <w:pPr>
      <w:pBdr/>
      <w:spacing/>
      <w:ind/>
    </w:pPr>
  </w:style>
  <w:style w:type="character" w:styleId="1373">
    <w:name w:val="Emphasis"/>
    <w:qFormat/>
    <w:pPr>
      <w:pBdr/>
      <w:spacing/>
      <w:ind/>
    </w:pPr>
    <w:rPr>
      <w:i/>
      <w:iCs/>
    </w:rPr>
  </w:style>
  <w:style w:type="paragraph" w:styleId="1374">
    <w:name w:val="Plain Text"/>
    <w:basedOn w:val="1305"/>
    <w:pPr>
      <w:pBdr/>
      <w:spacing w:after="0"/>
      <w:ind/>
      <w:jc w:val="left"/>
    </w:pPr>
    <w:rPr>
      <w:rFonts w:ascii="Courier New" w:hAnsi="Courier New" w:eastAsia="Times New Roman" w:cs="Courier New"/>
      <w:iCs w:val="0"/>
      <w:szCs w:val="20"/>
    </w:rPr>
  </w:style>
  <w:style w:type="character" w:styleId="1375" w:customStyle="1">
    <w:name w:val="HTML con formato previo Car"/>
    <w:link w:val="1357"/>
    <w:uiPriority w:val="99"/>
    <w:pPr>
      <w:pBdr/>
      <w:spacing/>
      <w:ind/>
    </w:pPr>
    <w:rPr>
      <w:rFonts w:ascii="Courier New" w:hAnsi="Courier New" w:cs="Courier New"/>
      <w:lang w:val="ca-ES" w:eastAsia="ca-ES"/>
    </w:rPr>
  </w:style>
  <w:style w:type="paragraph" w:styleId="1376">
    <w:name w:val="Balloon Text"/>
    <w:basedOn w:val="1305"/>
    <w:link w:val="1377"/>
    <w:pPr>
      <w:pBdr/>
      <w:spacing w:after="0"/>
      <w:ind/>
    </w:pPr>
    <w:rPr>
      <w:rFonts w:ascii="Tahoma" w:hAnsi="Tahoma" w:cs="Tahoma"/>
      <w:sz w:val="16"/>
      <w:szCs w:val="16"/>
    </w:rPr>
  </w:style>
  <w:style w:type="character" w:styleId="1377" w:customStyle="1">
    <w:name w:val="Texto de globo Car"/>
    <w:link w:val="1376"/>
    <w:pPr>
      <w:pBdr/>
      <w:spacing/>
      <w:ind/>
    </w:pPr>
    <w:rPr>
      <w:rFonts w:ascii="Tahoma" w:hAnsi="Tahoma" w:eastAsia="Batang" w:cs="Tahoma"/>
      <w:iCs/>
      <w:sz w:val="16"/>
      <w:szCs w:val="16"/>
      <w:lang w:val="ca-ES"/>
    </w:rPr>
  </w:style>
  <w:style w:type="character" w:styleId="1378" w:customStyle="1">
    <w:name w:val="co24"/>
    <w:basedOn w:val="1310"/>
    <w:pPr>
      <w:pBdr/>
      <w:spacing/>
      <w:ind/>
    </w:pPr>
  </w:style>
  <w:style w:type="character" w:styleId="1379" w:customStyle="1">
    <w:name w:val="kw44"/>
    <w:basedOn w:val="1310"/>
    <w:pPr>
      <w:pBdr/>
      <w:spacing/>
      <w:ind/>
    </w:pPr>
  </w:style>
  <w:style w:type="character" w:styleId="1380" w:customStyle="1">
    <w:name w:val="br0"/>
    <w:basedOn w:val="1310"/>
    <w:pPr>
      <w:pBdr/>
      <w:spacing/>
      <w:ind/>
    </w:pPr>
  </w:style>
  <w:style w:type="character" w:styleId="1381" w:customStyle="1">
    <w:name w:val="kw34"/>
    <w:basedOn w:val="1310"/>
    <w:pPr>
      <w:pBdr/>
      <w:spacing/>
      <w:ind/>
    </w:pPr>
  </w:style>
  <w:style w:type="character" w:styleId="1382" w:customStyle="1">
    <w:name w:val="st03"/>
    <w:basedOn w:val="1310"/>
    <w:pPr>
      <w:pBdr/>
      <w:spacing/>
      <w:ind/>
    </w:pPr>
  </w:style>
  <w:style w:type="character" w:styleId="1383" w:customStyle="1">
    <w:name w:val="es1"/>
    <w:basedOn w:val="1310"/>
    <w:pPr>
      <w:pBdr/>
      <w:spacing/>
      <w:ind/>
    </w:pPr>
  </w:style>
  <w:style w:type="character" w:styleId="1384" w:customStyle="1">
    <w:name w:val="sy0"/>
    <w:basedOn w:val="1310"/>
    <w:pPr>
      <w:pBdr/>
      <w:spacing/>
      <w:ind/>
    </w:pPr>
  </w:style>
  <w:style w:type="character" w:styleId="1385" w:customStyle="1">
    <w:name w:val="kw117"/>
    <w:basedOn w:val="1310"/>
    <w:pPr>
      <w:pBdr/>
      <w:spacing/>
      <w:ind/>
    </w:pPr>
  </w:style>
  <w:style w:type="character" w:styleId="1386" w:customStyle="1">
    <w:name w:val="nu02"/>
    <w:basedOn w:val="1310"/>
    <w:pPr>
      <w:pBdr/>
      <w:spacing/>
      <w:ind/>
    </w:pPr>
  </w:style>
  <w:style w:type="paragraph" w:styleId="1387">
    <w:name w:val="List Paragraph"/>
    <w:basedOn w:val="1305"/>
    <w:uiPriority w:val="72"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Diumenge, 3-9-2000</dc:title>
  <dc:subject/>
  <dc:creator>ABDÓ</dc:creator>
  <cp:keywords/>
  <cp:revision>21</cp:revision>
  <dcterms:created xsi:type="dcterms:W3CDTF">2023-12-13T18:15:00Z</dcterms:created>
  <dcterms:modified xsi:type="dcterms:W3CDTF">2026-09-09T22:50:08Z</dcterms:modified>
</cp:coreProperties>
</file>