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0D" w:rsidRDefault="00236D0B" w:rsidP="00F179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COMP464 INTERNET</w:t>
      </w:r>
      <w:r w:rsidR="00F1790D">
        <w:rPr>
          <w:b/>
          <w:sz w:val="32"/>
          <w:szCs w:val="32"/>
        </w:rPr>
        <w:t xml:space="preserve"> PROGRAMMING</w:t>
      </w:r>
    </w:p>
    <w:p w:rsidR="00F1790D" w:rsidRDefault="00F1790D" w:rsidP="00F179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</w:t>
      </w:r>
    </w:p>
    <w:p w:rsidR="00F1790D" w:rsidRDefault="00F1790D" w:rsidP="00F179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Spring 2024-25</w:t>
      </w:r>
    </w:p>
    <w:p w:rsidR="00F1790D" w:rsidRDefault="00236D0B" w:rsidP="00F1790D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DUE(</w:t>
      </w:r>
      <w:proofErr w:type="gramEnd"/>
      <w:r>
        <w:rPr>
          <w:b/>
          <w:sz w:val="32"/>
          <w:szCs w:val="32"/>
        </w:rPr>
        <w:t>20</w:t>
      </w:r>
      <w:r w:rsidR="00F1790D">
        <w:rPr>
          <w:b/>
          <w:sz w:val="32"/>
          <w:szCs w:val="32"/>
        </w:rPr>
        <w:t>/5/2025 23:55PM)</w:t>
      </w:r>
    </w:p>
    <w:p w:rsidR="00905E02" w:rsidRDefault="00905E02" w:rsidP="00F1790D">
      <w:pPr>
        <w:jc w:val="center"/>
        <w:rPr>
          <w:b/>
          <w:sz w:val="32"/>
          <w:szCs w:val="32"/>
        </w:rPr>
      </w:pPr>
    </w:p>
    <w:p w:rsidR="00236D0B" w:rsidRDefault="00905E02" w:rsidP="00905E02">
      <w:r>
        <w:t>In this project you are expected to implement the given GUI and its functionality as i</w:t>
      </w:r>
      <w:r w:rsidR="00236D0B">
        <w:t>t is described below. The GUI is for registering to academic events</w:t>
      </w:r>
      <w:r>
        <w:t xml:space="preserve">. </w:t>
      </w:r>
      <w:r w:rsidR="00236D0B">
        <w:t>Please pay attention to the details of the project in your implementation.</w:t>
      </w:r>
      <w:r w:rsidR="009F2867">
        <w:t xml:space="preserve"> The initial </w:t>
      </w:r>
      <w:proofErr w:type="gramStart"/>
      <w:r w:rsidR="009F2867">
        <w:t xml:space="preserve">GUI </w:t>
      </w:r>
      <w:r w:rsidR="00236D0B">
        <w:t xml:space="preserve"> is</w:t>
      </w:r>
      <w:proofErr w:type="gramEnd"/>
      <w:r w:rsidR="00236D0B">
        <w:t xml:space="preserve"> presented in figure 1</w:t>
      </w:r>
      <w:r w:rsidR="009F2867">
        <w:t>, Figure includes a form</w:t>
      </w:r>
      <w:r w:rsidR="00E93DDA">
        <w:t xml:space="preserve"> and the table. Note that you are required to use only html and </w:t>
      </w:r>
      <w:proofErr w:type="spellStart"/>
      <w:r w:rsidR="00E93DDA">
        <w:t>javascript</w:t>
      </w:r>
      <w:proofErr w:type="spellEnd"/>
      <w:r w:rsidR="00E93DDA">
        <w:t xml:space="preserve"> for this GUI and its activity. Do not use any </w:t>
      </w:r>
      <w:proofErr w:type="spellStart"/>
      <w:r w:rsidR="00E93DDA">
        <w:t>Php</w:t>
      </w:r>
      <w:proofErr w:type="spellEnd"/>
      <w:r w:rsidR="00E93DDA">
        <w:t xml:space="preserve"> code. </w:t>
      </w:r>
    </w:p>
    <w:p w:rsidR="00236D0B" w:rsidRDefault="00236D0B" w:rsidP="00905E02"/>
    <w:p w:rsidR="00236D0B" w:rsidRDefault="00E93DDA" w:rsidP="00905E02">
      <w:r>
        <w:rPr>
          <w:noProof/>
        </w:rPr>
        <w:drawing>
          <wp:inline distT="0" distB="0" distL="0" distR="0">
            <wp:extent cx="5935980" cy="244856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26" w:rsidRDefault="001A5026"/>
    <w:p w:rsidR="00E93DDA" w:rsidRDefault="00E93DDA">
      <w:r>
        <w:t>In the program despite writing .</w:t>
      </w:r>
      <w:proofErr w:type="spellStart"/>
      <w:r>
        <w:t>js</w:t>
      </w:r>
      <w:proofErr w:type="spellEnd"/>
      <w:r>
        <w:t>, .</w:t>
      </w:r>
      <w:proofErr w:type="spellStart"/>
      <w:r>
        <w:t>css</w:t>
      </w:r>
      <w:proofErr w:type="spellEnd"/>
      <w:r>
        <w:t xml:space="preserve"> and .html files separate will be a better practice. Please have all of them under a single .html file so that when I get the .html file I will able to run the program without a need of dealing with multiple files. </w:t>
      </w:r>
    </w:p>
    <w:p w:rsidR="00E93DDA" w:rsidRDefault="00E93DDA"/>
    <w:p w:rsidR="00E93DDA" w:rsidRDefault="00E93DDA">
      <w:r>
        <w:t>In the program the details are important. Despite in reality the data in table is usua</w:t>
      </w:r>
      <w:r w:rsidR="009F2867">
        <w:t>lly retrieved from DBMS, since</w:t>
      </w:r>
      <w:r>
        <w:t xml:space="preserve"> accessing to DBMS require a server side program</w:t>
      </w:r>
      <w:r w:rsidR="009F2867">
        <w:t>ing in this project it is not used. Despite</w:t>
      </w:r>
      <w:r>
        <w:t xml:space="preserve"> html and </w:t>
      </w:r>
      <w:proofErr w:type="spellStart"/>
      <w:r>
        <w:t>javascript</w:t>
      </w:r>
      <w:proofErr w:type="spellEnd"/>
      <w:r>
        <w:t xml:space="preserve"> is</w:t>
      </w:r>
      <w:r w:rsidR="009F2867">
        <w:t xml:space="preserve"> used as</w:t>
      </w:r>
      <w:r>
        <w:t xml:space="preserve"> a client side program therefore the data is not retrieved from an external file. </w:t>
      </w:r>
    </w:p>
    <w:p w:rsidR="00E93DDA" w:rsidRDefault="00E93DDA"/>
    <w:p w:rsidR="00E93DDA" w:rsidRDefault="00E93DDA">
      <w:r>
        <w:t xml:space="preserve">For the initial data in the table you are required to store this data in a string which has a </w:t>
      </w:r>
      <w:proofErr w:type="spellStart"/>
      <w:r>
        <w:t>json</w:t>
      </w:r>
      <w:proofErr w:type="spellEnd"/>
      <w:r>
        <w:t xml:space="preserve"> format </w:t>
      </w:r>
      <w:r w:rsidR="009F2867">
        <w:t>and then</w:t>
      </w:r>
      <w:r>
        <w:t xml:space="preserve"> asked </w:t>
      </w:r>
      <w:proofErr w:type="gramStart"/>
      <w:r>
        <w:t xml:space="preserve">to </w:t>
      </w:r>
      <w:r w:rsidR="009F2867">
        <w:t xml:space="preserve"> be</w:t>
      </w:r>
      <w:proofErr w:type="gramEnd"/>
      <w:r w:rsidR="009F2867">
        <w:t xml:space="preserve"> retrieved by</w:t>
      </w:r>
      <w:r>
        <w:t xml:space="preserve"> the AJAX cod</w:t>
      </w:r>
      <w:r w:rsidR="004D4AA1">
        <w:t>e. Note that that string is stored</w:t>
      </w:r>
      <w:r>
        <w:t xml:space="preserve"> </w:t>
      </w:r>
      <w:proofErr w:type="gramStart"/>
      <w:r>
        <w:t xml:space="preserve">in  </w:t>
      </w:r>
      <w:proofErr w:type="spellStart"/>
      <w:r>
        <w:t>javascript</w:t>
      </w:r>
      <w:proofErr w:type="spellEnd"/>
      <w:proofErr w:type="gramEnd"/>
      <w:r>
        <w:t xml:space="preserve"> code too. Otherwise bringing </w:t>
      </w:r>
      <w:proofErr w:type="gramStart"/>
      <w:r>
        <w:t>the .</w:t>
      </w:r>
      <w:proofErr w:type="spellStart"/>
      <w:r>
        <w:t>json</w:t>
      </w:r>
      <w:proofErr w:type="spellEnd"/>
      <w:proofErr w:type="gramEnd"/>
      <w:r>
        <w:t xml:space="preserve"> file would require you to run the code in server side. To clear it up. You are required </w:t>
      </w:r>
      <w:proofErr w:type="gramStart"/>
      <w:r>
        <w:t>to  write</w:t>
      </w:r>
      <w:proofErr w:type="gramEnd"/>
      <w:r>
        <w:t xml:space="preserve"> a</w:t>
      </w:r>
      <w:r w:rsidR="009F2867">
        <w:t>n</w:t>
      </w:r>
      <w:r>
        <w:t xml:space="preserve"> AJAX code to retrieve the data </w:t>
      </w:r>
      <w:r w:rsidR="004D4AA1">
        <w:t xml:space="preserve">stored in </w:t>
      </w:r>
      <w:proofErr w:type="spellStart"/>
      <w:r w:rsidR="004D4AA1">
        <w:t>json</w:t>
      </w:r>
      <w:proofErr w:type="spellEnd"/>
      <w:r w:rsidR="004D4AA1">
        <w:t xml:space="preserve"> format and also the data entered by the form. </w:t>
      </w:r>
      <w:r w:rsidR="004D4AA1" w:rsidRPr="009F2867">
        <w:rPr>
          <w:b/>
        </w:rPr>
        <w:t>Please do not use</w:t>
      </w:r>
      <w:r w:rsidR="004D4AA1">
        <w:t xml:space="preserve"> fetch method or </w:t>
      </w:r>
      <w:proofErr w:type="spellStart"/>
      <w:r w:rsidR="004D4AA1">
        <w:t>jquery</w:t>
      </w:r>
      <w:proofErr w:type="spellEnd"/>
      <w:r w:rsidR="004D4AA1">
        <w:t xml:space="preserve"> for the AJAX part of your program. </w:t>
      </w:r>
    </w:p>
    <w:p w:rsidR="004D4AA1" w:rsidRDefault="004D4AA1"/>
    <w:p w:rsidR="00E93DDA" w:rsidRDefault="004D4AA1">
      <w:r>
        <w:t>The data entered in the form should be validated, besides</w:t>
      </w:r>
      <w:r w:rsidR="00E173FF">
        <w:t xml:space="preserve"> the data should not be empty, it should have the format such as </w:t>
      </w:r>
      <w:r w:rsidR="00E173FF" w:rsidRPr="00F57055">
        <w:t>Name must only contain letters and spaces</w:t>
      </w:r>
      <w:r w:rsidR="00D62387">
        <w:t xml:space="preserve"> (you are welcome </w:t>
      </w:r>
      <w:r w:rsidR="009F2867">
        <w:t xml:space="preserve">to use </w:t>
      </w:r>
      <w:proofErr w:type="spellStart"/>
      <w:r w:rsidR="009F2867">
        <w:t>jquery</w:t>
      </w:r>
      <w:proofErr w:type="spellEnd"/>
      <w:r w:rsidR="009F2867">
        <w:t xml:space="preserve"> to do this</w:t>
      </w:r>
      <w:r w:rsidR="00D62387">
        <w:t>)</w:t>
      </w:r>
      <w:r w:rsidR="00E173FF" w:rsidRPr="00F57055">
        <w:t>.</w:t>
      </w:r>
      <w:r w:rsidR="00E173FF">
        <w:t xml:space="preserve"> </w:t>
      </w:r>
      <w:r w:rsidR="00E173FF" w:rsidRPr="00F57055">
        <w:t>Phone must be in the format 123-456-7890.</w:t>
      </w:r>
      <w:r w:rsidR="00D62387">
        <w:t xml:space="preserve"> So once the user clicks</w:t>
      </w:r>
      <w:r w:rsidR="00E173FF">
        <w:t xml:space="preserve"> register </w:t>
      </w:r>
      <w:r w:rsidR="00E173FF">
        <w:lastRenderedPageBreak/>
        <w:t xml:space="preserve">button if there </w:t>
      </w:r>
      <w:r w:rsidR="00696825">
        <w:t>i</w:t>
      </w:r>
      <w:r w:rsidR="00E173FF">
        <w:t>s a problem</w:t>
      </w:r>
      <w:r w:rsidR="00696825">
        <w:t>,</w:t>
      </w:r>
      <w:r w:rsidR="00E173FF">
        <w:t xml:space="preserve"> pop up should come up to tell </w:t>
      </w:r>
      <w:proofErr w:type="gramStart"/>
      <w:r w:rsidR="00E173FF">
        <w:t>your</w:t>
      </w:r>
      <w:proofErr w:type="gramEnd"/>
      <w:r w:rsidR="00E173FF">
        <w:t xml:space="preserve"> that there is a problem and the system should prevent the data to be added into the table</w:t>
      </w:r>
      <w:r w:rsidR="00696825">
        <w:t xml:space="preserve"> figure 2 &amp; 3.</w:t>
      </w:r>
      <w:r w:rsidR="00E173FF">
        <w:t xml:space="preserve"> If the format is ok</w:t>
      </w:r>
      <w:r w:rsidR="00696825">
        <w:t>,</w:t>
      </w:r>
      <w:r w:rsidR="00E173FF">
        <w:t xml:space="preserve"> again by using AJAX you should add the data into the given table</w:t>
      </w:r>
      <w:r w:rsidR="009F2867">
        <w:t xml:space="preserve"> </w:t>
      </w:r>
      <w:r w:rsidR="009F2867">
        <w:t>Figure 4</w:t>
      </w:r>
      <w:r w:rsidR="00E173FF">
        <w:t>. Note that you can add members to the form consequently in this case each added data</w:t>
      </w:r>
      <w:r w:rsidR="00315F6E">
        <w:t xml:space="preserve"> should be updated in the table.</w:t>
      </w:r>
      <w:r w:rsidR="00BD2B2A">
        <w:t xml:space="preserve"> </w:t>
      </w:r>
    </w:p>
    <w:p w:rsidR="00315F6E" w:rsidRDefault="00315F6E"/>
    <w:p w:rsidR="00315F6E" w:rsidRDefault="00315F6E">
      <w:r>
        <w:rPr>
          <w:noProof/>
        </w:rPr>
        <w:drawing>
          <wp:inline distT="0" distB="0" distL="0" distR="0">
            <wp:extent cx="5922645" cy="247967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6E" w:rsidRDefault="00696825">
      <w:r>
        <w:t>Figure 2</w:t>
      </w:r>
    </w:p>
    <w:p w:rsidR="00696825" w:rsidRDefault="00696825"/>
    <w:p w:rsidR="00696825" w:rsidRDefault="00696825"/>
    <w:p w:rsidR="00696825" w:rsidRDefault="00696825"/>
    <w:p w:rsidR="00315F6E" w:rsidRDefault="00315F6E">
      <w:r>
        <w:rPr>
          <w:noProof/>
        </w:rPr>
        <w:drawing>
          <wp:inline distT="0" distB="0" distL="0" distR="0">
            <wp:extent cx="5943600" cy="27971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DA" w:rsidRDefault="00696825">
      <w:r>
        <w:t xml:space="preserve">Figure 3 </w:t>
      </w:r>
    </w:p>
    <w:p w:rsidR="00BD2B2A" w:rsidRDefault="00BD2B2A"/>
    <w:p w:rsidR="00BD2B2A" w:rsidRDefault="00BD2B2A">
      <w:r>
        <w:rPr>
          <w:noProof/>
        </w:rPr>
        <w:drawing>
          <wp:inline distT="0" distB="0" distL="0" distR="0">
            <wp:extent cx="5943600" cy="40525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B2A" w:rsidRDefault="00BD2B2A">
      <w:r>
        <w:t xml:space="preserve">Figure 4 </w:t>
      </w:r>
    </w:p>
    <w:p w:rsidR="00BD2B2A" w:rsidRDefault="00BD2B2A"/>
    <w:p w:rsidR="0064130F" w:rsidRPr="005F0F49" w:rsidRDefault="0064130F">
      <w:pPr>
        <w:rPr>
          <w:b/>
        </w:rPr>
      </w:pPr>
      <w:r w:rsidRPr="005F0F49">
        <w:rPr>
          <w:b/>
        </w:rPr>
        <w:t>Important notes:</w:t>
      </w:r>
    </w:p>
    <w:p w:rsidR="00481431" w:rsidRDefault="0064130F">
      <w:r>
        <w:t>-You are</w:t>
      </w:r>
      <w:r w:rsidR="00BD2B2A">
        <w:t xml:space="preserve"> supposed to write all the </w:t>
      </w:r>
      <w:r>
        <w:t xml:space="preserve">code </w:t>
      </w:r>
      <w:r w:rsidR="00BD2B2A">
        <w:rPr>
          <w:b/>
        </w:rPr>
        <w:t>only in studentno_name.html</w:t>
      </w:r>
      <w:r w:rsidR="00481431">
        <w:rPr>
          <w:b/>
        </w:rPr>
        <w:t xml:space="preserve"> </w:t>
      </w:r>
      <w:r w:rsidR="00481431">
        <w:t>e</w:t>
      </w:r>
      <w:r>
        <w:t xml:space="preserve">x: </w:t>
      </w:r>
      <w:r w:rsidR="00481431">
        <w:t>2</w:t>
      </w:r>
      <w:r w:rsidR="00BD2B2A">
        <w:t>001111_vesile</w:t>
      </w:r>
      <w:r w:rsidR="00481431">
        <w:t>.html</w:t>
      </w:r>
      <w:r>
        <w:t xml:space="preserve">. </w:t>
      </w:r>
      <w:r w:rsidR="00481431">
        <w:t xml:space="preserve">Please have your all code in one file. But do not just copy paste at the end. Your single file should run. Please check before submission. </w:t>
      </w:r>
    </w:p>
    <w:p w:rsidR="005F0F49" w:rsidRDefault="005F0F49"/>
    <w:p w:rsidR="005F0F49" w:rsidRDefault="005F0F49" w:rsidP="005F0F49">
      <w:r>
        <w:t>-</w:t>
      </w:r>
      <w:r w:rsidRPr="005F0F49">
        <w:t xml:space="preserve"> </w:t>
      </w:r>
      <w:r w:rsidR="001A5026">
        <w:t>Y</w:t>
      </w:r>
      <w:r>
        <w:t xml:space="preserve">ou are expected to obey the rules as mentioned above. </w:t>
      </w:r>
    </w:p>
    <w:p w:rsidR="0064130F" w:rsidRDefault="0064130F"/>
    <w:p w:rsidR="0064130F" w:rsidRDefault="0064130F">
      <w:r>
        <w:t xml:space="preserve">-Note that your program will go through </w:t>
      </w:r>
      <w:r w:rsidR="001A5026" w:rsidRPr="001A5026">
        <w:t>plagiarism</w:t>
      </w:r>
      <w:r w:rsidR="001A5026">
        <w:t xml:space="preserve"> </w:t>
      </w:r>
      <w:r w:rsidR="005F0F49">
        <w:t xml:space="preserve">tool for coding. </w:t>
      </w:r>
      <w:r>
        <w:t xml:space="preserve"> </w:t>
      </w:r>
    </w:p>
    <w:p w:rsidR="005F0F49" w:rsidRDefault="005F0F49"/>
    <w:p w:rsidR="005F0F49" w:rsidRPr="005F0F49" w:rsidRDefault="005F0F49">
      <w:pPr>
        <w:rPr>
          <w:b/>
        </w:rPr>
      </w:pPr>
      <w:r w:rsidRPr="005F0F49">
        <w:rPr>
          <w:b/>
        </w:rPr>
        <w:t>Submission:</w:t>
      </w:r>
    </w:p>
    <w:p w:rsidR="005F0F49" w:rsidRDefault="005F0F49">
      <w:r>
        <w:t xml:space="preserve">You are expected to submit </w:t>
      </w:r>
      <w:r w:rsidR="00481431">
        <w:rPr>
          <w:b/>
        </w:rPr>
        <w:t>studentno_name</w:t>
      </w:r>
      <w:r w:rsidRPr="00F52B53">
        <w:rPr>
          <w:b/>
        </w:rPr>
        <w:t>.</w:t>
      </w:r>
      <w:r w:rsidR="00481431">
        <w:rPr>
          <w:b/>
        </w:rPr>
        <w:t xml:space="preserve">html </w:t>
      </w:r>
      <w:proofErr w:type="gramStart"/>
      <w:r w:rsidR="00481431" w:rsidRPr="00481431">
        <w:t xml:space="preserve">file </w:t>
      </w:r>
      <w:r w:rsidRPr="00481431">
        <w:t xml:space="preserve"> </w:t>
      </w:r>
      <w:r w:rsidR="00481431">
        <w:t>by</w:t>
      </w:r>
      <w:proofErr w:type="gramEnd"/>
      <w:r w:rsidR="00481431">
        <w:t xml:space="preserve"> 20</w:t>
      </w:r>
      <w:r>
        <w:t xml:space="preserve">/5/2025 </w:t>
      </w:r>
      <w:r w:rsidR="00ED4D28">
        <w:t>through</w:t>
      </w:r>
      <w:r>
        <w:t xml:space="preserve"> the reserved place in Moodle</w:t>
      </w:r>
    </w:p>
    <w:p w:rsidR="005F0F49" w:rsidRDefault="005F0F49"/>
    <w:p w:rsidR="005F0F49" w:rsidRDefault="005F0F49"/>
    <w:p w:rsidR="005F0F49" w:rsidRPr="00ED4D28" w:rsidRDefault="00ED4D28">
      <w:pPr>
        <w:rPr>
          <w:b/>
        </w:rPr>
      </w:pPr>
      <w:r w:rsidRPr="00ED4D28">
        <w:rPr>
          <w:b/>
        </w:rPr>
        <w:t>Quiz and Grading</w:t>
      </w:r>
    </w:p>
    <w:p w:rsidR="005F0F49" w:rsidRDefault="005F0F49">
      <w:r>
        <w:t>Upon submitting your project, you are going to have a face to face quiz in the class</w:t>
      </w:r>
      <w:r w:rsidR="00481431">
        <w:t xml:space="preserve"> on 22</w:t>
      </w:r>
      <w:r w:rsidR="00732B92">
        <w:t>/5/25 in the lecture hour. The exact timing within the lecture</w:t>
      </w:r>
      <w:r w:rsidR="00481431">
        <w:t xml:space="preserve"> </w:t>
      </w:r>
      <w:proofErr w:type="gramStart"/>
      <w:r w:rsidR="00481431">
        <w:t>hour</w:t>
      </w:r>
      <w:r w:rsidR="0039494C">
        <w:t xml:space="preserve"> </w:t>
      </w:r>
      <w:r w:rsidR="00732B92">
        <w:t xml:space="preserve"> will</w:t>
      </w:r>
      <w:proofErr w:type="gramEnd"/>
      <w:r w:rsidR="00732B92">
        <w:t xml:space="preserve"> be announced a week before the quiz in the class</w:t>
      </w:r>
      <w:r>
        <w:t>.</w:t>
      </w:r>
      <w:r w:rsidR="00FE4E16">
        <w:t xml:space="preserve"> </w:t>
      </w:r>
      <w:r w:rsidR="001A5026">
        <w:t xml:space="preserve">Quiz </w:t>
      </w:r>
      <w:r w:rsidR="00FE4E16">
        <w:t xml:space="preserve">will test your knowledge on the project. </w:t>
      </w:r>
    </w:p>
    <w:p w:rsidR="00FE4E16" w:rsidRDefault="00FE4E16"/>
    <w:p w:rsidR="00FE4E16" w:rsidRDefault="00481431">
      <w:r>
        <w:t>The grading will be done 40% for project and 6</w:t>
      </w:r>
      <w:r w:rsidR="00FE4E16">
        <w:t xml:space="preserve">0% for quiz. </w:t>
      </w:r>
      <w:proofErr w:type="gramStart"/>
      <w:r w:rsidR="00FE4E16">
        <w:t>However</w:t>
      </w:r>
      <w:proofErr w:type="gramEnd"/>
      <w:r w:rsidR="00FE4E16">
        <w:t xml:space="preserve"> your qui</w:t>
      </w:r>
      <w:r w:rsidR="001A5026">
        <w:t xml:space="preserve">z results will </w:t>
      </w:r>
      <w:proofErr w:type="spellStart"/>
      <w:r w:rsidR="001A5026">
        <w:t>effect</w:t>
      </w:r>
      <w:proofErr w:type="spellEnd"/>
      <w:r w:rsidR="001A5026">
        <w:t xml:space="preserve"> your grade obtained from </w:t>
      </w:r>
      <w:r w:rsidR="00FE4E16">
        <w:t>project</w:t>
      </w:r>
      <w:r w:rsidR="00F70E08">
        <w:t xml:space="preserve"> submission</w:t>
      </w:r>
      <w:r w:rsidR="001A5026">
        <w:t>. S</w:t>
      </w:r>
      <w:r w:rsidR="00FE4E16">
        <w:t xml:space="preserve">uch as a person </w:t>
      </w:r>
      <w:r w:rsidR="001A5026">
        <w:t xml:space="preserve">who </w:t>
      </w:r>
      <w:r w:rsidR="0039494C">
        <w:t>get 4</w:t>
      </w:r>
      <w:r w:rsidR="00FE4E16">
        <w:t>0</w:t>
      </w:r>
      <w:r w:rsidR="0039494C">
        <w:t>/4</w:t>
      </w:r>
      <w:r w:rsidR="001A5026">
        <w:t>0</w:t>
      </w:r>
      <w:r w:rsidR="00FE4E16">
        <w:t xml:space="preserve"> full point from project </w:t>
      </w:r>
      <w:proofErr w:type="gramStart"/>
      <w:r w:rsidR="0039494C">
        <w:t>and  10</w:t>
      </w:r>
      <w:proofErr w:type="gramEnd"/>
      <w:r w:rsidR="0039494C">
        <w:t>/6</w:t>
      </w:r>
      <w:r w:rsidR="00E810F0">
        <w:t>0 from quiz will get 8 points from the project + 10</w:t>
      </w:r>
      <w:r w:rsidR="00FE4E16">
        <w:t xml:space="preserve"> point from the quiz so in total will get 18/100.</w:t>
      </w:r>
    </w:p>
    <w:p w:rsidR="00FE4E16" w:rsidRDefault="00FE4E16"/>
    <w:p w:rsidR="00FE4E16" w:rsidRDefault="00FE4E16">
      <w:r>
        <w:t>Total grade =Project grade *quiz coefficient + quiz grade</w:t>
      </w:r>
    </w:p>
    <w:p w:rsidR="00FE4E16" w:rsidRDefault="00FE4E16"/>
    <w:p w:rsidR="00FE4E16" w:rsidRDefault="00FE4E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4E16" w:rsidTr="00FE4E16">
        <w:tc>
          <w:tcPr>
            <w:tcW w:w="4675" w:type="dxa"/>
          </w:tcPr>
          <w:p w:rsidR="00FE4E16" w:rsidRDefault="00FE4E16">
            <w:r>
              <w:t>Quiz Grade</w:t>
            </w:r>
          </w:p>
        </w:tc>
        <w:tc>
          <w:tcPr>
            <w:tcW w:w="4675" w:type="dxa"/>
          </w:tcPr>
          <w:p w:rsidR="00FE4E16" w:rsidRDefault="00ED4D28">
            <w:r>
              <w:t>Quiz Coefficient</w:t>
            </w:r>
          </w:p>
        </w:tc>
      </w:tr>
      <w:tr w:rsidR="00FE4E16" w:rsidTr="00FE4E16">
        <w:tc>
          <w:tcPr>
            <w:tcW w:w="4675" w:type="dxa"/>
          </w:tcPr>
          <w:p w:rsidR="00FE4E16" w:rsidRDefault="00F52B53" w:rsidP="00FE4E1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415247</wp:posOffset>
                      </wp:positionH>
                      <wp:positionV relativeFrom="paragraph">
                        <wp:posOffset>90863</wp:posOffset>
                      </wp:positionV>
                      <wp:extent cx="11520" cy="11160"/>
                      <wp:effectExtent l="38100" t="19050" r="45720" b="46355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20" cy="1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7C1C2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7" o:spid="_x0000_s1026" type="#_x0000_t75" style="position:absolute;margin-left:32.2pt;margin-top:6.9pt;width:1.6pt;height:1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">
                      <v:imagedata r:id="rId18" o:title=""/>
                    </v:shape>
                  </w:pict>
                </mc:Fallback>
              </mc:AlternateContent>
            </w:r>
            <w:r w:rsidR="00E810F0">
              <w:t>0-15</w:t>
            </w:r>
          </w:p>
        </w:tc>
        <w:tc>
          <w:tcPr>
            <w:tcW w:w="4675" w:type="dxa"/>
          </w:tcPr>
          <w:p w:rsidR="00FE4E16" w:rsidRDefault="00F52B53" w:rsidP="00FE4E1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59142</wp:posOffset>
                      </wp:positionH>
                      <wp:positionV relativeFrom="paragraph">
                        <wp:posOffset>121103</wp:posOffset>
                      </wp:positionV>
                      <wp:extent cx="8640" cy="6840"/>
                      <wp:effectExtent l="0" t="0" r="0" b="0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40" cy="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EA2336" id="Ink 48" o:spid="_x0000_s1026" type="#_x0000_t75" style="position:absolute;margin-left:3.95pt;margin-top:8.85pt;width:2.55pt;height:2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">
                      <v:imagedata r:id="rId20" o:title=""/>
                    </v:shape>
                  </w:pict>
                </mc:Fallback>
              </mc:AlternateContent>
            </w:r>
            <w:r w:rsidR="00FE4E16">
              <w:t>0.2</w:t>
            </w:r>
          </w:p>
        </w:tc>
      </w:tr>
      <w:tr w:rsidR="00FE4E16" w:rsidTr="00FE4E16">
        <w:tc>
          <w:tcPr>
            <w:tcW w:w="4675" w:type="dxa"/>
          </w:tcPr>
          <w:p w:rsidR="00FE4E16" w:rsidRDefault="00FE4E16" w:rsidP="00FE4E16">
            <w:r>
              <w:t>1</w:t>
            </w:r>
            <w:r w:rsidR="00E810F0">
              <w:t>5-30</w:t>
            </w:r>
          </w:p>
        </w:tc>
        <w:tc>
          <w:tcPr>
            <w:tcW w:w="4675" w:type="dxa"/>
          </w:tcPr>
          <w:p w:rsidR="00FE4E16" w:rsidRDefault="00FE4E16" w:rsidP="00FE4E16">
            <w:r>
              <w:t>0.4</w:t>
            </w:r>
          </w:p>
        </w:tc>
      </w:tr>
      <w:tr w:rsidR="00FE4E16" w:rsidTr="00FE4E16">
        <w:tc>
          <w:tcPr>
            <w:tcW w:w="4675" w:type="dxa"/>
          </w:tcPr>
          <w:p w:rsidR="00FE4E16" w:rsidRDefault="00E810F0" w:rsidP="00FE4E16">
            <w:r>
              <w:t>30-40</w:t>
            </w:r>
          </w:p>
        </w:tc>
        <w:tc>
          <w:tcPr>
            <w:tcW w:w="4675" w:type="dxa"/>
          </w:tcPr>
          <w:p w:rsidR="00FE4E16" w:rsidRDefault="00FE4E16" w:rsidP="00FE4E16">
            <w:r>
              <w:t>0.6</w:t>
            </w:r>
          </w:p>
        </w:tc>
      </w:tr>
      <w:tr w:rsidR="00FE4E16" w:rsidTr="00FE4E16">
        <w:tc>
          <w:tcPr>
            <w:tcW w:w="4675" w:type="dxa"/>
          </w:tcPr>
          <w:p w:rsidR="00FE4E16" w:rsidRDefault="00E810F0" w:rsidP="00FE4E16">
            <w:r>
              <w:t>40-50</w:t>
            </w:r>
          </w:p>
        </w:tc>
        <w:tc>
          <w:tcPr>
            <w:tcW w:w="4675" w:type="dxa"/>
          </w:tcPr>
          <w:p w:rsidR="00FE4E16" w:rsidRDefault="00FE4E16" w:rsidP="00FE4E16">
            <w:r>
              <w:t>0.8</w:t>
            </w:r>
          </w:p>
        </w:tc>
      </w:tr>
      <w:tr w:rsidR="00FE4E16" w:rsidTr="00FE4E16">
        <w:tc>
          <w:tcPr>
            <w:tcW w:w="4675" w:type="dxa"/>
          </w:tcPr>
          <w:p w:rsidR="00FE4E16" w:rsidRDefault="00E810F0" w:rsidP="00FE4E16">
            <w:r>
              <w:t>50-6</w:t>
            </w:r>
            <w:r w:rsidR="00FE4E16">
              <w:t>0</w:t>
            </w:r>
          </w:p>
        </w:tc>
        <w:tc>
          <w:tcPr>
            <w:tcW w:w="4675" w:type="dxa"/>
          </w:tcPr>
          <w:p w:rsidR="00FE4E16" w:rsidRDefault="00FE4E16" w:rsidP="00FE4E16">
            <w:r>
              <w:t>1</w:t>
            </w:r>
          </w:p>
        </w:tc>
      </w:tr>
    </w:tbl>
    <w:p w:rsidR="00FE4E16" w:rsidRDefault="00FE4E16"/>
    <w:p w:rsidR="005F0F49" w:rsidRDefault="00E810F0">
      <w:proofErr w:type="gramStart"/>
      <w:r>
        <w:t xml:space="preserve">Not </w:t>
      </w:r>
      <w:r w:rsidR="00F70E08">
        <w:t xml:space="preserve"> </w:t>
      </w:r>
      <w:bookmarkStart w:id="0" w:name="_GoBack"/>
      <w:bookmarkEnd w:id="0"/>
      <w:r>
        <w:t>attending</w:t>
      </w:r>
      <w:proofErr w:type="gramEnd"/>
      <w:r>
        <w:t xml:space="preserve"> to the </w:t>
      </w:r>
      <w:r w:rsidR="00ED4D28">
        <w:t xml:space="preserve">quiz </w:t>
      </w:r>
      <w:r w:rsidR="001A5026">
        <w:t xml:space="preserve"> and submitting the project </w:t>
      </w:r>
      <w:r>
        <w:t xml:space="preserve">will result you to get 8/100 the </w:t>
      </w:r>
      <w:r w:rsidR="00ED4D28">
        <w:t xml:space="preserve">points </w:t>
      </w:r>
      <w:r w:rsidR="001A5026">
        <w:t>in total</w:t>
      </w:r>
      <w:r w:rsidR="00ED4D28">
        <w:t xml:space="preserve"> even if you have a perfectly working project. Therefore</w:t>
      </w:r>
      <w:r w:rsidR="001A5026">
        <w:t>,</w:t>
      </w:r>
      <w:r w:rsidR="00ED4D28">
        <w:t xml:space="preserve"> if you miss the quiz, you need to bring me a valid proof for a </w:t>
      </w:r>
      <w:proofErr w:type="gramStart"/>
      <w:r w:rsidR="00ED4D28">
        <w:t>consideration</w:t>
      </w:r>
      <w:r w:rsidR="001A5026">
        <w:t>(</w:t>
      </w:r>
      <w:proofErr w:type="gramEnd"/>
      <w:r w:rsidR="001A5026">
        <w:t>not in a wording)</w:t>
      </w:r>
      <w:r w:rsidR="00ED4D28">
        <w:t>. If you do not submit the project, you can still join to the quiz and</w:t>
      </w:r>
      <w:r>
        <w:t xml:space="preserve"> try to get the point from the 4</w:t>
      </w:r>
      <w:r w:rsidR="00ED4D28">
        <w:t xml:space="preserve">0% of the grade. </w:t>
      </w:r>
    </w:p>
    <w:p w:rsidR="005F0F49" w:rsidRDefault="005F0F49"/>
    <w:sectPr w:rsidR="005F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0D"/>
    <w:rsid w:val="0000099D"/>
    <w:rsid w:val="0007690A"/>
    <w:rsid w:val="001A5026"/>
    <w:rsid w:val="00236D0B"/>
    <w:rsid w:val="00302281"/>
    <w:rsid w:val="00315F6E"/>
    <w:rsid w:val="0039494C"/>
    <w:rsid w:val="00481431"/>
    <w:rsid w:val="004B67B1"/>
    <w:rsid w:val="004D4AA1"/>
    <w:rsid w:val="005F0F49"/>
    <w:rsid w:val="0064130F"/>
    <w:rsid w:val="00696825"/>
    <w:rsid w:val="00732B92"/>
    <w:rsid w:val="0087730E"/>
    <w:rsid w:val="00905E02"/>
    <w:rsid w:val="009252A0"/>
    <w:rsid w:val="009F2867"/>
    <w:rsid w:val="00B770CC"/>
    <w:rsid w:val="00B77C1D"/>
    <w:rsid w:val="00BD2B2A"/>
    <w:rsid w:val="00C27316"/>
    <w:rsid w:val="00C27DC8"/>
    <w:rsid w:val="00D3641E"/>
    <w:rsid w:val="00D62387"/>
    <w:rsid w:val="00DE6DFE"/>
    <w:rsid w:val="00E173FF"/>
    <w:rsid w:val="00E810F0"/>
    <w:rsid w:val="00E93DDA"/>
    <w:rsid w:val="00ED4D28"/>
    <w:rsid w:val="00F1790D"/>
    <w:rsid w:val="00F52B53"/>
    <w:rsid w:val="00F70E08"/>
    <w:rsid w:val="00FE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5F1A3"/>
  <w15:chartTrackingRefBased/>
  <w15:docId w15:val="{F2DC3883-E678-4810-AB41-111F0033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9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8" Type="http://schemas.openxmlformats.org/officeDocument/2006/relationships/image" Target="media/image14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9" Type="http://schemas.openxmlformats.org/officeDocument/2006/relationships/customXml" Target="ink/ink2.xml"/><Relationship Id="rId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5-05-02T06:38:02.546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12 27 89 0,'-2'1'327'0,"0"-1"26"0,1-1 11 0,-2 0-35 16,3 0-116-16,-2 0-103 0,0-1-75 15,2 0-59-15,1 0-59 0,0-2-66 0,1 1-105 16,2 0-52-16,2 0-16 0,1 0 12 16,3 1 31-16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5-05-02T06:38:03.330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21 7 151 0,'1'2'505'0,"-1"0"140"0,0-1 126 0,0 0 95 16,0-1-89-16,0 1-104 0,-1 1-96 16,0-2-110-16,1 1-124 0,-1 0-94 0,1-1-75 15,0 0-54-15,0 0-45 0,-2 0-27 16,2 0-28-16,0 0-40 0,0 0-57 0,0 0-87 16,0 0-188-16,-1 0-255 0,-2 0-236 15,0 0-88-15,-1-2-16 0,2-1 29 0,-1-3 134 16,0-2 226-16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3</cp:revision>
  <dcterms:created xsi:type="dcterms:W3CDTF">2025-05-08T19:39:00Z</dcterms:created>
  <dcterms:modified xsi:type="dcterms:W3CDTF">2025-05-08T22:21:00Z</dcterms:modified>
</cp:coreProperties>
</file>