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6AC1" w14:textId="16DF95A8" w:rsidR="00A906A7" w:rsidRDefault="00454302" w:rsidP="00396D40">
      <w:pPr>
        <w:pBdr>
          <w:top w:val="nil"/>
          <w:left w:val="nil"/>
          <w:bottom w:val="nil"/>
          <w:right w:val="nil"/>
          <w:between w:val="nil"/>
        </w:pBdr>
        <w:bidi/>
        <w:jc w:val="center"/>
        <w:rPr>
          <w:rFonts w:ascii="Sakkal Majalla" w:eastAsia="Sakkal Majalla" w:hAnsi="Sakkal Majalla" w:cs="Sakkal Majalla"/>
          <w:b/>
          <w:bCs/>
          <w:color w:val="1F1F1F"/>
          <w:sz w:val="30"/>
          <w:szCs w:val="30"/>
          <w:rtl/>
        </w:rPr>
      </w:pPr>
      <w:r>
        <w:rPr>
          <w:rFonts w:ascii="Sakkal Majalla" w:eastAsia="Sakkal Majalla" w:hAnsi="Sakkal Majalla" w:cs="Sakkal Majalla"/>
          <w:b/>
          <w:bCs/>
          <w:color w:val="1F1F1F"/>
          <w:sz w:val="30"/>
          <w:szCs w:val="30"/>
          <w:rtl/>
        </w:rPr>
        <w:t>خارطة تطوير موقع "مدارس كون النموذجية":</w:t>
      </w:r>
    </w:p>
    <w:p w14:paraId="4CB8ECE2" w14:textId="0D74CDEE" w:rsidR="009B1BE9" w:rsidRDefault="009B1BE9" w:rsidP="00396D40">
      <w:pPr>
        <w:pBdr>
          <w:top w:val="nil"/>
          <w:left w:val="nil"/>
          <w:bottom w:val="nil"/>
          <w:right w:val="nil"/>
          <w:between w:val="nil"/>
        </w:pBdr>
        <w:bidi/>
        <w:rPr>
          <w:rFonts w:ascii="Sakkal Majalla" w:eastAsia="Sakkal Majalla" w:hAnsi="Sakkal Majalla" w:cs="Sakkal Majalla"/>
          <w:color w:val="1F1F1F"/>
        </w:rPr>
      </w:pPr>
      <w:r>
        <w:rPr>
          <w:rFonts w:ascii="Sakkal Majalla" w:eastAsia="Sakkal Majalla" w:hAnsi="Sakkal Majalla" w:cs="Sakkal Majalla"/>
          <w:color w:val="1F1F1F"/>
          <w:rtl/>
        </w:rPr>
        <w:t>من خلال تحليل المدارس المنافسة</w:t>
      </w:r>
      <w:r>
        <w:rPr>
          <w:rFonts w:ascii="Sakkal Majalla" w:eastAsia="Sakkal Majalla" w:hAnsi="Sakkal Majalla" w:cs="Sakkal Majalla" w:hint="cs"/>
          <w:color w:val="1F1F1F"/>
          <w:rtl/>
        </w:rPr>
        <w:t xml:space="preserve"> (</w:t>
      </w:r>
      <w:r w:rsidRPr="002620ED">
        <w:rPr>
          <w:rFonts w:ascii="Sakkal Majalla" w:eastAsia="Sakkal Majalla" w:hAnsi="Sakkal Majalla" w:cs="Sakkal Majalla" w:hint="cs"/>
          <w:b/>
          <w:bCs/>
          <w:color w:val="1F1F1F"/>
          <w:sz w:val="24"/>
          <w:szCs w:val="24"/>
          <w:rtl/>
        </w:rPr>
        <w:t xml:space="preserve">مسك- التربية النموذجية- التعلم ثنائي اللغة </w:t>
      </w:r>
      <w:r w:rsidRPr="002620ED">
        <w:rPr>
          <w:rFonts w:ascii="Sakkal Majalla" w:eastAsia="Sakkal Majalla" w:hAnsi="Sakkal Majalla" w:cs="Sakkal Majalla"/>
          <w:b/>
          <w:bCs/>
          <w:color w:val="1F1F1F"/>
          <w:sz w:val="24"/>
          <w:szCs w:val="24"/>
          <w:rtl/>
        </w:rPr>
        <w:t>–</w:t>
      </w:r>
      <w:r w:rsidRPr="002620ED">
        <w:rPr>
          <w:rFonts w:ascii="Sakkal Majalla" w:eastAsia="Sakkal Majalla" w:hAnsi="Sakkal Majalla" w:cs="Sakkal Majalla" w:hint="cs"/>
          <w:b/>
          <w:bCs/>
          <w:color w:val="1F1F1F"/>
          <w:sz w:val="24"/>
          <w:szCs w:val="24"/>
          <w:rtl/>
        </w:rPr>
        <w:t xml:space="preserve"> المتقدمة- الخندق- العقيق- ابن رشد- منارات المدينة</w:t>
      </w:r>
      <w:r>
        <w:rPr>
          <w:rFonts w:ascii="Sakkal Majalla" w:eastAsia="Sakkal Majalla" w:hAnsi="Sakkal Majalla" w:cs="Sakkal Majalla" w:hint="cs"/>
          <w:color w:val="1F1F1F"/>
          <w:rtl/>
        </w:rPr>
        <w:t xml:space="preserve">) </w:t>
      </w:r>
      <w:r>
        <w:rPr>
          <w:rFonts w:ascii="Sakkal Majalla" w:eastAsia="Sakkal Majalla" w:hAnsi="Sakkal Majalla" w:cs="Sakkal Majalla"/>
          <w:color w:val="1F1F1F"/>
          <w:rtl/>
        </w:rPr>
        <w:t xml:space="preserve">للتميز في السوق المستهدف يجب </w:t>
      </w:r>
      <w:r w:rsidR="002620ED">
        <w:rPr>
          <w:rFonts w:ascii="Sakkal Majalla" w:eastAsia="Sakkal Majalla" w:hAnsi="Sakkal Majalla" w:cs="Sakkal Majalla" w:hint="cs"/>
          <w:color w:val="1F1F1F"/>
          <w:rtl/>
        </w:rPr>
        <w:t>أن يحتوي الموقع على التالي:</w:t>
      </w:r>
    </w:p>
    <w:p w14:paraId="6F962E06" w14:textId="4D903425" w:rsidR="00A906A7" w:rsidRPr="002620ED" w:rsidRDefault="00454302" w:rsidP="00396D40">
      <w:pPr>
        <w:pStyle w:val="3"/>
        <w:bidi/>
        <w:spacing w:before="0" w:after="0"/>
        <w:jc w:val="center"/>
        <w:rPr>
          <w:rFonts w:ascii="Sakkal Majalla" w:eastAsia="Sakkal Majalla" w:hAnsi="Sakkal Majalla" w:cs="Sakkal Majalla"/>
          <w:color w:val="1F1F1F"/>
          <w:sz w:val="24"/>
          <w:szCs w:val="24"/>
        </w:rPr>
      </w:pPr>
      <w:r w:rsidRPr="002620ED">
        <w:rPr>
          <w:rFonts w:ascii="Sakkal Majalla" w:eastAsia="Sakkal Majalla" w:hAnsi="Sakkal Majalla" w:cs="Sakkal Majalla"/>
          <w:color w:val="1F1F1F"/>
          <w:sz w:val="24"/>
          <w:szCs w:val="24"/>
          <w:rtl/>
        </w:rPr>
        <w:t>أهم الأبواب (الهيكلة الرئيسية للموقع)</w:t>
      </w:r>
    </w:p>
    <w:p w14:paraId="6F709A0F" w14:textId="77777777" w:rsidR="00A906A7" w:rsidRDefault="00A906A7" w:rsidP="00396D40">
      <w:pPr>
        <w:bidi/>
      </w:pPr>
    </w:p>
    <w:tbl>
      <w:tblPr>
        <w:tblStyle w:val="a5"/>
        <w:bidiVisual/>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8"/>
        <w:gridCol w:w="9335"/>
      </w:tblGrid>
      <w:tr w:rsidR="007755D8" w14:paraId="1418031A" w14:textId="77777777" w:rsidTr="006E4BE9">
        <w:tc>
          <w:tcPr>
            <w:tcW w:w="0" w:type="auto"/>
            <w:tcMar>
              <w:top w:w="100" w:type="dxa"/>
              <w:left w:w="100" w:type="dxa"/>
              <w:bottom w:w="100" w:type="dxa"/>
              <w:right w:w="100" w:type="dxa"/>
            </w:tcMar>
            <w:vAlign w:val="center"/>
          </w:tcPr>
          <w:p w14:paraId="4DD31148" w14:textId="3D64BB42" w:rsidR="00A906A7" w:rsidRPr="006E4BE9" w:rsidRDefault="00454302" w:rsidP="00396D40">
            <w:pPr>
              <w:bidi/>
              <w:jc w:val="center"/>
              <w:rPr>
                <w:sz w:val="24"/>
                <w:szCs w:val="24"/>
              </w:rPr>
            </w:pPr>
            <w:r w:rsidRPr="006E4BE9">
              <w:rPr>
                <w:rFonts w:ascii="Sakkal Majalla" w:eastAsia="Sakkal Majalla" w:hAnsi="Sakkal Majalla" w:cs="Sakkal Majalla"/>
                <w:b/>
                <w:bCs/>
                <w:color w:val="1F1F1F"/>
                <w:sz w:val="24"/>
                <w:szCs w:val="24"/>
                <w:rtl/>
              </w:rPr>
              <w:t xml:space="preserve">الرئيسية </w:t>
            </w:r>
            <w:r w:rsidRPr="006E4BE9">
              <w:rPr>
                <w:rFonts w:ascii="Sakkal Majalla" w:eastAsia="Sakkal Majalla" w:hAnsi="Sakkal Majalla" w:cs="Sakkal Majalla"/>
                <w:b/>
                <w:bCs/>
                <w:color w:val="1F1F1F"/>
                <w:sz w:val="24"/>
                <w:szCs w:val="24"/>
              </w:rPr>
              <w:t>Home</w:t>
            </w:r>
          </w:p>
        </w:tc>
        <w:tc>
          <w:tcPr>
            <w:tcW w:w="0" w:type="auto"/>
            <w:tcMar>
              <w:top w:w="100" w:type="dxa"/>
              <w:left w:w="100" w:type="dxa"/>
              <w:bottom w:w="100" w:type="dxa"/>
              <w:right w:w="100" w:type="dxa"/>
            </w:tcMar>
            <w:vAlign w:val="center"/>
          </w:tcPr>
          <w:p w14:paraId="0365116B" w14:textId="6F05D0D7" w:rsidR="00BA4F8F" w:rsidRPr="00C643B9" w:rsidRDefault="00C643B9" w:rsidP="00C643B9">
            <w:pPr>
              <w:numPr>
                <w:ilvl w:val="0"/>
                <w:numId w:val="2"/>
              </w:numPr>
              <w:bidi/>
              <w:jc w:val="lowKashida"/>
              <w:rPr>
                <w:rFonts w:ascii="Sakkal Majalla" w:hAnsi="Sakkal Majalla" w:cs="Sakkal Majalla"/>
                <w:sz w:val="32"/>
                <w:szCs w:val="32"/>
              </w:rPr>
            </w:pPr>
            <w:r w:rsidRPr="005F1C35">
              <w:rPr>
                <w:rFonts w:ascii="Sakkal Majalla" w:hAnsi="Sakkal Majalla" w:cs="Sakkal Majalla"/>
                <w:rtl/>
              </w:rPr>
              <w:t>الشعار اللفظي للمدرسة</w:t>
            </w:r>
            <w:r w:rsidR="005F1C35">
              <w:rPr>
                <w:rFonts w:ascii="Sakkal Majalla" w:hAnsi="Sakkal Majalla" w:cs="Sakkal Majalla" w:hint="cs"/>
                <w:sz w:val="32"/>
                <w:szCs w:val="32"/>
                <w:rtl/>
              </w:rPr>
              <w:t xml:space="preserve"> </w:t>
            </w:r>
            <w:r w:rsidR="005F1C35">
              <w:rPr>
                <w:rFonts w:ascii="Sakkal Majalla" w:hAnsi="Sakkal Majalla" w:cs="Sakkal Majalla"/>
                <w:sz w:val="32"/>
                <w:szCs w:val="32"/>
              </w:rPr>
              <w:t>the slogan</w:t>
            </w:r>
            <w:r w:rsidRPr="005F1C35">
              <w:rPr>
                <w:rFonts w:ascii="Sakkal Majalla" w:hAnsi="Sakkal Majalla" w:cs="Sakkal Majalla"/>
                <w:sz w:val="32"/>
                <w:szCs w:val="32"/>
                <w:rtl/>
              </w:rPr>
              <w:t xml:space="preserve"> </w:t>
            </w:r>
            <w:r w:rsidRPr="00C643B9">
              <w:rPr>
                <w:rFonts w:ascii="Sakkal Majalla" w:hAnsi="Sakkal Majalla" w:cs="Sakkal Majalla"/>
                <w:sz w:val="32"/>
                <w:szCs w:val="32"/>
                <w:rtl/>
              </w:rPr>
              <w:t>(</w:t>
            </w:r>
            <w:r w:rsidRPr="00C643B9">
              <w:rPr>
                <w:rFonts w:ascii="Sakkal Majalla" w:hAnsi="Sakkal Majalla" w:cs="Sakkal Majalla"/>
                <w:b/>
                <w:bCs/>
                <w:color w:val="3333FF"/>
                <w:sz w:val="32"/>
                <w:szCs w:val="32"/>
                <w:rtl/>
              </w:rPr>
              <w:t>وعيٌ يبني المستقبل</w:t>
            </w:r>
            <w:r w:rsidRPr="00C643B9">
              <w:rPr>
                <w:rFonts w:ascii="Sakkal Majalla" w:hAnsi="Sakkal Majalla" w:cs="Sakkal Majalla"/>
                <w:b/>
                <w:bCs/>
                <w:sz w:val="32"/>
                <w:szCs w:val="32"/>
                <w:rtl/>
              </w:rPr>
              <w:t>)</w:t>
            </w:r>
          </w:p>
          <w:p w14:paraId="354ADD49" w14:textId="59F0BBE4" w:rsidR="00A906A7" w:rsidRDefault="00454302" w:rsidP="00BA4F8F">
            <w:pPr>
              <w:numPr>
                <w:ilvl w:val="0"/>
                <w:numId w:val="2"/>
              </w:numPr>
              <w:bidi/>
              <w:jc w:val="lowKashida"/>
            </w:pPr>
            <w:r>
              <w:rPr>
                <w:rFonts w:ascii="Sakkal Majalla" w:eastAsia="Sakkal Majalla" w:hAnsi="Sakkal Majalla" w:cs="Sakkal Majalla"/>
                <w:color w:val="1F1F1F"/>
                <w:rtl/>
              </w:rPr>
              <w:t>واجهة جذابة، لافتة متحركة (</w:t>
            </w:r>
            <w:r>
              <w:rPr>
                <w:rFonts w:ascii="Sakkal Majalla" w:eastAsia="Sakkal Majalla" w:hAnsi="Sakkal Majalla" w:cs="Sakkal Majalla"/>
                <w:color w:val="1F1F1F"/>
              </w:rPr>
              <w:t>Banner</w:t>
            </w:r>
            <w:r>
              <w:rPr>
                <w:rFonts w:ascii="Sakkal Majalla" w:eastAsia="Sakkal Majalla" w:hAnsi="Sakkal Majalla" w:cs="Sakkal Majalla"/>
                <w:color w:val="1F1F1F"/>
                <w:rtl/>
              </w:rPr>
              <w:t>) تبرز افتتاح فرع المدينة المنورة، أزرار سريعة للوصول إلى "سجل الآن"، وأحدث الأخبار.</w:t>
            </w:r>
          </w:p>
        </w:tc>
      </w:tr>
      <w:tr w:rsidR="007755D8" w14:paraId="02E98067" w14:textId="77777777" w:rsidTr="006E4BE9">
        <w:tc>
          <w:tcPr>
            <w:tcW w:w="0" w:type="auto"/>
            <w:tcMar>
              <w:top w:w="100" w:type="dxa"/>
              <w:left w:w="100" w:type="dxa"/>
              <w:bottom w:w="100" w:type="dxa"/>
              <w:right w:w="100" w:type="dxa"/>
            </w:tcMar>
            <w:vAlign w:val="center"/>
          </w:tcPr>
          <w:p w14:paraId="783BBE28" w14:textId="4875D6CF" w:rsidR="00A906A7" w:rsidRPr="006E4BE9" w:rsidRDefault="00454302" w:rsidP="00396D40">
            <w:pPr>
              <w:bidi/>
              <w:jc w:val="center"/>
              <w:rPr>
                <w:sz w:val="24"/>
                <w:szCs w:val="24"/>
              </w:rPr>
            </w:pPr>
            <w:r w:rsidRPr="006E4BE9">
              <w:rPr>
                <w:rFonts w:ascii="Sakkal Majalla" w:eastAsia="Sakkal Majalla" w:hAnsi="Sakkal Majalla" w:cs="Sakkal Majalla"/>
                <w:color w:val="1F1F1F"/>
                <w:sz w:val="24"/>
                <w:szCs w:val="24"/>
                <w:rtl/>
              </w:rPr>
              <w:t>و</w:t>
            </w:r>
            <w:r w:rsidRPr="006E4BE9">
              <w:rPr>
                <w:rFonts w:ascii="Sakkal Majalla" w:eastAsia="Sakkal Majalla" w:hAnsi="Sakkal Majalla" w:cs="Sakkal Majalla"/>
                <w:b/>
                <w:bCs/>
                <w:color w:val="1F1F1F"/>
                <w:sz w:val="24"/>
                <w:szCs w:val="24"/>
                <w:rtl/>
              </w:rPr>
              <w:t xml:space="preserve">عن المدرسة </w:t>
            </w:r>
            <w:r w:rsidRPr="006E4BE9">
              <w:rPr>
                <w:rFonts w:ascii="Sakkal Majalla" w:eastAsia="Sakkal Majalla" w:hAnsi="Sakkal Majalla" w:cs="Sakkal Majalla"/>
                <w:b/>
                <w:bCs/>
                <w:color w:val="1F1F1F"/>
                <w:sz w:val="24"/>
                <w:szCs w:val="24"/>
              </w:rPr>
              <w:t>About Us</w:t>
            </w:r>
          </w:p>
        </w:tc>
        <w:tc>
          <w:tcPr>
            <w:tcW w:w="0" w:type="auto"/>
            <w:tcMar>
              <w:top w:w="100" w:type="dxa"/>
              <w:left w:w="100" w:type="dxa"/>
              <w:bottom w:w="100" w:type="dxa"/>
              <w:right w:w="100" w:type="dxa"/>
            </w:tcMar>
            <w:vAlign w:val="center"/>
          </w:tcPr>
          <w:p w14:paraId="23B0BAA1" w14:textId="77777777" w:rsidR="00173518" w:rsidRPr="00173518" w:rsidRDefault="00173518" w:rsidP="00173518">
            <w:pPr>
              <w:numPr>
                <w:ilvl w:val="0"/>
                <w:numId w:val="2"/>
              </w:numPr>
              <w:pBdr>
                <w:top w:val="nil"/>
                <w:left w:val="nil"/>
                <w:bottom w:val="nil"/>
                <w:right w:val="nil"/>
                <w:between w:val="nil"/>
              </w:pBdr>
              <w:bidi/>
              <w:jc w:val="lowKashida"/>
              <w:rPr>
                <w:rFonts w:ascii="Sakkal Majalla" w:eastAsia="Sakkal Majalla" w:hAnsi="Sakkal Majalla" w:cs="Sakkal Majalla"/>
                <w:color w:val="1F1F1F"/>
                <w:sz w:val="24"/>
                <w:szCs w:val="24"/>
              </w:rPr>
            </w:pPr>
            <w:r w:rsidRPr="00173518">
              <w:rPr>
                <w:rFonts w:ascii="Sakkal Majalla" w:eastAsia="Sakkal Majalla" w:hAnsi="Sakkal Majalla" w:cs="Sakkal Majalla"/>
                <w:color w:val="1F1F1F"/>
                <w:sz w:val="24"/>
                <w:szCs w:val="24"/>
                <w:rtl/>
              </w:rPr>
              <w:t>تمثل مدارس كون النموذجية ثنائية اللغة استجابة حتمية لمتطلبات التطور المتسارع في المشهد التعليمي العالمي، حيث لا تكتفي بكونها مؤسسة تعليمية تقليدية، بل تطرح نفسها كمطور تعليمي ريادي يهدف إلى هندسة تجربة تعلم استثنائية قوامها البحث، التفكير العالي، وجودة الحياة المدرسية. </w:t>
            </w:r>
          </w:p>
          <w:p w14:paraId="4DF46810" w14:textId="51728AF2" w:rsidR="00173518" w:rsidRPr="00173518" w:rsidRDefault="00173518" w:rsidP="00173518">
            <w:pPr>
              <w:numPr>
                <w:ilvl w:val="0"/>
                <w:numId w:val="2"/>
              </w:numPr>
              <w:pBdr>
                <w:top w:val="nil"/>
                <w:left w:val="nil"/>
                <w:bottom w:val="nil"/>
                <w:right w:val="nil"/>
                <w:between w:val="nil"/>
              </w:pBdr>
              <w:bidi/>
              <w:jc w:val="lowKashida"/>
              <w:rPr>
                <w:rFonts w:ascii="Sakkal Majalla" w:eastAsia="Sakkal Majalla" w:hAnsi="Sakkal Majalla" w:cs="Sakkal Majalla"/>
                <w:color w:val="1F1F1F"/>
                <w:sz w:val="24"/>
                <w:szCs w:val="24"/>
                <w:rtl/>
              </w:rPr>
            </w:pPr>
            <w:r w:rsidRPr="00173518">
              <w:rPr>
                <w:rFonts w:ascii="Sakkal Majalla" w:eastAsia="Sakkal Majalla" w:hAnsi="Sakkal Majalla" w:cs="Sakkal Majalla"/>
                <w:color w:val="1F1F1F"/>
                <w:sz w:val="24"/>
                <w:szCs w:val="24"/>
                <w:rtl/>
              </w:rPr>
              <w:t xml:space="preserve">تتبنى المدرسة فلسفة بنائية جذرية تؤمن بأن المعرفة لا </w:t>
            </w:r>
            <w:proofErr w:type="gramStart"/>
            <w:r w:rsidRPr="00173518">
              <w:rPr>
                <w:rFonts w:ascii="Sakkal Majalla" w:eastAsia="Sakkal Majalla" w:hAnsi="Sakkal Majalla" w:cs="Sakkal Majalla"/>
                <w:color w:val="1F1F1F"/>
                <w:sz w:val="24"/>
                <w:szCs w:val="24"/>
                <w:rtl/>
              </w:rPr>
              <w:t>تُلقن</w:t>
            </w:r>
            <w:proofErr w:type="gramEnd"/>
            <w:r w:rsidRPr="00173518">
              <w:rPr>
                <w:rFonts w:ascii="Sakkal Majalla" w:eastAsia="Sakkal Majalla" w:hAnsi="Sakkal Majalla" w:cs="Sakkal Majalla"/>
                <w:color w:val="1F1F1F"/>
                <w:sz w:val="24"/>
                <w:szCs w:val="24"/>
                <w:rtl/>
              </w:rPr>
              <w:t xml:space="preserve"> بل تُبنى من قبل المتعلم نفسه، مما استدعى إعادة هندسة شاملة للزمن التعليمي، والممارسات التدريسية، والهياكل التنظيمية لضمان أن يكون الطالب هو المحور الفعلي للعملية التعليمية بنسبة تصل </w:t>
            </w:r>
            <w:r w:rsidRPr="00DA0A55">
              <w:rPr>
                <w:rFonts w:ascii="Sakkal Majalla" w:eastAsia="Sakkal Majalla" w:hAnsi="Sakkal Majalla" w:cs="Sakkal Majalla" w:hint="cs"/>
                <w:color w:val="1F1F1F"/>
                <w:sz w:val="24"/>
                <w:szCs w:val="24"/>
                <w:rtl/>
              </w:rPr>
              <w:t>إلى 80</w:t>
            </w:r>
            <w:r w:rsidRPr="00173518">
              <w:rPr>
                <w:rFonts w:ascii="Sakkal Majalla" w:eastAsia="Sakkal Majalla" w:hAnsi="Sakkal Majalla" w:cs="Sakkal Majalla"/>
                <w:color w:val="1F1F1F"/>
                <w:sz w:val="24"/>
                <w:szCs w:val="24"/>
                <w:rtl/>
              </w:rPr>
              <w:t>% من زمن التعلم.</w:t>
            </w:r>
          </w:p>
          <w:p w14:paraId="344902C8" w14:textId="77777777" w:rsidR="00173518" w:rsidRPr="00173518" w:rsidRDefault="00173518" w:rsidP="00173518">
            <w:pPr>
              <w:numPr>
                <w:ilvl w:val="0"/>
                <w:numId w:val="2"/>
              </w:numPr>
              <w:pBdr>
                <w:top w:val="nil"/>
                <w:left w:val="nil"/>
                <w:bottom w:val="nil"/>
                <w:right w:val="nil"/>
                <w:between w:val="nil"/>
              </w:pBdr>
              <w:bidi/>
              <w:jc w:val="lowKashida"/>
              <w:rPr>
                <w:rFonts w:ascii="Sakkal Majalla" w:eastAsia="Sakkal Majalla" w:hAnsi="Sakkal Majalla" w:cs="Sakkal Majalla"/>
                <w:color w:val="1F1F1F"/>
                <w:sz w:val="24"/>
                <w:szCs w:val="24"/>
                <w:rtl/>
              </w:rPr>
            </w:pPr>
            <w:r w:rsidRPr="00173518">
              <w:rPr>
                <w:rFonts w:ascii="Sakkal Majalla" w:eastAsia="Sakkal Majalla" w:hAnsi="Sakkal Majalla" w:cs="Sakkal Majalla"/>
                <w:color w:val="1F1F1F"/>
                <w:sz w:val="24"/>
                <w:szCs w:val="24"/>
                <w:rtl/>
              </w:rPr>
              <w:t>تتحدد الهوية الاستراتيجية للمدرسة من خلال رؤية طموحة تسعى إلى "الريادة في تحويل المدارس إلى بيئة ابتكارية يصنع فيها المتعلم معرفته بذاته"، مدعومة برسالة تلتزم بتقديم تجربة تعليمية قائمة على الاستقصاء وتنمية مهارات التفكير العليا. </w:t>
            </w:r>
          </w:p>
          <w:p w14:paraId="6FFC8BBE" w14:textId="77777777" w:rsidR="00173518" w:rsidRPr="00173518" w:rsidRDefault="00173518" w:rsidP="00173518">
            <w:pPr>
              <w:numPr>
                <w:ilvl w:val="0"/>
                <w:numId w:val="2"/>
              </w:numPr>
              <w:pBdr>
                <w:top w:val="nil"/>
                <w:left w:val="nil"/>
                <w:bottom w:val="nil"/>
                <w:right w:val="nil"/>
                <w:between w:val="nil"/>
              </w:pBdr>
              <w:bidi/>
              <w:jc w:val="lowKashida"/>
              <w:rPr>
                <w:rFonts w:ascii="Sakkal Majalla" w:eastAsia="Sakkal Majalla" w:hAnsi="Sakkal Majalla" w:cs="Sakkal Majalla"/>
                <w:color w:val="1F1F1F"/>
                <w:sz w:val="24"/>
                <w:szCs w:val="24"/>
                <w:rtl/>
              </w:rPr>
            </w:pPr>
            <w:r w:rsidRPr="00173518">
              <w:rPr>
                <w:rFonts w:ascii="Sakkal Majalla" w:eastAsia="Sakkal Majalla" w:hAnsi="Sakkal Majalla" w:cs="Sakkal Majalla"/>
                <w:color w:val="1F1F1F"/>
                <w:sz w:val="24"/>
                <w:szCs w:val="24"/>
                <w:rtl/>
              </w:rPr>
              <w:t>إن هذا التوجه ليس مجرد خيار تربوي، بل هو التزام استراتيجي بصناعة "قادة المواطنة العالمية" الذين يمتلكون القدرة على المنافسة الدولية مع الحفاظ على جذورهم القيمية والوطنية الراسخة.2</w:t>
            </w:r>
          </w:p>
          <w:p w14:paraId="26FAE9D6" w14:textId="731F5AF4" w:rsidR="00A906A7" w:rsidRPr="00173518" w:rsidRDefault="00173518" w:rsidP="00173518">
            <w:pPr>
              <w:numPr>
                <w:ilvl w:val="0"/>
                <w:numId w:val="2"/>
              </w:numPr>
              <w:pBdr>
                <w:top w:val="nil"/>
                <w:left w:val="nil"/>
                <w:bottom w:val="nil"/>
                <w:right w:val="nil"/>
                <w:between w:val="nil"/>
              </w:pBdr>
              <w:bidi/>
              <w:jc w:val="lowKashida"/>
              <w:rPr>
                <w:rFonts w:ascii="Sakkal Majalla" w:eastAsia="Sakkal Majalla" w:hAnsi="Sakkal Majalla" w:cs="Sakkal Majalla"/>
                <w:color w:val="1F1F1F"/>
              </w:rPr>
            </w:pPr>
            <w:r w:rsidRPr="00173518">
              <w:rPr>
                <w:rFonts w:ascii="Sakkal Majalla" w:eastAsia="Sakkal Majalla" w:hAnsi="Sakkal Majalla" w:cs="Sakkal Majalla"/>
                <w:color w:val="1F1F1F"/>
                <w:sz w:val="24"/>
                <w:szCs w:val="24"/>
                <w:rtl/>
              </w:rPr>
              <w:t>وتتجسد هذه التطلعات في مجموعة من الأهداف الاستراتيجية التي تقود العمل التشغيلي في المجمع، والتي تم تصميمها لتكون قابلة للقياس والتحقق.</w:t>
            </w:r>
          </w:p>
        </w:tc>
      </w:tr>
      <w:tr w:rsidR="007755D8" w14:paraId="3C1CE1B7" w14:textId="77777777" w:rsidTr="006E4BE9">
        <w:tc>
          <w:tcPr>
            <w:tcW w:w="0" w:type="auto"/>
            <w:tcMar>
              <w:top w:w="100" w:type="dxa"/>
              <w:left w:w="100" w:type="dxa"/>
              <w:bottom w:w="100" w:type="dxa"/>
              <w:right w:w="100" w:type="dxa"/>
            </w:tcMar>
            <w:vAlign w:val="center"/>
          </w:tcPr>
          <w:p w14:paraId="52EF91BC" w14:textId="05B55C0F" w:rsidR="00A906A7" w:rsidRPr="006E4BE9" w:rsidRDefault="006E4BE9" w:rsidP="00396D40">
            <w:pPr>
              <w:pBdr>
                <w:top w:val="nil"/>
                <w:left w:val="nil"/>
                <w:bottom w:val="nil"/>
                <w:right w:val="nil"/>
                <w:between w:val="nil"/>
              </w:pBdr>
              <w:bidi/>
              <w:jc w:val="center"/>
              <w:rPr>
                <w:sz w:val="24"/>
                <w:szCs w:val="24"/>
              </w:rPr>
            </w:pPr>
            <w:r w:rsidRPr="006E4BE9">
              <w:rPr>
                <w:rFonts w:ascii="Sakkal Majalla" w:eastAsia="Sakkal Majalla" w:hAnsi="Sakkal Majalla" w:cs="Sakkal Majalla"/>
                <w:b/>
                <w:bCs/>
                <w:color w:val="1F1F1F"/>
                <w:sz w:val="24"/>
                <w:szCs w:val="24"/>
                <w:rtl/>
              </w:rPr>
              <w:t>كلمة رئيس مجلس الإدارة</w:t>
            </w:r>
          </w:p>
        </w:tc>
        <w:tc>
          <w:tcPr>
            <w:tcW w:w="0" w:type="auto"/>
            <w:tcMar>
              <w:top w:w="100" w:type="dxa"/>
              <w:left w:w="100" w:type="dxa"/>
              <w:bottom w:w="100" w:type="dxa"/>
              <w:right w:w="100" w:type="dxa"/>
            </w:tcMar>
            <w:vAlign w:val="center"/>
          </w:tcPr>
          <w:p w14:paraId="550377C1" w14:textId="77777777" w:rsidR="00CE53B0" w:rsidRPr="00CE53B0" w:rsidRDefault="00CE53B0" w:rsidP="00CE53B0">
            <w:pPr>
              <w:pBdr>
                <w:top w:val="nil"/>
                <w:left w:val="nil"/>
                <w:bottom w:val="nil"/>
                <w:right w:val="nil"/>
                <w:between w:val="nil"/>
              </w:pBdr>
              <w:bidi/>
              <w:jc w:val="lowKashida"/>
              <w:rPr>
                <w:rFonts w:ascii="Sakkal Majalla" w:eastAsia="Sakkal Majalla" w:hAnsi="Sakkal Majalla" w:cs="Sakkal Majalla"/>
                <w:color w:val="1F1F1F"/>
              </w:rPr>
            </w:pPr>
            <w:r w:rsidRPr="00CE53B0">
              <w:rPr>
                <w:rFonts w:ascii="Sakkal Majalla" w:eastAsia="Sakkal Majalla" w:hAnsi="Sakkal Majalla" w:cs="Sakkal Majalla"/>
                <w:color w:val="1F1F1F"/>
                <w:rtl/>
              </w:rPr>
              <w:t>في ظل النهضة الشاملة التي تعيشها المملكة العربية السعودية بقيادة خادم الحرمين الشريفين وسمو ولي عهده الأمين -حفظهما الله-، وانطلاقاً من التطلعات الطموحة لرؤية المملكة 2030 وتحديداً "برنامج تنمية القدرات البشرية"، نضع نصب أعيننا في (مدارس كون النموذجية ثنائية اللغة) مسؤولية وطنية كبرى تتمثل في إعداد جيل منافس عالمياً، ومبتكر، ومعتز بقيمه وهويته الوطنية</w:t>
            </w:r>
            <w:r w:rsidRPr="00CE53B0">
              <w:rPr>
                <w:rFonts w:ascii="Sakkal Majalla" w:eastAsia="Sakkal Majalla" w:hAnsi="Sakkal Majalla" w:cs="Sakkal Majalla"/>
                <w:color w:val="1F1F1F"/>
              </w:rPr>
              <w:t>.</w:t>
            </w:r>
          </w:p>
          <w:p w14:paraId="0457C39E" w14:textId="77777777" w:rsidR="00F9366D" w:rsidRDefault="00CE53B0" w:rsidP="00CE53B0">
            <w:pPr>
              <w:pBdr>
                <w:top w:val="nil"/>
                <w:left w:val="nil"/>
                <w:bottom w:val="nil"/>
                <w:right w:val="nil"/>
                <w:between w:val="nil"/>
              </w:pBdr>
              <w:bidi/>
              <w:jc w:val="lowKashida"/>
              <w:rPr>
                <w:rFonts w:ascii="Sakkal Majalla" w:eastAsia="Sakkal Majalla" w:hAnsi="Sakkal Majalla" w:cs="Sakkal Majalla"/>
                <w:color w:val="1F1F1F"/>
                <w:rtl/>
              </w:rPr>
            </w:pPr>
            <w:r w:rsidRPr="00CE53B0">
              <w:rPr>
                <w:rFonts w:ascii="Sakkal Majalla" w:eastAsia="Sakkal Majalla" w:hAnsi="Sakkal Majalla" w:cs="Sakkal Majalla"/>
                <w:color w:val="1F1F1F"/>
                <w:rtl/>
              </w:rPr>
              <w:t>إننا في مدارس كون النموذجية لا نكتفي بكوننا مؤسسة تعليمية تقليدية، بل نطرح أنفسنا كمطور تعليمي ريادي يهدف إلى هندسة تجربة تعلم استثنائية قوامها البحث، والتفكير العالي، وجودة الحياة المدرسية.</w:t>
            </w:r>
          </w:p>
          <w:p w14:paraId="01160334" w14:textId="27445AAF" w:rsidR="00CE53B0" w:rsidRPr="00CE53B0" w:rsidRDefault="00CE53B0" w:rsidP="00F9366D">
            <w:pPr>
              <w:pBdr>
                <w:top w:val="nil"/>
                <w:left w:val="nil"/>
                <w:bottom w:val="nil"/>
                <w:right w:val="nil"/>
                <w:between w:val="nil"/>
              </w:pBdr>
              <w:bidi/>
              <w:jc w:val="lowKashida"/>
              <w:rPr>
                <w:rFonts w:ascii="Sakkal Majalla" w:eastAsia="Sakkal Majalla" w:hAnsi="Sakkal Majalla" w:cs="Sakkal Majalla"/>
                <w:color w:val="1F1F1F"/>
              </w:rPr>
            </w:pPr>
            <w:r w:rsidRPr="00CE53B0">
              <w:rPr>
                <w:rFonts w:ascii="Sakkal Majalla" w:eastAsia="Sakkal Majalla" w:hAnsi="Sakkal Majalla" w:cs="Sakkal Majalla"/>
                <w:color w:val="1F1F1F"/>
                <w:rtl/>
              </w:rPr>
              <w:t>نحن نؤمن إيماناً راسخاً بفلسفة بنائية ترى أن المعرفة لا تُلقن، بل تُبنى من قبل المتعلم نفسه. ومن هذا المنطلق، أعدنا هندسة الممارسات التدريسية والبيئة التعليمية لضمان أن يكون الطالب هو المحور الفعلي للعملية التعليمية</w:t>
            </w:r>
            <w:r w:rsidRPr="00CE53B0">
              <w:rPr>
                <w:rFonts w:ascii="Sakkal Majalla" w:eastAsia="Sakkal Majalla" w:hAnsi="Sakkal Majalla" w:cs="Sakkal Majalla"/>
                <w:color w:val="1F1F1F"/>
              </w:rPr>
              <w:t>.</w:t>
            </w:r>
          </w:p>
          <w:p w14:paraId="44859E6F" w14:textId="77777777" w:rsidR="00CE53B0" w:rsidRPr="00CE53B0" w:rsidRDefault="00CE53B0" w:rsidP="00CE53B0">
            <w:pPr>
              <w:pBdr>
                <w:top w:val="nil"/>
                <w:left w:val="nil"/>
                <w:bottom w:val="nil"/>
                <w:right w:val="nil"/>
                <w:between w:val="nil"/>
              </w:pBdr>
              <w:bidi/>
              <w:jc w:val="lowKashida"/>
              <w:rPr>
                <w:rFonts w:ascii="Sakkal Majalla" w:eastAsia="Sakkal Majalla" w:hAnsi="Sakkal Majalla" w:cs="Sakkal Majalla"/>
                <w:color w:val="1F1F1F"/>
              </w:rPr>
            </w:pPr>
            <w:r w:rsidRPr="00CE53B0">
              <w:rPr>
                <w:rFonts w:ascii="Sakkal Majalla" w:eastAsia="Sakkal Majalla" w:hAnsi="Sakkal Majalla" w:cs="Sakkal Majalla"/>
                <w:color w:val="1F1F1F"/>
                <w:rtl/>
              </w:rPr>
              <w:t>تتجسد رؤيتنا الاستراتيجية في الريادة نحو تحويل المدارس إلى بيئة ابتكارية، يصنع فيها المتعلم معرفته بذاته من خلال تجربة تعليمية قائمة على الاستقصاء وتنمية مهارات التفكير العليا. إن هذا التوجه لدينا ليس مجرد خيار تربوي عابر، بل هو التزام استراتيجي راسخ بصناعة "قادة المواطنة العالمية". نحن نسعى لتمكين أبنائنا من القدرة على المنافسة الدولية بكفاءة واقتدار، مع الحفاظ التام على جذورهم القيمية والوطنية الراسخة</w:t>
            </w:r>
            <w:r w:rsidRPr="00CE53B0">
              <w:rPr>
                <w:rFonts w:ascii="Sakkal Majalla" w:eastAsia="Sakkal Majalla" w:hAnsi="Sakkal Majalla" w:cs="Sakkal Majalla"/>
                <w:color w:val="1F1F1F"/>
              </w:rPr>
              <w:t>.</w:t>
            </w:r>
          </w:p>
          <w:p w14:paraId="4BB6BA7B" w14:textId="7BD30F03" w:rsidR="00A906A7" w:rsidRPr="00F9366D" w:rsidRDefault="00CE53B0" w:rsidP="00F9366D">
            <w:pPr>
              <w:pBdr>
                <w:top w:val="nil"/>
                <w:left w:val="nil"/>
                <w:bottom w:val="nil"/>
                <w:right w:val="nil"/>
                <w:between w:val="nil"/>
              </w:pBdr>
              <w:bidi/>
              <w:jc w:val="lowKashida"/>
              <w:rPr>
                <w:rFonts w:ascii="Sakkal Majalla" w:eastAsia="Sakkal Majalla" w:hAnsi="Sakkal Majalla" w:cs="Sakkal Majalla"/>
                <w:color w:val="1F1F1F"/>
              </w:rPr>
            </w:pPr>
            <w:r w:rsidRPr="00CE53B0">
              <w:rPr>
                <w:rFonts w:ascii="Sakkal Majalla" w:eastAsia="Sakkal Majalla" w:hAnsi="Sakkal Majalla" w:cs="Sakkal Majalla"/>
                <w:color w:val="1F1F1F"/>
                <w:rtl/>
              </w:rPr>
              <w:t>ختاماً، نؤمن بأن النجاح هو ثمرة للتعاون الوثيق بين المدرسة والأسرة. لذا أدعوكم لتكونوا شركاءنا الفاعلين في هذه الرحلة التعليمية الملهمة، لنعمل معاً يداً بيد على بناء قادة المستقبل الذين سيساهمون في رفعة وطننا الغالي وصناعة غدٍ مشرق</w:t>
            </w:r>
            <w:r w:rsidRPr="00CE53B0">
              <w:rPr>
                <w:rFonts w:ascii="Sakkal Majalla" w:eastAsia="Sakkal Majalla" w:hAnsi="Sakkal Majalla" w:cs="Sakkal Majalla"/>
                <w:color w:val="1F1F1F"/>
              </w:rPr>
              <w:t>.</w:t>
            </w:r>
          </w:p>
        </w:tc>
      </w:tr>
      <w:tr w:rsidR="007755D8" w14:paraId="2E8643AF" w14:textId="77777777" w:rsidTr="006E4BE9">
        <w:tc>
          <w:tcPr>
            <w:tcW w:w="0" w:type="auto"/>
            <w:tcMar>
              <w:top w:w="100" w:type="dxa"/>
              <w:left w:w="100" w:type="dxa"/>
              <w:bottom w:w="100" w:type="dxa"/>
              <w:right w:w="100" w:type="dxa"/>
            </w:tcMar>
            <w:vAlign w:val="center"/>
          </w:tcPr>
          <w:p w14:paraId="3B0C0BF0" w14:textId="25D2D85D" w:rsidR="00A906A7" w:rsidRPr="006E4BE9" w:rsidRDefault="006E4BE9" w:rsidP="00396D40">
            <w:pPr>
              <w:pBdr>
                <w:top w:val="nil"/>
                <w:left w:val="nil"/>
                <w:bottom w:val="nil"/>
                <w:right w:val="nil"/>
                <w:between w:val="nil"/>
              </w:pBdr>
              <w:bidi/>
              <w:jc w:val="center"/>
              <w:rPr>
                <w:sz w:val="24"/>
                <w:szCs w:val="24"/>
              </w:rPr>
            </w:pPr>
            <w:r>
              <w:rPr>
                <w:rFonts w:ascii="Sakkal Majalla" w:eastAsia="Sakkal Majalla" w:hAnsi="Sakkal Majalla" w:cs="Sakkal Majalla"/>
                <w:b/>
                <w:bCs/>
                <w:color w:val="1F1F1F"/>
                <w:sz w:val="26"/>
                <w:szCs w:val="26"/>
                <w:rtl/>
              </w:rPr>
              <w:t>الرؤية، الرسالة، والقيم.</w:t>
            </w:r>
          </w:p>
        </w:tc>
        <w:tc>
          <w:tcPr>
            <w:tcW w:w="0" w:type="auto"/>
            <w:tcMar>
              <w:top w:w="100" w:type="dxa"/>
              <w:left w:w="100" w:type="dxa"/>
              <w:bottom w:w="100" w:type="dxa"/>
              <w:right w:w="100" w:type="dxa"/>
            </w:tcMar>
            <w:vAlign w:val="center"/>
          </w:tcPr>
          <w:p w14:paraId="1CF118A7" w14:textId="77777777" w:rsidR="00A906A7" w:rsidRPr="00D67190" w:rsidRDefault="002B6247" w:rsidP="00396D40">
            <w:pPr>
              <w:pBdr>
                <w:top w:val="nil"/>
                <w:left w:val="nil"/>
                <w:bottom w:val="nil"/>
                <w:right w:val="nil"/>
                <w:between w:val="nil"/>
              </w:pBdr>
              <w:bidi/>
              <w:jc w:val="lowKashida"/>
              <w:rPr>
                <w:rFonts w:ascii="Sakkal Majalla" w:hAnsi="Sakkal Majalla" w:cs="Sakkal Majalla"/>
                <w:b/>
                <w:bCs/>
                <w:sz w:val="28"/>
                <w:szCs w:val="28"/>
                <w:rtl/>
              </w:rPr>
            </w:pPr>
            <w:r w:rsidRPr="00A90EC4">
              <w:rPr>
                <w:rFonts w:ascii="Sakkal Majalla" w:eastAsia="Sakkal Majalla" w:hAnsi="Sakkal Majalla" w:cs="Sakkal Majalla" w:hint="cs"/>
                <w:color w:val="1F1F1F"/>
                <w:rtl/>
              </w:rPr>
              <w:t>الرؤية:</w:t>
            </w:r>
            <w:r>
              <w:rPr>
                <w:rFonts w:hint="cs"/>
                <w:rtl/>
              </w:rPr>
              <w:t xml:space="preserve"> </w:t>
            </w:r>
            <w:r w:rsidR="009F2DD3" w:rsidRPr="00D67190">
              <w:rPr>
                <w:rFonts w:ascii="Sakkal Majalla" w:hAnsi="Sakkal Majalla" w:cs="Sakkal Majalla"/>
                <w:b/>
                <w:bCs/>
                <w:sz w:val="24"/>
                <w:szCs w:val="24"/>
                <w:rtl/>
              </w:rPr>
              <w:t>المطور التعليمي الريادي في صناعة قادة المواطنة العالمية بلغتين</w:t>
            </w:r>
            <w:r w:rsidR="009F2DD3" w:rsidRPr="00D67190">
              <w:rPr>
                <w:rFonts w:ascii="Sakkal Majalla" w:hAnsi="Sakkal Majalla" w:cs="Sakkal Majalla" w:hint="cs"/>
                <w:b/>
                <w:bCs/>
                <w:sz w:val="24"/>
                <w:szCs w:val="24"/>
                <w:rtl/>
              </w:rPr>
              <w:t>.</w:t>
            </w:r>
          </w:p>
          <w:p w14:paraId="26144CC4" w14:textId="77777777" w:rsidR="009F2DD3" w:rsidRPr="00620793" w:rsidRDefault="009F2DD3" w:rsidP="009F2DD3">
            <w:pPr>
              <w:pBdr>
                <w:top w:val="nil"/>
                <w:left w:val="nil"/>
                <w:bottom w:val="nil"/>
                <w:right w:val="nil"/>
                <w:between w:val="nil"/>
              </w:pBdr>
              <w:bidi/>
              <w:jc w:val="lowKashida"/>
              <w:rPr>
                <w:rFonts w:ascii="Sakkal Majalla" w:hAnsi="Sakkal Majalla" w:cs="Sakkal Majalla"/>
                <w:b/>
                <w:bCs/>
                <w:sz w:val="28"/>
                <w:szCs w:val="28"/>
                <w:rtl/>
              </w:rPr>
            </w:pPr>
            <w:r w:rsidRPr="00A90EC4">
              <w:rPr>
                <w:rFonts w:ascii="Sakkal Majalla" w:eastAsia="Sakkal Majalla" w:hAnsi="Sakkal Majalla" w:cs="Sakkal Majalla" w:hint="cs"/>
                <w:color w:val="1F1F1F"/>
                <w:rtl/>
              </w:rPr>
              <w:t>الرسالة:</w:t>
            </w:r>
            <w:r>
              <w:rPr>
                <w:rFonts w:hint="cs"/>
                <w:b/>
                <w:bCs/>
                <w:sz w:val="32"/>
                <w:szCs w:val="32"/>
                <w:rtl/>
              </w:rPr>
              <w:t xml:space="preserve"> </w:t>
            </w:r>
            <w:r w:rsidR="00A90EC4" w:rsidRPr="00620793">
              <w:rPr>
                <w:rFonts w:ascii="Sakkal Majalla" w:hAnsi="Sakkal Majalla" w:cs="Sakkal Majalla"/>
                <w:b/>
                <w:bCs/>
                <w:sz w:val="28"/>
                <w:szCs w:val="28"/>
                <w:rtl/>
              </w:rPr>
              <w:t>إعداد طالبٍ مبدع يمتلك مهارات الابتكار، عبر تجربة تعليمية ثنائية اللغة ترتكز على الفهم العميق ونواتج التعلم، لتمكينه من قيم راسخة وقدرات تنافسية تصنع أثراً مستداماً يعزز المواطنة العالمية</w:t>
            </w:r>
            <w:r w:rsidR="00A90EC4" w:rsidRPr="00620793">
              <w:rPr>
                <w:rFonts w:ascii="Sakkal Majalla" w:hAnsi="Sakkal Majalla" w:cs="Sakkal Majalla" w:hint="cs"/>
                <w:b/>
                <w:bCs/>
                <w:sz w:val="28"/>
                <w:szCs w:val="28"/>
                <w:rtl/>
              </w:rPr>
              <w:t>.</w:t>
            </w:r>
          </w:p>
          <w:p w14:paraId="613AAF30" w14:textId="77777777" w:rsidR="00A90EC4" w:rsidRPr="00597980" w:rsidRDefault="004E219B" w:rsidP="00597980">
            <w:pPr>
              <w:pBdr>
                <w:top w:val="nil"/>
                <w:left w:val="nil"/>
                <w:bottom w:val="nil"/>
                <w:right w:val="nil"/>
                <w:between w:val="nil"/>
              </w:pBdr>
              <w:bidi/>
              <w:jc w:val="lowKashida"/>
              <w:rPr>
                <w:rFonts w:ascii="Sakkal Majalla" w:eastAsia="Sakkal Majalla" w:hAnsi="Sakkal Majalla" w:cs="Sakkal Majalla"/>
                <w:color w:val="1F1F1F"/>
                <w:sz w:val="20"/>
                <w:szCs w:val="20"/>
                <w:rtl/>
              </w:rPr>
            </w:pPr>
            <w:r w:rsidRPr="00C266AB">
              <w:rPr>
                <w:rFonts w:ascii="Sakkal Majalla" w:eastAsia="Sakkal Majalla" w:hAnsi="Sakkal Majalla" w:cs="Sakkal Majalla" w:hint="cs"/>
                <w:color w:val="1F1F1F"/>
                <w:rtl/>
              </w:rPr>
              <w:t>القيم:</w:t>
            </w:r>
          </w:p>
          <w:p w14:paraId="235FBB93" w14:textId="77777777" w:rsidR="004E219B" w:rsidRPr="007645A1" w:rsidRDefault="004E219B" w:rsidP="00597980">
            <w:pPr>
              <w:bidi/>
              <w:jc w:val="lowKashida"/>
              <w:rPr>
                <w:rFonts w:ascii="Sakkal Majalla" w:hAnsi="Sakkal Majalla" w:cs="Sakkal Majalla"/>
                <w:b/>
                <w:bCs/>
                <w:sz w:val="24"/>
                <w:szCs w:val="24"/>
                <w:rtl/>
              </w:rPr>
            </w:pPr>
            <w:r w:rsidRPr="007645A1">
              <w:rPr>
                <w:rFonts w:ascii="Sakkal Majalla" w:hAnsi="Sakkal Majalla" w:cs="Sakkal Majalla" w:hint="cs"/>
                <w:b/>
                <w:bCs/>
                <w:sz w:val="24"/>
                <w:szCs w:val="24"/>
                <w:rtl/>
              </w:rPr>
              <w:t xml:space="preserve">1. </w:t>
            </w:r>
            <w:r w:rsidRPr="007645A1">
              <w:rPr>
                <w:rFonts w:ascii="Sakkal Majalla" w:hAnsi="Sakkal Majalla" w:cs="Sakkal Majalla"/>
                <w:b/>
                <w:bCs/>
                <w:color w:val="3333FF"/>
                <w:sz w:val="24"/>
                <w:szCs w:val="24"/>
                <w:rtl/>
              </w:rPr>
              <w:t xml:space="preserve">الأصالة والمواطنة </w:t>
            </w:r>
            <w:r w:rsidRPr="007645A1">
              <w:rPr>
                <w:rFonts w:ascii="Sakkal Majalla" w:hAnsi="Sakkal Majalla" w:cs="Sakkal Majalla"/>
                <w:b/>
                <w:bCs/>
                <w:sz w:val="24"/>
                <w:szCs w:val="24"/>
                <w:rtl/>
              </w:rPr>
              <w:t>(</w:t>
            </w:r>
            <w:r w:rsidRPr="007645A1">
              <w:rPr>
                <w:rFonts w:ascii="Sakkal Majalla" w:hAnsi="Sakkal Majalla" w:cs="Sakkal Majalla"/>
                <w:b/>
                <w:bCs/>
                <w:sz w:val="24"/>
                <w:szCs w:val="24"/>
              </w:rPr>
              <w:t>Authenticity &amp; Citizenship</w:t>
            </w:r>
            <w:r w:rsidRPr="007645A1">
              <w:rPr>
                <w:rFonts w:ascii="Sakkal Majalla" w:hAnsi="Sakkal Majalla" w:cs="Sakkal Majalla"/>
                <w:b/>
                <w:bCs/>
                <w:sz w:val="24"/>
                <w:szCs w:val="24"/>
                <w:rtl/>
              </w:rPr>
              <w:t>)</w:t>
            </w:r>
          </w:p>
          <w:p w14:paraId="2AABC8E6" w14:textId="0D6F953B" w:rsidR="004E219B" w:rsidRPr="006B160C" w:rsidRDefault="004E219B" w:rsidP="00597980">
            <w:pPr>
              <w:bidi/>
              <w:jc w:val="lowKashida"/>
              <w:rPr>
                <w:rFonts w:ascii="Sakkal Majalla" w:hAnsi="Sakkal Majalla" w:cs="Sakkal Majalla"/>
                <w:b/>
                <w:bCs/>
                <w:rtl/>
              </w:rPr>
            </w:pPr>
            <w:r w:rsidRPr="006B160C">
              <w:rPr>
                <w:rFonts w:ascii="Sakkal Majalla" w:hAnsi="Sakkal Majalla" w:cs="Sakkal Majalla"/>
                <w:b/>
                <w:bCs/>
                <w:rtl/>
              </w:rPr>
              <w:t>•نعتز بقيمنا الإسلامية وهويتنا الوطنية السعودية كقاعدة صلبة، وننطلق منها لتسليح الطالب بمهارات التواصل ثنائي اللغة والانفتاح الواعي، ليكون مواطناً عالمياً منافساً ومؤثراً</w:t>
            </w:r>
          </w:p>
          <w:p w14:paraId="1B46F8DF" w14:textId="77777777" w:rsidR="004E219B" w:rsidRPr="007645A1" w:rsidRDefault="004E219B" w:rsidP="00597980">
            <w:pPr>
              <w:bidi/>
              <w:jc w:val="lowKashida"/>
              <w:rPr>
                <w:rFonts w:ascii="Sakkal Majalla" w:hAnsi="Sakkal Majalla" w:cs="Sakkal Majalla"/>
                <w:b/>
                <w:bCs/>
                <w:sz w:val="24"/>
                <w:szCs w:val="24"/>
                <w:rtl/>
              </w:rPr>
            </w:pPr>
            <w:r w:rsidRPr="007645A1">
              <w:rPr>
                <w:rFonts w:ascii="Sakkal Majalla" w:hAnsi="Sakkal Majalla" w:cs="Sakkal Majalla"/>
                <w:b/>
                <w:bCs/>
                <w:sz w:val="24"/>
                <w:szCs w:val="24"/>
                <w:rtl/>
              </w:rPr>
              <w:t xml:space="preserve">2. </w:t>
            </w:r>
            <w:r w:rsidRPr="007645A1">
              <w:rPr>
                <w:rFonts w:ascii="Sakkal Majalla" w:hAnsi="Sakkal Majalla" w:cs="Sakkal Majalla"/>
                <w:b/>
                <w:bCs/>
                <w:color w:val="3333FF"/>
                <w:sz w:val="24"/>
                <w:szCs w:val="24"/>
                <w:rtl/>
              </w:rPr>
              <w:t>التمكين والأثر</w:t>
            </w:r>
            <w:r w:rsidRPr="007645A1">
              <w:rPr>
                <w:rFonts w:ascii="Sakkal Majalla" w:hAnsi="Sakkal Majalla" w:cs="Sakkal Majalla"/>
                <w:b/>
                <w:bCs/>
                <w:sz w:val="24"/>
                <w:szCs w:val="24"/>
                <w:rtl/>
              </w:rPr>
              <w:t xml:space="preserve"> (</w:t>
            </w:r>
            <w:r w:rsidRPr="007645A1">
              <w:rPr>
                <w:rFonts w:ascii="Sakkal Majalla" w:hAnsi="Sakkal Majalla" w:cs="Sakkal Majalla"/>
                <w:b/>
                <w:bCs/>
                <w:sz w:val="24"/>
                <w:szCs w:val="24"/>
              </w:rPr>
              <w:t>Empowerment &amp; Impact</w:t>
            </w:r>
            <w:r w:rsidRPr="007645A1">
              <w:rPr>
                <w:rFonts w:ascii="Sakkal Majalla" w:hAnsi="Sakkal Majalla" w:cs="Sakkal Majalla"/>
                <w:b/>
                <w:bCs/>
                <w:sz w:val="24"/>
                <w:szCs w:val="24"/>
                <w:rtl/>
              </w:rPr>
              <w:t>)</w:t>
            </w:r>
          </w:p>
          <w:p w14:paraId="0CC64A46" w14:textId="16A668D0" w:rsidR="004E219B" w:rsidRPr="006B160C" w:rsidRDefault="004E219B" w:rsidP="00597980">
            <w:pPr>
              <w:bidi/>
              <w:jc w:val="lowKashida"/>
              <w:rPr>
                <w:rFonts w:ascii="Sakkal Majalla" w:hAnsi="Sakkal Majalla" w:cs="Sakkal Majalla"/>
                <w:b/>
                <w:bCs/>
                <w:rtl/>
              </w:rPr>
            </w:pPr>
            <w:r w:rsidRPr="006B160C">
              <w:rPr>
                <w:rFonts w:ascii="Sakkal Majalla" w:hAnsi="Sakkal Majalla" w:cs="Sakkal Majalla"/>
                <w:b/>
                <w:bCs/>
                <w:rtl/>
              </w:rPr>
              <w:t xml:space="preserve">•نؤمن بمبدأ "المعلم أولاً" عبر توفير الدعم والإشراف التطوري المستمر له، لضمان توجيه كل الجهود نحو صناعة "أثر مستدام" يركز على الفهم </w:t>
            </w:r>
            <w:r w:rsidRPr="006B160C">
              <w:rPr>
                <w:rFonts w:ascii="Sakkal Majalla" w:hAnsi="Sakkal Majalla" w:cs="Sakkal Majalla"/>
                <w:b/>
                <w:bCs/>
                <w:rtl/>
              </w:rPr>
              <w:lastRenderedPageBreak/>
              <w:t xml:space="preserve">العميق ونواتج التعلم الحقيقية لدى الطالب. </w:t>
            </w:r>
          </w:p>
          <w:p w14:paraId="2E1C08F1" w14:textId="77777777" w:rsidR="004E219B" w:rsidRPr="007645A1" w:rsidRDefault="004E219B" w:rsidP="00597980">
            <w:pPr>
              <w:bidi/>
              <w:jc w:val="lowKashida"/>
              <w:rPr>
                <w:rFonts w:ascii="Sakkal Majalla" w:hAnsi="Sakkal Majalla" w:cs="Sakkal Majalla"/>
                <w:b/>
                <w:bCs/>
                <w:sz w:val="24"/>
                <w:szCs w:val="24"/>
                <w:rtl/>
              </w:rPr>
            </w:pPr>
            <w:r w:rsidRPr="007645A1">
              <w:rPr>
                <w:rFonts w:ascii="Sakkal Majalla" w:hAnsi="Sakkal Majalla" w:cs="Sakkal Majalla"/>
                <w:b/>
                <w:bCs/>
                <w:sz w:val="24"/>
                <w:szCs w:val="24"/>
                <w:rtl/>
              </w:rPr>
              <w:t xml:space="preserve">3. </w:t>
            </w:r>
            <w:r w:rsidRPr="007645A1">
              <w:rPr>
                <w:rFonts w:ascii="Sakkal Majalla" w:hAnsi="Sakkal Majalla" w:cs="Sakkal Majalla"/>
                <w:b/>
                <w:bCs/>
                <w:color w:val="3333FF"/>
                <w:sz w:val="24"/>
                <w:szCs w:val="24"/>
                <w:rtl/>
              </w:rPr>
              <w:t>الإتقان والابتكار</w:t>
            </w:r>
            <w:r w:rsidRPr="007645A1">
              <w:rPr>
                <w:rFonts w:ascii="Sakkal Majalla" w:hAnsi="Sakkal Majalla" w:cs="Sakkal Majalla"/>
                <w:b/>
                <w:bCs/>
                <w:sz w:val="24"/>
                <w:szCs w:val="24"/>
                <w:rtl/>
              </w:rPr>
              <w:t xml:space="preserve"> (</w:t>
            </w:r>
            <w:r w:rsidRPr="007645A1">
              <w:rPr>
                <w:rFonts w:ascii="Sakkal Majalla" w:hAnsi="Sakkal Majalla" w:cs="Sakkal Majalla"/>
                <w:b/>
                <w:bCs/>
                <w:sz w:val="24"/>
                <w:szCs w:val="24"/>
              </w:rPr>
              <w:t>Mastery &amp; Innovation</w:t>
            </w:r>
            <w:r w:rsidRPr="007645A1">
              <w:rPr>
                <w:rFonts w:ascii="Sakkal Majalla" w:hAnsi="Sakkal Majalla" w:cs="Sakkal Majalla"/>
                <w:b/>
                <w:bCs/>
                <w:sz w:val="24"/>
                <w:szCs w:val="24"/>
                <w:rtl/>
              </w:rPr>
              <w:t>)</w:t>
            </w:r>
          </w:p>
          <w:p w14:paraId="048FD128" w14:textId="090FC46A" w:rsidR="004E219B" w:rsidRPr="006B160C" w:rsidRDefault="004E219B" w:rsidP="00597980">
            <w:pPr>
              <w:bidi/>
              <w:jc w:val="lowKashida"/>
              <w:rPr>
                <w:rFonts w:ascii="Sakkal Majalla" w:hAnsi="Sakkal Majalla" w:cs="Sakkal Majalla"/>
                <w:b/>
                <w:bCs/>
                <w:rtl/>
              </w:rPr>
            </w:pPr>
            <w:r w:rsidRPr="006B160C">
              <w:rPr>
                <w:rFonts w:ascii="Sakkal Majalla" w:hAnsi="Sakkal Majalla" w:cs="Sakkal Majalla"/>
                <w:b/>
                <w:bCs/>
                <w:rtl/>
              </w:rPr>
              <w:t xml:space="preserve">•لا نكتفي بأداء المهام، بل نسعى للريادة من خلال الإتقان والجودة في كل عملية تعليمية، وتشجيع التفكير الإبداعي والمبادرات المبتكرة التي تصنع قادة المستقبل. </w:t>
            </w:r>
          </w:p>
          <w:p w14:paraId="1C57A993" w14:textId="77777777" w:rsidR="004E219B" w:rsidRPr="007645A1" w:rsidRDefault="004E219B" w:rsidP="00597980">
            <w:pPr>
              <w:bidi/>
              <w:jc w:val="lowKashida"/>
              <w:rPr>
                <w:rFonts w:ascii="Sakkal Majalla" w:hAnsi="Sakkal Majalla" w:cs="Sakkal Majalla"/>
                <w:b/>
                <w:bCs/>
                <w:sz w:val="24"/>
                <w:szCs w:val="24"/>
                <w:rtl/>
              </w:rPr>
            </w:pPr>
            <w:r w:rsidRPr="007645A1">
              <w:rPr>
                <w:rFonts w:ascii="Sakkal Majalla" w:hAnsi="Sakkal Majalla" w:cs="Sakkal Majalla"/>
                <w:b/>
                <w:bCs/>
                <w:sz w:val="24"/>
                <w:szCs w:val="24"/>
                <w:rtl/>
              </w:rPr>
              <w:t xml:space="preserve">4. </w:t>
            </w:r>
            <w:r w:rsidRPr="007645A1">
              <w:rPr>
                <w:rFonts w:ascii="Sakkal Majalla" w:hAnsi="Sakkal Majalla" w:cs="Sakkal Majalla"/>
                <w:b/>
                <w:bCs/>
                <w:color w:val="3333FF"/>
                <w:sz w:val="24"/>
                <w:szCs w:val="24"/>
                <w:rtl/>
              </w:rPr>
              <w:t>الشفافية والشراكة</w:t>
            </w:r>
            <w:r w:rsidRPr="007645A1">
              <w:rPr>
                <w:rFonts w:ascii="Sakkal Majalla" w:hAnsi="Sakkal Majalla" w:cs="Sakkal Majalla"/>
                <w:b/>
                <w:bCs/>
                <w:sz w:val="24"/>
                <w:szCs w:val="24"/>
                <w:rtl/>
              </w:rPr>
              <w:t xml:space="preserve"> (</w:t>
            </w:r>
            <w:r w:rsidRPr="007645A1">
              <w:rPr>
                <w:rFonts w:ascii="Sakkal Majalla" w:hAnsi="Sakkal Majalla" w:cs="Sakkal Majalla"/>
                <w:b/>
                <w:bCs/>
                <w:sz w:val="24"/>
                <w:szCs w:val="24"/>
              </w:rPr>
              <w:t>Transparency &amp; Partnership</w:t>
            </w:r>
            <w:r w:rsidRPr="007645A1">
              <w:rPr>
                <w:rFonts w:ascii="Sakkal Majalla" w:hAnsi="Sakkal Majalla" w:cs="Sakkal Majalla"/>
                <w:b/>
                <w:bCs/>
                <w:sz w:val="24"/>
                <w:szCs w:val="24"/>
                <w:rtl/>
              </w:rPr>
              <w:t>)</w:t>
            </w:r>
          </w:p>
          <w:p w14:paraId="6A112F29" w14:textId="298D3F43" w:rsidR="004E219B" w:rsidRPr="00DA0A98" w:rsidRDefault="004E219B" w:rsidP="00597980">
            <w:pPr>
              <w:bidi/>
              <w:jc w:val="lowKashida"/>
              <w:rPr>
                <w:rFonts w:ascii="Sakkal Majalla" w:hAnsi="Sakkal Majalla" w:cs="Sakkal Majalla"/>
                <w:b/>
                <w:bCs/>
                <w:rtl/>
              </w:rPr>
            </w:pPr>
            <w:r w:rsidRPr="00DA0A98">
              <w:rPr>
                <w:rFonts w:ascii="Sakkal Majalla" w:hAnsi="Sakkal Majalla" w:cs="Sakkal Majalla"/>
                <w:b/>
                <w:bCs/>
                <w:rtl/>
              </w:rPr>
              <w:t>•نلتزم بالوضوح التام والمصداقية في مشاركة البيانات ومؤشرات الأداء مع القيادة، ونبني علاقة وثيقة ومبنية على "الأرقام" والنتائج مع الأسرة كشريك استراتيجي في رحلة الطالب</w:t>
            </w:r>
          </w:p>
          <w:p w14:paraId="304B3207" w14:textId="77777777" w:rsidR="004E219B" w:rsidRPr="007645A1" w:rsidRDefault="004E219B" w:rsidP="00597980">
            <w:pPr>
              <w:bidi/>
              <w:jc w:val="lowKashida"/>
              <w:rPr>
                <w:rFonts w:ascii="Sakkal Majalla" w:hAnsi="Sakkal Majalla" w:cs="Sakkal Majalla"/>
                <w:b/>
                <w:bCs/>
                <w:sz w:val="24"/>
                <w:szCs w:val="24"/>
                <w:rtl/>
              </w:rPr>
            </w:pPr>
            <w:r w:rsidRPr="007645A1">
              <w:rPr>
                <w:rFonts w:ascii="Sakkal Majalla" w:hAnsi="Sakkal Majalla" w:cs="Sakkal Majalla"/>
                <w:b/>
                <w:bCs/>
                <w:sz w:val="24"/>
                <w:szCs w:val="24"/>
                <w:rtl/>
              </w:rPr>
              <w:t xml:space="preserve">5. </w:t>
            </w:r>
            <w:r w:rsidRPr="007645A1">
              <w:rPr>
                <w:rFonts w:ascii="Sakkal Majalla" w:hAnsi="Sakkal Majalla" w:cs="Sakkal Majalla"/>
                <w:b/>
                <w:bCs/>
                <w:color w:val="3333FF"/>
                <w:sz w:val="24"/>
                <w:szCs w:val="24"/>
                <w:rtl/>
              </w:rPr>
              <w:t>المرونة التشغيلية</w:t>
            </w:r>
            <w:r w:rsidRPr="007645A1">
              <w:rPr>
                <w:rFonts w:ascii="Sakkal Majalla" w:hAnsi="Sakkal Majalla" w:cs="Sakkal Majalla"/>
                <w:b/>
                <w:bCs/>
                <w:sz w:val="24"/>
                <w:szCs w:val="24"/>
                <w:rtl/>
              </w:rPr>
              <w:t xml:space="preserve"> (</w:t>
            </w:r>
            <w:r w:rsidRPr="007645A1">
              <w:rPr>
                <w:rFonts w:ascii="Sakkal Majalla" w:hAnsi="Sakkal Majalla" w:cs="Sakkal Majalla"/>
                <w:b/>
                <w:bCs/>
                <w:sz w:val="24"/>
                <w:szCs w:val="24"/>
              </w:rPr>
              <w:t>Operational Agility</w:t>
            </w:r>
            <w:r w:rsidRPr="007645A1">
              <w:rPr>
                <w:rFonts w:ascii="Sakkal Majalla" w:hAnsi="Sakkal Majalla" w:cs="Sakkal Majalla"/>
                <w:b/>
                <w:bCs/>
                <w:sz w:val="24"/>
                <w:szCs w:val="24"/>
                <w:rtl/>
              </w:rPr>
              <w:t>)</w:t>
            </w:r>
          </w:p>
          <w:p w14:paraId="5832C396" w14:textId="751A8D2A" w:rsidR="004E219B" w:rsidRPr="007645A1" w:rsidRDefault="004E219B" w:rsidP="007645A1">
            <w:pPr>
              <w:bidi/>
              <w:jc w:val="lowKashida"/>
              <w:rPr>
                <w:rFonts w:ascii="Sakkal Majalla" w:hAnsi="Sakkal Majalla" w:cs="Sakkal Majalla"/>
                <w:b/>
                <w:bCs/>
                <w:sz w:val="28"/>
                <w:szCs w:val="28"/>
              </w:rPr>
            </w:pPr>
            <w:r w:rsidRPr="007645A1">
              <w:rPr>
                <w:rFonts w:ascii="Sakkal Majalla" w:hAnsi="Sakkal Majalla" w:cs="Sakkal Majalla"/>
                <w:b/>
                <w:bCs/>
                <w:sz w:val="24"/>
                <w:szCs w:val="24"/>
                <w:rtl/>
              </w:rPr>
              <w:t>•</w:t>
            </w:r>
            <w:r w:rsidRPr="00DA0A98">
              <w:rPr>
                <w:rFonts w:ascii="Sakkal Majalla" w:hAnsi="Sakkal Majalla" w:cs="Sakkal Majalla"/>
                <w:b/>
                <w:bCs/>
                <w:rtl/>
              </w:rPr>
              <w:t>نبتعد عن البيروقراطية وكثرة الإجراءات المعقدة، ونعمل على تطويع وهندسة جميع عملياتنا التشغيلية والإدارية لتكون داعمة وميسرة بالكامل لتنفيذ الخطة الأكاديمية بنجاح.</w:t>
            </w:r>
            <w:r w:rsidRPr="00DA0A98">
              <w:rPr>
                <w:rFonts w:ascii="Sakkal Majalla" w:hAnsi="Sakkal Majalla" w:cs="Sakkal Majalla"/>
                <w:b/>
                <w:bCs/>
                <w:sz w:val="24"/>
                <w:szCs w:val="24"/>
                <w:rtl/>
              </w:rPr>
              <w:t xml:space="preserve"> </w:t>
            </w:r>
          </w:p>
        </w:tc>
      </w:tr>
      <w:tr w:rsidR="007755D8" w14:paraId="782B4F78" w14:textId="77777777" w:rsidTr="006E4BE9">
        <w:tc>
          <w:tcPr>
            <w:tcW w:w="0" w:type="auto"/>
            <w:tcMar>
              <w:top w:w="100" w:type="dxa"/>
              <w:left w:w="100" w:type="dxa"/>
              <w:bottom w:w="100" w:type="dxa"/>
              <w:right w:w="100" w:type="dxa"/>
            </w:tcMar>
            <w:vAlign w:val="center"/>
          </w:tcPr>
          <w:p w14:paraId="0C716CF8" w14:textId="7D6C66BA" w:rsidR="004D72E9" w:rsidRPr="008E6439" w:rsidRDefault="004D72E9" w:rsidP="004D72E9">
            <w:pPr>
              <w:pBdr>
                <w:top w:val="nil"/>
                <w:left w:val="nil"/>
                <w:bottom w:val="nil"/>
                <w:right w:val="nil"/>
                <w:between w:val="nil"/>
              </w:pBdr>
              <w:bidi/>
              <w:jc w:val="center"/>
              <w:rPr>
                <w:rFonts w:ascii="Sakkal Majalla" w:eastAsia="Sakkal Majalla" w:hAnsi="Sakkal Majalla" w:cs="Sakkal Majalla"/>
                <w:b/>
                <w:bCs/>
                <w:color w:val="EE0000"/>
                <w:sz w:val="28"/>
                <w:szCs w:val="28"/>
                <w:rtl/>
              </w:rPr>
            </w:pPr>
            <w:r>
              <w:rPr>
                <w:rFonts w:ascii="Sakkal Majalla" w:eastAsia="Sakkal Majalla" w:hAnsi="Sakkal Majalla" w:cs="Sakkal Majalla"/>
                <w:b/>
                <w:bCs/>
                <w:color w:val="1F1F1F"/>
                <w:rtl/>
              </w:rPr>
              <w:lastRenderedPageBreak/>
              <w:t>لماذا تختار مدارس كون؟</w:t>
            </w:r>
            <w:r>
              <w:rPr>
                <w:rFonts w:ascii="Sakkal Majalla" w:eastAsia="Sakkal Majalla" w:hAnsi="Sakkal Majalla" w:cs="Sakkal Majalla" w:hint="cs"/>
                <w:b/>
                <w:bCs/>
                <w:color w:val="1F1F1F"/>
                <w:sz w:val="24"/>
                <w:szCs w:val="24"/>
                <w:rtl/>
              </w:rPr>
              <w:t xml:space="preserve"> </w:t>
            </w:r>
            <w:r>
              <w:rPr>
                <w:rFonts w:ascii="Sakkal Majalla" w:eastAsia="Sakkal Majalla" w:hAnsi="Sakkal Majalla" w:cs="Sakkal Majalla"/>
                <w:b/>
                <w:bCs/>
                <w:color w:val="1F1F1F"/>
              </w:rPr>
              <w:t>Why Koon?</w:t>
            </w:r>
          </w:p>
        </w:tc>
        <w:tc>
          <w:tcPr>
            <w:tcW w:w="0" w:type="auto"/>
            <w:tcMar>
              <w:top w:w="100" w:type="dxa"/>
              <w:left w:w="100" w:type="dxa"/>
              <w:bottom w:w="100" w:type="dxa"/>
              <w:right w:w="100" w:type="dxa"/>
            </w:tcMar>
            <w:vAlign w:val="center"/>
          </w:tcPr>
          <w:p w14:paraId="766E1512" w14:textId="48E2A2C2" w:rsidR="004D72E9" w:rsidRPr="004A1F69" w:rsidRDefault="004A1F69" w:rsidP="004A1F69">
            <w:pPr>
              <w:pBdr>
                <w:top w:val="nil"/>
                <w:left w:val="nil"/>
                <w:bottom w:val="nil"/>
                <w:right w:val="nil"/>
                <w:between w:val="nil"/>
              </w:pBdr>
              <w:bidi/>
              <w:jc w:val="lowKashida"/>
              <w:rPr>
                <w:rFonts w:ascii="Sakkal Majalla" w:hAnsi="Sakkal Majalla" w:cs="Sakkal Majalla"/>
                <w:b/>
                <w:bCs/>
                <w:sz w:val="24"/>
                <w:szCs w:val="24"/>
              </w:rPr>
            </w:pPr>
            <w:r w:rsidRPr="00A245D3">
              <w:rPr>
                <w:rFonts w:ascii="Sakkal Majalla" w:hAnsi="Sakkal Majalla" w:cs="Sakkal Majalla"/>
                <w:b/>
                <w:bCs/>
                <w:rtl/>
              </w:rPr>
              <w:t xml:space="preserve">تطرح مدارس كون نفسها كخيار تعليمي استثنائي ليس فقط بسبب مرافقها المتطورة أو مناهجها </w:t>
            </w:r>
            <w:r w:rsidR="00D6738F" w:rsidRPr="00A245D3">
              <w:rPr>
                <w:rFonts w:ascii="Sakkal Majalla" w:hAnsi="Sakkal Majalla" w:cs="Sakkal Majalla" w:hint="cs"/>
                <w:b/>
                <w:bCs/>
                <w:rtl/>
              </w:rPr>
              <w:t>الحديثة</w:t>
            </w:r>
            <w:r w:rsidRPr="00A245D3">
              <w:rPr>
                <w:rFonts w:ascii="Sakkal Majalla" w:hAnsi="Sakkal Majalla" w:cs="Sakkal Majalla"/>
                <w:b/>
                <w:bCs/>
                <w:rtl/>
              </w:rPr>
              <w:t xml:space="preserve">، بل بسبب الفلسفة العميقة التي تربط بين </w:t>
            </w:r>
            <w:r w:rsidRPr="00A245D3">
              <w:rPr>
                <w:rFonts w:ascii="Sakkal Majalla" w:hAnsi="Sakkal Majalla" w:cs="Sakkal Majalla"/>
                <w:b/>
                <w:bCs/>
              </w:rPr>
              <w:t>"</w:t>
            </w:r>
            <w:r w:rsidRPr="00A245D3">
              <w:rPr>
                <w:rFonts w:ascii="Sakkal Majalla" w:hAnsi="Sakkal Majalla" w:cs="Sakkal Majalla"/>
                <w:b/>
                <w:bCs/>
                <w:rtl/>
              </w:rPr>
              <w:t>الأصالة</w:t>
            </w:r>
            <w:r w:rsidRPr="00A245D3">
              <w:rPr>
                <w:rFonts w:ascii="Sakkal Majalla" w:hAnsi="Sakkal Majalla" w:cs="Sakkal Majalla"/>
                <w:b/>
                <w:bCs/>
              </w:rPr>
              <w:t xml:space="preserve">" </w:t>
            </w:r>
            <w:r w:rsidRPr="00A245D3">
              <w:rPr>
                <w:rFonts w:ascii="Sakkal Majalla" w:hAnsi="Sakkal Majalla" w:cs="Sakkal Majalla"/>
                <w:b/>
                <w:bCs/>
                <w:rtl/>
              </w:rPr>
              <w:t>و</w:t>
            </w:r>
            <w:r w:rsidRPr="00A245D3">
              <w:rPr>
                <w:rFonts w:ascii="Sakkal Majalla" w:hAnsi="Sakkal Majalla" w:cs="Sakkal Majalla"/>
                <w:b/>
                <w:bCs/>
              </w:rPr>
              <w:t>"</w:t>
            </w:r>
            <w:r w:rsidRPr="00A245D3">
              <w:rPr>
                <w:rFonts w:ascii="Sakkal Majalla" w:hAnsi="Sakkal Majalla" w:cs="Sakkal Majalla"/>
                <w:b/>
                <w:bCs/>
                <w:rtl/>
              </w:rPr>
              <w:t>العالمية</w:t>
            </w:r>
            <w:r w:rsidRPr="00A245D3">
              <w:rPr>
                <w:rFonts w:ascii="Sakkal Majalla" w:hAnsi="Sakkal Majalla" w:cs="Sakkal Majalla"/>
                <w:b/>
                <w:bCs/>
              </w:rPr>
              <w:t xml:space="preserve">". </w:t>
            </w:r>
            <w:r w:rsidRPr="00A245D3">
              <w:rPr>
                <w:rFonts w:ascii="Sakkal Majalla" w:hAnsi="Sakkal Majalla" w:cs="Sakkal Majalla"/>
                <w:b/>
                <w:bCs/>
                <w:rtl/>
              </w:rPr>
              <w:t>إن التساؤل الجوهري حول جدوى الالتحاق بمدارس كون يجد إجابته في خمس قيم مؤسسية تشكل الركيزة الأساسية للتميز في هذه المنظومة</w:t>
            </w:r>
            <w:r w:rsidR="002D26EB" w:rsidRPr="00A245D3">
              <w:rPr>
                <w:rFonts w:ascii="Sakkal Majalla" w:hAnsi="Sakkal Majalla" w:cs="Sakkal Majalla" w:hint="cs"/>
                <w:b/>
                <w:bCs/>
                <w:rtl/>
              </w:rPr>
              <w:t xml:space="preserve"> (الأصالة والمواطنة- التمكين والأثر- الاتقان والابتكار- </w:t>
            </w:r>
            <w:r w:rsidR="00F106E8" w:rsidRPr="00A245D3">
              <w:rPr>
                <w:rFonts w:ascii="Sakkal Majalla" w:hAnsi="Sakkal Majalla" w:cs="Sakkal Majalla" w:hint="cs"/>
                <w:b/>
                <w:bCs/>
                <w:rtl/>
              </w:rPr>
              <w:t>الشفافية والشراكة- المرونة التشغيلية)</w:t>
            </w:r>
            <w:r w:rsidRPr="00A245D3">
              <w:rPr>
                <w:rFonts w:ascii="Sakkal Majalla" w:hAnsi="Sakkal Majalla" w:cs="Sakkal Majalla"/>
                <w:b/>
                <w:bCs/>
                <w:rtl/>
              </w:rPr>
              <w:t>، وهي ركائز تم اشتقاقها لتواكب معايير الاعتماد الدولي ورؤية المملكة</w:t>
            </w:r>
            <w:r w:rsidR="001018F8" w:rsidRPr="00A245D3">
              <w:rPr>
                <w:rFonts w:ascii="Sakkal Majalla" w:hAnsi="Sakkal Majalla" w:cs="Sakkal Majalla" w:hint="cs"/>
                <w:b/>
                <w:bCs/>
                <w:rtl/>
              </w:rPr>
              <w:t>.</w:t>
            </w:r>
          </w:p>
        </w:tc>
      </w:tr>
      <w:tr w:rsidR="007755D8" w14:paraId="385A3852" w14:textId="77777777" w:rsidTr="006E4BE9">
        <w:tc>
          <w:tcPr>
            <w:tcW w:w="0" w:type="auto"/>
            <w:tcMar>
              <w:top w:w="100" w:type="dxa"/>
              <w:left w:w="100" w:type="dxa"/>
              <w:bottom w:w="100" w:type="dxa"/>
              <w:right w:w="100" w:type="dxa"/>
            </w:tcMar>
            <w:vAlign w:val="center"/>
          </w:tcPr>
          <w:p w14:paraId="3078F521" w14:textId="063F3653" w:rsidR="004D72E9" w:rsidRPr="006E4BE9" w:rsidRDefault="004D72E9" w:rsidP="004D72E9">
            <w:pPr>
              <w:pBdr>
                <w:top w:val="nil"/>
                <w:left w:val="nil"/>
                <w:bottom w:val="nil"/>
                <w:right w:val="nil"/>
                <w:between w:val="nil"/>
              </w:pBdr>
              <w:bidi/>
              <w:jc w:val="center"/>
              <w:rPr>
                <w:sz w:val="24"/>
                <w:szCs w:val="24"/>
              </w:rPr>
            </w:pPr>
            <w:r>
              <w:rPr>
                <w:rFonts w:ascii="Sakkal Majalla" w:eastAsia="Sakkal Majalla" w:hAnsi="Sakkal Majalla" w:cs="Sakkal Majalla"/>
                <w:b/>
                <w:bCs/>
                <w:color w:val="1F1F1F"/>
                <w:sz w:val="26"/>
                <w:szCs w:val="26"/>
                <w:rtl/>
              </w:rPr>
              <w:t>البرامج الأكاديمية (</w:t>
            </w:r>
            <w:r>
              <w:rPr>
                <w:rFonts w:ascii="Sakkal Majalla" w:eastAsia="Sakkal Majalla" w:hAnsi="Sakkal Majalla" w:cs="Sakkal Majalla"/>
                <w:b/>
                <w:bCs/>
                <w:color w:val="1F1F1F"/>
                <w:sz w:val="26"/>
                <w:szCs w:val="26"/>
              </w:rPr>
              <w:t>Academics</w:t>
            </w:r>
            <w:r>
              <w:rPr>
                <w:rFonts w:ascii="Sakkal Majalla" w:eastAsia="Sakkal Majalla" w:hAnsi="Sakkal Majalla" w:cs="Sakkal Majalla"/>
                <w:b/>
                <w:bCs/>
                <w:color w:val="1F1F1F"/>
                <w:sz w:val="26"/>
                <w:szCs w:val="26"/>
                <w:rtl/>
              </w:rPr>
              <w:t>)</w:t>
            </w:r>
          </w:p>
        </w:tc>
        <w:tc>
          <w:tcPr>
            <w:tcW w:w="0" w:type="auto"/>
            <w:tcMar>
              <w:top w:w="100" w:type="dxa"/>
              <w:left w:w="100" w:type="dxa"/>
              <w:bottom w:w="100" w:type="dxa"/>
              <w:right w:w="100" w:type="dxa"/>
            </w:tcMar>
            <w:vAlign w:val="center"/>
          </w:tcPr>
          <w:p w14:paraId="3B621EFA" w14:textId="7662489C" w:rsidR="006B59E2" w:rsidRDefault="006B59E2" w:rsidP="006B59E2">
            <w:pPr>
              <w:numPr>
                <w:ilvl w:val="1"/>
                <w:numId w:val="3"/>
              </w:numPr>
              <w:pBdr>
                <w:top w:val="nil"/>
                <w:left w:val="nil"/>
                <w:bottom w:val="nil"/>
                <w:right w:val="nil"/>
                <w:between w:val="nil"/>
              </w:pBdr>
              <w:bidi/>
              <w:jc w:val="lowKashida"/>
              <w:rPr>
                <w:rFonts w:ascii="Sakkal Majalla" w:eastAsia="Sakkal Majalla" w:hAnsi="Sakkal Majalla" w:cs="Sakkal Majalla"/>
              </w:rPr>
            </w:pPr>
            <w:r w:rsidRPr="006B59E2">
              <w:rPr>
                <w:rFonts w:ascii="Sakkal Majalla" w:eastAsia="Sakkal Majalla" w:hAnsi="Sakkal Majalla" w:cs="Sakkal Majalla"/>
                <w:rtl/>
              </w:rPr>
              <w:t xml:space="preserve">تعتمد مدارس كون النموذجية هيكلاً أكاديمياً صارماً ومرناً في آن واحد، حيث يتم دمج المناهج الوطنية لوزارة التعليم مع سلاسل دولية رفيعة المستوى لضمان التوازن بين المتطلبات الرسمية والمهارات العالمي وتعتبر </w:t>
            </w:r>
            <w:r w:rsidRPr="006B59E2">
              <w:rPr>
                <w:rFonts w:ascii="Sakkal Majalla" w:eastAsia="Sakkal Majalla" w:hAnsi="Sakkal Majalla" w:cs="Sakkal Majalla"/>
              </w:rPr>
              <w:t>"</w:t>
            </w:r>
            <w:r w:rsidRPr="006B59E2">
              <w:rPr>
                <w:rFonts w:ascii="Sakkal Majalla" w:eastAsia="Sakkal Majalla" w:hAnsi="Sakkal Majalla" w:cs="Sakkal Majalla"/>
                <w:rtl/>
              </w:rPr>
              <w:t>ثنائية اللغة المتوازنة</w:t>
            </w:r>
            <w:r w:rsidRPr="006B59E2">
              <w:rPr>
                <w:rFonts w:ascii="Sakkal Majalla" w:eastAsia="Sakkal Majalla" w:hAnsi="Sakkal Majalla" w:cs="Sakkal Majalla"/>
              </w:rPr>
              <w:t xml:space="preserve">" </w:t>
            </w:r>
            <w:r w:rsidRPr="006B59E2">
              <w:rPr>
                <w:rFonts w:ascii="Sakkal Majalla" w:eastAsia="Sakkal Majalla" w:hAnsi="Sakkal Majalla" w:cs="Sakkal Majalla"/>
                <w:rtl/>
              </w:rPr>
              <w:t>هي العمود الفقري الذي يربط كافة المراحل الدراسية، وهي فلسفة تتجاوز مجرد تدريس اللغة الإنجليزية كمادة منفصلة إلى جعلها وسيلة للتفكير والابتكار</w:t>
            </w:r>
            <w:r w:rsidRPr="006B59E2">
              <w:rPr>
                <w:rFonts w:ascii="Sakkal Majalla" w:eastAsia="Sakkal Majalla" w:hAnsi="Sakkal Majalla" w:cs="Sakkal Majalla"/>
              </w:rPr>
              <w:t>.</w:t>
            </w:r>
          </w:p>
          <w:p w14:paraId="7A812F5B" w14:textId="77777777" w:rsidR="00940989" w:rsidRDefault="00940989" w:rsidP="00940989">
            <w:pPr>
              <w:pBdr>
                <w:top w:val="nil"/>
                <w:left w:val="nil"/>
                <w:bottom w:val="nil"/>
                <w:right w:val="nil"/>
                <w:between w:val="nil"/>
              </w:pBdr>
              <w:bidi/>
              <w:jc w:val="lowKashida"/>
              <w:rPr>
                <w:rFonts w:ascii="Sakkal Majalla" w:eastAsia="Sakkal Majalla" w:hAnsi="Sakkal Majalla" w:cs="Sakkal Majalla"/>
                <w:rtl/>
              </w:rPr>
            </w:pPr>
          </w:p>
          <w:p w14:paraId="0F828D3B" w14:textId="77777777" w:rsidR="00940989" w:rsidRPr="00BD7BEA" w:rsidRDefault="00940989" w:rsidP="00940989">
            <w:pPr>
              <w:pBdr>
                <w:top w:val="nil"/>
                <w:left w:val="nil"/>
                <w:bottom w:val="nil"/>
                <w:right w:val="nil"/>
                <w:between w:val="nil"/>
              </w:pBdr>
              <w:bidi/>
              <w:jc w:val="lowKashida"/>
              <w:rPr>
                <w:rFonts w:ascii="Sakkal Majalla" w:eastAsia="Sakkal Majalla" w:hAnsi="Sakkal Majalla" w:cs="Sakkal Majalla"/>
                <w:b/>
                <w:bCs/>
                <w:color w:val="3333FF"/>
                <w:sz w:val="24"/>
                <w:szCs w:val="24"/>
              </w:rPr>
            </w:pPr>
            <w:r w:rsidRPr="00BD7BEA">
              <w:rPr>
                <w:rFonts w:ascii="Sakkal Majalla" w:eastAsia="Sakkal Majalla" w:hAnsi="Sakkal Majalla" w:cs="Sakkal Majalla"/>
                <w:b/>
                <w:bCs/>
                <w:color w:val="3333FF"/>
                <w:sz w:val="24"/>
                <w:szCs w:val="24"/>
                <w:rtl/>
              </w:rPr>
              <w:t>مرحلة الطفولة المبكرة (رياض الأطفال والصفوف الأولية)</w:t>
            </w:r>
          </w:p>
          <w:p w14:paraId="1E70CDA7" w14:textId="4CAB210A" w:rsidR="00940989" w:rsidRPr="00940989" w:rsidRDefault="00940989" w:rsidP="00940989">
            <w:pPr>
              <w:pBdr>
                <w:top w:val="nil"/>
                <w:left w:val="nil"/>
                <w:bottom w:val="nil"/>
                <w:right w:val="nil"/>
                <w:between w:val="nil"/>
              </w:pBdr>
              <w:bidi/>
              <w:jc w:val="lowKashida"/>
              <w:rPr>
                <w:rFonts w:ascii="Sakkal Majalla" w:eastAsia="Sakkal Majalla" w:hAnsi="Sakkal Majalla" w:cs="Sakkal Majalla"/>
                <w:rtl/>
              </w:rPr>
            </w:pPr>
            <w:r w:rsidRPr="00940989">
              <w:rPr>
                <w:rFonts w:ascii="Sakkal Majalla" w:eastAsia="Sakkal Majalla" w:hAnsi="Sakkal Majalla" w:cs="Sakkal Majalla"/>
                <w:rtl/>
              </w:rPr>
              <w:t>هي "</w:t>
            </w:r>
            <w:r w:rsidRPr="00940989">
              <w:rPr>
                <w:rFonts w:ascii="Sakkal Majalla" w:eastAsia="Sakkal Majalla" w:hAnsi="Sakkal Majalla" w:cs="Sakkal Majalla"/>
                <w:b/>
                <w:bCs/>
                <w:sz w:val="24"/>
                <w:szCs w:val="24"/>
                <w:rtl/>
              </w:rPr>
              <w:t>مرحلة الاستكشاف والارتباط العاطفي</w:t>
            </w:r>
            <w:r w:rsidRPr="00940989">
              <w:rPr>
                <w:rFonts w:ascii="Sakkal Majalla" w:eastAsia="Sakkal Majalla" w:hAnsi="Sakkal Majalla" w:cs="Sakkal Majalla"/>
                <w:rtl/>
              </w:rPr>
              <w:t>". يركز البرنامج الأكاديمي فيها على تطوير اللغة، والتعلم القائم على اللعب، وبناء الشخصية</w:t>
            </w:r>
          </w:p>
          <w:p w14:paraId="688E4280" w14:textId="77777777" w:rsidR="00940989" w:rsidRPr="00940989" w:rsidRDefault="00940989" w:rsidP="00940989">
            <w:pPr>
              <w:numPr>
                <w:ilvl w:val="0"/>
                <w:numId w:val="10"/>
              </w:numPr>
              <w:pBdr>
                <w:top w:val="nil"/>
                <w:left w:val="nil"/>
                <w:bottom w:val="nil"/>
                <w:right w:val="nil"/>
                <w:between w:val="nil"/>
              </w:pBdr>
              <w:bidi/>
              <w:jc w:val="lowKashida"/>
              <w:rPr>
                <w:rFonts w:ascii="Sakkal Majalla" w:eastAsia="Sakkal Majalla" w:hAnsi="Sakkal Majalla" w:cs="Sakkal Majalla"/>
                <w:rtl/>
              </w:rPr>
            </w:pPr>
            <w:r w:rsidRPr="00940989">
              <w:rPr>
                <w:rFonts w:ascii="Sakkal Majalla" w:eastAsia="Sakkal Majalla" w:hAnsi="Sakkal Majalla" w:cs="Sakkal Majalla"/>
                <w:b/>
                <w:bCs/>
                <w:sz w:val="24"/>
                <w:szCs w:val="24"/>
                <w:rtl/>
              </w:rPr>
              <w:t>المناهج الأساسية</w:t>
            </w:r>
            <w:r w:rsidRPr="00940989">
              <w:rPr>
                <w:rFonts w:ascii="Sakkal Majalla" w:eastAsia="Sakkal Majalla" w:hAnsi="Sakkal Majalla" w:cs="Sakkal Majalla"/>
                <w:b/>
                <w:bCs/>
                <w:rtl/>
              </w:rPr>
              <w:t>:</w:t>
            </w:r>
            <w:r w:rsidRPr="00940989">
              <w:rPr>
                <w:rFonts w:ascii="Sakkal Majalla" w:eastAsia="Sakkal Majalla" w:hAnsi="Sakkal Majalla" w:cs="Sakkal Majalla"/>
                <w:rtl/>
              </w:rPr>
              <w:t xml:space="preserve"> التركيز على برنامج "نور البيان" لتأسيس القراءة والكتابة والوعي الصوتي، مما يضمن إتقان مهارات اللغة والرياضيات بنسبة 90%.</w:t>
            </w:r>
          </w:p>
          <w:p w14:paraId="349A299A" w14:textId="77777777" w:rsidR="00940989" w:rsidRPr="00940989" w:rsidRDefault="00940989" w:rsidP="00940989">
            <w:pPr>
              <w:numPr>
                <w:ilvl w:val="0"/>
                <w:numId w:val="10"/>
              </w:numPr>
              <w:pBdr>
                <w:top w:val="nil"/>
                <w:left w:val="nil"/>
                <w:bottom w:val="nil"/>
                <w:right w:val="nil"/>
                <w:between w:val="nil"/>
              </w:pBdr>
              <w:bidi/>
              <w:jc w:val="lowKashida"/>
              <w:rPr>
                <w:rFonts w:ascii="Sakkal Majalla" w:eastAsia="Sakkal Majalla" w:hAnsi="Sakkal Majalla" w:cs="Sakkal Majalla"/>
                <w:rtl/>
              </w:rPr>
            </w:pPr>
            <w:r w:rsidRPr="00940989">
              <w:rPr>
                <w:rFonts w:ascii="Sakkal Majalla" w:eastAsia="Sakkal Majalla" w:hAnsi="Sakkal Majalla" w:cs="Sakkal Majalla"/>
                <w:b/>
                <w:bCs/>
                <w:sz w:val="24"/>
                <w:szCs w:val="24"/>
                <w:rtl/>
              </w:rPr>
              <w:t>التعامل الإجرائي</w:t>
            </w:r>
            <w:r w:rsidRPr="00940989">
              <w:rPr>
                <w:rFonts w:ascii="Sakkal Majalla" w:eastAsia="Sakkal Majalla" w:hAnsi="Sakkal Majalla" w:cs="Sakkal Majalla"/>
                <w:b/>
                <w:bCs/>
                <w:rtl/>
              </w:rPr>
              <w:t>:</w:t>
            </w:r>
            <w:r w:rsidRPr="00940989">
              <w:rPr>
                <w:rFonts w:ascii="Sakkal Majalla" w:eastAsia="Sakkal Majalla" w:hAnsi="Sakkal Majalla" w:cs="Sakkal Majalla"/>
                <w:rtl/>
              </w:rPr>
              <w:t xml:space="preserve"> يتم تقسيم زمن التعلم إلى وحدات قصيرة تتناسب مع نصاب تركيز الطفل (15 دقيقة)، مع استخدام المحسوسات والصور لتبسيط المفاهيم.</w:t>
            </w:r>
          </w:p>
          <w:p w14:paraId="193AD183" w14:textId="48655EA1" w:rsidR="00940989" w:rsidRDefault="00940989" w:rsidP="00940989">
            <w:pPr>
              <w:numPr>
                <w:ilvl w:val="0"/>
                <w:numId w:val="10"/>
              </w:numPr>
              <w:pBdr>
                <w:top w:val="nil"/>
                <w:left w:val="nil"/>
                <w:bottom w:val="nil"/>
                <w:right w:val="nil"/>
                <w:between w:val="nil"/>
              </w:pBdr>
              <w:bidi/>
              <w:jc w:val="lowKashida"/>
              <w:rPr>
                <w:rFonts w:ascii="Sakkal Majalla" w:eastAsia="Sakkal Majalla" w:hAnsi="Sakkal Majalla" w:cs="Sakkal Majalla"/>
              </w:rPr>
            </w:pPr>
            <w:r w:rsidRPr="00940989">
              <w:rPr>
                <w:rFonts w:ascii="Sakkal Majalla" w:eastAsia="Sakkal Majalla" w:hAnsi="Sakkal Majalla" w:cs="Sakkal Majalla"/>
                <w:b/>
                <w:bCs/>
                <w:sz w:val="24"/>
                <w:szCs w:val="24"/>
                <w:rtl/>
              </w:rPr>
              <w:t>التقويم</w:t>
            </w:r>
            <w:r w:rsidRPr="00940989">
              <w:rPr>
                <w:rFonts w:ascii="Sakkal Majalla" w:eastAsia="Sakkal Majalla" w:hAnsi="Sakkal Majalla" w:cs="Sakkal Majalla"/>
                <w:b/>
                <w:bCs/>
                <w:rtl/>
              </w:rPr>
              <w:t>:</w:t>
            </w:r>
            <w:r w:rsidRPr="00940989">
              <w:rPr>
                <w:rFonts w:ascii="Sakkal Majalla" w:eastAsia="Sakkal Majalla" w:hAnsi="Sakkal Majalla" w:cs="Sakkal Majalla"/>
                <w:rtl/>
              </w:rPr>
              <w:t xml:space="preserve"> تقويم تكويني مستمر من خلال الملاحظة، </w:t>
            </w:r>
            <w:r w:rsidR="00A21CD4" w:rsidRPr="00940989">
              <w:rPr>
                <w:rFonts w:ascii="Sakkal Majalla" w:eastAsia="Sakkal Majalla" w:hAnsi="Sakkal Majalla" w:cs="Sakkal Majalla" w:hint="cs"/>
                <w:rtl/>
              </w:rPr>
              <w:t xml:space="preserve">والتعزيز </w:t>
            </w:r>
            <w:r w:rsidR="00D67190" w:rsidRPr="00940989">
              <w:rPr>
                <w:rFonts w:ascii="Sakkal Majalla" w:eastAsia="Sakkal Majalla" w:hAnsi="Sakkal Majalla" w:cs="Sakkal Majalla" w:hint="cs"/>
                <w:rtl/>
              </w:rPr>
              <w:t xml:space="preserve">الفوري، </w:t>
            </w:r>
            <w:r w:rsidR="00CC0A47" w:rsidRPr="00940989">
              <w:rPr>
                <w:rFonts w:ascii="Sakkal Majalla" w:eastAsia="Sakkal Majalla" w:hAnsi="Sakkal Majalla" w:cs="Sakkal Majalla" w:hint="cs"/>
                <w:rtl/>
              </w:rPr>
              <w:t xml:space="preserve">والمكافآت </w:t>
            </w:r>
            <w:r w:rsidR="001C6CE3" w:rsidRPr="00940989">
              <w:rPr>
                <w:rFonts w:ascii="Sakkal Majalla" w:eastAsia="Sakkal Majalla" w:hAnsi="Sakkal Majalla" w:cs="Sakkal Majalla" w:hint="cs"/>
                <w:rtl/>
              </w:rPr>
              <w:t>المعنوية، والملصقات</w:t>
            </w:r>
            <w:r w:rsidR="00517656">
              <w:rPr>
                <w:rFonts w:ascii="Sakkal Majalla" w:eastAsia="Sakkal Majalla" w:hAnsi="Sakkal Majalla" w:cs="Sakkal Majalla" w:hint="cs"/>
                <w:rtl/>
              </w:rPr>
              <w:t>.</w:t>
            </w:r>
          </w:p>
          <w:p w14:paraId="0FFAA2EB" w14:textId="0CDBB1AF" w:rsidR="00CC0A47" w:rsidRPr="00BD7BEA" w:rsidRDefault="001C6CE3" w:rsidP="00CC0A47">
            <w:pPr>
              <w:pBdr>
                <w:top w:val="nil"/>
                <w:left w:val="nil"/>
                <w:bottom w:val="nil"/>
                <w:right w:val="nil"/>
                <w:between w:val="nil"/>
              </w:pBdr>
              <w:bidi/>
              <w:jc w:val="lowKashida"/>
              <w:rPr>
                <w:rFonts w:ascii="Sakkal Majalla" w:eastAsia="Sakkal Majalla" w:hAnsi="Sakkal Majalla" w:cs="Sakkal Majalla"/>
                <w:b/>
                <w:bCs/>
                <w:color w:val="3333FF"/>
                <w:sz w:val="24"/>
                <w:szCs w:val="24"/>
              </w:rPr>
            </w:pPr>
            <w:r w:rsidRPr="00BD7BEA">
              <w:rPr>
                <w:rFonts w:ascii="Sakkal Majalla" w:eastAsia="Sakkal Majalla" w:hAnsi="Sakkal Majalla" w:cs="Sakkal Majalla" w:hint="cs"/>
                <w:b/>
                <w:bCs/>
                <w:color w:val="3333FF"/>
                <w:sz w:val="24"/>
                <w:szCs w:val="24"/>
                <w:rtl/>
              </w:rPr>
              <w:t>ا</w:t>
            </w:r>
            <w:r w:rsidR="00CC0A47" w:rsidRPr="00BD7BEA">
              <w:rPr>
                <w:rFonts w:ascii="Sakkal Majalla" w:eastAsia="Sakkal Majalla" w:hAnsi="Sakkal Majalla" w:cs="Sakkal Majalla"/>
                <w:b/>
                <w:bCs/>
                <w:color w:val="3333FF"/>
                <w:sz w:val="24"/>
                <w:szCs w:val="24"/>
                <w:rtl/>
              </w:rPr>
              <w:t>لمرحلة الابتدائية (الصفوف 4-6)</w:t>
            </w:r>
          </w:p>
          <w:p w14:paraId="1D48D808" w14:textId="043E513D" w:rsidR="00CC0A47" w:rsidRPr="00CC0A47" w:rsidRDefault="001C6CE3" w:rsidP="00CC0A47">
            <w:pPr>
              <w:pBdr>
                <w:top w:val="nil"/>
                <w:left w:val="nil"/>
                <w:bottom w:val="nil"/>
                <w:right w:val="nil"/>
                <w:between w:val="nil"/>
              </w:pBdr>
              <w:bidi/>
              <w:jc w:val="lowKashida"/>
              <w:rPr>
                <w:rFonts w:ascii="Sakkal Majalla" w:eastAsia="Sakkal Majalla" w:hAnsi="Sakkal Majalla" w:cs="Sakkal Majalla"/>
                <w:rtl/>
              </w:rPr>
            </w:pPr>
            <w:r>
              <w:rPr>
                <w:rFonts w:ascii="Sakkal Majalla" w:eastAsia="Sakkal Majalla" w:hAnsi="Sakkal Majalla" w:cs="Sakkal Majalla" w:hint="cs"/>
                <w:rtl/>
              </w:rPr>
              <w:t>هي</w:t>
            </w:r>
            <w:r w:rsidR="00CC0A47" w:rsidRPr="00CC0A47">
              <w:rPr>
                <w:rFonts w:ascii="Sakkal Majalla" w:eastAsia="Sakkal Majalla" w:hAnsi="Sakkal Majalla" w:cs="Sakkal Majalla"/>
                <w:rtl/>
              </w:rPr>
              <w:t xml:space="preserve"> "حجر الزاوية" في بناء مهارات القراءة والكتابة والحساب والاستكشاف المتجذر في القيم</w:t>
            </w:r>
            <w:r w:rsidR="005F5A3D">
              <w:rPr>
                <w:rFonts w:ascii="Sakkal Majalla" w:eastAsia="Sakkal Majalla" w:hAnsi="Sakkal Majalla" w:cs="Sakkal Majalla" w:hint="cs"/>
                <w:rtl/>
              </w:rPr>
              <w:t>.</w:t>
            </w:r>
          </w:p>
          <w:p w14:paraId="0E946966" w14:textId="6D6EEA0F" w:rsidR="00CC0A47" w:rsidRPr="00CC0A47" w:rsidRDefault="00CC0A47" w:rsidP="00CC0A47">
            <w:pPr>
              <w:numPr>
                <w:ilvl w:val="0"/>
                <w:numId w:val="11"/>
              </w:numPr>
              <w:pBdr>
                <w:top w:val="nil"/>
                <w:left w:val="nil"/>
                <w:bottom w:val="nil"/>
                <w:right w:val="nil"/>
                <w:between w:val="nil"/>
              </w:pBdr>
              <w:bidi/>
              <w:jc w:val="lowKashida"/>
              <w:rPr>
                <w:rFonts w:ascii="Sakkal Majalla" w:eastAsia="Sakkal Majalla" w:hAnsi="Sakkal Majalla" w:cs="Sakkal Majalla"/>
                <w:rtl/>
              </w:rPr>
            </w:pPr>
            <w:r w:rsidRPr="00CC0A47">
              <w:rPr>
                <w:rFonts w:ascii="Sakkal Majalla" w:eastAsia="Sakkal Majalla" w:hAnsi="Sakkal Majalla" w:cs="Sakkal Majalla"/>
                <w:b/>
                <w:bCs/>
                <w:sz w:val="24"/>
                <w:szCs w:val="24"/>
                <w:rtl/>
              </w:rPr>
              <w:t>هندسة الحصة</w:t>
            </w:r>
            <w:r w:rsidRPr="00CC0A47">
              <w:rPr>
                <w:rFonts w:ascii="Sakkal Majalla" w:eastAsia="Sakkal Majalla" w:hAnsi="Sakkal Majalla" w:cs="Sakkal Majalla"/>
                <w:b/>
                <w:bCs/>
                <w:rtl/>
              </w:rPr>
              <w:t>:</w:t>
            </w:r>
            <w:r w:rsidRPr="00CC0A47">
              <w:rPr>
                <w:rFonts w:ascii="Sakkal Majalla" w:eastAsia="Sakkal Majalla" w:hAnsi="Sakkal Majalla" w:cs="Sakkal Majalla"/>
                <w:rtl/>
              </w:rPr>
              <w:t xml:space="preserve"> تطبيق "ثلاثية كون" (تهيئة - بناء - تطبيق) في حصص ممتدة، مع التركيز على التعلم التعاوني وتوزيع المهام في مجموعات عمل لتعزيز روح الفريق.</w:t>
            </w:r>
          </w:p>
          <w:p w14:paraId="6E9C3443" w14:textId="531638CF" w:rsidR="00CC0A47" w:rsidRPr="00CC0A47" w:rsidRDefault="00CC0A47" w:rsidP="00CC0A47">
            <w:pPr>
              <w:numPr>
                <w:ilvl w:val="0"/>
                <w:numId w:val="11"/>
              </w:numPr>
              <w:pBdr>
                <w:top w:val="nil"/>
                <w:left w:val="nil"/>
                <w:bottom w:val="nil"/>
                <w:right w:val="nil"/>
                <w:between w:val="nil"/>
              </w:pBdr>
              <w:bidi/>
              <w:jc w:val="lowKashida"/>
              <w:rPr>
                <w:rFonts w:ascii="Sakkal Majalla" w:eastAsia="Sakkal Majalla" w:hAnsi="Sakkal Majalla" w:cs="Sakkal Majalla"/>
                <w:rtl/>
              </w:rPr>
            </w:pPr>
            <w:r w:rsidRPr="00CC0A47">
              <w:rPr>
                <w:rFonts w:ascii="Sakkal Majalla" w:eastAsia="Sakkal Majalla" w:hAnsi="Sakkal Majalla" w:cs="Sakkal Majalla"/>
                <w:b/>
                <w:bCs/>
                <w:sz w:val="24"/>
                <w:szCs w:val="24"/>
                <w:rtl/>
              </w:rPr>
              <w:t>المختبر الصفي</w:t>
            </w:r>
            <w:r w:rsidRPr="00CC0A47">
              <w:rPr>
                <w:rFonts w:ascii="Sakkal Majalla" w:eastAsia="Sakkal Majalla" w:hAnsi="Sakkal Majalla" w:cs="Sakkal Majalla"/>
                <w:b/>
                <w:bCs/>
                <w:rtl/>
              </w:rPr>
              <w:t>:</w:t>
            </w:r>
            <w:r w:rsidRPr="00CC0A47">
              <w:rPr>
                <w:rFonts w:ascii="Sakkal Majalla" w:eastAsia="Sakkal Majalla" w:hAnsi="Sakkal Majalla" w:cs="Sakkal Majalla"/>
                <w:rtl/>
              </w:rPr>
              <w:t xml:space="preserve"> يتم إنجاز الواجبات والمهام الأدائية داخل الفصل لضمان التمكن ومعالجة الفوارق الفردية فوراً قبل خروج الطالب من المدرسة.</w:t>
            </w:r>
          </w:p>
          <w:p w14:paraId="798DCFBE" w14:textId="168E5038" w:rsidR="00CC0A47" w:rsidRPr="00CC0A47" w:rsidRDefault="00CC0A47" w:rsidP="00CC0A47">
            <w:pPr>
              <w:numPr>
                <w:ilvl w:val="0"/>
                <w:numId w:val="11"/>
              </w:numPr>
              <w:pBdr>
                <w:top w:val="nil"/>
                <w:left w:val="nil"/>
                <w:bottom w:val="nil"/>
                <w:right w:val="nil"/>
                <w:between w:val="nil"/>
              </w:pBdr>
              <w:bidi/>
              <w:jc w:val="lowKashida"/>
              <w:rPr>
                <w:rFonts w:ascii="Sakkal Majalla" w:eastAsia="Sakkal Majalla" w:hAnsi="Sakkal Majalla" w:cs="Sakkal Majalla"/>
                <w:rtl/>
              </w:rPr>
            </w:pPr>
            <w:r w:rsidRPr="00CC0A47">
              <w:rPr>
                <w:rFonts w:ascii="Sakkal Majalla" w:eastAsia="Sakkal Majalla" w:hAnsi="Sakkal Majalla" w:cs="Sakkal Majalla"/>
                <w:b/>
                <w:bCs/>
                <w:sz w:val="24"/>
                <w:szCs w:val="24"/>
                <w:rtl/>
              </w:rPr>
              <w:t>الاستعداد الوطني</w:t>
            </w:r>
            <w:r w:rsidRPr="00CC0A47">
              <w:rPr>
                <w:rFonts w:ascii="Sakkal Majalla" w:eastAsia="Sakkal Majalla" w:hAnsi="Sakkal Majalla" w:cs="Sakkal Majalla"/>
                <w:b/>
                <w:bCs/>
                <w:rtl/>
              </w:rPr>
              <w:t>:</w:t>
            </w:r>
            <w:r w:rsidRPr="00CC0A47">
              <w:rPr>
                <w:rFonts w:ascii="Sakkal Majalla" w:eastAsia="Sakkal Majalla" w:hAnsi="Sakkal Majalla" w:cs="Sakkal Majalla"/>
                <w:rtl/>
              </w:rPr>
              <w:t xml:space="preserve"> البدء في دمج نماذج محاكية لاختبارات "نافس" الوطنية ضمن أنشطة الحصص لتعويد الطلاب على أنماط التفكير التحليلي.</w:t>
            </w:r>
          </w:p>
          <w:p w14:paraId="5067B152" w14:textId="6CA820D9" w:rsidR="00CC0A47" w:rsidRPr="00BD7BEA" w:rsidRDefault="00CC0A47" w:rsidP="00CC0A47">
            <w:pPr>
              <w:pBdr>
                <w:top w:val="nil"/>
                <w:left w:val="nil"/>
                <w:bottom w:val="nil"/>
                <w:right w:val="nil"/>
                <w:between w:val="nil"/>
              </w:pBdr>
              <w:bidi/>
              <w:jc w:val="lowKashida"/>
              <w:rPr>
                <w:rFonts w:ascii="Sakkal Majalla" w:eastAsia="Sakkal Majalla" w:hAnsi="Sakkal Majalla" w:cs="Sakkal Majalla"/>
                <w:b/>
                <w:bCs/>
                <w:color w:val="3333FF"/>
                <w:sz w:val="24"/>
                <w:szCs w:val="24"/>
                <w:rtl/>
              </w:rPr>
            </w:pPr>
            <w:r w:rsidRPr="00BD7BEA">
              <w:rPr>
                <w:rFonts w:ascii="Sakkal Majalla" w:eastAsia="Sakkal Majalla" w:hAnsi="Sakkal Majalla" w:cs="Sakkal Majalla"/>
                <w:b/>
                <w:bCs/>
                <w:color w:val="3333FF"/>
                <w:sz w:val="24"/>
                <w:szCs w:val="24"/>
                <w:rtl/>
              </w:rPr>
              <w:t>المرحلة المتوسطة والثانوية</w:t>
            </w:r>
          </w:p>
          <w:p w14:paraId="350A7606" w14:textId="7EE0C85D" w:rsidR="00CC0A47" w:rsidRPr="00CC0A47" w:rsidRDefault="00CC0A47" w:rsidP="00CC0A47">
            <w:pPr>
              <w:pBdr>
                <w:top w:val="nil"/>
                <w:left w:val="nil"/>
                <w:bottom w:val="nil"/>
                <w:right w:val="nil"/>
                <w:between w:val="nil"/>
              </w:pBdr>
              <w:bidi/>
              <w:jc w:val="lowKashida"/>
              <w:rPr>
                <w:rFonts w:ascii="Sakkal Majalla" w:eastAsia="Sakkal Majalla" w:hAnsi="Sakkal Majalla" w:cs="Sakkal Majalla"/>
                <w:rtl/>
              </w:rPr>
            </w:pPr>
            <w:r w:rsidRPr="00CC0A47">
              <w:rPr>
                <w:rFonts w:ascii="Sakkal Majalla" w:eastAsia="Sakkal Majalla" w:hAnsi="Sakkal Majalla" w:cs="Sakkal Majalla"/>
                <w:rtl/>
              </w:rPr>
              <w:t>تركز على تعزيز الاستقلالية، والتفكير النقدي العميق، والنمو الشخصي، والجاهزية للتعليم العالي.</w:t>
            </w:r>
          </w:p>
          <w:p w14:paraId="6D5E98D9" w14:textId="012617B6" w:rsidR="00CC0A47" w:rsidRPr="00CC0A47" w:rsidRDefault="00CC0A47" w:rsidP="00CC0A47">
            <w:pPr>
              <w:numPr>
                <w:ilvl w:val="0"/>
                <w:numId w:val="12"/>
              </w:numPr>
              <w:pBdr>
                <w:top w:val="nil"/>
                <w:left w:val="nil"/>
                <w:bottom w:val="nil"/>
                <w:right w:val="nil"/>
                <w:between w:val="nil"/>
              </w:pBdr>
              <w:bidi/>
              <w:jc w:val="lowKashida"/>
              <w:rPr>
                <w:rFonts w:ascii="Sakkal Majalla" w:eastAsia="Sakkal Majalla" w:hAnsi="Sakkal Majalla" w:cs="Sakkal Majalla"/>
                <w:rtl/>
              </w:rPr>
            </w:pPr>
            <w:r w:rsidRPr="00CC0A47">
              <w:rPr>
                <w:rFonts w:ascii="Sakkal Majalla" w:eastAsia="Sakkal Majalla" w:hAnsi="Sakkal Majalla" w:cs="Sakkal Majalla"/>
                <w:b/>
                <w:bCs/>
                <w:sz w:val="24"/>
                <w:szCs w:val="24"/>
                <w:rtl/>
              </w:rPr>
              <w:t>التعلم القائم على المشكلات</w:t>
            </w:r>
            <w:r w:rsidRPr="00CC0A47">
              <w:rPr>
                <w:rFonts w:ascii="Sakkal Majalla" w:eastAsia="Sakkal Majalla" w:hAnsi="Sakkal Majalla" w:cs="Sakkal Majalla"/>
                <w:b/>
                <w:bCs/>
                <w:rtl/>
              </w:rPr>
              <w:t xml:space="preserve"> (</w:t>
            </w:r>
            <w:r w:rsidRPr="00CC0A47">
              <w:rPr>
                <w:rFonts w:ascii="Sakkal Majalla" w:eastAsia="Sakkal Majalla" w:hAnsi="Sakkal Majalla" w:cs="Sakkal Majalla"/>
                <w:b/>
                <w:bCs/>
              </w:rPr>
              <w:t>PBL</w:t>
            </w:r>
            <w:r w:rsidRPr="00CC0A47">
              <w:rPr>
                <w:rFonts w:ascii="Sakkal Majalla" w:eastAsia="Sakkal Majalla" w:hAnsi="Sakkal Majalla" w:cs="Sakkal Majalla"/>
                <w:b/>
                <w:bCs/>
                <w:rtl/>
              </w:rPr>
              <w:t>):</w:t>
            </w:r>
            <w:r w:rsidRPr="00CC0A47">
              <w:rPr>
                <w:rFonts w:ascii="Sakkal Majalla" w:eastAsia="Sakkal Majalla" w:hAnsi="Sakkal Majalla" w:cs="Sakkal Majalla"/>
                <w:rtl/>
              </w:rPr>
              <w:t xml:space="preserve"> يتم تحويل الدروس إلى قضايا واقعية وتحديات تثير تفكير الطلاب النقدي، حيث يعملون كفريق للوصول إلى حلول مبتكرة.</w:t>
            </w:r>
          </w:p>
          <w:p w14:paraId="611AA069" w14:textId="2D685D83" w:rsidR="00CC0A47" w:rsidRPr="00CC0A47" w:rsidRDefault="00CC0A47" w:rsidP="00CC0A47">
            <w:pPr>
              <w:numPr>
                <w:ilvl w:val="0"/>
                <w:numId w:val="12"/>
              </w:numPr>
              <w:pBdr>
                <w:top w:val="nil"/>
                <w:left w:val="nil"/>
                <w:bottom w:val="nil"/>
                <w:right w:val="nil"/>
                <w:between w:val="nil"/>
              </w:pBdr>
              <w:bidi/>
              <w:jc w:val="lowKashida"/>
              <w:rPr>
                <w:rFonts w:ascii="Sakkal Majalla" w:eastAsia="Sakkal Majalla" w:hAnsi="Sakkal Majalla" w:cs="Sakkal Majalla"/>
                <w:rtl/>
              </w:rPr>
            </w:pPr>
            <w:r w:rsidRPr="00CC0A47">
              <w:rPr>
                <w:rFonts w:ascii="Sakkal Majalla" w:eastAsia="Sakkal Majalla" w:hAnsi="Sakkal Majalla" w:cs="Sakkal Majalla"/>
                <w:b/>
                <w:bCs/>
                <w:sz w:val="24"/>
                <w:szCs w:val="24"/>
                <w:rtl/>
              </w:rPr>
              <w:t>المسارات التخصصية</w:t>
            </w:r>
            <w:r w:rsidRPr="00CC0A47">
              <w:rPr>
                <w:rFonts w:ascii="Sakkal Majalla" w:eastAsia="Sakkal Majalla" w:hAnsi="Sakkal Majalla" w:cs="Sakkal Majalla"/>
                <w:b/>
                <w:bCs/>
                <w:rtl/>
              </w:rPr>
              <w:t>:</w:t>
            </w:r>
            <w:r w:rsidRPr="00CC0A47">
              <w:rPr>
                <w:rFonts w:ascii="Sakkal Majalla" w:eastAsia="Sakkal Majalla" w:hAnsi="Sakkal Majalla" w:cs="Sakkal Majalla"/>
                <w:rtl/>
              </w:rPr>
              <w:t xml:space="preserve"> تقديم مسارات أكاديمية متقدمة وتزويد الطلاب بالمهارات العملية، مع إعداد مكثف لاختبارات القدرات والتحصيلي من خلال حقائب تدريبية متخصصة لكل مادة.</w:t>
            </w:r>
          </w:p>
          <w:p w14:paraId="5588C56B" w14:textId="17D82D81" w:rsidR="00CC0A47" w:rsidRPr="00CC0A47" w:rsidRDefault="00CC0A47" w:rsidP="00CC0A47">
            <w:pPr>
              <w:numPr>
                <w:ilvl w:val="0"/>
                <w:numId w:val="12"/>
              </w:numPr>
              <w:pBdr>
                <w:top w:val="nil"/>
                <w:left w:val="nil"/>
                <w:bottom w:val="nil"/>
                <w:right w:val="nil"/>
                <w:between w:val="nil"/>
              </w:pBdr>
              <w:bidi/>
              <w:jc w:val="lowKashida"/>
              <w:rPr>
                <w:rFonts w:ascii="Sakkal Majalla" w:eastAsia="Sakkal Majalla" w:hAnsi="Sakkal Majalla" w:cs="Sakkal Majalla"/>
                <w:rtl/>
              </w:rPr>
            </w:pPr>
            <w:r w:rsidRPr="00CC0A47">
              <w:rPr>
                <w:rFonts w:ascii="Sakkal Majalla" w:eastAsia="Sakkal Majalla" w:hAnsi="Sakkal Majalla" w:cs="Sakkal Majalla"/>
                <w:b/>
                <w:bCs/>
                <w:sz w:val="24"/>
                <w:szCs w:val="24"/>
                <w:rtl/>
              </w:rPr>
              <w:t>الحوكمة السلوكية</w:t>
            </w:r>
            <w:r w:rsidRPr="00CC0A47">
              <w:rPr>
                <w:rFonts w:ascii="Sakkal Majalla" w:eastAsia="Sakkal Majalla" w:hAnsi="Sakkal Majalla" w:cs="Sakkal Majalla"/>
                <w:b/>
                <w:bCs/>
                <w:rtl/>
              </w:rPr>
              <w:t>:</w:t>
            </w:r>
            <w:r w:rsidRPr="00CC0A47">
              <w:rPr>
                <w:rFonts w:ascii="Sakkal Majalla" w:eastAsia="Sakkal Majalla" w:hAnsi="Sakkal Majalla" w:cs="Sakkal Majalla"/>
                <w:rtl/>
              </w:rPr>
              <w:t xml:space="preserve"> التعامل مع الطلاب كراشدين، وتجنب التوبيخ العلني، واستخدام استراتيجيات "التجاهل الذكي" والخصوصية في معالجة المشكلات السلوكية لتعزيز الثقة بالنفس.</w:t>
            </w:r>
          </w:p>
          <w:p w14:paraId="4E4C0B93" w14:textId="77777777" w:rsidR="00CC0A47" w:rsidRPr="00940989" w:rsidRDefault="00CC0A47" w:rsidP="00CC0A47">
            <w:pPr>
              <w:pBdr>
                <w:top w:val="nil"/>
                <w:left w:val="nil"/>
                <w:bottom w:val="nil"/>
                <w:right w:val="nil"/>
                <w:between w:val="nil"/>
              </w:pBdr>
              <w:bidi/>
              <w:jc w:val="lowKashida"/>
              <w:rPr>
                <w:rFonts w:ascii="Sakkal Majalla" w:eastAsia="Sakkal Majalla" w:hAnsi="Sakkal Majalla" w:cs="Sakkal Majalla"/>
                <w:rtl/>
              </w:rPr>
            </w:pPr>
          </w:p>
          <w:p w14:paraId="1C5ECF7E" w14:textId="3D10D5E0" w:rsidR="0075304E" w:rsidRPr="00BD7BEA" w:rsidRDefault="0075304E" w:rsidP="0075304E">
            <w:pPr>
              <w:pBdr>
                <w:top w:val="nil"/>
                <w:left w:val="nil"/>
                <w:bottom w:val="nil"/>
                <w:right w:val="nil"/>
                <w:between w:val="nil"/>
              </w:pBdr>
              <w:bidi/>
              <w:jc w:val="lowKashida"/>
              <w:rPr>
                <w:rFonts w:ascii="Sakkal Majalla" w:eastAsia="Sakkal Majalla" w:hAnsi="Sakkal Majalla" w:cs="Sakkal Majalla"/>
                <w:b/>
                <w:bCs/>
                <w:color w:val="3333FF"/>
                <w:sz w:val="32"/>
                <w:szCs w:val="32"/>
              </w:rPr>
            </w:pPr>
            <w:r w:rsidRPr="00BD7BEA">
              <w:rPr>
                <w:rFonts w:ascii="Sakkal Majalla" w:eastAsia="Sakkal Majalla" w:hAnsi="Sakkal Majalla" w:cs="Sakkal Majalla"/>
                <w:b/>
                <w:bCs/>
                <w:color w:val="3333FF"/>
                <w:sz w:val="32"/>
                <w:szCs w:val="32"/>
                <w:rtl/>
              </w:rPr>
              <w:lastRenderedPageBreak/>
              <w:t>فلسفة ثنائية اللغة المتوازنة في مدارس كون</w:t>
            </w:r>
            <w:r w:rsidRPr="00BD7BEA">
              <w:rPr>
                <w:rFonts w:ascii="Sakkal Majalla" w:eastAsia="Sakkal Majalla" w:hAnsi="Sakkal Majalla" w:cs="Sakkal Majalla" w:hint="cs"/>
                <w:b/>
                <w:bCs/>
                <w:color w:val="3333FF"/>
                <w:sz w:val="32"/>
                <w:szCs w:val="32"/>
                <w:rtl/>
              </w:rPr>
              <w:t xml:space="preserve"> النموذجية</w:t>
            </w:r>
          </w:p>
          <w:p w14:paraId="7C4ADF40" w14:textId="44CB7B01" w:rsidR="0075304E" w:rsidRPr="0075304E" w:rsidRDefault="0075304E" w:rsidP="0075304E">
            <w:pPr>
              <w:pBdr>
                <w:top w:val="nil"/>
                <w:left w:val="nil"/>
                <w:bottom w:val="nil"/>
                <w:right w:val="nil"/>
                <w:between w:val="nil"/>
              </w:pBdr>
              <w:bidi/>
              <w:jc w:val="lowKashida"/>
              <w:rPr>
                <w:rFonts w:ascii="Sakkal Majalla" w:eastAsia="Sakkal Majalla" w:hAnsi="Sakkal Majalla" w:cs="Sakkal Majalla"/>
                <w:rtl/>
              </w:rPr>
            </w:pPr>
            <w:r w:rsidRPr="0075304E">
              <w:rPr>
                <w:rFonts w:ascii="Sakkal Majalla" w:eastAsia="Sakkal Majalla" w:hAnsi="Sakkal Majalla" w:cs="Sakkal Majalla"/>
                <w:rtl/>
              </w:rPr>
              <w:t>تقوم فلسفة ثنائية اللغة في "كون" على مبدأ التكامل المعرفي بين لغتين، حيث يتم بناء المفاهيم الأساسية والقيمية باللغة العربية لضمان الاستيعاب العميق والارتباط بالهوية، بينما يتم نقل هذه المفاهيم وتطبيقها والتوسع فيها باللغة الإنجليزية في السياقات العلمية والتقنية.</w:t>
            </w:r>
          </w:p>
          <w:p w14:paraId="5F638938" w14:textId="77777777" w:rsidR="0075304E" w:rsidRPr="0075304E" w:rsidRDefault="0075304E" w:rsidP="0075304E">
            <w:pPr>
              <w:pBdr>
                <w:top w:val="nil"/>
                <w:left w:val="nil"/>
                <w:bottom w:val="nil"/>
                <w:right w:val="nil"/>
                <w:between w:val="nil"/>
              </w:pBdr>
              <w:bidi/>
              <w:jc w:val="lowKashida"/>
              <w:rPr>
                <w:rFonts w:ascii="Sakkal Majalla" w:eastAsia="Sakkal Majalla" w:hAnsi="Sakkal Majalla" w:cs="Sakkal Majalla"/>
                <w:rtl/>
              </w:rPr>
            </w:pPr>
            <w:r w:rsidRPr="0075304E">
              <w:rPr>
                <w:rFonts w:ascii="Sakkal Majalla" w:eastAsia="Sakkal Majalla" w:hAnsi="Sakkal Majalla" w:cs="Sakkal Majalla"/>
                <w:rtl/>
              </w:rPr>
              <w:t>يتم توزيع اللغات في المنهج الدراسي وفق رؤية تضمن عدم "التغريب" الثقافي، وفي الوقت نفسه تضمن الكفاءة التنافسية العالمية:</w:t>
            </w:r>
          </w:p>
          <w:p w14:paraId="089403A3" w14:textId="7ED08F62" w:rsidR="0075304E" w:rsidRPr="0075304E" w:rsidRDefault="0075304E" w:rsidP="0075304E">
            <w:pPr>
              <w:numPr>
                <w:ilvl w:val="0"/>
                <w:numId w:val="13"/>
              </w:numPr>
              <w:pBdr>
                <w:top w:val="nil"/>
                <w:left w:val="nil"/>
                <w:bottom w:val="nil"/>
                <w:right w:val="nil"/>
                <w:between w:val="nil"/>
              </w:pBdr>
              <w:bidi/>
              <w:jc w:val="lowKashida"/>
              <w:rPr>
                <w:rFonts w:ascii="Sakkal Majalla" w:eastAsia="Sakkal Majalla" w:hAnsi="Sakkal Majalla" w:cs="Sakkal Majalla"/>
                <w:rtl/>
              </w:rPr>
            </w:pPr>
            <w:r w:rsidRPr="0075304E">
              <w:rPr>
                <w:rFonts w:ascii="Sakkal Majalla" w:eastAsia="Sakkal Majalla" w:hAnsi="Sakkal Majalla" w:cs="Sakkal Majalla"/>
                <w:b/>
                <w:bCs/>
                <w:sz w:val="24"/>
                <w:szCs w:val="24"/>
                <w:rtl/>
              </w:rPr>
              <w:t>اللغة العربية والعلوم الإنسانية</w:t>
            </w:r>
            <w:r w:rsidRPr="0075304E">
              <w:rPr>
                <w:rFonts w:ascii="Sakkal Majalla" w:eastAsia="Sakkal Majalla" w:hAnsi="Sakkal Majalla" w:cs="Sakkal Majalla"/>
                <w:b/>
                <w:bCs/>
                <w:rtl/>
              </w:rPr>
              <w:t>:</w:t>
            </w:r>
            <w:r w:rsidRPr="0075304E">
              <w:rPr>
                <w:rFonts w:ascii="Sakkal Majalla" w:eastAsia="Sakkal Majalla" w:hAnsi="Sakkal Majalla" w:cs="Sakkal Majalla"/>
                <w:rtl/>
              </w:rPr>
              <w:t xml:space="preserve"> تُدرس اللغة العربية، الدراسات الإسلامية، والاجتماعيات باللغة العربية مع التركيز على "أصالة" اللغة وجودة الإلقاء والخطابة</w:t>
            </w:r>
          </w:p>
          <w:p w14:paraId="315C32F9" w14:textId="6721912B" w:rsidR="0075304E" w:rsidRPr="0075304E" w:rsidRDefault="0075304E" w:rsidP="0075304E">
            <w:pPr>
              <w:numPr>
                <w:ilvl w:val="0"/>
                <w:numId w:val="13"/>
              </w:numPr>
              <w:pBdr>
                <w:top w:val="nil"/>
                <w:left w:val="nil"/>
                <w:bottom w:val="nil"/>
                <w:right w:val="nil"/>
                <w:between w:val="nil"/>
              </w:pBdr>
              <w:bidi/>
              <w:jc w:val="lowKashida"/>
              <w:rPr>
                <w:rFonts w:ascii="Sakkal Majalla" w:eastAsia="Sakkal Majalla" w:hAnsi="Sakkal Majalla" w:cs="Sakkal Majalla"/>
                <w:rtl/>
              </w:rPr>
            </w:pPr>
            <w:r w:rsidRPr="0075304E">
              <w:rPr>
                <w:rFonts w:ascii="Sakkal Majalla" w:eastAsia="Sakkal Majalla" w:hAnsi="Sakkal Majalla" w:cs="Sakkal Majalla"/>
                <w:b/>
                <w:bCs/>
                <w:sz w:val="24"/>
                <w:szCs w:val="24"/>
                <w:rtl/>
              </w:rPr>
              <w:t>العلوم والرياضيات (</w:t>
            </w:r>
            <w:r w:rsidRPr="0075304E">
              <w:rPr>
                <w:rFonts w:ascii="Sakkal Majalla" w:eastAsia="Sakkal Majalla" w:hAnsi="Sakkal Majalla" w:cs="Sakkal Majalla"/>
                <w:b/>
                <w:bCs/>
                <w:sz w:val="24"/>
                <w:szCs w:val="24"/>
              </w:rPr>
              <w:t>STEM</w:t>
            </w:r>
            <w:r w:rsidRPr="0075304E">
              <w:rPr>
                <w:rFonts w:ascii="Sakkal Majalla" w:eastAsia="Sakkal Majalla" w:hAnsi="Sakkal Majalla" w:cs="Sakkal Majalla"/>
                <w:b/>
                <w:bCs/>
                <w:sz w:val="24"/>
                <w:szCs w:val="24"/>
                <w:rtl/>
              </w:rPr>
              <w:t>):</w:t>
            </w:r>
            <w:r w:rsidRPr="0075304E">
              <w:rPr>
                <w:rFonts w:ascii="Sakkal Majalla" w:eastAsia="Sakkal Majalla" w:hAnsi="Sakkal Majalla" w:cs="Sakkal Majalla"/>
                <w:rtl/>
              </w:rPr>
              <w:t xml:space="preserve"> يتم بناء الجذور المفاهيمية بالعربية مع التوسع العملي والمصطلحات التطبيقية باللغة الإنجليزية باستخدام سلاسل دولية لتعزيز مهارات البحث والتحليل.</w:t>
            </w:r>
          </w:p>
          <w:p w14:paraId="2B60B706" w14:textId="59119F7C" w:rsidR="004D72E9" w:rsidRPr="00AA357C" w:rsidRDefault="0075304E" w:rsidP="00AA357C">
            <w:pPr>
              <w:numPr>
                <w:ilvl w:val="0"/>
                <w:numId w:val="13"/>
              </w:numPr>
              <w:pBdr>
                <w:top w:val="nil"/>
                <w:left w:val="nil"/>
                <w:bottom w:val="nil"/>
                <w:right w:val="nil"/>
                <w:between w:val="nil"/>
              </w:pBdr>
              <w:bidi/>
              <w:jc w:val="lowKashida"/>
              <w:rPr>
                <w:rFonts w:ascii="Sakkal Majalla" w:eastAsia="Sakkal Majalla" w:hAnsi="Sakkal Majalla" w:cs="Sakkal Majalla"/>
              </w:rPr>
            </w:pPr>
            <w:r w:rsidRPr="0075304E">
              <w:rPr>
                <w:rFonts w:ascii="Sakkal Majalla" w:eastAsia="Sakkal Majalla" w:hAnsi="Sakkal Majalla" w:cs="Sakkal Majalla"/>
                <w:b/>
                <w:bCs/>
                <w:sz w:val="24"/>
                <w:szCs w:val="24"/>
                <w:rtl/>
              </w:rPr>
              <w:t>اللغة الإنجليزية المكثفة</w:t>
            </w:r>
            <w:r w:rsidRPr="0075304E">
              <w:rPr>
                <w:rFonts w:ascii="Sakkal Majalla" w:eastAsia="Sakkal Majalla" w:hAnsi="Sakkal Majalla" w:cs="Sakkal Majalla"/>
                <w:b/>
                <w:bCs/>
                <w:rtl/>
              </w:rPr>
              <w:t>:</w:t>
            </w:r>
            <w:r w:rsidRPr="0075304E">
              <w:rPr>
                <w:rFonts w:ascii="Sakkal Majalla" w:eastAsia="Sakkal Majalla" w:hAnsi="Sakkal Majalla" w:cs="Sakkal Majalla"/>
                <w:rtl/>
              </w:rPr>
              <w:t xml:space="preserve"> تُدرس كمنهج مكثف يهدف إلى إكساب اللغة وليس مجرد دراستها، مع برامج تأهيلية لاختبارات </w:t>
            </w:r>
            <w:r w:rsidRPr="0075304E">
              <w:rPr>
                <w:rFonts w:ascii="Sakkal Majalla" w:eastAsia="Sakkal Majalla" w:hAnsi="Sakkal Majalla" w:cs="Sakkal Majalla"/>
              </w:rPr>
              <w:t>IELTS</w:t>
            </w:r>
            <w:r w:rsidRPr="0075304E">
              <w:rPr>
                <w:rFonts w:ascii="Sakkal Majalla" w:eastAsia="Sakkal Majalla" w:hAnsi="Sakkal Majalla" w:cs="Sakkal Majalla"/>
                <w:rtl/>
              </w:rPr>
              <w:t xml:space="preserve"> </w:t>
            </w:r>
            <w:r w:rsidR="00AA357C" w:rsidRPr="0075304E">
              <w:rPr>
                <w:rFonts w:ascii="Sakkal Majalla" w:eastAsia="Sakkal Majalla" w:hAnsi="Sakkal Majalla" w:cs="Sakkal Majalla" w:hint="cs"/>
                <w:rtl/>
              </w:rPr>
              <w:t>و</w:t>
            </w:r>
            <w:r w:rsidR="00AA357C" w:rsidRPr="0075304E">
              <w:rPr>
                <w:rFonts w:ascii="Sakkal Majalla" w:eastAsia="Sakkal Majalla" w:hAnsi="Sakkal Majalla" w:cs="Sakkal Majalla" w:hint="cs"/>
              </w:rPr>
              <w:t>STEP</w:t>
            </w:r>
            <w:r w:rsidRPr="0075304E">
              <w:rPr>
                <w:rFonts w:ascii="Sakkal Majalla" w:eastAsia="Sakkal Majalla" w:hAnsi="Sakkal Majalla" w:cs="Sakkal Majalla"/>
                <w:rtl/>
              </w:rPr>
              <w:t xml:space="preserve"> مدمجة في الجدول الدراسي للمراحل العليا.</w:t>
            </w:r>
            <w:r w:rsidR="00AA357C" w:rsidRPr="0075304E">
              <w:rPr>
                <w:rFonts w:ascii="Sakkal Majalla" w:eastAsia="Sakkal Majalla" w:hAnsi="Sakkal Majalla" w:cs="Sakkal Majalla"/>
                <w:vertAlign w:val="superscript"/>
                <w:rtl/>
              </w:rPr>
              <w:t xml:space="preserve"> </w:t>
            </w:r>
            <w:r w:rsidRPr="0075304E">
              <w:rPr>
                <w:rFonts w:ascii="Sakkal Majalla" w:eastAsia="Sakkal Majalla" w:hAnsi="Sakkal Majalla" w:cs="Sakkal Majalla"/>
                <w:vertAlign w:val="superscript"/>
                <w:rtl/>
              </w:rPr>
              <w:t>0</w:t>
            </w:r>
          </w:p>
        </w:tc>
      </w:tr>
      <w:tr w:rsidR="007755D8" w14:paraId="30B02744" w14:textId="77777777" w:rsidTr="006E4BE9">
        <w:tc>
          <w:tcPr>
            <w:tcW w:w="0" w:type="auto"/>
            <w:tcMar>
              <w:top w:w="100" w:type="dxa"/>
              <w:left w:w="100" w:type="dxa"/>
              <w:bottom w:w="100" w:type="dxa"/>
              <w:right w:w="100" w:type="dxa"/>
            </w:tcMar>
            <w:vAlign w:val="center"/>
          </w:tcPr>
          <w:p w14:paraId="48B9BCAC" w14:textId="67E721CC" w:rsidR="004D72E9" w:rsidRPr="008E643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8"/>
                <w:szCs w:val="28"/>
                <w:rtl/>
              </w:rPr>
            </w:pPr>
            <w:r w:rsidRPr="008E6439">
              <w:rPr>
                <w:rFonts w:ascii="Sakkal Majalla" w:eastAsia="Sakkal Majalla" w:hAnsi="Sakkal Majalla" w:cs="Sakkal Majalla"/>
                <w:b/>
                <w:bCs/>
                <w:color w:val="1F1F1F"/>
                <w:sz w:val="28"/>
                <w:szCs w:val="28"/>
                <w:rtl/>
              </w:rPr>
              <w:lastRenderedPageBreak/>
              <w:t>القبول والتسجيل (</w:t>
            </w:r>
            <w:r w:rsidRPr="008E6439">
              <w:rPr>
                <w:rFonts w:ascii="Sakkal Majalla" w:eastAsia="Sakkal Majalla" w:hAnsi="Sakkal Majalla" w:cs="Sakkal Majalla"/>
                <w:b/>
                <w:bCs/>
                <w:color w:val="1F1F1F"/>
                <w:sz w:val="28"/>
                <w:szCs w:val="28"/>
              </w:rPr>
              <w:t>Admissions</w:t>
            </w:r>
            <w:r w:rsidRPr="008E6439">
              <w:rPr>
                <w:rFonts w:ascii="Sakkal Majalla" w:eastAsia="Sakkal Majalla" w:hAnsi="Sakkal Majalla" w:cs="Sakkal Majalla"/>
                <w:b/>
                <w:bCs/>
                <w:color w:val="1F1F1F"/>
                <w:sz w:val="28"/>
                <w:szCs w:val="28"/>
                <w:rtl/>
              </w:rPr>
              <w:t>)</w:t>
            </w:r>
          </w:p>
        </w:tc>
        <w:tc>
          <w:tcPr>
            <w:tcW w:w="0" w:type="auto"/>
            <w:tcMar>
              <w:top w:w="100" w:type="dxa"/>
              <w:left w:w="100" w:type="dxa"/>
              <w:bottom w:w="100" w:type="dxa"/>
              <w:right w:w="100" w:type="dxa"/>
            </w:tcMar>
            <w:vAlign w:val="center"/>
          </w:tcPr>
          <w:p w14:paraId="3876C3C1" w14:textId="4859B258" w:rsidR="004D72E9" w:rsidRPr="00BD7BEA"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BD7BEA">
              <w:rPr>
                <w:rFonts w:ascii="Sakkal Majalla" w:eastAsia="Sakkal Majalla" w:hAnsi="Sakkal Majalla" w:cs="Sakkal Majalla"/>
                <w:b/>
                <w:bCs/>
                <w:color w:val="3333FF"/>
                <w:sz w:val="24"/>
                <w:szCs w:val="24"/>
                <w:rtl/>
              </w:rPr>
              <w:t>بوابة التسجيل الإلكتروني</w:t>
            </w:r>
            <w:r w:rsidRPr="00BD7BEA">
              <w:rPr>
                <w:rFonts w:ascii="Sakkal Majalla" w:eastAsia="Sakkal Majalla" w:hAnsi="Sakkal Majalla" w:cs="Sakkal Majalla" w:hint="cs"/>
                <w:b/>
                <w:bCs/>
                <w:color w:val="3333FF"/>
                <w:rtl/>
              </w:rPr>
              <w:t>:</w:t>
            </w:r>
          </w:p>
          <w:p w14:paraId="1343B369" w14:textId="6A7EE001" w:rsidR="004D72E9" w:rsidRPr="006E4B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rPr>
            </w:pPr>
            <w:r w:rsidRPr="006E4BE9">
              <w:rPr>
                <w:rFonts w:ascii="Sakkal Majalla" w:eastAsia="Sakkal Majalla" w:hAnsi="Sakkal Majalla" w:cs="Sakkal Majalla"/>
                <w:color w:val="1F1F1F"/>
                <w:rtl/>
              </w:rPr>
              <w:t xml:space="preserve">اختر المجمع </w:t>
            </w:r>
            <w:r>
              <w:rPr>
                <w:rFonts w:ascii="Sakkal Majalla" w:eastAsia="Sakkal Majalla" w:hAnsi="Sakkal Majalla" w:cs="Sakkal Majalla" w:hint="cs"/>
                <w:color w:val="1F1F1F"/>
                <w:rtl/>
              </w:rPr>
              <w:t>(</w:t>
            </w:r>
            <w:r w:rsidRPr="006E4BE9">
              <w:rPr>
                <w:rFonts w:ascii="Sakkal Majalla" w:eastAsia="Sakkal Majalla" w:hAnsi="Sakkal Majalla" w:cs="Sakkal Majalla"/>
                <w:color w:val="1F1F1F"/>
                <w:rtl/>
              </w:rPr>
              <w:t xml:space="preserve">مدارس كون </w:t>
            </w:r>
            <w:r w:rsidRPr="006E4BE9">
              <w:rPr>
                <w:rFonts w:ascii="Sakkal Majalla" w:eastAsia="Sakkal Majalla" w:hAnsi="Sakkal Majalla" w:cs="Sakkal Majalla" w:hint="cs"/>
                <w:color w:val="1F1F1F"/>
                <w:rtl/>
              </w:rPr>
              <w:t>النموذجية_ ثنائية اللغة بالمدينة المنورة</w:t>
            </w:r>
            <w:r w:rsidRPr="006E4BE9">
              <w:rPr>
                <w:rFonts w:ascii="Sakkal Majalla" w:eastAsia="Sakkal Majalla" w:hAnsi="Sakkal Majalla" w:cs="Sakkal Majalla"/>
                <w:color w:val="1F1F1F"/>
                <w:rtl/>
              </w:rPr>
              <w:t xml:space="preserve"> </w:t>
            </w:r>
            <w:r w:rsidRPr="006E4BE9">
              <w:rPr>
                <w:rFonts w:ascii="Sakkal Majalla" w:eastAsia="Sakkal Majalla" w:hAnsi="Sakkal Majalla" w:cs="Sakkal Majalla" w:hint="cs"/>
                <w:color w:val="1F1F1F"/>
                <w:rtl/>
              </w:rPr>
              <w:t xml:space="preserve">- </w:t>
            </w:r>
            <w:r w:rsidRPr="006E4BE9">
              <w:rPr>
                <w:rFonts w:ascii="Sakkal Majalla" w:eastAsia="Sakkal Majalla" w:hAnsi="Sakkal Majalla" w:cs="Sakkal Majalla"/>
                <w:color w:val="1F1F1F"/>
                <w:rtl/>
              </w:rPr>
              <w:t>مدارس كون</w:t>
            </w:r>
            <w:r w:rsidRPr="006E4BE9">
              <w:rPr>
                <w:rFonts w:ascii="Sakkal Majalla" w:eastAsia="Sakkal Majalla" w:hAnsi="Sakkal Majalla" w:cs="Sakkal Majalla" w:hint="cs"/>
                <w:color w:val="1F1F1F"/>
                <w:rtl/>
              </w:rPr>
              <w:t xml:space="preserve"> العالمية</w:t>
            </w:r>
            <w:r w:rsidRPr="006E4BE9">
              <w:rPr>
                <w:rFonts w:ascii="Sakkal Majalla" w:eastAsia="Sakkal Majalla" w:hAnsi="Sakkal Majalla" w:cs="Sakkal Majalla"/>
                <w:color w:val="1F1F1F"/>
                <w:rtl/>
              </w:rPr>
              <w:t xml:space="preserve"> الرياض</w:t>
            </w:r>
            <w:r>
              <w:rPr>
                <w:rFonts w:ascii="Sakkal Majalla" w:eastAsia="Sakkal Majalla" w:hAnsi="Sakkal Majalla" w:cs="Sakkal Majalla" w:hint="cs"/>
                <w:color w:val="1F1F1F"/>
                <w:rtl/>
              </w:rPr>
              <w:t>)</w:t>
            </w:r>
          </w:p>
          <w:p w14:paraId="5F059E59" w14:textId="77777777" w:rsidR="004D72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rPr>
            </w:pPr>
            <w:r w:rsidRPr="006E4BE9">
              <w:rPr>
                <w:rFonts w:ascii="Sakkal Majalla" w:eastAsia="Sakkal Majalla" w:hAnsi="Sakkal Majalla" w:cs="Sakkal Majalla"/>
                <w:color w:val="1F1F1F"/>
                <w:rtl/>
              </w:rPr>
              <w:t xml:space="preserve">بناء عليها يتعدل المسار تلقائي </w:t>
            </w:r>
            <w:r>
              <w:rPr>
                <w:rFonts w:ascii="Sakkal Majalla" w:eastAsia="Sakkal Majalla" w:hAnsi="Sakkal Majalla" w:cs="Sakkal Majalla" w:hint="cs"/>
                <w:color w:val="1F1F1F"/>
                <w:rtl/>
              </w:rPr>
              <w:t>إ</w:t>
            </w:r>
            <w:r w:rsidRPr="006E4BE9">
              <w:rPr>
                <w:rFonts w:ascii="Sakkal Majalla" w:eastAsia="Sakkal Majalla" w:hAnsi="Sakkal Majalla" w:cs="Sakkal Majalla"/>
                <w:color w:val="1F1F1F"/>
                <w:rtl/>
              </w:rPr>
              <w:t xml:space="preserve">ما </w:t>
            </w:r>
            <w:r>
              <w:rPr>
                <w:rFonts w:ascii="Sakkal Majalla" w:eastAsia="Sakkal Majalla" w:hAnsi="Sakkal Majalla" w:cs="Sakkal Majalla" w:hint="cs"/>
                <w:color w:val="1F1F1F"/>
                <w:rtl/>
              </w:rPr>
              <w:t>(أ</w:t>
            </w:r>
            <w:r w:rsidRPr="006E4BE9">
              <w:rPr>
                <w:rFonts w:ascii="Sakkal Majalla" w:eastAsia="Sakkal Majalla" w:hAnsi="Sakkal Majalla" w:cs="Sakkal Majalla"/>
                <w:color w:val="1F1F1F"/>
                <w:rtl/>
              </w:rPr>
              <w:t>هلي</w:t>
            </w:r>
            <w:r>
              <w:rPr>
                <w:rFonts w:ascii="Sakkal Majalla" w:eastAsia="Sakkal Majalla" w:hAnsi="Sakkal Majalla" w:cs="Sakkal Majalla" w:hint="cs"/>
                <w:color w:val="1F1F1F"/>
                <w:rtl/>
              </w:rPr>
              <w:t>_</w:t>
            </w:r>
            <w:r w:rsidRPr="006E4BE9">
              <w:rPr>
                <w:rFonts w:ascii="Sakkal Majalla" w:eastAsia="Sakkal Majalla" w:hAnsi="Sakkal Majalla" w:cs="Sakkal Majalla"/>
                <w:color w:val="1F1F1F"/>
                <w:rtl/>
              </w:rPr>
              <w:t xml:space="preserve"> ثنائي اللغة </w:t>
            </w:r>
            <w:r>
              <w:rPr>
                <w:rFonts w:ascii="Sakkal Majalla" w:eastAsia="Sakkal Majalla" w:hAnsi="Sakkal Majalla" w:cs="Sakkal Majalla"/>
                <w:color w:val="1F1F1F"/>
                <w:rtl/>
              </w:rPr>
              <w:t>–</w:t>
            </w:r>
            <w:r>
              <w:rPr>
                <w:rFonts w:ascii="Sakkal Majalla" w:eastAsia="Sakkal Majalla" w:hAnsi="Sakkal Majalla" w:cs="Sakkal Majalla" w:hint="cs"/>
                <w:color w:val="1F1F1F"/>
                <w:rtl/>
              </w:rPr>
              <w:t xml:space="preserve"> </w:t>
            </w:r>
            <w:r w:rsidRPr="006E4BE9">
              <w:rPr>
                <w:rFonts w:ascii="Sakkal Majalla" w:eastAsia="Sakkal Majalla" w:hAnsi="Sakkal Majalla" w:cs="Sakkal Majalla"/>
                <w:color w:val="1F1F1F"/>
                <w:rtl/>
              </w:rPr>
              <w:t>عالمي</w:t>
            </w:r>
            <w:r>
              <w:rPr>
                <w:rFonts w:ascii="Sakkal Majalla" w:eastAsia="Sakkal Majalla" w:hAnsi="Sakkal Majalla" w:cs="Sakkal Majalla" w:hint="cs"/>
                <w:color w:val="1F1F1F"/>
                <w:rtl/>
              </w:rPr>
              <w:t xml:space="preserve">) </w:t>
            </w:r>
            <w:r w:rsidRPr="006E4BE9">
              <w:rPr>
                <w:rFonts w:ascii="Sakkal Majalla" w:eastAsia="Sakkal Majalla" w:hAnsi="Sakkal Majalla" w:cs="Sakkal Majalla"/>
                <w:color w:val="1F1F1F"/>
                <w:rtl/>
              </w:rPr>
              <w:t>وتتعدل الرسوم كذلك</w:t>
            </w:r>
          </w:p>
          <w:p w14:paraId="4B9E357D" w14:textId="378DCDEB" w:rsidR="004D72E9" w:rsidRPr="00842AFA"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Pr>
            </w:pPr>
            <w:r w:rsidRPr="00B061C4">
              <w:rPr>
                <w:rFonts w:ascii="Sakkal Majalla" w:eastAsia="Sakkal Majalla" w:hAnsi="Sakkal Majalla" w:cs="Sakkal Majalla"/>
                <w:b/>
                <w:bCs/>
                <w:color w:val="3333FF"/>
                <w:sz w:val="24"/>
                <w:szCs w:val="24"/>
                <w:rtl/>
              </w:rPr>
              <w:t>الشروط والسياسات</w:t>
            </w:r>
            <w:r>
              <w:rPr>
                <w:rFonts w:ascii="Sakkal Majalla" w:eastAsia="Sakkal Majalla" w:hAnsi="Sakkal Majalla" w:cs="Sakkal Majalla" w:hint="cs"/>
                <w:b/>
                <w:bCs/>
                <w:color w:val="1F1F1F"/>
                <w:sz w:val="24"/>
                <w:szCs w:val="24"/>
                <w:rtl/>
              </w:rPr>
              <w:t xml:space="preserve">- </w:t>
            </w:r>
            <w:r>
              <w:rPr>
                <w:rFonts w:ascii="Sakkal Majalla" w:eastAsia="Sakkal Majalla" w:hAnsi="Sakkal Majalla" w:cs="Sakkal Majalla"/>
                <w:color w:val="1F1F1F"/>
                <w:sz w:val="24"/>
                <w:szCs w:val="24"/>
                <w:rtl/>
              </w:rPr>
              <w:t>عرض الرسوم الدراسية (أو كيفية الاستعلام عنها)، سن القبول لكل مرحلة، والأوراق المطلوبة</w:t>
            </w:r>
          </w:p>
          <w:p w14:paraId="3A586DDC" w14:textId="77777777" w:rsidR="003A4937" w:rsidRPr="003A4937" w:rsidRDefault="003A4937"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rPr>
            </w:pPr>
          </w:p>
          <w:p w14:paraId="6B6F9926" w14:textId="14E5436D" w:rsidR="004D72E9" w:rsidRPr="00BD7BEA" w:rsidRDefault="004D72E9" w:rsidP="003A4937">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BD7BEA">
              <w:rPr>
                <w:rFonts w:ascii="Sakkal Majalla" w:eastAsia="Sakkal Majalla" w:hAnsi="Sakkal Majalla" w:cs="Sakkal Majalla"/>
                <w:b/>
                <w:bCs/>
                <w:color w:val="3333FF"/>
                <w:sz w:val="24"/>
                <w:szCs w:val="24"/>
                <w:rtl/>
              </w:rPr>
              <w:t>الأسئلة الشائعة</w:t>
            </w:r>
            <w:r w:rsidR="00C53B58" w:rsidRPr="00BD7BEA">
              <w:rPr>
                <w:rFonts w:ascii="Sakkal Majalla" w:eastAsia="Sakkal Majalla" w:hAnsi="Sakkal Majalla" w:cs="Sakkal Majalla" w:hint="cs"/>
                <w:color w:val="3333FF"/>
                <w:rtl/>
              </w:rPr>
              <w:t>:</w:t>
            </w:r>
          </w:p>
          <w:p w14:paraId="625C7780" w14:textId="6CDD7595" w:rsidR="001037E0" w:rsidRPr="001037E0"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Pr>
            </w:pPr>
            <w:r w:rsidRPr="00E26507">
              <w:rPr>
                <w:rFonts w:ascii="Sakkal Majalla" w:eastAsia="Sakkal Majalla" w:hAnsi="Sakkal Majalla" w:cs="Sakkal Majalla" w:hint="cs"/>
                <w:b/>
                <w:bCs/>
                <w:color w:val="1F1F1F"/>
                <w:sz w:val="24"/>
                <w:szCs w:val="24"/>
                <w:rtl/>
              </w:rPr>
              <w:t>1-</w:t>
            </w:r>
            <w:r w:rsidRPr="001037E0">
              <w:rPr>
                <w:rFonts w:ascii="Sakkal Majalla" w:eastAsia="Sakkal Majalla" w:hAnsi="Sakkal Majalla" w:cs="Sakkal Majalla"/>
                <w:b/>
                <w:bCs/>
                <w:color w:val="1F1F1F"/>
                <w:sz w:val="24"/>
                <w:szCs w:val="24"/>
                <w:rtl/>
              </w:rPr>
              <w:t xml:space="preserve"> حول الهوية والمنهج التعليمي</w:t>
            </w:r>
          </w:p>
          <w:p w14:paraId="1C3D6E5C" w14:textId="77777777" w:rsidR="0098054F" w:rsidRPr="0098054F"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1037E0">
              <w:rPr>
                <w:rFonts w:ascii="Sakkal Majalla" w:eastAsia="Sakkal Majalla" w:hAnsi="Sakkal Majalla" w:cs="Sakkal Majalla"/>
                <w:b/>
                <w:bCs/>
                <w:color w:val="3333FF"/>
                <w:rtl/>
              </w:rPr>
              <w:t>س: هل مدارس كون مدرسة دولية (</w:t>
            </w:r>
            <w:r w:rsidRPr="001037E0">
              <w:rPr>
                <w:rFonts w:ascii="Sakkal Majalla" w:eastAsia="Sakkal Majalla" w:hAnsi="Sakkal Majalla" w:cs="Sakkal Majalla"/>
                <w:b/>
                <w:bCs/>
                <w:color w:val="3333FF"/>
              </w:rPr>
              <w:t>International</w:t>
            </w:r>
            <w:r w:rsidRPr="001037E0">
              <w:rPr>
                <w:rFonts w:ascii="Sakkal Majalla" w:eastAsia="Sakkal Majalla" w:hAnsi="Sakkal Majalla" w:cs="Sakkal Majalla"/>
                <w:b/>
                <w:bCs/>
                <w:color w:val="3333FF"/>
                <w:rtl/>
              </w:rPr>
              <w:t>) أم أهلية (</w:t>
            </w:r>
            <w:r w:rsidRPr="001037E0">
              <w:rPr>
                <w:rFonts w:ascii="Sakkal Majalla" w:eastAsia="Sakkal Majalla" w:hAnsi="Sakkal Majalla" w:cs="Sakkal Majalla"/>
                <w:b/>
                <w:bCs/>
                <w:color w:val="3333FF"/>
              </w:rPr>
              <w:t>National</w:t>
            </w:r>
            <w:r w:rsidRPr="001037E0">
              <w:rPr>
                <w:rFonts w:ascii="Sakkal Majalla" w:eastAsia="Sakkal Majalla" w:hAnsi="Sakkal Majalla" w:cs="Sakkal Majalla"/>
                <w:b/>
                <w:bCs/>
                <w:color w:val="3333FF"/>
                <w:rtl/>
              </w:rPr>
              <w:t>)؟</w:t>
            </w:r>
            <w:r w:rsidRPr="001037E0">
              <w:rPr>
                <w:rFonts w:ascii="Sakkal Majalla" w:eastAsia="Sakkal Majalla" w:hAnsi="Sakkal Majalla" w:cs="Sakkal Majalla"/>
                <w:color w:val="3333FF"/>
                <w:rtl/>
              </w:rPr>
              <w:t xml:space="preserve"> </w:t>
            </w:r>
          </w:p>
          <w:p w14:paraId="106156C0" w14:textId="65D0F46A" w:rsidR="001037E0" w:rsidRPr="001037E0" w:rsidRDefault="001037E0" w:rsidP="0098054F">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1037E0">
              <w:rPr>
                <w:rFonts w:ascii="Sakkal Majalla" w:eastAsia="Sakkal Majalla" w:hAnsi="Sakkal Majalla" w:cs="Sakkal Majalla"/>
                <w:color w:val="1F1F1F"/>
                <w:rtl/>
              </w:rPr>
              <w:t>ج: تجمع مدارس كون بين "أصالة" المنهج الوطني لوزارة التعليم و"عالمية" المخرجات اللغوية والعلمية للمسار الدولي. نحن مدرسة نموذجية ثنائية اللغة، نُدرس مناهج الوزارة مضافاً إليها سلاسل دولية مكثفة في الإنجليزية والعلوم والرياضيات، مما يمنح الطالب أفضل ما في العالمين.</w:t>
            </w:r>
            <w:r w:rsidRPr="001037E0">
              <w:rPr>
                <w:rFonts w:ascii="Sakkal Majalla" w:eastAsia="Sakkal Majalla" w:hAnsi="Sakkal Majalla" w:cs="Sakkal Majalla"/>
                <w:color w:val="1F1F1F"/>
                <w:vertAlign w:val="superscript"/>
                <w:rtl/>
              </w:rPr>
              <w:t>9</w:t>
            </w:r>
          </w:p>
          <w:p w14:paraId="13B7F33F" w14:textId="77777777" w:rsidR="0098054F" w:rsidRPr="0098054F"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1037E0">
              <w:rPr>
                <w:rFonts w:ascii="Sakkal Majalla" w:eastAsia="Sakkal Majalla" w:hAnsi="Sakkal Majalla" w:cs="Sakkal Majalla"/>
                <w:b/>
                <w:bCs/>
                <w:color w:val="3333FF"/>
                <w:rtl/>
              </w:rPr>
              <w:t>س: ما المقصود بـ "التعلم العميق" وهل هو أصعب من التعليم العادي؟</w:t>
            </w:r>
            <w:r w:rsidRPr="001037E0">
              <w:rPr>
                <w:rFonts w:ascii="Sakkal Majalla" w:eastAsia="Sakkal Majalla" w:hAnsi="Sakkal Majalla" w:cs="Sakkal Majalla"/>
                <w:color w:val="3333FF"/>
                <w:rtl/>
              </w:rPr>
              <w:t xml:space="preserve"> </w:t>
            </w:r>
          </w:p>
          <w:p w14:paraId="0149B0C9" w14:textId="45585FB5" w:rsidR="001037E0" w:rsidRPr="001037E0" w:rsidRDefault="001037E0" w:rsidP="0098054F">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1037E0">
              <w:rPr>
                <w:rFonts w:ascii="Sakkal Majalla" w:eastAsia="Sakkal Majalla" w:hAnsi="Sakkal Majalla" w:cs="Sakkal Majalla"/>
                <w:color w:val="1F1F1F"/>
                <w:rtl/>
              </w:rPr>
              <w:t>ج: التعلم العميق ليس أصعب، بل هو "أذكى". بدلاً من حشو ذهن الطالب بمعلومات ينساها بعد الاختبار، نركز على الفهم المستدام وتطبيق المهارات. الطالب في "كون" ينجز مهامه وواجباته الأساسية داخل المدرسة في "المختبر الصفي"، مما يجعله يعود للمنزل مستمتعاً بجودة حياته الأسرية.</w:t>
            </w:r>
          </w:p>
          <w:p w14:paraId="030FC8DE" w14:textId="77777777" w:rsidR="001037E0" w:rsidRPr="001037E0"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tl/>
              </w:rPr>
            </w:pPr>
            <w:r w:rsidRPr="001037E0">
              <w:rPr>
                <w:rFonts w:ascii="Sakkal Majalla" w:eastAsia="Sakkal Majalla" w:hAnsi="Sakkal Majalla" w:cs="Sakkal Majalla"/>
                <w:b/>
                <w:bCs/>
                <w:color w:val="1F1F1F"/>
                <w:rtl/>
              </w:rPr>
              <w:t>2</w:t>
            </w:r>
            <w:r w:rsidRPr="001037E0">
              <w:rPr>
                <w:rFonts w:ascii="Sakkal Majalla" w:eastAsia="Sakkal Majalla" w:hAnsi="Sakkal Majalla" w:cs="Sakkal Majalla"/>
                <w:b/>
                <w:bCs/>
                <w:color w:val="1F1F1F"/>
                <w:sz w:val="24"/>
                <w:szCs w:val="24"/>
                <w:rtl/>
              </w:rPr>
              <w:t>. حول برنامج "معين" والرعاية الطلابية</w:t>
            </w:r>
          </w:p>
          <w:p w14:paraId="4DC67271" w14:textId="77777777" w:rsidR="00E26507" w:rsidRPr="00E26507"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1037E0">
              <w:rPr>
                <w:rFonts w:ascii="Sakkal Majalla" w:eastAsia="Sakkal Majalla" w:hAnsi="Sakkal Majalla" w:cs="Sakkal Majalla"/>
                <w:b/>
                <w:bCs/>
                <w:color w:val="3333FF"/>
                <w:rtl/>
              </w:rPr>
              <w:t>س: ابني يعاني من خجل شديد أو ضعف في مادة معينة، كيف ستتعامل المدرسة معه؟</w:t>
            </w:r>
          </w:p>
          <w:p w14:paraId="0F99A8D2" w14:textId="512140D3" w:rsidR="001037E0" w:rsidRPr="001037E0" w:rsidRDefault="001037E0" w:rsidP="00E26507">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1037E0">
              <w:rPr>
                <w:rFonts w:ascii="Sakkal Majalla" w:eastAsia="Sakkal Majalla" w:hAnsi="Sakkal Majalla" w:cs="Sakkal Majalla"/>
                <w:color w:val="1F1F1F"/>
                <w:rtl/>
              </w:rPr>
              <w:t xml:space="preserve"> ج: هنا يأتي دور "المعلم المعين". سيتم تخصيص معلم موجه لابنك، يبني معه علاقة ثقة وحنان، ويتابعه يومياً. في حال وجود ضعف أكاديمي، يتم تفعيل "العلاج الاستباقي" فوراً من خلال خطة فردية محكمة تركز على تحفيزه وتشجيعه عند كل تقدم.</w:t>
            </w:r>
          </w:p>
          <w:p w14:paraId="16BCC58E" w14:textId="77777777" w:rsidR="00E26507" w:rsidRPr="00E26507"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1037E0">
              <w:rPr>
                <w:rFonts w:ascii="Sakkal Majalla" w:eastAsia="Sakkal Majalla" w:hAnsi="Sakkal Majalla" w:cs="Sakkal Majalla"/>
                <w:b/>
                <w:bCs/>
                <w:color w:val="3333FF"/>
                <w:rtl/>
              </w:rPr>
              <w:t>س: كيف يتم التواصل مع ولي الأمر بخصوص مستوى الطالب؟</w:t>
            </w:r>
            <w:r w:rsidRPr="001037E0">
              <w:rPr>
                <w:rFonts w:ascii="Sakkal Majalla" w:eastAsia="Sakkal Majalla" w:hAnsi="Sakkal Majalla" w:cs="Sakkal Majalla"/>
                <w:color w:val="3333FF"/>
                <w:rtl/>
              </w:rPr>
              <w:t xml:space="preserve"> </w:t>
            </w:r>
          </w:p>
          <w:p w14:paraId="14EE39CC" w14:textId="7BB20CC5" w:rsidR="001037E0" w:rsidRPr="001037E0" w:rsidRDefault="001037E0" w:rsidP="00E26507">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1037E0">
              <w:rPr>
                <w:rFonts w:ascii="Sakkal Majalla" w:eastAsia="Sakkal Majalla" w:hAnsi="Sakkal Majalla" w:cs="Sakkal Majalla"/>
                <w:color w:val="1F1F1F"/>
                <w:rtl/>
              </w:rPr>
              <w:t>ج: نعتمد نظام "جسور كون" للشفافية الرقمية. ستصلك تقارير دورية (نصف شهرية) توضح ليس فقط الدرجات، بل المواقف السلوكية والمهارية لابنك. كما أننا نرحب بك في لقاءات دورية ثابتة وزيارات منزلية متبادلة لتعميق الشراكة التربوية.</w:t>
            </w:r>
          </w:p>
          <w:p w14:paraId="122C0677" w14:textId="77777777" w:rsidR="001037E0" w:rsidRPr="001037E0"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tl/>
              </w:rPr>
            </w:pPr>
            <w:r w:rsidRPr="001037E0">
              <w:rPr>
                <w:rFonts w:ascii="Sakkal Majalla" w:eastAsia="Sakkal Majalla" w:hAnsi="Sakkal Majalla" w:cs="Sakkal Majalla"/>
                <w:b/>
                <w:bCs/>
                <w:color w:val="1F1F1F"/>
                <w:sz w:val="24"/>
                <w:szCs w:val="24"/>
                <w:rtl/>
              </w:rPr>
              <w:t>3. حول ثنائية اللغة والمستقبل الأكاديمي</w:t>
            </w:r>
          </w:p>
          <w:p w14:paraId="6DC8DD71" w14:textId="77777777" w:rsidR="005842E8" w:rsidRPr="005842E8"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1037E0">
              <w:rPr>
                <w:rFonts w:ascii="Sakkal Majalla" w:eastAsia="Sakkal Majalla" w:hAnsi="Sakkal Majalla" w:cs="Sakkal Majalla"/>
                <w:b/>
                <w:bCs/>
                <w:color w:val="3333FF"/>
                <w:rtl/>
              </w:rPr>
              <w:t>س: هل سيؤثر التركيز على اللغة الإنجليزية على لغة ابني العربية أو هويته؟</w:t>
            </w:r>
            <w:r w:rsidRPr="001037E0">
              <w:rPr>
                <w:rFonts w:ascii="Sakkal Majalla" w:eastAsia="Sakkal Majalla" w:hAnsi="Sakkal Majalla" w:cs="Sakkal Majalla"/>
                <w:color w:val="3333FF"/>
                <w:rtl/>
              </w:rPr>
              <w:t xml:space="preserve"> </w:t>
            </w:r>
          </w:p>
          <w:p w14:paraId="3E00B9AB" w14:textId="7D08B642" w:rsidR="001037E0" w:rsidRPr="001037E0" w:rsidRDefault="001037E0" w:rsidP="005842E8">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1037E0">
              <w:rPr>
                <w:rFonts w:ascii="Sakkal Majalla" w:eastAsia="Sakkal Majalla" w:hAnsi="Sakkal Majalla" w:cs="Sakkal Majalla"/>
                <w:color w:val="1F1F1F"/>
                <w:rtl/>
              </w:rPr>
              <w:t>ج: فلسفتنا هي "ثنائية اللغة المتوازنة". نحن نؤمن بأن العربية هي وعاء الهوية، لذا نؤسس الطالب فيها بقوة من خلال برنامج "نور البيان" ونُدرس العلوم الإنسانية بالعربية. اللغة الإنجليزية نستخدمها كأداة للابتكار والتوسع العلمي، مما يخرج طالباً يعتز بجذوره وينافس عالمياً.</w:t>
            </w:r>
          </w:p>
          <w:p w14:paraId="3E2C1C8B" w14:textId="77777777" w:rsidR="00A26F2A" w:rsidRPr="006D7E7E"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1037E0">
              <w:rPr>
                <w:rFonts w:ascii="Sakkal Majalla" w:eastAsia="Sakkal Majalla" w:hAnsi="Sakkal Majalla" w:cs="Sakkal Majalla"/>
                <w:b/>
                <w:bCs/>
                <w:color w:val="3333FF"/>
                <w:rtl/>
              </w:rPr>
              <w:t>س: كيف تهيئ المدرسة طلابها للاختبارات الوطنية (قدرات، تحصيلي، نافس)؟</w:t>
            </w:r>
          </w:p>
          <w:p w14:paraId="3CDF9A51" w14:textId="0B903816" w:rsidR="001037E0" w:rsidRPr="001037E0" w:rsidRDefault="001037E0" w:rsidP="00A26F2A">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1037E0">
              <w:rPr>
                <w:rFonts w:ascii="Sakkal Majalla" w:eastAsia="Sakkal Majalla" w:hAnsi="Sakkal Majalla" w:cs="Sakkal Majalla"/>
                <w:color w:val="1F1F1F"/>
                <w:rtl/>
              </w:rPr>
              <w:t xml:space="preserve"> ج: جودة المخرج التعليمي هي ركن أساسي في "كون". المناهج والخطط الدراسية مصممة لتتضمن تدريبات دورية ومحاكية لاختبارات المركز الوطني للقياس ونافس. المعلم في "كون" مسؤول مباشرة عن رفع نتائج الطلاب في هذه المقاييس من خلال حقائب تدريبية متخصصة مدمجة في الجدول الدراسي.</w:t>
            </w:r>
          </w:p>
          <w:p w14:paraId="692FF8A1" w14:textId="77777777" w:rsidR="001037E0" w:rsidRPr="001037E0"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tl/>
              </w:rPr>
            </w:pPr>
            <w:r w:rsidRPr="001037E0">
              <w:rPr>
                <w:rFonts w:ascii="Sakkal Majalla" w:eastAsia="Sakkal Majalla" w:hAnsi="Sakkal Majalla" w:cs="Sakkal Majalla"/>
                <w:b/>
                <w:bCs/>
                <w:color w:val="1F1F1F"/>
                <w:sz w:val="24"/>
                <w:szCs w:val="24"/>
                <w:rtl/>
              </w:rPr>
              <w:t>4. حول البيئة والمرافق</w:t>
            </w:r>
          </w:p>
          <w:p w14:paraId="7F0A1AF0" w14:textId="77777777" w:rsidR="00867AB7" w:rsidRPr="00867AB7" w:rsidRDefault="001037E0" w:rsidP="001037E0">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1037E0">
              <w:rPr>
                <w:rFonts w:ascii="Sakkal Majalla" w:eastAsia="Sakkal Majalla" w:hAnsi="Sakkal Majalla" w:cs="Sakkal Majalla"/>
                <w:b/>
                <w:bCs/>
                <w:color w:val="3333FF"/>
                <w:rtl/>
              </w:rPr>
              <w:t>س: ما الذي يضمن أمان ابني في المدرسة، وكيف تتعاملون مع المشكلات السلوكية؟</w:t>
            </w:r>
            <w:r w:rsidRPr="001037E0">
              <w:rPr>
                <w:rFonts w:ascii="Sakkal Majalla" w:eastAsia="Sakkal Majalla" w:hAnsi="Sakkal Majalla" w:cs="Sakkal Majalla"/>
                <w:color w:val="3333FF"/>
                <w:rtl/>
              </w:rPr>
              <w:t xml:space="preserve"> </w:t>
            </w:r>
          </w:p>
          <w:p w14:paraId="70622535" w14:textId="76E30A2B" w:rsidR="001037E0" w:rsidRPr="001037E0" w:rsidRDefault="001037E0" w:rsidP="00867AB7">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1037E0">
              <w:rPr>
                <w:rFonts w:ascii="Sakkal Majalla" w:eastAsia="Sakkal Majalla" w:hAnsi="Sakkal Majalla" w:cs="Sakkal Majalla"/>
                <w:color w:val="1F1F1F"/>
                <w:rtl/>
              </w:rPr>
              <w:t>ج: توفر المدارس بيئة آمنة تماماً تخضع لرقابة صارمة ومعايير أمن وسلامة عالمية. نحن نمنع العقاب البدني واللفظي منعاً باتاً. يتم ضبط السلوك من خلال "الإدارة التربوية المحفزة" وبرنامج معين الذي يعالج جذور المشكلة سلوكياً بالتعاون مع الموجه الطلابي والأسرة.</w:t>
            </w:r>
            <w:r w:rsidRPr="001037E0">
              <w:rPr>
                <w:rFonts w:ascii="Sakkal Majalla" w:eastAsia="Sakkal Majalla" w:hAnsi="Sakkal Majalla" w:cs="Sakkal Majalla"/>
                <w:color w:val="1F1F1F"/>
                <w:vertAlign w:val="superscript"/>
                <w:rtl/>
              </w:rPr>
              <w:t>7</w:t>
            </w:r>
          </w:p>
          <w:p w14:paraId="1887E6DB" w14:textId="696D5855" w:rsidR="00C53B58" w:rsidRPr="006E4BE9" w:rsidRDefault="00C53B58" w:rsidP="00C53B58">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p>
        </w:tc>
      </w:tr>
      <w:tr w:rsidR="007755D8" w14:paraId="5916231C" w14:textId="77777777" w:rsidTr="006E4BE9">
        <w:tc>
          <w:tcPr>
            <w:tcW w:w="0" w:type="auto"/>
            <w:tcMar>
              <w:top w:w="100" w:type="dxa"/>
              <w:left w:w="100" w:type="dxa"/>
              <w:bottom w:w="100" w:type="dxa"/>
              <w:right w:w="100" w:type="dxa"/>
            </w:tcMar>
            <w:vAlign w:val="center"/>
          </w:tcPr>
          <w:p w14:paraId="4316EBB6" w14:textId="5002C3CC" w:rsidR="004D72E9" w:rsidRPr="008E643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8"/>
                <w:szCs w:val="28"/>
                <w:rtl/>
              </w:rPr>
            </w:pPr>
            <w:r w:rsidRPr="008E6439">
              <w:rPr>
                <w:rFonts w:ascii="Sakkal Majalla" w:eastAsia="Sakkal Majalla" w:hAnsi="Sakkal Majalla" w:cs="Sakkal Majalla"/>
                <w:b/>
                <w:bCs/>
                <w:color w:val="1F1F1F"/>
                <w:sz w:val="28"/>
                <w:szCs w:val="28"/>
                <w:rtl/>
              </w:rPr>
              <w:lastRenderedPageBreak/>
              <w:t>الحياة المدرسية (</w:t>
            </w:r>
            <w:r w:rsidRPr="008E6439">
              <w:rPr>
                <w:rFonts w:ascii="Sakkal Majalla" w:eastAsia="Sakkal Majalla" w:hAnsi="Sakkal Majalla" w:cs="Sakkal Majalla"/>
                <w:b/>
                <w:bCs/>
                <w:color w:val="1F1F1F"/>
                <w:sz w:val="28"/>
                <w:szCs w:val="28"/>
              </w:rPr>
              <w:t>Student Life</w:t>
            </w:r>
            <w:r w:rsidRPr="008E6439">
              <w:rPr>
                <w:rFonts w:ascii="Sakkal Majalla" w:eastAsia="Sakkal Majalla" w:hAnsi="Sakkal Majalla" w:cs="Sakkal Majalla"/>
                <w:b/>
                <w:bCs/>
                <w:color w:val="1F1F1F"/>
                <w:sz w:val="28"/>
                <w:szCs w:val="28"/>
                <w:rtl/>
              </w:rPr>
              <w:t>)</w:t>
            </w:r>
          </w:p>
        </w:tc>
        <w:tc>
          <w:tcPr>
            <w:tcW w:w="0" w:type="auto"/>
            <w:tcMar>
              <w:top w:w="100" w:type="dxa"/>
              <w:left w:w="100" w:type="dxa"/>
              <w:bottom w:w="100" w:type="dxa"/>
              <w:right w:w="100" w:type="dxa"/>
            </w:tcMar>
            <w:vAlign w:val="center"/>
          </w:tcPr>
          <w:p w14:paraId="1CAD4FFF" w14:textId="77777777" w:rsidR="004D72E9" w:rsidRPr="00842AFA" w:rsidRDefault="004D72E9" w:rsidP="008F27D8">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Pr>
            </w:pPr>
            <w:r w:rsidRPr="00842AFA">
              <w:rPr>
                <w:rFonts w:ascii="Sakkal Majalla" w:eastAsia="Sakkal Majalla" w:hAnsi="Sakkal Majalla" w:cs="Sakkal Majalla"/>
                <w:b/>
                <w:bCs/>
                <w:color w:val="1F1F1F"/>
                <w:sz w:val="24"/>
                <w:szCs w:val="24"/>
                <w:rtl/>
              </w:rPr>
              <w:t>الأنشطة اللاصفية والأندية.</w:t>
            </w:r>
          </w:p>
          <w:p w14:paraId="60A8F2C5" w14:textId="77777777" w:rsidR="00C21708" w:rsidRPr="00721D7C" w:rsidRDefault="00A86085" w:rsidP="008F27D8">
            <w:pPr>
              <w:numPr>
                <w:ilvl w:val="1"/>
                <w:numId w:val="3"/>
              </w:numPr>
              <w:pBdr>
                <w:top w:val="nil"/>
                <w:left w:val="nil"/>
                <w:bottom w:val="nil"/>
                <w:right w:val="nil"/>
                <w:between w:val="nil"/>
              </w:pBdr>
              <w:bidi/>
              <w:jc w:val="lowKashida"/>
              <w:rPr>
                <w:rFonts w:ascii="Sakkal Majalla" w:eastAsia="Sakkal Majalla" w:hAnsi="Sakkal Majalla" w:cs="Sakkal Majalla"/>
                <w:color w:val="3333FF"/>
              </w:rPr>
            </w:pPr>
            <w:r w:rsidRPr="00721D7C">
              <w:rPr>
                <w:rFonts w:ascii="Sakkal Majalla" w:eastAsia="Sakkal Majalla" w:hAnsi="Sakkal Majalla" w:cs="Sakkal Majalla"/>
                <w:b/>
                <w:bCs/>
                <w:color w:val="3333FF"/>
                <w:sz w:val="24"/>
                <w:szCs w:val="24"/>
                <w:rtl/>
              </w:rPr>
              <w:t xml:space="preserve">برنامج </w:t>
            </w:r>
            <w:r w:rsidRPr="00721D7C">
              <w:rPr>
                <w:rFonts w:ascii="Sakkal Majalla" w:eastAsia="Sakkal Majalla" w:hAnsi="Sakkal Majalla" w:cs="Sakkal Majalla"/>
                <w:b/>
                <w:bCs/>
                <w:color w:val="3333FF"/>
                <w:sz w:val="24"/>
                <w:szCs w:val="24"/>
              </w:rPr>
              <w:t>"</w:t>
            </w:r>
            <w:r w:rsidRPr="00721D7C">
              <w:rPr>
                <w:rFonts w:ascii="Sakkal Majalla" w:eastAsia="Sakkal Majalla" w:hAnsi="Sakkal Majalla" w:cs="Sakkal Majalla"/>
                <w:b/>
                <w:bCs/>
                <w:color w:val="3333FF"/>
                <w:sz w:val="24"/>
                <w:szCs w:val="24"/>
                <w:rtl/>
              </w:rPr>
              <w:t>معين</w:t>
            </w:r>
            <w:r w:rsidRPr="00721D7C">
              <w:rPr>
                <w:rFonts w:ascii="Sakkal Majalla" w:eastAsia="Sakkal Majalla" w:hAnsi="Sakkal Majalla" w:cs="Sakkal Majalla"/>
                <w:b/>
                <w:bCs/>
                <w:color w:val="3333FF"/>
                <w:sz w:val="24"/>
                <w:szCs w:val="24"/>
              </w:rPr>
              <w:t xml:space="preserve">" </w:t>
            </w:r>
            <w:r w:rsidRPr="00721D7C">
              <w:rPr>
                <w:rFonts w:ascii="Sakkal Majalla" w:eastAsia="Sakkal Majalla" w:hAnsi="Sakkal Majalla" w:cs="Sakkal Majalla"/>
                <w:b/>
                <w:bCs/>
                <w:color w:val="3333FF"/>
                <w:sz w:val="24"/>
                <w:szCs w:val="24"/>
                <w:rtl/>
              </w:rPr>
              <w:t>للرعاية والتمكين</w:t>
            </w:r>
            <w:r w:rsidR="00C21708" w:rsidRPr="00721D7C">
              <w:rPr>
                <w:rFonts w:ascii="Sakkal Majalla" w:eastAsia="Sakkal Majalla" w:hAnsi="Sakkal Majalla" w:cs="Sakkal Majalla" w:hint="cs"/>
                <w:b/>
                <w:bCs/>
                <w:color w:val="3333FF"/>
                <w:sz w:val="24"/>
                <w:szCs w:val="24"/>
                <w:rtl/>
              </w:rPr>
              <w:t>:</w:t>
            </w:r>
            <w:r w:rsidR="00C21708" w:rsidRPr="00721D7C">
              <w:rPr>
                <w:rFonts w:ascii="Sakkal Majalla" w:eastAsia="Sakkal Majalla" w:hAnsi="Sakkal Majalla" w:cs="Sakkal Majalla" w:hint="cs"/>
                <w:color w:val="3333FF"/>
                <w:sz w:val="24"/>
                <w:szCs w:val="24"/>
                <w:rtl/>
              </w:rPr>
              <w:t xml:space="preserve"> </w:t>
            </w:r>
          </w:p>
          <w:p w14:paraId="2471E9E6" w14:textId="15CC7B75" w:rsidR="00A86085" w:rsidRDefault="00C21708" w:rsidP="008F27D8">
            <w:pPr>
              <w:pBdr>
                <w:top w:val="nil"/>
                <w:left w:val="nil"/>
                <w:bottom w:val="nil"/>
                <w:right w:val="nil"/>
                <w:between w:val="nil"/>
              </w:pBdr>
              <w:bidi/>
              <w:ind w:left="126" w:right="321"/>
              <w:jc w:val="lowKashida"/>
              <w:rPr>
                <w:rFonts w:ascii="Sakkal Majalla" w:eastAsia="Sakkal Majalla" w:hAnsi="Sakkal Majalla" w:cs="Sakkal Majalla"/>
              </w:rPr>
            </w:pPr>
            <w:r w:rsidRPr="00C21708">
              <w:rPr>
                <w:rFonts w:ascii="Sakkal Majalla" w:eastAsia="Sakkal Majalla" w:hAnsi="Sakkal Majalla" w:cs="Sakkal Majalla"/>
                <w:rtl/>
              </w:rPr>
              <w:t xml:space="preserve">يمثل برنامج </w:t>
            </w:r>
            <w:r w:rsidRPr="00C21708">
              <w:rPr>
                <w:rFonts w:ascii="Sakkal Majalla" w:eastAsia="Sakkal Majalla" w:hAnsi="Sakkal Majalla" w:cs="Sakkal Majalla"/>
              </w:rPr>
              <w:t>"</w:t>
            </w:r>
            <w:r w:rsidRPr="00C21708">
              <w:rPr>
                <w:rFonts w:ascii="Sakkal Majalla" w:eastAsia="Sakkal Majalla" w:hAnsi="Sakkal Majalla" w:cs="Sakkal Majalla"/>
                <w:rtl/>
              </w:rPr>
              <w:t>معين</w:t>
            </w:r>
            <w:r w:rsidRPr="00C21708">
              <w:rPr>
                <w:rFonts w:ascii="Sakkal Majalla" w:eastAsia="Sakkal Majalla" w:hAnsi="Sakkal Majalla" w:cs="Sakkal Majalla"/>
              </w:rPr>
              <w:t xml:space="preserve">" </w:t>
            </w:r>
            <w:r w:rsidRPr="00C21708">
              <w:rPr>
                <w:rFonts w:ascii="Sakkal Majalla" w:eastAsia="Sakkal Majalla" w:hAnsi="Sakkal Majalla" w:cs="Sakkal Majalla"/>
                <w:rtl/>
              </w:rPr>
              <w:t xml:space="preserve">جوهر الرعاية الطلابية في مدارس كون، وهو ميثاق إجرائي يهدف إلى مأسسة العلاقة التربوية وتحويلها من اجتهادات فردية إلى بروتوكولات مهنية تضمن جودة المخرجات وبناء الإنسان. إن الهدف الأسمى لـ </w:t>
            </w:r>
            <w:r w:rsidRPr="00C21708">
              <w:rPr>
                <w:rFonts w:ascii="Sakkal Majalla" w:eastAsia="Sakkal Majalla" w:hAnsi="Sakkal Majalla" w:cs="Sakkal Majalla"/>
              </w:rPr>
              <w:t>"</w:t>
            </w:r>
            <w:r w:rsidRPr="00C21708">
              <w:rPr>
                <w:rFonts w:ascii="Sakkal Majalla" w:eastAsia="Sakkal Majalla" w:hAnsi="Sakkal Majalla" w:cs="Sakkal Majalla"/>
                <w:rtl/>
              </w:rPr>
              <w:t>معين</w:t>
            </w:r>
            <w:r w:rsidRPr="00C21708">
              <w:rPr>
                <w:rFonts w:ascii="Sakkal Majalla" w:eastAsia="Sakkal Majalla" w:hAnsi="Sakkal Majalla" w:cs="Sakkal Majalla"/>
              </w:rPr>
              <w:t xml:space="preserve">" </w:t>
            </w:r>
            <w:r w:rsidRPr="00C21708">
              <w:rPr>
                <w:rFonts w:ascii="Sakkal Majalla" w:eastAsia="Sakkal Majalla" w:hAnsi="Sakkal Majalla" w:cs="Sakkal Majalla"/>
                <w:rtl/>
              </w:rPr>
              <w:t xml:space="preserve">هو تحويل أهداف المدرسة إلى </w:t>
            </w:r>
            <w:r w:rsidRPr="00C21708">
              <w:rPr>
                <w:rFonts w:ascii="Sakkal Majalla" w:eastAsia="Sakkal Majalla" w:hAnsi="Sakkal Majalla" w:cs="Sakkal Majalla"/>
              </w:rPr>
              <w:t>"</w:t>
            </w:r>
            <w:r w:rsidRPr="00C21708">
              <w:rPr>
                <w:rFonts w:ascii="Sakkal Majalla" w:eastAsia="Sakkal Majalla" w:hAnsi="Sakkal Majalla" w:cs="Sakkal Majalla"/>
                <w:rtl/>
              </w:rPr>
              <w:t>رسالة شخصية</w:t>
            </w:r>
            <w:r w:rsidRPr="00C21708">
              <w:rPr>
                <w:rFonts w:ascii="Sakkal Majalla" w:eastAsia="Sakkal Majalla" w:hAnsi="Sakkal Majalla" w:cs="Sakkal Majalla"/>
              </w:rPr>
              <w:t xml:space="preserve">" </w:t>
            </w:r>
            <w:r w:rsidRPr="00C21708">
              <w:rPr>
                <w:rFonts w:ascii="Sakkal Majalla" w:eastAsia="Sakkal Majalla" w:hAnsi="Sakkal Majalla" w:cs="Sakkal Majalla"/>
                <w:rtl/>
              </w:rPr>
              <w:t>يشعر بها الطالب وولي أمره، مما يمهد الطريق لاستقرار نفسي وذهني يعزز دافعية التعلم</w:t>
            </w:r>
            <w:r w:rsidRPr="00C21708">
              <w:rPr>
                <w:rFonts w:ascii="Sakkal Majalla" w:eastAsia="Sakkal Majalla" w:hAnsi="Sakkal Majalla" w:cs="Sakkal Majalla"/>
              </w:rPr>
              <w:t>.</w:t>
            </w:r>
          </w:p>
          <w:p w14:paraId="545743BC" w14:textId="77777777" w:rsidR="005D753A" w:rsidRDefault="005D753A" w:rsidP="008F27D8">
            <w:pPr>
              <w:pStyle w:val="a6"/>
              <w:bidi/>
              <w:spacing w:before="0" w:beforeAutospacing="0" w:after="120" w:afterAutospacing="0"/>
              <w:jc w:val="lowKashida"/>
            </w:pPr>
            <w:r w:rsidRPr="003F4296">
              <w:rPr>
                <w:rFonts w:ascii="Sakkal Majalla" w:hAnsi="Sakkal Majalla" w:cs="Sakkal Majalla"/>
                <w:b/>
                <w:bCs/>
                <w:color w:val="1F1F1F"/>
                <w:rtl/>
              </w:rPr>
              <w:t>المعلم المعين</w:t>
            </w:r>
            <w:r w:rsidRPr="003F4296">
              <w:rPr>
                <w:rFonts w:ascii="Sakkal Majalla" w:hAnsi="Sakkal Majalla" w:cs="Sakkal Majalla"/>
                <w:color w:val="1F1F1F"/>
                <w:rtl/>
              </w:rPr>
              <w:t xml:space="preserve"> </w:t>
            </w:r>
            <w:r>
              <w:rPr>
                <w:rFonts w:ascii="Sakkal Majalla" w:hAnsi="Sakkal Majalla" w:cs="Sakkal Majalla"/>
                <w:color w:val="1F1F1F"/>
                <w:sz w:val="22"/>
                <w:szCs w:val="22"/>
                <w:rtl/>
              </w:rPr>
              <w:t>في "كون" هو الضامن الحقيقي لتحقيق رؤية المنظومة، حيث يتم تكليفه بمتابعة مجموعة محددة من الطلاب (10: 15 طالباً) متابعة شاملة تتجاوز حدود الحصة الدراسية.</w:t>
            </w:r>
          </w:p>
          <w:p w14:paraId="32CE58CB" w14:textId="77777777" w:rsidR="005D753A" w:rsidRDefault="005D753A" w:rsidP="008F27D8">
            <w:pPr>
              <w:pStyle w:val="a6"/>
              <w:numPr>
                <w:ilvl w:val="0"/>
                <w:numId w:val="3"/>
              </w:numPr>
              <w:bidi/>
              <w:spacing w:before="0" w:beforeAutospacing="0" w:after="0" w:afterAutospacing="0"/>
              <w:ind w:left="192" w:right="321" w:hanging="192"/>
              <w:jc w:val="lowKashida"/>
              <w:textAlignment w:val="baseline"/>
              <w:rPr>
                <w:rFonts w:ascii="Arial" w:hAnsi="Arial" w:cs="Arial"/>
                <w:color w:val="000000"/>
                <w:sz w:val="22"/>
                <w:szCs w:val="22"/>
                <w:rtl/>
              </w:rPr>
            </w:pPr>
            <w:r w:rsidRPr="003F4296">
              <w:rPr>
                <w:rFonts w:ascii="Sakkal Majalla" w:hAnsi="Sakkal Majalla" w:cs="Sakkal Majalla"/>
                <w:b/>
                <w:bCs/>
                <w:color w:val="1F1F1F"/>
                <w:rtl/>
              </w:rPr>
              <w:t>بناء الجسور</w:t>
            </w:r>
            <w:r>
              <w:rPr>
                <w:rFonts w:ascii="Sakkal Majalla" w:hAnsi="Sakkal Majalla" w:cs="Sakkal Majalla"/>
                <w:b/>
                <w:bCs/>
                <w:color w:val="1F1F1F"/>
                <w:sz w:val="22"/>
                <w:szCs w:val="22"/>
                <w:rtl/>
              </w:rPr>
              <w:t>:</w:t>
            </w:r>
            <w:r>
              <w:rPr>
                <w:rFonts w:ascii="Sakkal Majalla" w:hAnsi="Sakkal Majalla" w:cs="Sakkal Majalla"/>
                <w:color w:val="1F1F1F"/>
                <w:sz w:val="22"/>
                <w:szCs w:val="22"/>
                <w:rtl/>
              </w:rPr>
              <w:t xml:space="preserve"> إنشاء علاقة إنسانية عميقة قائمة على الثقة والحنان والاحترام، والتعرف على طموحات الطالب ومشكلاته والظروف المحيطة به.</w:t>
            </w:r>
          </w:p>
          <w:p w14:paraId="313120E4" w14:textId="77777777" w:rsidR="005D753A" w:rsidRDefault="005D753A" w:rsidP="008F27D8">
            <w:pPr>
              <w:pStyle w:val="a6"/>
              <w:numPr>
                <w:ilvl w:val="0"/>
                <w:numId w:val="3"/>
              </w:numPr>
              <w:bidi/>
              <w:spacing w:before="0" w:beforeAutospacing="0" w:after="0" w:afterAutospacing="0"/>
              <w:ind w:left="192" w:right="321" w:hanging="192"/>
              <w:jc w:val="lowKashida"/>
              <w:textAlignment w:val="baseline"/>
              <w:rPr>
                <w:rFonts w:ascii="Arial" w:hAnsi="Arial" w:cs="Arial"/>
                <w:color w:val="000000"/>
                <w:sz w:val="22"/>
                <w:szCs w:val="22"/>
                <w:rtl/>
              </w:rPr>
            </w:pPr>
            <w:r w:rsidRPr="003F4296">
              <w:rPr>
                <w:rFonts w:ascii="Sakkal Majalla" w:hAnsi="Sakkal Majalla" w:cs="Sakkal Majalla"/>
                <w:b/>
                <w:bCs/>
                <w:color w:val="1F1F1F"/>
                <w:rtl/>
              </w:rPr>
              <w:t>القدوة الميدانية</w:t>
            </w:r>
            <w:r>
              <w:rPr>
                <w:rFonts w:ascii="Sakkal Majalla" w:hAnsi="Sakkal Majalla" w:cs="Sakkal Majalla"/>
                <w:b/>
                <w:bCs/>
                <w:color w:val="1F1F1F"/>
                <w:sz w:val="22"/>
                <w:szCs w:val="22"/>
                <w:rtl/>
              </w:rPr>
              <w:t>:</w:t>
            </w:r>
            <w:r>
              <w:rPr>
                <w:rFonts w:ascii="Sakkal Majalla" w:hAnsi="Sakkal Majalla" w:cs="Sakkal Majalla"/>
                <w:color w:val="1F1F1F"/>
                <w:sz w:val="22"/>
                <w:szCs w:val="22"/>
                <w:rtl/>
              </w:rPr>
              <w:t xml:space="preserve"> مرافقة الطلاب في المواقف المختلفة، والوقوف معهم في الصلاة والفسحة وحثهم على الانضباط بالسلوك لا بالأوامر فقط.</w:t>
            </w:r>
          </w:p>
          <w:p w14:paraId="1075033E" w14:textId="0B8952F7" w:rsidR="00DC783B" w:rsidRPr="00BB5CDC" w:rsidRDefault="005D753A" w:rsidP="008F27D8">
            <w:pPr>
              <w:pStyle w:val="a6"/>
              <w:numPr>
                <w:ilvl w:val="0"/>
                <w:numId w:val="3"/>
              </w:numPr>
              <w:bidi/>
              <w:spacing w:before="0" w:beforeAutospacing="0" w:after="120" w:afterAutospacing="0"/>
              <w:ind w:left="192" w:right="321" w:hanging="192"/>
              <w:jc w:val="lowKashida"/>
              <w:textAlignment w:val="baseline"/>
              <w:rPr>
                <w:rFonts w:ascii="Arial" w:hAnsi="Arial" w:cs="Arial"/>
                <w:color w:val="000000"/>
                <w:sz w:val="22"/>
                <w:szCs w:val="22"/>
              </w:rPr>
            </w:pPr>
            <w:r w:rsidRPr="003F4296">
              <w:rPr>
                <w:rFonts w:ascii="Sakkal Majalla" w:hAnsi="Sakkal Majalla" w:cs="Sakkal Majalla"/>
                <w:b/>
                <w:bCs/>
                <w:color w:val="1F1F1F"/>
                <w:rtl/>
              </w:rPr>
              <w:t>التوثيق والرصد</w:t>
            </w:r>
            <w:r>
              <w:rPr>
                <w:rFonts w:ascii="Sakkal Majalla" w:hAnsi="Sakkal Majalla" w:cs="Sakkal Majalla"/>
                <w:b/>
                <w:bCs/>
                <w:color w:val="1F1F1F"/>
                <w:sz w:val="22"/>
                <w:szCs w:val="22"/>
                <w:rtl/>
              </w:rPr>
              <w:t>:</w:t>
            </w:r>
            <w:r>
              <w:rPr>
                <w:rFonts w:ascii="Sakkal Majalla" w:hAnsi="Sakkal Majalla" w:cs="Sakkal Majalla"/>
                <w:color w:val="1F1F1F"/>
                <w:sz w:val="22"/>
                <w:szCs w:val="22"/>
                <w:rtl/>
              </w:rPr>
              <w:t xml:space="preserve"> متابعة أداء الطالب التعليمي وسلوكه بشكل يومي ومنتظم، وتسجيل كافة المواقف (إيجابية/سلبية) في "سجل المتابعة الأبوية".</w:t>
            </w:r>
          </w:p>
          <w:p w14:paraId="7C281A3B" w14:textId="23BC10B2" w:rsidR="00BB5CDC" w:rsidRPr="00BB5CDC" w:rsidRDefault="00BB5CDC" w:rsidP="008F27D8">
            <w:pPr>
              <w:pStyle w:val="a6"/>
              <w:bidi/>
              <w:spacing w:before="0" w:beforeAutospacing="0" w:after="120" w:afterAutospacing="0"/>
              <w:ind w:left="486" w:right="321"/>
              <w:jc w:val="lowKashida"/>
              <w:textAlignment w:val="baseline"/>
              <w:rPr>
                <w:rFonts w:ascii="Arial" w:hAnsi="Arial" w:cs="Arial"/>
                <w:color w:val="000000"/>
                <w:sz w:val="22"/>
                <w:szCs w:val="22"/>
                <w:rtl/>
              </w:rPr>
            </w:pPr>
            <w:r>
              <w:rPr>
                <w:rFonts w:ascii="Sakkal Majalla" w:hAnsi="Sakkal Majalla" w:cs="Sakkal Majalla" w:hint="cs"/>
                <w:b/>
                <w:bCs/>
                <w:color w:val="1F1F1F"/>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1B39F5DB" w14:textId="77777777" w:rsidR="00B0579E" w:rsidRDefault="00DC783B" w:rsidP="008F27D8">
            <w:pPr>
              <w:pStyle w:val="a6"/>
              <w:bidi/>
              <w:spacing w:before="0" w:beforeAutospacing="0" w:after="0" w:afterAutospacing="0"/>
              <w:jc w:val="lowKashida"/>
              <w:rPr>
                <w:rFonts w:ascii="Sakkal Majalla" w:hAnsi="Sakkal Majalla" w:cs="Sakkal Majalla"/>
                <w:color w:val="1F1F1F"/>
                <w:sz w:val="22"/>
                <w:szCs w:val="22"/>
                <w:rtl/>
              </w:rPr>
            </w:pPr>
            <w:r w:rsidRPr="00721D7C">
              <w:rPr>
                <w:rFonts w:ascii="Sakkal Majalla" w:eastAsia="Sakkal Majalla" w:hAnsi="Sakkal Majalla" w:cs="Sakkal Majalla"/>
                <w:b/>
                <w:bCs/>
                <w:color w:val="3333FF"/>
                <w:rtl/>
              </w:rPr>
              <w:t>برنامج "آفاق كون" لرعاية الموهوبين والمتفوقين</w:t>
            </w:r>
            <w:r>
              <w:rPr>
                <w:rFonts w:ascii="Sakkal Majalla" w:hAnsi="Sakkal Majalla" w:cs="Sakkal Majalla" w:hint="cs"/>
                <w:b/>
                <w:bCs/>
                <w:color w:val="1F1F1F"/>
                <w:rtl/>
              </w:rPr>
              <w:t xml:space="preserve">: </w:t>
            </w:r>
            <w:r w:rsidR="00031EFA" w:rsidRPr="00FC2C8C">
              <w:rPr>
                <w:rFonts w:ascii="Sakkal Majalla" w:hAnsi="Sakkal Majalla" w:cs="Sakkal Majalla"/>
                <w:color w:val="1F1F1F"/>
                <w:sz w:val="22"/>
                <w:szCs w:val="22"/>
                <w:rtl/>
              </w:rPr>
              <w:t>نحن لا نكتفي بالتعليم التقليدي، بل نسعى لتمكين جيل من المبتكرين ثنائيي اللغة، متسلحين بالقدرة على قيادة التغيير المعرفي وتقديم حلول إبداعية لمشكلات العصر</w:t>
            </w:r>
            <w:r w:rsidR="00031EFA" w:rsidRPr="00FC2C8C">
              <w:rPr>
                <w:rFonts w:ascii="Sakkal Majalla" w:hAnsi="Sakkal Majalla" w:cs="Sakkal Majalla"/>
                <w:color w:val="1F1F1F"/>
                <w:sz w:val="22"/>
                <w:szCs w:val="22"/>
              </w:rPr>
              <w:t>.</w:t>
            </w:r>
          </w:p>
          <w:p w14:paraId="1CC3D26F" w14:textId="77777777" w:rsidR="00B0579E" w:rsidRPr="00A93368" w:rsidRDefault="00031EFA" w:rsidP="008F27D8">
            <w:pPr>
              <w:pStyle w:val="a6"/>
              <w:bidi/>
              <w:spacing w:before="0" w:beforeAutospacing="0" w:after="0" w:afterAutospacing="0"/>
              <w:jc w:val="lowKashida"/>
              <w:rPr>
                <w:rFonts w:ascii="Sakkal Majalla" w:hAnsi="Sakkal Majalla" w:cs="Sakkal Majalla"/>
                <w:b/>
                <w:bCs/>
                <w:color w:val="1F1F1F"/>
                <w:sz w:val="22"/>
                <w:szCs w:val="22"/>
                <w:rtl/>
              </w:rPr>
            </w:pPr>
            <w:r w:rsidRPr="00A93368">
              <w:rPr>
                <w:rFonts w:ascii="Sakkal Majalla" w:hAnsi="Sakkal Majalla" w:cs="Sakkal Majalla"/>
                <w:b/>
                <w:bCs/>
                <w:color w:val="1F1F1F"/>
                <w:sz w:val="22"/>
                <w:szCs w:val="22"/>
                <w:rtl/>
              </w:rPr>
              <w:t xml:space="preserve">يتبنى البرنامج فلسفة تعليمية </w:t>
            </w:r>
            <w:proofErr w:type="spellStart"/>
            <w:r w:rsidRPr="00A93368">
              <w:rPr>
                <w:rFonts w:ascii="Sakkal Majalla" w:hAnsi="Sakkal Majalla" w:cs="Sakkal Majalla"/>
                <w:b/>
                <w:bCs/>
                <w:color w:val="1F1F1F"/>
                <w:sz w:val="22"/>
                <w:szCs w:val="22"/>
                <w:rtl/>
              </w:rPr>
              <w:t>تمايزية</w:t>
            </w:r>
            <w:proofErr w:type="spellEnd"/>
            <w:r w:rsidRPr="00A93368">
              <w:rPr>
                <w:rFonts w:ascii="Sakkal Majalla" w:hAnsi="Sakkal Majalla" w:cs="Sakkal Majalla"/>
                <w:b/>
                <w:bCs/>
                <w:color w:val="1F1F1F"/>
                <w:sz w:val="22"/>
                <w:szCs w:val="22"/>
                <w:rtl/>
              </w:rPr>
              <w:t xml:space="preserve"> متكاملة ترتكز على أربعة أعمدة أساسية</w:t>
            </w:r>
            <w:r w:rsidRPr="00A93368">
              <w:rPr>
                <w:rFonts w:ascii="Sakkal Majalla" w:hAnsi="Sakkal Majalla" w:cs="Sakkal Majalla"/>
                <w:b/>
                <w:bCs/>
                <w:color w:val="1F1F1F"/>
                <w:sz w:val="22"/>
                <w:szCs w:val="22"/>
              </w:rPr>
              <w:t>:</w:t>
            </w:r>
          </w:p>
          <w:p w14:paraId="5015D262" w14:textId="77777777" w:rsidR="00B0579E" w:rsidRPr="00BC176D" w:rsidRDefault="00031EFA" w:rsidP="008F27D8">
            <w:pPr>
              <w:pStyle w:val="a6"/>
              <w:numPr>
                <w:ilvl w:val="0"/>
                <w:numId w:val="15"/>
              </w:numPr>
              <w:bidi/>
              <w:spacing w:before="0" w:beforeAutospacing="0" w:after="0" w:afterAutospacing="0"/>
              <w:ind w:left="188" w:hanging="172"/>
              <w:jc w:val="lowKashida"/>
              <w:rPr>
                <w:rFonts w:ascii="Sakkal Majalla" w:hAnsi="Sakkal Majalla" w:cs="Sakkal Majalla"/>
                <w:b/>
                <w:bCs/>
                <w:color w:val="1F1F1F"/>
                <w:sz w:val="22"/>
                <w:szCs w:val="22"/>
                <w:rtl/>
              </w:rPr>
            </w:pPr>
            <w:r w:rsidRPr="00031EFA">
              <w:rPr>
                <w:rFonts w:ascii="Sakkal Majalla" w:hAnsi="Sakkal Majalla" w:cs="Sakkal Majalla"/>
                <w:b/>
                <w:bCs/>
                <w:color w:val="1F1F1F"/>
                <w:rtl/>
              </w:rPr>
              <w:t xml:space="preserve">نظام كشف ذكي: </w:t>
            </w:r>
            <w:r w:rsidRPr="00BC176D">
              <w:rPr>
                <w:rFonts w:ascii="Sakkal Majalla" w:hAnsi="Sakkal Majalla" w:cs="Sakkal Majalla"/>
                <w:b/>
                <w:bCs/>
                <w:color w:val="1F1F1F"/>
                <w:sz w:val="22"/>
                <w:szCs w:val="22"/>
                <w:rtl/>
              </w:rPr>
              <w:t>نعتمد "الترشيح المتعدد" الذي يدمج بين الاختبارات المقننة، ملاحظات المعلمين، وتقدير أولياء الأمور لضمان احتضان كل موهبة</w:t>
            </w:r>
            <w:r w:rsidRPr="00BC176D">
              <w:rPr>
                <w:rFonts w:ascii="Sakkal Majalla" w:hAnsi="Sakkal Majalla" w:cs="Sakkal Majalla"/>
                <w:b/>
                <w:bCs/>
                <w:color w:val="1F1F1F"/>
                <w:sz w:val="22"/>
                <w:szCs w:val="22"/>
              </w:rPr>
              <w:t>.</w:t>
            </w:r>
          </w:p>
          <w:p w14:paraId="00E017D6" w14:textId="77777777" w:rsidR="00B0579E" w:rsidRPr="00BC176D" w:rsidRDefault="00031EFA" w:rsidP="008F27D8">
            <w:pPr>
              <w:pStyle w:val="a6"/>
              <w:numPr>
                <w:ilvl w:val="0"/>
                <w:numId w:val="15"/>
              </w:numPr>
              <w:bidi/>
              <w:spacing w:before="0" w:beforeAutospacing="0" w:after="0" w:afterAutospacing="0"/>
              <w:ind w:left="188" w:hanging="172"/>
              <w:jc w:val="lowKashida"/>
              <w:rPr>
                <w:rFonts w:ascii="Sakkal Majalla" w:hAnsi="Sakkal Majalla" w:cs="Sakkal Majalla"/>
                <w:b/>
                <w:bCs/>
                <w:color w:val="1F1F1F"/>
                <w:sz w:val="22"/>
                <w:szCs w:val="22"/>
                <w:rtl/>
              </w:rPr>
            </w:pPr>
            <w:r w:rsidRPr="00031EFA">
              <w:rPr>
                <w:rFonts w:ascii="Sakkal Majalla" w:hAnsi="Sakkal Majalla" w:cs="Sakkal Majalla"/>
                <w:b/>
                <w:bCs/>
                <w:color w:val="1F1F1F"/>
                <w:rtl/>
              </w:rPr>
              <w:t xml:space="preserve">استراتيجيات تعليمية متطورة: </w:t>
            </w:r>
            <w:r w:rsidRPr="00BC176D">
              <w:rPr>
                <w:rFonts w:ascii="Sakkal Majalla" w:hAnsi="Sakkal Majalla" w:cs="Sakkal Majalla"/>
                <w:b/>
                <w:bCs/>
                <w:color w:val="1F1F1F"/>
                <w:sz w:val="22"/>
                <w:szCs w:val="22"/>
                <w:rtl/>
              </w:rPr>
              <w:t>من خلال "الموائمة المنهجية" و"عقود التعلم المستقل"، نمنح الطالب المتفوق مساحة للتسريع الأكاديمي والتعمق في مجالات شغفه</w:t>
            </w:r>
            <w:r w:rsidRPr="00BC176D">
              <w:rPr>
                <w:rFonts w:ascii="Sakkal Majalla" w:hAnsi="Sakkal Majalla" w:cs="Sakkal Majalla"/>
                <w:b/>
                <w:bCs/>
                <w:color w:val="1F1F1F"/>
                <w:sz w:val="22"/>
                <w:szCs w:val="22"/>
              </w:rPr>
              <w:t>.</w:t>
            </w:r>
          </w:p>
          <w:p w14:paraId="5C8D1362" w14:textId="36B2607A" w:rsidR="00B0579E" w:rsidRPr="00BC176D" w:rsidRDefault="00031EFA" w:rsidP="008F27D8">
            <w:pPr>
              <w:pStyle w:val="a6"/>
              <w:numPr>
                <w:ilvl w:val="0"/>
                <w:numId w:val="15"/>
              </w:numPr>
              <w:bidi/>
              <w:spacing w:before="0" w:beforeAutospacing="0" w:after="0" w:afterAutospacing="0"/>
              <w:ind w:left="188" w:hanging="172"/>
              <w:jc w:val="lowKashida"/>
              <w:rPr>
                <w:rFonts w:ascii="Sakkal Majalla" w:hAnsi="Sakkal Majalla" w:cs="Sakkal Majalla"/>
                <w:b/>
                <w:bCs/>
                <w:color w:val="1F1F1F"/>
                <w:sz w:val="22"/>
                <w:szCs w:val="22"/>
                <w:rtl/>
              </w:rPr>
            </w:pPr>
            <w:r w:rsidRPr="00031EFA">
              <w:rPr>
                <w:rFonts w:ascii="Sakkal Majalla" w:hAnsi="Sakkal Majalla" w:cs="Sakkal Majalla"/>
                <w:b/>
                <w:bCs/>
                <w:color w:val="1F1F1F"/>
                <w:rtl/>
              </w:rPr>
              <w:t xml:space="preserve">بيئة إثرائية وتقنية: </w:t>
            </w:r>
            <w:r w:rsidRPr="00BC176D">
              <w:rPr>
                <w:rFonts w:ascii="Sakkal Majalla" w:hAnsi="Sakkal Majalla" w:cs="Sakkal Majalla"/>
                <w:b/>
                <w:bCs/>
                <w:color w:val="1F1F1F"/>
                <w:sz w:val="22"/>
                <w:szCs w:val="22"/>
                <w:rtl/>
              </w:rPr>
              <w:t>نوفر "مختبرات الابتكار</w:t>
            </w:r>
            <w:r w:rsidRPr="00BC176D">
              <w:rPr>
                <w:rFonts w:ascii="Sakkal Majalla" w:hAnsi="Sakkal Majalla" w:cs="Sakkal Majalla"/>
                <w:b/>
                <w:bCs/>
                <w:color w:val="1F1F1F"/>
                <w:sz w:val="22"/>
                <w:szCs w:val="22"/>
              </w:rPr>
              <w:t xml:space="preserve">" (Maker Spaces) </w:t>
            </w:r>
            <w:r w:rsidRPr="00BC176D">
              <w:rPr>
                <w:rFonts w:ascii="Sakkal Majalla" w:hAnsi="Sakkal Majalla" w:cs="Sakkal Majalla"/>
                <w:b/>
                <w:bCs/>
                <w:color w:val="1F1F1F"/>
                <w:sz w:val="22"/>
                <w:szCs w:val="22"/>
                <w:rtl/>
              </w:rPr>
              <w:t xml:space="preserve">وأندية الشغف في مجالات </w:t>
            </w:r>
            <w:proofErr w:type="spellStart"/>
            <w:r w:rsidRPr="00BC176D">
              <w:rPr>
                <w:rFonts w:ascii="Sakkal Majalla" w:hAnsi="Sakkal Majalla" w:cs="Sakkal Majalla"/>
                <w:b/>
                <w:bCs/>
                <w:color w:val="1F1F1F"/>
                <w:sz w:val="22"/>
                <w:szCs w:val="22"/>
                <w:rtl/>
              </w:rPr>
              <w:t>الروبوتكس</w:t>
            </w:r>
            <w:proofErr w:type="spellEnd"/>
            <w:r w:rsidRPr="00BC176D">
              <w:rPr>
                <w:rFonts w:ascii="Sakkal Majalla" w:hAnsi="Sakkal Majalla" w:cs="Sakkal Majalla"/>
                <w:b/>
                <w:bCs/>
                <w:color w:val="1F1F1F"/>
                <w:sz w:val="22"/>
                <w:szCs w:val="22"/>
                <w:rtl/>
              </w:rPr>
              <w:t>، البرمجة، والريادة</w:t>
            </w:r>
            <w:r w:rsidR="008844EE">
              <w:rPr>
                <w:rFonts w:ascii="Sakkal Majalla" w:hAnsi="Sakkal Majalla" w:cs="Sakkal Majalla" w:hint="cs"/>
                <w:b/>
                <w:bCs/>
                <w:color w:val="1F1F1F"/>
                <w:sz w:val="22"/>
                <w:szCs w:val="22"/>
                <w:rtl/>
              </w:rPr>
              <w:t xml:space="preserve">، </w:t>
            </w:r>
            <w:r w:rsidRPr="00BC176D">
              <w:rPr>
                <w:rFonts w:ascii="Sakkal Majalla" w:hAnsi="Sakkal Majalla" w:cs="Sakkal Majalla"/>
                <w:b/>
                <w:bCs/>
                <w:color w:val="1F1F1F"/>
                <w:sz w:val="22"/>
                <w:szCs w:val="22"/>
                <w:rtl/>
              </w:rPr>
              <w:t>لتحويل الأفكار النظرية إلى مشاريع واقعية</w:t>
            </w:r>
            <w:r w:rsidRPr="00BC176D">
              <w:rPr>
                <w:rFonts w:ascii="Sakkal Majalla" w:hAnsi="Sakkal Majalla" w:cs="Sakkal Majalla"/>
                <w:b/>
                <w:bCs/>
                <w:color w:val="1F1F1F"/>
                <w:sz w:val="22"/>
                <w:szCs w:val="22"/>
              </w:rPr>
              <w:t>.</w:t>
            </w:r>
          </w:p>
          <w:p w14:paraId="0743D1E3" w14:textId="368D0F34" w:rsidR="00031EFA" w:rsidRPr="00BC176D" w:rsidRDefault="00031EFA" w:rsidP="008F27D8">
            <w:pPr>
              <w:pStyle w:val="a6"/>
              <w:numPr>
                <w:ilvl w:val="0"/>
                <w:numId w:val="15"/>
              </w:numPr>
              <w:bidi/>
              <w:spacing w:before="0" w:beforeAutospacing="0" w:after="0" w:afterAutospacing="0"/>
              <w:ind w:left="188" w:hanging="172"/>
              <w:jc w:val="lowKashida"/>
              <w:rPr>
                <w:rFonts w:ascii="Sakkal Majalla" w:hAnsi="Sakkal Majalla" w:cs="Sakkal Majalla"/>
                <w:color w:val="1F1F1F"/>
                <w:sz w:val="20"/>
                <w:szCs w:val="20"/>
                <w:rtl/>
              </w:rPr>
            </w:pPr>
            <w:r w:rsidRPr="00031EFA">
              <w:rPr>
                <w:rFonts w:ascii="Sakkal Majalla" w:hAnsi="Sakkal Majalla" w:cs="Sakkal Majalla"/>
                <w:b/>
                <w:bCs/>
                <w:color w:val="1F1F1F"/>
                <w:rtl/>
              </w:rPr>
              <w:t xml:space="preserve">الرعاية الشمولية: </w:t>
            </w:r>
            <w:r w:rsidRPr="00BC176D">
              <w:rPr>
                <w:rFonts w:ascii="Sakkal Majalla" w:hAnsi="Sakkal Majalla" w:cs="Sakkal Majalla"/>
                <w:b/>
                <w:bCs/>
                <w:color w:val="1F1F1F"/>
                <w:sz w:val="22"/>
                <w:szCs w:val="22"/>
                <w:rtl/>
              </w:rPr>
              <w:t xml:space="preserve">ندرك أن الموهبة تتطلب توازناً نفسياً، لذا نوفر برامج رعاية وجدانية تعزز الذكاء العاطفي وتنمي مهارات القيادة لدى </w:t>
            </w:r>
            <w:r w:rsidR="00874F2F" w:rsidRPr="00BC176D">
              <w:rPr>
                <w:rFonts w:ascii="Sakkal Majalla" w:hAnsi="Sakkal Majalla" w:cs="Sakkal Majalla" w:hint="cs"/>
                <w:b/>
                <w:bCs/>
                <w:color w:val="1F1F1F"/>
                <w:sz w:val="22"/>
                <w:szCs w:val="22"/>
                <w:rtl/>
              </w:rPr>
              <w:t>طلابنا</w:t>
            </w:r>
            <w:r w:rsidR="00874F2F" w:rsidRPr="00BC176D">
              <w:rPr>
                <w:rFonts w:ascii="Sakkal Majalla" w:hAnsi="Sakkal Majalla" w:cs="Sakkal Majalla"/>
                <w:b/>
                <w:bCs/>
                <w:color w:val="1F1F1F"/>
                <w:sz w:val="22"/>
                <w:szCs w:val="22"/>
              </w:rPr>
              <w:t>.</w:t>
            </w:r>
            <w:r w:rsidR="00874F2F" w:rsidRPr="00BC176D">
              <w:rPr>
                <w:rFonts w:ascii="Sakkal Majalla" w:hAnsi="Sakkal Majalla" w:cs="Sakkal Majalla" w:hint="cs"/>
                <w:b/>
                <w:bCs/>
                <w:color w:val="1F1F1F"/>
                <w:sz w:val="22"/>
                <w:szCs w:val="22"/>
                <w:rtl/>
              </w:rPr>
              <w:t xml:space="preserve"> التزامن</w:t>
            </w:r>
            <w:r w:rsidR="00874F2F" w:rsidRPr="00BC176D">
              <w:rPr>
                <w:rFonts w:ascii="Sakkal Majalla" w:hAnsi="Sakkal Majalla" w:cs="Sakkal Majalla" w:hint="eastAsia"/>
                <w:b/>
                <w:bCs/>
                <w:color w:val="1F1F1F"/>
                <w:sz w:val="22"/>
                <w:szCs w:val="22"/>
                <w:rtl/>
              </w:rPr>
              <w:t>ا</w:t>
            </w:r>
            <w:r w:rsidRPr="00BC176D">
              <w:rPr>
                <w:rFonts w:ascii="Sakkal Majalla" w:hAnsi="Sakkal Majalla" w:cs="Sakkal Majalla"/>
                <w:b/>
                <w:bCs/>
                <w:color w:val="1F1F1F"/>
                <w:sz w:val="22"/>
                <w:szCs w:val="22"/>
                <w:rtl/>
              </w:rPr>
              <w:t xml:space="preserve"> بالتميز</w:t>
            </w:r>
          </w:p>
          <w:p w14:paraId="4082D5AC" w14:textId="4FD79701" w:rsidR="00031EFA" w:rsidRDefault="00031EFA" w:rsidP="008F27D8">
            <w:pPr>
              <w:pStyle w:val="a6"/>
              <w:bidi/>
              <w:spacing w:before="0" w:beforeAutospacing="0" w:after="120" w:afterAutospacing="0"/>
              <w:jc w:val="lowKashida"/>
              <w:rPr>
                <w:rFonts w:ascii="Sakkal Majalla" w:hAnsi="Sakkal Majalla" w:cs="Sakkal Majalla"/>
                <w:b/>
                <w:bCs/>
                <w:color w:val="1F1F1F"/>
                <w:sz w:val="22"/>
                <w:szCs w:val="22"/>
                <w:rtl/>
              </w:rPr>
            </w:pPr>
            <w:r w:rsidRPr="00AC1678">
              <w:rPr>
                <w:rFonts w:ascii="Sakkal Majalla" w:hAnsi="Sakkal Majalla" w:cs="Sakkal Majalla"/>
                <w:b/>
                <w:bCs/>
                <w:color w:val="1F1F1F"/>
                <w:sz w:val="22"/>
                <w:szCs w:val="22"/>
                <w:rtl/>
              </w:rPr>
              <w:t>إن مخرجنا النهائي في "آفاق كون" ليس مجرد طالب متفوق دراسياً، بل هو مبتكر يشارك في المحافل الوطنية والدولية، وقائد يمتلك مهارات التفكير العليا (التحليل، التركيب، والتقويم) ليترك أثراً مستداماً في مجتمعه والعالم.</w:t>
            </w:r>
          </w:p>
          <w:p w14:paraId="3FECD06F" w14:textId="210C6C0B" w:rsidR="008852EF" w:rsidRPr="00DE7DB9" w:rsidRDefault="008852EF" w:rsidP="008F27D8">
            <w:pPr>
              <w:pStyle w:val="a6"/>
              <w:bidi/>
              <w:spacing w:before="0" w:beforeAutospacing="0" w:after="120" w:afterAutospacing="0"/>
              <w:ind w:left="486" w:right="321"/>
              <w:jc w:val="lowKashida"/>
              <w:textAlignment w:val="baseline"/>
              <w:rPr>
                <w:rFonts w:ascii="Arial" w:hAnsi="Arial" w:cs="Arial"/>
                <w:color w:val="000000"/>
                <w:sz w:val="22"/>
                <w:szCs w:val="22"/>
                <w:rtl/>
              </w:rPr>
            </w:pPr>
            <w:r>
              <w:rPr>
                <w:rFonts w:ascii="Sakkal Majalla" w:hAnsi="Sakkal Majalla" w:cs="Sakkal Majalla" w:hint="cs"/>
                <w:b/>
                <w:bCs/>
                <w:color w:val="1F1F1F"/>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0FEB061" w14:textId="77777777" w:rsidR="008F27D8" w:rsidRPr="008F27D8" w:rsidRDefault="008F27D8" w:rsidP="008F27D8">
            <w:pPr>
              <w:pStyle w:val="a6"/>
              <w:pBdr>
                <w:top w:val="nil"/>
                <w:left w:val="nil"/>
                <w:bottom w:val="nil"/>
                <w:right w:val="nil"/>
                <w:between w:val="nil"/>
              </w:pBdr>
              <w:bidi/>
              <w:jc w:val="lowKashida"/>
              <w:rPr>
                <w:rFonts w:ascii="Sakkal Majalla" w:eastAsia="Sakkal Majalla" w:hAnsi="Sakkal Majalla" w:cs="Sakkal Majalla"/>
                <w:b/>
                <w:bCs/>
                <w:color w:val="3333FF"/>
                <w:rtl/>
              </w:rPr>
            </w:pPr>
            <w:r w:rsidRPr="008F27D8">
              <w:rPr>
                <w:rFonts w:ascii="Sakkal Majalla" w:eastAsia="Sakkal Majalla" w:hAnsi="Sakkal Majalla" w:cs="Sakkal Majalla"/>
                <w:b/>
                <w:bCs/>
                <w:color w:val="3333FF"/>
                <w:rtl/>
              </w:rPr>
              <w:t>برنامج "كوتش كون": صناعة التميز عبر الشراكة الملهمة</w:t>
            </w:r>
          </w:p>
          <w:p w14:paraId="65C12FC9" w14:textId="10A60F60" w:rsidR="008F27D8" w:rsidRPr="00795621" w:rsidRDefault="008F27D8" w:rsidP="001D0885">
            <w:pPr>
              <w:pStyle w:val="a6"/>
              <w:pBdr>
                <w:top w:val="nil"/>
                <w:left w:val="nil"/>
                <w:bottom w:val="nil"/>
                <w:right w:val="nil"/>
                <w:between w:val="nil"/>
              </w:pBdr>
              <w:bidi/>
              <w:spacing w:before="0" w:beforeAutospacing="0" w:after="0" w:afterAutospacing="0"/>
              <w:jc w:val="lowKashida"/>
              <w:rPr>
                <w:rFonts w:ascii="Sakkal Majalla" w:eastAsia="Sakkal Majalla" w:hAnsi="Sakkal Majalla" w:cs="Sakkal Majalla"/>
                <w:b/>
                <w:bCs/>
                <w:rtl/>
              </w:rPr>
            </w:pPr>
            <w:r w:rsidRPr="00795621">
              <w:rPr>
                <w:rFonts w:ascii="Sakkal Majalla" w:eastAsia="Sakkal Majalla" w:hAnsi="Sakkal Majalla" w:cs="Sakkal Majalla"/>
                <w:b/>
                <w:bCs/>
                <w:rtl/>
              </w:rPr>
              <w:t>في مدرسة كون ثنائية اللغة، نتجاوز حدود التعليم التقليدي لنبني علاقة فريدة من نوعها بين المعلم والطالب. برنامج "كوتش كون" هو المظلة التي تحول مواهب طلابنا إلى قدرات تنافسية عالمية، ليس من خلال التلقين، بل عبر (التوجيه الفعال) الذي يستخرج أفضل ما في العقول</w:t>
            </w:r>
            <w:r w:rsidRPr="00795621">
              <w:rPr>
                <w:rFonts w:ascii="Sakkal Majalla" w:eastAsia="Sakkal Majalla" w:hAnsi="Sakkal Majalla" w:cs="Sakkal Majalla"/>
                <w:b/>
                <w:bCs/>
              </w:rPr>
              <w:t>.</w:t>
            </w:r>
          </w:p>
          <w:p w14:paraId="33EFEB7D" w14:textId="77777777" w:rsidR="008F27D8" w:rsidRPr="00795621" w:rsidRDefault="008F27D8" w:rsidP="001D0885">
            <w:pPr>
              <w:pStyle w:val="a6"/>
              <w:pBdr>
                <w:top w:val="nil"/>
                <w:left w:val="nil"/>
                <w:bottom w:val="nil"/>
                <w:right w:val="nil"/>
                <w:between w:val="nil"/>
              </w:pBdr>
              <w:bidi/>
              <w:spacing w:before="0" w:beforeAutospacing="0" w:after="0" w:afterAutospacing="0"/>
              <w:jc w:val="lowKashida"/>
              <w:rPr>
                <w:rFonts w:ascii="Sakkal Majalla" w:eastAsia="Sakkal Majalla" w:hAnsi="Sakkal Majalla" w:cs="Sakkal Majalla"/>
                <w:b/>
                <w:bCs/>
                <w:rtl/>
              </w:rPr>
            </w:pPr>
            <w:r w:rsidRPr="00795621">
              <w:rPr>
                <w:rFonts w:ascii="Sakkal Majalla" w:eastAsia="Sakkal Majalla" w:hAnsi="Sakkal Majalla" w:cs="Sakkal Majalla"/>
                <w:b/>
                <w:bCs/>
                <w:rtl/>
              </w:rPr>
              <w:t>نسعى لأن نكون الحاضنة الأولى التي تمكن الموهوبين من اكتشاف أقصى إمكاناتهم، عبر ربطهم بمعلمين يشاركونهم الشغف والموهبة، ليعملوا معاً كشركاء في رحلة النجاح والمنافسة الدولية</w:t>
            </w:r>
            <w:r w:rsidRPr="00795621">
              <w:rPr>
                <w:rFonts w:ascii="Sakkal Majalla" w:eastAsia="Sakkal Majalla" w:hAnsi="Sakkal Majalla" w:cs="Sakkal Majalla"/>
                <w:b/>
                <w:bCs/>
              </w:rPr>
              <w:t>.</w:t>
            </w:r>
          </w:p>
          <w:p w14:paraId="74E23F8A" w14:textId="5D5561CD" w:rsidR="008F27D8" w:rsidRPr="00F9366D" w:rsidRDefault="00795621" w:rsidP="00F9366D">
            <w:pPr>
              <w:pStyle w:val="a6"/>
              <w:bidi/>
              <w:spacing w:before="0" w:beforeAutospacing="0" w:after="120" w:afterAutospacing="0"/>
              <w:ind w:left="486" w:right="321"/>
              <w:jc w:val="lowKashida"/>
              <w:textAlignment w:val="baseline"/>
              <w:rPr>
                <w:rFonts w:ascii="Arial" w:hAnsi="Arial" w:cs="Arial"/>
                <w:color w:val="000000"/>
                <w:sz w:val="22"/>
                <w:szCs w:val="22"/>
                <w:rtl/>
              </w:rPr>
            </w:pPr>
            <w:r>
              <w:rPr>
                <w:rFonts w:ascii="Sakkal Majalla" w:hAnsi="Sakkal Majalla" w:cs="Sakkal Majalla" w:hint="cs"/>
                <w:b/>
                <w:bCs/>
                <w:color w:val="1F1F1F"/>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77083BF" w14:textId="7F6C32B5" w:rsidR="007151C4" w:rsidRPr="004C4DA8" w:rsidRDefault="007151C4" w:rsidP="008F27D8">
            <w:pPr>
              <w:pStyle w:val="a6"/>
              <w:pBdr>
                <w:top w:val="nil"/>
                <w:left w:val="nil"/>
                <w:bottom w:val="nil"/>
                <w:right w:val="nil"/>
                <w:between w:val="nil"/>
              </w:pBdr>
              <w:bidi/>
              <w:spacing w:before="0" w:beforeAutospacing="0" w:after="0" w:afterAutospacing="0"/>
              <w:jc w:val="lowKashida"/>
              <w:rPr>
                <w:rFonts w:ascii="Sakkal Majalla" w:eastAsia="Sakkal Majalla" w:hAnsi="Sakkal Majalla" w:cs="Sakkal Majalla"/>
                <w:b/>
                <w:bCs/>
                <w:color w:val="3333FF"/>
              </w:rPr>
            </w:pPr>
            <w:r w:rsidRPr="004C4DA8">
              <w:rPr>
                <w:rFonts w:ascii="Sakkal Majalla" w:eastAsia="Sakkal Majalla" w:hAnsi="Sakkal Majalla" w:cs="Sakkal Majalla"/>
                <w:b/>
                <w:bCs/>
                <w:color w:val="3333FF"/>
                <w:rtl/>
              </w:rPr>
              <w:t>سياسة التوظيف والتمكين (المعلم أولاً)</w:t>
            </w:r>
          </w:p>
          <w:p w14:paraId="127B2E20" w14:textId="77777777" w:rsidR="007151C4" w:rsidRPr="007151C4" w:rsidRDefault="007151C4" w:rsidP="008F27D8">
            <w:pPr>
              <w:numPr>
                <w:ilvl w:val="1"/>
                <w:numId w:val="3"/>
              </w:numPr>
              <w:pBdr>
                <w:top w:val="nil"/>
                <w:left w:val="nil"/>
                <w:bottom w:val="nil"/>
                <w:right w:val="nil"/>
                <w:between w:val="nil"/>
              </w:pBdr>
              <w:bidi/>
              <w:jc w:val="lowKashida"/>
              <w:rPr>
                <w:rFonts w:ascii="Sakkal Majalla" w:eastAsia="Sakkal Majalla" w:hAnsi="Sakkal Majalla" w:cs="Sakkal Majalla"/>
                <w:rtl/>
              </w:rPr>
            </w:pPr>
            <w:r w:rsidRPr="007151C4">
              <w:rPr>
                <w:rFonts w:ascii="Sakkal Majalla" w:eastAsia="Sakkal Majalla" w:hAnsi="Sakkal Majalla" w:cs="Sakkal Majalla"/>
                <w:rtl/>
              </w:rPr>
              <w:t>تؤمن مدارس كون بأن نجاح أي خطة أكاديمية يمر عبر "المعلم"، لذا يتم استقطاب الكوادر بناءً على معايير صارمة تشمل المؤهل الأكاديمي والتربوي، واجتياز المقابلات الفنية، وامتلاك الرخصة المهنية السارية</w:t>
            </w:r>
          </w:p>
          <w:p w14:paraId="355B004A" w14:textId="77777777" w:rsidR="00677A8B" w:rsidRPr="00677A8B" w:rsidRDefault="00677A8B" w:rsidP="008F27D8">
            <w:pPr>
              <w:numPr>
                <w:ilvl w:val="1"/>
                <w:numId w:val="3"/>
              </w:numPr>
              <w:pBdr>
                <w:top w:val="nil"/>
                <w:left w:val="nil"/>
                <w:bottom w:val="nil"/>
                <w:right w:val="nil"/>
                <w:between w:val="nil"/>
              </w:pBdr>
              <w:bidi/>
              <w:jc w:val="lowKashida"/>
              <w:rPr>
                <w:rFonts w:ascii="Sakkal Majalla" w:eastAsia="Sakkal Majalla" w:hAnsi="Sakkal Majalla" w:cs="Sakkal Majalla"/>
                <w:b/>
                <w:bCs/>
              </w:rPr>
            </w:pPr>
            <w:r w:rsidRPr="00677A8B">
              <w:rPr>
                <w:rFonts w:ascii="Sakkal Majalla" w:eastAsia="Sakkal Majalla" w:hAnsi="Sakkal Majalla" w:cs="Sakkal Majalla"/>
                <w:b/>
                <w:bCs/>
                <w:rtl/>
              </w:rPr>
              <w:t>الانضباط الوظيفي والأخلاقيات المهنية</w:t>
            </w:r>
          </w:p>
          <w:p w14:paraId="53C631DD" w14:textId="306FF7C8" w:rsidR="005D753A" w:rsidRPr="00A86085" w:rsidRDefault="005C7C12" w:rsidP="008F27D8">
            <w:pPr>
              <w:numPr>
                <w:ilvl w:val="1"/>
                <w:numId w:val="3"/>
              </w:numPr>
              <w:pBdr>
                <w:top w:val="nil"/>
                <w:left w:val="nil"/>
                <w:bottom w:val="nil"/>
                <w:right w:val="nil"/>
                <w:between w:val="nil"/>
              </w:pBdr>
              <w:bidi/>
              <w:jc w:val="lowKashida"/>
              <w:rPr>
                <w:rFonts w:ascii="Sakkal Majalla" w:eastAsia="Sakkal Majalla" w:hAnsi="Sakkal Majalla" w:cs="Sakkal Majalla"/>
              </w:rPr>
            </w:pPr>
            <w:r w:rsidRPr="005C7C12">
              <w:rPr>
                <w:rFonts w:ascii="Sakkal Majalla" w:eastAsia="Sakkal Majalla" w:hAnsi="Sakkal Majalla" w:cs="Sakkal Majalla"/>
                <w:rtl/>
              </w:rPr>
              <w:t>تتبنى المدارس ميثاقاً أخلاقياً صارماً يمنع كافة أشكال تضارب المصالح أو السلوكيات التي تضر بالبيئة التعليمية</w:t>
            </w:r>
          </w:p>
          <w:p w14:paraId="3FE2A907" w14:textId="236CEAA1" w:rsidR="004D72E9" w:rsidRDefault="004D72E9" w:rsidP="008F27D8">
            <w:pPr>
              <w:numPr>
                <w:ilvl w:val="1"/>
                <w:numId w:val="3"/>
              </w:numPr>
              <w:pBdr>
                <w:top w:val="nil"/>
                <w:left w:val="nil"/>
                <w:bottom w:val="nil"/>
                <w:right w:val="nil"/>
                <w:between w:val="nil"/>
              </w:pBdr>
              <w:bidi/>
              <w:jc w:val="lowKashida"/>
              <w:rPr>
                <w:rFonts w:ascii="Sakkal Majalla" w:eastAsia="Sakkal Majalla" w:hAnsi="Sakkal Majalla" w:cs="Sakkal Majalla"/>
              </w:rPr>
            </w:pPr>
            <w:r w:rsidRPr="00842AFA">
              <w:rPr>
                <w:rFonts w:ascii="Sakkal Majalla" w:eastAsia="Sakkal Majalla" w:hAnsi="Sakkal Majalla" w:cs="Sakkal Majalla"/>
                <w:b/>
                <w:bCs/>
                <w:color w:val="1F1F1F"/>
                <w:sz w:val="24"/>
                <w:szCs w:val="24"/>
                <w:rtl/>
              </w:rPr>
              <w:t>الرعاية والدعم الطلابي</w:t>
            </w:r>
            <w:r>
              <w:rPr>
                <w:rFonts w:ascii="Sakkal Majalla" w:eastAsia="Sakkal Majalla" w:hAnsi="Sakkal Majalla" w:cs="Sakkal Majalla"/>
                <w:color w:val="1F1F1F"/>
                <w:rtl/>
              </w:rPr>
              <w:t xml:space="preserve"> (الإرشاد النفسي والأكاديمي).</w:t>
            </w:r>
          </w:p>
          <w:p w14:paraId="615D731E" w14:textId="25407AE6" w:rsidR="004D72E9" w:rsidRPr="00842AFA" w:rsidRDefault="004D72E9" w:rsidP="008F27D8">
            <w:pPr>
              <w:numPr>
                <w:ilvl w:val="1"/>
                <w:numId w:val="3"/>
              </w:numPr>
              <w:pBdr>
                <w:top w:val="nil"/>
                <w:left w:val="nil"/>
                <w:bottom w:val="nil"/>
                <w:right w:val="nil"/>
                <w:between w:val="nil"/>
              </w:pBdr>
              <w:bidi/>
              <w:jc w:val="lowKashida"/>
              <w:rPr>
                <w:rFonts w:ascii="Sakkal Majalla" w:eastAsia="Sakkal Majalla" w:hAnsi="Sakkal Majalla" w:cs="Sakkal Majalla"/>
                <w:rtl/>
              </w:rPr>
            </w:pPr>
            <w:r w:rsidRPr="00842AFA">
              <w:rPr>
                <w:rFonts w:ascii="Sakkal Majalla" w:eastAsia="Sakkal Majalla" w:hAnsi="Sakkal Majalla" w:cs="Sakkal Majalla"/>
                <w:b/>
                <w:bCs/>
                <w:color w:val="1F1F1F"/>
                <w:sz w:val="24"/>
                <w:szCs w:val="24"/>
                <w:rtl/>
              </w:rPr>
              <w:lastRenderedPageBreak/>
              <w:t>الخدمات المساندة</w:t>
            </w:r>
            <w:r w:rsidRPr="00842AFA">
              <w:rPr>
                <w:rFonts w:ascii="Sakkal Majalla" w:eastAsia="Sakkal Majalla" w:hAnsi="Sakkal Majalla" w:cs="Sakkal Majalla"/>
                <w:color w:val="1F1F1F"/>
                <w:sz w:val="24"/>
                <w:szCs w:val="24"/>
                <w:rtl/>
              </w:rPr>
              <w:t xml:space="preserve"> </w:t>
            </w:r>
            <w:r>
              <w:rPr>
                <w:rFonts w:ascii="Sakkal Majalla" w:eastAsia="Sakkal Majalla" w:hAnsi="Sakkal Majalla" w:cs="Sakkal Majalla"/>
                <w:color w:val="1F1F1F"/>
                <w:rtl/>
              </w:rPr>
              <w:t>(النقل المدرسي، العيادة، المقصف).</w:t>
            </w:r>
          </w:p>
        </w:tc>
      </w:tr>
      <w:tr w:rsidR="007755D8" w14:paraId="49F51100" w14:textId="77777777" w:rsidTr="006E4BE9">
        <w:tc>
          <w:tcPr>
            <w:tcW w:w="0" w:type="auto"/>
            <w:tcMar>
              <w:top w:w="100" w:type="dxa"/>
              <w:left w:w="100" w:type="dxa"/>
              <w:bottom w:w="100" w:type="dxa"/>
              <w:right w:w="100" w:type="dxa"/>
            </w:tcMar>
            <w:vAlign w:val="center"/>
          </w:tcPr>
          <w:p w14:paraId="43F8FBDE" w14:textId="49D8FB0F" w:rsidR="004D72E9" w:rsidRPr="008E643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8"/>
                <w:szCs w:val="28"/>
                <w:rtl/>
              </w:rPr>
            </w:pPr>
            <w:r w:rsidRPr="008E6439">
              <w:rPr>
                <w:rFonts w:ascii="Sakkal Majalla" w:eastAsia="Sakkal Majalla" w:hAnsi="Sakkal Majalla" w:cs="Sakkal Majalla"/>
                <w:b/>
                <w:bCs/>
                <w:color w:val="1F1F1F"/>
                <w:sz w:val="28"/>
                <w:szCs w:val="28"/>
                <w:rtl/>
              </w:rPr>
              <w:lastRenderedPageBreak/>
              <w:t>المركز الإعلامي (</w:t>
            </w:r>
            <w:r w:rsidRPr="008E6439">
              <w:rPr>
                <w:rFonts w:ascii="Sakkal Majalla" w:eastAsia="Sakkal Majalla" w:hAnsi="Sakkal Majalla" w:cs="Sakkal Majalla"/>
                <w:b/>
                <w:bCs/>
                <w:color w:val="1F1F1F"/>
                <w:sz w:val="28"/>
                <w:szCs w:val="28"/>
              </w:rPr>
              <w:t>Media Center</w:t>
            </w:r>
            <w:r w:rsidRPr="008E6439">
              <w:rPr>
                <w:rFonts w:ascii="Sakkal Majalla" w:eastAsia="Sakkal Majalla" w:hAnsi="Sakkal Majalla" w:cs="Sakkal Majalla"/>
                <w:b/>
                <w:bCs/>
                <w:color w:val="1F1F1F"/>
                <w:sz w:val="28"/>
                <w:szCs w:val="28"/>
                <w:rtl/>
              </w:rPr>
              <w:t>)</w:t>
            </w:r>
          </w:p>
        </w:tc>
        <w:tc>
          <w:tcPr>
            <w:tcW w:w="0" w:type="auto"/>
            <w:tcMar>
              <w:top w:w="100" w:type="dxa"/>
              <w:left w:w="100" w:type="dxa"/>
              <w:bottom w:w="100" w:type="dxa"/>
              <w:right w:w="100" w:type="dxa"/>
            </w:tcMar>
            <w:vAlign w:val="center"/>
          </w:tcPr>
          <w:p w14:paraId="5E2ED656" w14:textId="3F2E1389" w:rsidR="004D72E9" w:rsidRPr="00842AFA"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sz w:val="24"/>
                <w:szCs w:val="24"/>
              </w:rPr>
            </w:pPr>
            <w:r w:rsidRPr="00842AFA">
              <w:rPr>
                <w:rFonts w:ascii="Sakkal Majalla" w:eastAsia="Sakkal Majalla" w:hAnsi="Sakkal Majalla" w:cs="Sakkal Majalla"/>
                <w:b/>
                <w:bCs/>
                <w:color w:val="1F1F1F"/>
                <w:sz w:val="24"/>
                <w:szCs w:val="24"/>
                <w:rtl/>
              </w:rPr>
              <w:t>الأخبار والفعاليات</w:t>
            </w:r>
            <w:r>
              <w:rPr>
                <w:rFonts w:ascii="Sakkal Majalla" w:eastAsia="Sakkal Majalla" w:hAnsi="Sakkal Majalla" w:cs="Sakkal Majalla" w:hint="cs"/>
                <w:b/>
                <w:bCs/>
                <w:color w:val="1F1F1F"/>
                <w:sz w:val="24"/>
                <w:szCs w:val="24"/>
                <w:rtl/>
              </w:rPr>
              <w:t>- في شريط أخبار متحرك بعرض الموقع (مثل قنوات الأخبار).</w:t>
            </w:r>
          </w:p>
          <w:p w14:paraId="01FF7FA7" w14:textId="77777777" w:rsidR="004D72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Pr>
            </w:pPr>
            <w:r w:rsidRPr="00842AFA">
              <w:rPr>
                <w:rFonts w:ascii="Sakkal Majalla" w:eastAsia="Sakkal Majalla" w:hAnsi="Sakkal Majalla" w:cs="Sakkal Majalla"/>
                <w:b/>
                <w:bCs/>
                <w:color w:val="1F1F1F"/>
                <w:sz w:val="24"/>
                <w:szCs w:val="24"/>
                <w:rtl/>
              </w:rPr>
              <w:t>معرض الصور والفيديو</w:t>
            </w:r>
            <w:r w:rsidRPr="00842AFA">
              <w:rPr>
                <w:rFonts w:ascii="Sakkal Majalla" w:eastAsia="Sakkal Majalla" w:hAnsi="Sakkal Majalla" w:cs="Sakkal Majalla"/>
                <w:color w:val="1F1F1F"/>
                <w:sz w:val="24"/>
                <w:szCs w:val="24"/>
                <w:rtl/>
              </w:rPr>
              <w:t xml:space="preserve"> </w:t>
            </w:r>
            <w:r>
              <w:rPr>
                <w:rFonts w:ascii="Sakkal Majalla" w:eastAsia="Sakkal Majalla" w:hAnsi="Sakkal Majalla" w:cs="Sakkal Majalla"/>
                <w:color w:val="1F1F1F"/>
                <w:rtl/>
              </w:rPr>
              <w:t>(لتوثيق أنشطة المدرسة).</w:t>
            </w:r>
          </w:p>
          <w:p w14:paraId="41E359B3" w14:textId="303F1054" w:rsidR="004D72E9" w:rsidRPr="00842AFA"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tl/>
              </w:rPr>
            </w:pPr>
            <w:r>
              <w:rPr>
                <w:rFonts w:ascii="Sakkal Majalla" w:eastAsia="Sakkal Majalla" w:hAnsi="Sakkal Majalla" w:cs="Sakkal Majalla" w:hint="cs"/>
                <w:b/>
                <w:bCs/>
                <w:color w:val="1F1F1F"/>
                <w:sz w:val="24"/>
                <w:szCs w:val="24"/>
                <w:rtl/>
              </w:rPr>
              <w:t xml:space="preserve">روابط لمواقع التواصل (يوتيوب- </w:t>
            </w:r>
            <w:r>
              <w:rPr>
                <w:rFonts w:ascii="Sakkal Majalla" w:eastAsia="Sakkal Majalla" w:hAnsi="Sakkal Majalla" w:cs="Sakkal Majalla"/>
                <w:b/>
                <w:bCs/>
                <w:color w:val="1F1F1F"/>
                <w:sz w:val="24"/>
                <w:szCs w:val="24"/>
              </w:rPr>
              <w:t>X</w:t>
            </w:r>
            <w:r>
              <w:rPr>
                <w:rFonts w:ascii="Sakkal Majalla" w:eastAsia="Sakkal Majalla" w:hAnsi="Sakkal Majalla" w:cs="Sakkal Majalla" w:hint="cs"/>
                <w:b/>
                <w:bCs/>
                <w:color w:val="1F1F1F"/>
                <w:sz w:val="24"/>
                <w:szCs w:val="24"/>
                <w:rtl/>
              </w:rPr>
              <w:t>- سناب)</w:t>
            </w:r>
          </w:p>
        </w:tc>
      </w:tr>
      <w:tr w:rsidR="007755D8" w14:paraId="062282A2" w14:textId="77777777" w:rsidTr="006E4BE9">
        <w:tc>
          <w:tcPr>
            <w:tcW w:w="0" w:type="auto"/>
            <w:tcMar>
              <w:top w:w="100" w:type="dxa"/>
              <w:left w:w="100" w:type="dxa"/>
              <w:bottom w:w="100" w:type="dxa"/>
              <w:right w:w="100" w:type="dxa"/>
            </w:tcMar>
            <w:vAlign w:val="center"/>
          </w:tcPr>
          <w:p w14:paraId="3D9CFDE5" w14:textId="4F94C30E" w:rsidR="004D72E9" w:rsidRPr="008E6439" w:rsidRDefault="004D72E9" w:rsidP="004D72E9">
            <w:pPr>
              <w:pBdr>
                <w:top w:val="nil"/>
                <w:left w:val="nil"/>
                <w:bottom w:val="nil"/>
                <w:right w:val="nil"/>
                <w:between w:val="nil"/>
              </w:pBdr>
              <w:bidi/>
              <w:jc w:val="center"/>
              <w:rPr>
                <w:rFonts w:ascii="Sakkal Majalla" w:eastAsia="Sakkal Majalla" w:hAnsi="Sakkal Majalla" w:cs="Sakkal Majalla"/>
                <w:b/>
                <w:bCs/>
                <w:color w:val="EE0000"/>
                <w:sz w:val="28"/>
                <w:szCs w:val="28"/>
                <w:rtl/>
              </w:rPr>
            </w:pPr>
            <w:r w:rsidRPr="008E6439">
              <w:rPr>
                <w:rFonts w:ascii="Sakkal Majalla" w:eastAsia="Sakkal Majalla" w:hAnsi="Sakkal Majalla" w:cs="Sakkal Majalla"/>
                <w:b/>
                <w:bCs/>
                <w:color w:val="EE0000"/>
                <w:sz w:val="28"/>
                <w:szCs w:val="28"/>
                <w:rtl/>
              </w:rPr>
              <w:t>بوابات الدخول السريعة (</w:t>
            </w:r>
            <w:r w:rsidRPr="008E6439">
              <w:rPr>
                <w:rFonts w:ascii="Sakkal Majalla" w:eastAsia="Sakkal Majalla" w:hAnsi="Sakkal Majalla" w:cs="Sakkal Majalla"/>
                <w:b/>
                <w:bCs/>
                <w:color w:val="EE0000"/>
                <w:sz w:val="28"/>
                <w:szCs w:val="28"/>
              </w:rPr>
              <w:t>Portals</w:t>
            </w:r>
            <w:r w:rsidRPr="008E6439">
              <w:rPr>
                <w:rFonts w:ascii="Sakkal Majalla" w:eastAsia="Sakkal Majalla" w:hAnsi="Sakkal Majalla" w:cs="Sakkal Majalla"/>
                <w:b/>
                <w:bCs/>
                <w:color w:val="EE0000"/>
                <w:sz w:val="28"/>
                <w:szCs w:val="28"/>
                <w:rtl/>
              </w:rPr>
              <w:t>)</w:t>
            </w:r>
          </w:p>
        </w:tc>
        <w:tc>
          <w:tcPr>
            <w:tcW w:w="0" w:type="auto"/>
            <w:tcMar>
              <w:top w:w="100" w:type="dxa"/>
              <w:left w:w="100" w:type="dxa"/>
              <w:bottom w:w="100" w:type="dxa"/>
              <w:right w:w="100" w:type="dxa"/>
            </w:tcMar>
            <w:vAlign w:val="center"/>
          </w:tcPr>
          <w:p w14:paraId="4AC5177A" w14:textId="364396A1" w:rsidR="004D72E9" w:rsidRPr="008E643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color w:val="EE0000"/>
                <w:sz w:val="24"/>
                <w:szCs w:val="24"/>
                <w:rtl/>
              </w:rPr>
            </w:pPr>
            <w:r w:rsidRPr="008E6439">
              <w:rPr>
                <w:rFonts w:ascii="Sakkal Majalla" w:eastAsia="Sakkal Majalla" w:hAnsi="Sakkal Majalla" w:cs="Sakkal Majalla"/>
                <w:color w:val="EE0000"/>
                <w:rtl/>
              </w:rPr>
              <w:t>روابط مخصصة في أعلى الموقع لتسجيل دخول (ولي الأمر، الطالب، المعلم) للربط مع نظام الإدارة المدرسية (</w:t>
            </w:r>
            <w:r w:rsidRPr="008E6439">
              <w:rPr>
                <w:rFonts w:ascii="Sakkal Majalla" w:eastAsia="Sakkal Majalla" w:hAnsi="Sakkal Majalla" w:cs="Sakkal Majalla"/>
                <w:color w:val="EE0000"/>
              </w:rPr>
              <w:t>LMS</w:t>
            </w:r>
            <w:r w:rsidRPr="008E6439">
              <w:rPr>
                <w:rFonts w:ascii="Sakkal Majalla" w:eastAsia="Sakkal Majalla" w:hAnsi="Sakkal Majalla" w:cs="Sakkal Majalla"/>
                <w:color w:val="EE0000"/>
                <w:rtl/>
              </w:rPr>
              <w:t>)</w:t>
            </w:r>
          </w:p>
        </w:tc>
      </w:tr>
      <w:tr w:rsidR="007755D8" w14:paraId="44F3E8A7" w14:textId="77777777" w:rsidTr="006E4BE9">
        <w:tc>
          <w:tcPr>
            <w:tcW w:w="0" w:type="auto"/>
            <w:tcMar>
              <w:top w:w="100" w:type="dxa"/>
              <w:left w:w="100" w:type="dxa"/>
              <w:bottom w:w="100" w:type="dxa"/>
              <w:right w:w="100" w:type="dxa"/>
            </w:tcMar>
            <w:vAlign w:val="center"/>
          </w:tcPr>
          <w:p w14:paraId="4FCD7966" w14:textId="6AB19F41" w:rsidR="004D72E9" w:rsidRPr="008E6439" w:rsidRDefault="004D72E9" w:rsidP="004D72E9">
            <w:pPr>
              <w:pBdr>
                <w:top w:val="nil"/>
                <w:left w:val="nil"/>
                <w:bottom w:val="nil"/>
                <w:right w:val="nil"/>
                <w:between w:val="nil"/>
              </w:pBdr>
              <w:bidi/>
              <w:jc w:val="center"/>
              <w:rPr>
                <w:rtl/>
              </w:rPr>
            </w:pPr>
            <w:r w:rsidRPr="008E6439">
              <w:rPr>
                <w:rFonts w:ascii="Sakkal Majalla" w:eastAsia="Sakkal Majalla" w:hAnsi="Sakkal Majalla" w:cs="Sakkal Majalla"/>
                <w:b/>
                <w:bCs/>
                <w:color w:val="1F1F1F"/>
                <w:sz w:val="24"/>
                <w:szCs w:val="24"/>
                <w:rtl/>
              </w:rPr>
              <w:t>احجز جولة تعريفية</w:t>
            </w:r>
            <w:r>
              <w:rPr>
                <w:rFonts w:ascii="Sakkal Majalla" w:eastAsia="Sakkal Majalla" w:hAnsi="Sakkal Majalla" w:cs="Sakkal Majalla"/>
                <w:b/>
                <w:bCs/>
                <w:color w:val="1F1F1F"/>
              </w:rPr>
              <w:t xml:space="preserve"> Book a Tour</w:t>
            </w:r>
          </w:p>
        </w:tc>
        <w:tc>
          <w:tcPr>
            <w:tcW w:w="0" w:type="auto"/>
            <w:tcMar>
              <w:top w:w="100" w:type="dxa"/>
              <w:left w:w="100" w:type="dxa"/>
              <w:bottom w:w="100" w:type="dxa"/>
              <w:right w:w="100" w:type="dxa"/>
            </w:tcMar>
            <w:vAlign w:val="center"/>
          </w:tcPr>
          <w:p w14:paraId="18B7242F" w14:textId="34CDE96C" w:rsidR="004D72E9" w:rsidRPr="008E643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tl/>
              </w:rPr>
            </w:pPr>
            <w:r>
              <w:rPr>
                <w:rFonts w:ascii="Sakkal Majalla" w:eastAsia="Sakkal Majalla" w:hAnsi="Sakkal Majalla" w:cs="Sakkal Majalla"/>
                <w:color w:val="1F1F1F"/>
                <w:rtl/>
              </w:rPr>
              <w:t>يدعو أولياء الأمور لزيارة الحرم المدرسي الجديد. التجربة الواقعية هي أقوى أداة تسويقية لإقناع العائلات بالتسجيل</w:t>
            </w:r>
          </w:p>
        </w:tc>
      </w:tr>
      <w:tr w:rsidR="007755D8" w14:paraId="186286F1" w14:textId="77777777" w:rsidTr="006E4BE9">
        <w:tc>
          <w:tcPr>
            <w:tcW w:w="0" w:type="auto"/>
            <w:tcMar>
              <w:top w:w="100" w:type="dxa"/>
              <w:left w:w="100" w:type="dxa"/>
              <w:bottom w:w="100" w:type="dxa"/>
              <w:right w:w="100" w:type="dxa"/>
            </w:tcMar>
            <w:vAlign w:val="center"/>
          </w:tcPr>
          <w:p w14:paraId="1E95EC2C" w14:textId="0AFAED63" w:rsidR="004D72E9" w:rsidRPr="008E643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4"/>
                <w:szCs w:val="24"/>
                <w:rtl/>
              </w:rPr>
            </w:pPr>
            <w:r w:rsidRPr="009B1BE9">
              <w:rPr>
                <w:rFonts w:ascii="Sakkal Majalla" w:eastAsia="Sakkal Majalla" w:hAnsi="Sakkal Majalla" w:cs="Sakkal Majalla"/>
                <w:b/>
                <w:bCs/>
                <w:color w:val="1F1F1F"/>
                <w:sz w:val="24"/>
                <w:szCs w:val="24"/>
                <w:rtl/>
              </w:rPr>
              <w:t xml:space="preserve">الجولة الافتراضية 360 </w:t>
            </w:r>
            <w:r w:rsidRPr="009B1BE9">
              <w:rPr>
                <w:rFonts w:ascii="Sakkal Majalla" w:eastAsia="Sakkal Majalla" w:hAnsi="Sakkal Majalla" w:cs="Sakkal Majalla"/>
                <w:b/>
                <w:bCs/>
                <w:color w:val="1F1F1F"/>
                <w:sz w:val="24"/>
                <w:szCs w:val="24"/>
              </w:rPr>
              <w:t>Virtual Tour</w:t>
            </w:r>
          </w:p>
        </w:tc>
        <w:tc>
          <w:tcPr>
            <w:tcW w:w="0" w:type="auto"/>
            <w:tcMar>
              <w:top w:w="100" w:type="dxa"/>
              <w:left w:w="100" w:type="dxa"/>
              <w:bottom w:w="100" w:type="dxa"/>
              <w:right w:w="100" w:type="dxa"/>
            </w:tcMar>
            <w:vAlign w:val="center"/>
          </w:tcPr>
          <w:p w14:paraId="78921CA9" w14:textId="36399E92" w:rsidR="004D72E9" w:rsidRPr="008E643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tl/>
              </w:rPr>
            </w:pPr>
            <w:r>
              <w:rPr>
                <w:rFonts w:ascii="Sakkal Majalla" w:eastAsia="Sakkal Majalla" w:hAnsi="Sakkal Majalla" w:cs="Sakkal Majalla"/>
                <w:color w:val="1F1F1F"/>
                <w:rtl/>
              </w:rPr>
              <w:t>توفير جولة افتراضية للمبنى والمرافق يعطي انطباعاً بالتطور التقني والشفافية، ويساعد أولياء الأمور على اتخاذ القرار قبل الزيارة (يطبق هذا بنجاح في مواقع مثل التربية النموذجية ومسك).</w:t>
            </w:r>
          </w:p>
        </w:tc>
      </w:tr>
      <w:tr w:rsidR="007755D8" w14:paraId="04F602E9" w14:textId="77777777" w:rsidTr="006E4BE9">
        <w:tc>
          <w:tcPr>
            <w:tcW w:w="0" w:type="auto"/>
            <w:tcMar>
              <w:top w:w="100" w:type="dxa"/>
              <w:left w:w="100" w:type="dxa"/>
              <w:bottom w:w="100" w:type="dxa"/>
              <w:right w:w="100" w:type="dxa"/>
            </w:tcMar>
            <w:vAlign w:val="center"/>
          </w:tcPr>
          <w:p w14:paraId="2B8BF13D" w14:textId="4D0B9E3D" w:rsidR="004D72E9" w:rsidRPr="009B1BE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4"/>
                <w:szCs w:val="24"/>
              </w:rPr>
            </w:pPr>
            <w:r>
              <w:rPr>
                <w:rFonts w:ascii="Sakkal Majalla" w:eastAsia="Sakkal Majalla" w:hAnsi="Sakkal Majalla" w:cs="Sakkal Majalla" w:hint="cs"/>
                <w:b/>
                <w:bCs/>
                <w:color w:val="1F1F1F"/>
                <w:sz w:val="24"/>
                <w:szCs w:val="24"/>
                <w:rtl/>
              </w:rPr>
              <w:t>أداة ذكاء اصطناعي</w:t>
            </w:r>
            <w:r>
              <w:rPr>
                <w:rFonts w:ascii="Sakkal Majalla" w:eastAsia="Sakkal Majalla" w:hAnsi="Sakkal Majalla" w:cs="Sakkal Majalla"/>
                <w:b/>
                <w:bCs/>
                <w:color w:val="1F1F1F"/>
                <w:sz w:val="24"/>
                <w:szCs w:val="24"/>
              </w:rPr>
              <w:t xml:space="preserve"> AI chatbot</w:t>
            </w:r>
          </w:p>
        </w:tc>
        <w:tc>
          <w:tcPr>
            <w:tcW w:w="0" w:type="auto"/>
            <w:tcMar>
              <w:top w:w="100" w:type="dxa"/>
              <w:left w:w="100" w:type="dxa"/>
              <w:bottom w:w="100" w:type="dxa"/>
              <w:right w:w="100" w:type="dxa"/>
            </w:tcMar>
            <w:vAlign w:val="center"/>
          </w:tcPr>
          <w:p w14:paraId="32B2806F" w14:textId="34FC865D" w:rsidR="004D72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Pr>
                <w:rFonts w:ascii="Sakkal Majalla" w:eastAsia="Sakkal Majalla" w:hAnsi="Sakkal Majalla" w:cs="Sakkal Majalla" w:hint="cs"/>
                <w:color w:val="1F1F1F"/>
                <w:rtl/>
              </w:rPr>
              <w:t>لتمنح المتصفح تجربة مختلفة في طرح الأسئلة والحصول على الإجابات التي يحتاج معرفتها عن المدرسة.</w:t>
            </w:r>
          </w:p>
        </w:tc>
      </w:tr>
      <w:tr w:rsidR="007755D8" w14:paraId="789480B9" w14:textId="77777777" w:rsidTr="006E4BE9">
        <w:tc>
          <w:tcPr>
            <w:tcW w:w="0" w:type="auto"/>
            <w:tcMar>
              <w:top w:w="100" w:type="dxa"/>
              <w:left w:w="100" w:type="dxa"/>
              <w:bottom w:w="100" w:type="dxa"/>
              <w:right w:w="100" w:type="dxa"/>
            </w:tcMar>
            <w:vAlign w:val="center"/>
          </w:tcPr>
          <w:p w14:paraId="32E48C9C" w14:textId="012CB9A4" w:rsidR="004D72E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4"/>
                <w:szCs w:val="24"/>
                <w:rtl/>
              </w:rPr>
            </w:pPr>
            <w:r>
              <w:rPr>
                <w:rFonts w:ascii="Sakkal Majalla" w:eastAsia="Sakkal Majalla" w:hAnsi="Sakkal Majalla" w:cs="Sakkal Majalla"/>
                <w:b/>
                <w:bCs/>
                <w:color w:val="1F1F1F"/>
                <w:sz w:val="26"/>
                <w:szCs w:val="26"/>
                <w:rtl/>
              </w:rPr>
              <w:t>الاعتمادات والشراكات</w:t>
            </w:r>
          </w:p>
        </w:tc>
        <w:tc>
          <w:tcPr>
            <w:tcW w:w="0" w:type="auto"/>
            <w:tcMar>
              <w:top w:w="100" w:type="dxa"/>
              <w:left w:w="100" w:type="dxa"/>
              <w:bottom w:w="100" w:type="dxa"/>
              <w:right w:w="100" w:type="dxa"/>
            </w:tcMar>
            <w:vAlign w:val="center"/>
          </w:tcPr>
          <w:p w14:paraId="04F2FB04" w14:textId="54347CF0" w:rsidR="004D72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Pr>
                <w:rFonts w:ascii="Sakkal Majalla" w:eastAsia="Sakkal Majalla" w:hAnsi="Sakkal Majalla" w:cs="Sakkal Majalla"/>
                <w:color w:val="1F1F1F"/>
                <w:sz w:val="24"/>
                <w:szCs w:val="24"/>
                <w:rtl/>
              </w:rPr>
              <w:t>إبراز أي اعتمادات محلية (وزارة التعليم) أو دولية، بالإضافة إلى أي شراكات استراتيجية.</w:t>
            </w:r>
          </w:p>
        </w:tc>
      </w:tr>
      <w:tr w:rsidR="007755D8" w14:paraId="0761B978" w14:textId="77777777" w:rsidTr="006E4BE9">
        <w:tc>
          <w:tcPr>
            <w:tcW w:w="0" w:type="auto"/>
            <w:tcMar>
              <w:top w:w="100" w:type="dxa"/>
              <w:left w:w="100" w:type="dxa"/>
              <w:bottom w:w="100" w:type="dxa"/>
              <w:right w:w="100" w:type="dxa"/>
            </w:tcMar>
            <w:vAlign w:val="center"/>
          </w:tcPr>
          <w:p w14:paraId="0248E02C" w14:textId="39FF2B7D" w:rsidR="004D72E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6"/>
                <w:szCs w:val="26"/>
                <w:rtl/>
              </w:rPr>
            </w:pPr>
            <w:r w:rsidRPr="00396D40">
              <w:rPr>
                <w:rFonts w:ascii="Sakkal Majalla" w:eastAsia="Sakkal Majalla" w:hAnsi="Sakkal Majalla" w:cs="Sakkal Majalla"/>
                <w:b/>
                <w:bCs/>
                <w:color w:val="1F1F1F"/>
                <w:sz w:val="26"/>
                <w:szCs w:val="26"/>
                <w:rtl/>
              </w:rPr>
              <w:t>ركن التميز</w:t>
            </w:r>
          </w:p>
        </w:tc>
        <w:tc>
          <w:tcPr>
            <w:tcW w:w="0" w:type="auto"/>
            <w:tcMar>
              <w:top w:w="100" w:type="dxa"/>
              <w:left w:w="100" w:type="dxa"/>
              <w:bottom w:w="100" w:type="dxa"/>
              <w:right w:w="100" w:type="dxa"/>
            </w:tcMar>
            <w:vAlign w:val="center"/>
          </w:tcPr>
          <w:p w14:paraId="40CCAEFB" w14:textId="06BEC3A5" w:rsidR="004D72E9" w:rsidRPr="00396D40"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sz w:val="24"/>
                <w:szCs w:val="24"/>
                <w:rtl/>
              </w:rPr>
            </w:pPr>
            <w:r w:rsidRPr="00396D40">
              <w:rPr>
                <w:rFonts w:ascii="Sakkal Majalla" w:eastAsia="Sakkal Majalla" w:hAnsi="Sakkal Majalla" w:cs="Sakkal Majalla"/>
                <w:color w:val="1F1F1F"/>
                <w:sz w:val="24"/>
                <w:szCs w:val="24"/>
                <w:rtl/>
              </w:rPr>
              <w:t>معلم</w:t>
            </w:r>
            <w:r w:rsidRPr="00396D40">
              <w:rPr>
                <w:rFonts w:ascii="Sakkal Majalla" w:eastAsia="Sakkal Majalla" w:hAnsi="Sakkal Majalla" w:cs="Sakkal Majalla" w:hint="cs"/>
                <w:color w:val="1F1F1F"/>
                <w:sz w:val="24"/>
                <w:szCs w:val="24"/>
                <w:rtl/>
              </w:rPr>
              <w:t>- طالب</w:t>
            </w:r>
          </w:p>
        </w:tc>
      </w:tr>
      <w:tr w:rsidR="007755D8" w14:paraId="50AD390B" w14:textId="77777777" w:rsidTr="006E4BE9">
        <w:tc>
          <w:tcPr>
            <w:tcW w:w="0" w:type="auto"/>
            <w:tcMar>
              <w:top w:w="100" w:type="dxa"/>
              <w:left w:w="100" w:type="dxa"/>
              <w:bottom w:w="100" w:type="dxa"/>
              <w:right w:w="100" w:type="dxa"/>
            </w:tcMar>
            <w:vAlign w:val="center"/>
          </w:tcPr>
          <w:p w14:paraId="4844C916" w14:textId="426F0314" w:rsidR="004D72E9" w:rsidRPr="00396D40"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6"/>
                <w:szCs w:val="26"/>
                <w:rtl/>
              </w:rPr>
            </w:pPr>
            <w:r w:rsidRPr="00396D40">
              <w:rPr>
                <w:rFonts w:ascii="Sakkal Majalla" w:eastAsia="Sakkal Majalla" w:hAnsi="Sakkal Majalla" w:cs="Sakkal Majalla"/>
                <w:b/>
                <w:bCs/>
                <w:color w:val="1F1F1F"/>
                <w:sz w:val="26"/>
                <w:szCs w:val="26"/>
                <w:rtl/>
              </w:rPr>
              <w:t>مقالات أكاديمية</w:t>
            </w:r>
          </w:p>
        </w:tc>
        <w:tc>
          <w:tcPr>
            <w:tcW w:w="0" w:type="auto"/>
            <w:tcMar>
              <w:top w:w="100" w:type="dxa"/>
              <w:left w:w="100" w:type="dxa"/>
              <w:bottom w:w="100" w:type="dxa"/>
              <w:right w:w="100" w:type="dxa"/>
            </w:tcMar>
            <w:vAlign w:val="center"/>
          </w:tcPr>
          <w:p w14:paraId="11E31BC6" w14:textId="77777777" w:rsidR="004D72E9" w:rsidRPr="00396D40"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sz w:val="24"/>
                <w:szCs w:val="24"/>
                <w:rtl/>
              </w:rPr>
            </w:pPr>
          </w:p>
        </w:tc>
      </w:tr>
      <w:tr w:rsidR="007755D8" w14:paraId="42093CA6" w14:textId="77777777" w:rsidTr="006E4BE9">
        <w:tc>
          <w:tcPr>
            <w:tcW w:w="0" w:type="auto"/>
            <w:tcMar>
              <w:top w:w="100" w:type="dxa"/>
              <w:left w:w="100" w:type="dxa"/>
              <w:bottom w:w="100" w:type="dxa"/>
              <w:right w:w="100" w:type="dxa"/>
            </w:tcMar>
            <w:vAlign w:val="center"/>
          </w:tcPr>
          <w:p w14:paraId="5229640B" w14:textId="5ABF676B" w:rsidR="004D72E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4"/>
                <w:szCs w:val="24"/>
                <w:rtl/>
              </w:rPr>
            </w:pPr>
            <w:r>
              <w:rPr>
                <w:rFonts w:ascii="Sakkal Majalla" w:eastAsia="Sakkal Majalla" w:hAnsi="Sakkal Majalla" w:cs="Sakkal Majalla"/>
                <w:b/>
                <w:bCs/>
                <w:color w:val="1F1F1F"/>
                <w:sz w:val="26"/>
                <w:szCs w:val="26"/>
                <w:rtl/>
              </w:rPr>
              <w:t>دليل المرافق والتجهيزات</w:t>
            </w:r>
          </w:p>
        </w:tc>
        <w:tc>
          <w:tcPr>
            <w:tcW w:w="0" w:type="auto"/>
            <w:tcMar>
              <w:top w:w="100" w:type="dxa"/>
              <w:left w:w="100" w:type="dxa"/>
              <w:bottom w:w="100" w:type="dxa"/>
              <w:right w:w="100" w:type="dxa"/>
            </w:tcMar>
            <w:vAlign w:val="center"/>
          </w:tcPr>
          <w:p w14:paraId="18EFC946" w14:textId="503E3141" w:rsidR="004D72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Pr>
                <w:rFonts w:ascii="Sakkal Majalla" w:eastAsia="Sakkal Majalla" w:hAnsi="Sakkal Majalla" w:cs="Sakkal Majalla"/>
                <w:color w:val="1F1F1F"/>
                <w:sz w:val="24"/>
                <w:szCs w:val="24"/>
                <w:rtl/>
              </w:rPr>
              <w:t>معلومات تفصيلية ومدعومة بالصور عن المبنى المدرسي الجديد، الفصول، المختبرات، والمرافق الرياضية</w:t>
            </w:r>
          </w:p>
        </w:tc>
      </w:tr>
      <w:tr w:rsidR="007755D8" w14:paraId="62909327" w14:textId="77777777" w:rsidTr="006E4BE9">
        <w:tc>
          <w:tcPr>
            <w:tcW w:w="0" w:type="auto"/>
            <w:tcMar>
              <w:top w:w="100" w:type="dxa"/>
              <w:left w:w="100" w:type="dxa"/>
              <w:bottom w:w="100" w:type="dxa"/>
              <w:right w:w="100" w:type="dxa"/>
            </w:tcMar>
            <w:vAlign w:val="center"/>
          </w:tcPr>
          <w:p w14:paraId="62A46710" w14:textId="29F695AE" w:rsidR="004D72E9" w:rsidRDefault="004D72E9" w:rsidP="004D72E9">
            <w:pPr>
              <w:pBdr>
                <w:top w:val="nil"/>
                <w:left w:val="nil"/>
                <w:bottom w:val="nil"/>
                <w:right w:val="nil"/>
                <w:between w:val="nil"/>
              </w:pBdr>
              <w:bidi/>
              <w:jc w:val="center"/>
              <w:rPr>
                <w:rFonts w:ascii="Sakkal Majalla" w:eastAsia="Sakkal Majalla" w:hAnsi="Sakkal Majalla" w:cs="Sakkal Majalla"/>
                <w:b/>
                <w:bCs/>
                <w:color w:val="1F1F1F"/>
                <w:sz w:val="24"/>
                <w:szCs w:val="24"/>
                <w:rtl/>
              </w:rPr>
            </w:pPr>
            <w:r w:rsidRPr="008E6439">
              <w:rPr>
                <w:rFonts w:ascii="Sakkal Majalla" w:eastAsia="Sakkal Majalla" w:hAnsi="Sakkal Majalla" w:cs="Sakkal Majalla"/>
                <w:b/>
                <w:bCs/>
                <w:color w:val="1F1F1F"/>
                <w:sz w:val="24"/>
                <w:szCs w:val="24"/>
                <w:rtl/>
              </w:rPr>
              <w:t>تواصل معنا (</w:t>
            </w:r>
            <w:r w:rsidRPr="008E6439">
              <w:rPr>
                <w:rFonts w:ascii="Sakkal Majalla" w:eastAsia="Sakkal Majalla" w:hAnsi="Sakkal Majalla" w:cs="Sakkal Majalla"/>
                <w:b/>
                <w:bCs/>
                <w:color w:val="1F1F1F"/>
                <w:sz w:val="24"/>
                <w:szCs w:val="24"/>
              </w:rPr>
              <w:t>Contact Us</w:t>
            </w:r>
            <w:r w:rsidRPr="008E6439">
              <w:rPr>
                <w:rFonts w:ascii="Sakkal Majalla" w:eastAsia="Sakkal Majalla" w:hAnsi="Sakkal Majalla" w:cs="Sakkal Majalla"/>
                <w:b/>
                <w:bCs/>
                <w:color w:val="1F1F1F"/>
                <w:sz w:val="24"/>
                <w:szCs w:val="24"/>
                <w:rtl/>
              </w:rPr>
              <w:t>)</w:t>
            </w:r>
          </w:p>
        </w:tc>
        <w:tc>
          <w:tcPr>
            <w:tcW w:w="0" w:type="auto"/>
            <w:tcMar>
              <w:top w:w="100" w:type="dxa"/>
              <w:left w:w="100" w:type="dxa"/>
              <w:bottom w:w="100" w:type="dxa"/>
              <w:right w:w="100" w:type="dxa"/>
            </w:tcMar>
            <w:vAlign w:val="center"/>
          </w:tcPr>
          <w:p w14:paraId="73D8FBEA" w14:textId="77777777" w:rsidR="004D72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b/>
                <w:bCs/>
                <w:color w:val="1F1F1F"/>
                <w:sz w:val="24"/>
                <w:szCs w:val="24"/>
              </w:rPr>
            </w:pPr>
            <w:r w:rsidRPr="008E6439">
              <w:rPr>
                <w:rFonts w:ascii="Sakkal Majalla" w:eastAsia="Sakkal Majalla" w:hAnsi="Sakkal Majalla" w:cs="Sakkal Majalla"/>
                <w:b/>
                <w:bCs/>
                <w:color w:val="1F1F1F"/>
                <w:sz w:val="24"/>
                <w:szCs w:val="24"/>
                <w:rtl/>
              </w:rPr>
              <w:t>أرقام التواصل، البريد الإلكتروني، روابط منصات التواصل الاجتماعي</w:t>
            </w:r>
            <w:r>
              <w:rPr>
                <w:rFonts w:ascii="Sakkal Majalla" w:eastAsia="Sakkal Majalla" w:hAnsi="Sakkal Majalla" w:cs="Sakkal Majalla" w:hint="cs"/>
                <w:b/>
                <w:bCs/>
                <w:color w:val="1F1F1F"/>
                <w:sz w:val="24"/>
                <w:szCs w:val="24"/>
                <w:rtl/>
              </w:rPr>
              <w:t>.</w:t>
            </w:r>
          </w:p>
          <w:p w14:paraId="5812C15B" w14:textId="664539B0" w:rsidR="004D72E9" w:rsidRDefault="004D72E9" w:rsidP="004D72E9">
            <w:pPr>
              <w:numPr>
                <w:ilvl w:val="1"/>
                <w:numId w:val="3"/>
              </w:numPr>
              <w:pBdr>
                <w:top w:val="nil"/>
                <w:left w:val="nil"/>
                <w:bottom w:val="nil"/>
                <w:right w:val="nil"/>
                <w:between w:val="nil"/>
              </w:pBdr>
              <w:bidi/>
              <w:jc w:val="lowKashida"/>
              <w:rPr>
                <w:rFonts w:ascii="Sakkal Majalla" w:eastAsia="Sakkal Majalla" w:hAnsi="Sakkal Majalla" w:cs="Sakkal Majalla"/>
                <w:color w:val="1F1F1F"/>
                <w:rtl/>
              </w:rPr>
            </w:pPr>
            <w:r w:rsidRPr="008E6439">
              <w:rPr>
                <w:rFonts w:ascii="Sakkal Majalla" w:eastAsia="Sakkal Majalla" w:hAnsi="Sakkal Majalla" w:cs="Sakkal Majalla"/>
                <w:b/>
                <w:bCs/>
                <w:color w:val="1F1F1F"/>
                <w:sz w:val="24"/>
                <w:szCs w:val="24"/>
                <w:rtl/>
              </w:rPr>
              <w:t>خريطة تفاعلية</w:t>
            </w:r>
            <w:r w:rsidRPr="008E6439">
              <w:rPr>
                <w:rFonts w:ascii="Sakkal Majalla" w:eastAsia="Sakkal Majalla" w:hAnsi="Sakkal Majalla" w:cs="Sakkal Majalla"/>
                <w:color w:val="1F1F1F"/>
                <w:sz w:val="24"/>
                <w:szCs w:val="24"/>
                <w:rtl/>
              </w:rPr>
              <w:t xml:space="preserve"> </w:t>
            </w:r>
            <w:r>
              <w:rPr>
                <w:rFonts w:ascii="Sakkal Majalla" w:eastAsia="Sakkal Majalla" w:hAnsi="Sakkal Majalla" w:cs="Sakkal Majalla"/>
                <w:color w:val="1F1F1F"/>
                <w:rtl/>
              </w:rPr>
              <w:t>توضح الموقع الدقيق في المدينة المنورة</w:t>
            </w:r>
            <w:r w:rsidRPr="008E6439">
              <w:rPr>
                <w:rFonts w:ascii="Sakkal Majalla" w:eastAsia="Sakkal Majalla" w:hAnsi="Sakkal Majalla" w:cs="Sakkal Majalla" w:hint="cs"/>
                <w:color w:val="1F1F1F"/>
                <w:rtl/>
              </w:rPr>
              <w:t>- الرياض</w:t>
            </w:r>
          </w:p>
        </w:tc>
      </w:tr>
    </w:tbl>
    <w:p w14:paraId="00F013D6" w14:textId="6005EBAB" w:rsidR="00A906A7" w:rsidRPr="00396D40" w:rsidRDefault="00A906A7" w:rsidP="00396D40">
      <w:pPr>
        <w:pBdr>
          <w:top w:val="nil"/>
          <w:left w:val="nil"/>
          <w:bottom w:val="nil"/>
          <w:right w:val="nil"/>
          <w:between w:val="nil"/>
        </w:pBdr>
        <w:bidi/>
        <w:rPr>
          <w:rFonts w:ascii="Sakkal Majalla" w:eastAsia="Sakkal Majalla" w:hAnsi="Sakkal Majalla" w:cs="Sakkal Majalla"/>
          <w:sz w:val="14"/>
          <w:szCs w:val="14"/>
          <w:rtl/>
        </w:rPr>
      </w:pPr>
    </w:p>
    <w:p w14:paraId="5D532739" w14:textId="61508354" w:rsidR="002620ED" w:rsidRPr="002620ED" w:rsidRDefault="002620ED" w:rsidP="00396D40">
      <w:pPr>
        <w:pBdr>
          <w:top w:val="nil"/>
          <w:left w:val="nil"/>
          <w:bottom w:val="nil"/>
          <w:right w:val="nil"/>
          <w:between w:val="nil"/>
        </w:pBdr>
        <w:bidi/>
        <w:rPr>
          <w:rFonts w:ascii="Sakkal Majalla" w:eastAsia="Sakkal Majalla" w:hAnsi="Sakkal Majalla" w:cs="Sakkal Majalla"/>
          <w:b/>
          <w:bCs/>
          <w:sz w:val="32"/>
          <w:szCs w:val="32"/>
          <w:rtl/>
        </w:rPr>
      </w:pPr>
      <w:r w:rsidRPr="002620ED">
        <w:rPr>
          <w:rFonts w:ascii="Sakkal Majalla" w:eastAsia="Sakkal Majalla" w:hAnsi="Sakkal Majalla" w:cs="Sakkal Majalla" w:hint="cs"/>
          <w:b/>
          <w:bCs/>
          <w:sz w:val="32"/>
          <w:szCs w:val="32"/>
          <w:rtl/>
        </w:rPr>
        <w:t>بعض الملاحظات الهامة:</w:t>
      </w:r>
    </w:p>
    <w:p w14:paraId="01127A99" w14:textId="4457BD94" w:rsidR="009B1BE9" w:rsidRPr="002620ED" w:rsidRDefault="009B1BE9" w:rsidP="00396D40">
      <w:pPr>
        <w:numPr>
          <w:ilvl w:val="0"/>
          <w:numId w:val="9"/>
        </w:numPr>
        <w:pBdr>
          <w:top w:val="nil"/>
          <w:left w:val="nil"/>
          <w:bottom w:val="nil"/>
          <w:right w:val="nil"/>
          <w:between w:val="nil"/>
        </w:pBdr>
        <w:bidi/>
        <w:jc w:val="lowKashida"/>
        <w:rPr>
          <w:sz w:val="24"/>
          <w:szCs w:val="24"/>
        </w:rPr>
      </w:pPr>
      <w:r w:rsidRPr="002620ED">
        <w:rPr>
          <w:rFonts w:ascii="Sakkal Majalla" w:eastAsia="Sakkal Majalla" w:hAnsi="Sakkal Majalla" w:cs="Sakkal Majalla"/>
          <w:b/>
          <w:bCs/>
          <w:color w:val="1F1F1F"/>
          <w:sz w:val="24"/>
          <w:szCs w:val="24"/>
          <w:rtl/>
        </w:rPr>
        <w:t xml:space="preserve">التحويل السلس بين اللغتين </w:t>
      </w:r>
      <w:r w:rsidRPr="002620ED">
        <w:rPr>
          <w:rFonts w:ascii="Sakkal Majalla" w:eastAsia="Sakkal Majalla" w:hAnsi="Sakkal Majalla" w:cs="Sakkal Majalla"/>
          <w:color w:val="1F1F1F"/>
          <w:sz w:val="24"/>
          <w:szCs w:val="24"/>
          <w:rtl/>
        </w:rPr>
        <w:t>بما أن المدرسة ثنائية اللغة، يجب أن يكون الموقع باللغتين العربية والإنجليزية بشكل احترافي، وليس عبر ترجمة آلية، ليعكس جودة مخرجات المدرسة اللغوية.</w:t>
      </w:r>
    </w:p>
    <w:p w14:paraId="7927BD16" w14:textId="7AD6B18D" w:rsidR="009B1BE9" w:rsidRPr="002620ED" w:rsidRDefault="009B1BE9" w:rsidP="00396D40">
      <w:pPr>
        <w:numPr>
          <w:ilvl w:val="0"/>
          <w:numId w:val="9"/>
        </w:numPr>
        <w:pBdr>
          <w:top w:val="nil"/>
          <w:left w:val="nil"/>
          <w:bottom w:val="nil"/>
          <w:right w:val="nil"/>
          <w:between w:val="nil"/>
        </w:pBdr>
        <w:bidi/>
        <w:jc w:val="lowKashida"/>
        <w:rPr>
          <w:sz w:val="24"/>
          <w:szCs w:val="24"/>
        </w:rPr>
      </w:pPr>
      <w:r w:rsidRPr="002620ED">
        <w:rPr>
          <w:rFonts w:ascii="Sakkal Majalla" w:eastAsia="Sakkal Majalla" w:hAnsi="Sakkal Majalla" w:cs="Sakkal Majalla"/>
          <w:b/>
          <w:bCs/>
          <w:color w:val="1F1F1F"/>
          <w:sz w:val="24"/>
          <w:szCs w:val="24"/>
          <w:rtl/>
        </w:rPr>
        <w:t>التوافق التام مع الهواتف الذكية</w:t>
      </w:r>
      <w:r w:rsidRPr="002620ED">
        <w:rPr>
          <w:rFonts w:hint="cs"/>
          <w:sz w:val="24"/>
          <w:szCs w:val="24"/>
          <w:rtl/>
        </w:rPr>
        <w:t>-</w:t>
      </w:r>
      <w:r w:rsidRPr="002620ED">
        <w:rPr>
          <w:rFonts w:ascii="Sakkal Majalla" w:eastAsia="Sakkal Majalla" w:hAnsi="Sakkal Majalla" w:cs="Sakkal Majalla"/>
          <w:color w:val="1F1F1F"/>
          <w:sz w:val="24"/>
          <w:szCs w:val="24"/>
          <w:rtl/>
        </w:rPr>
        <w:t xml:space="preserve"> يجب أن يكون التصميم مرناً، سريع التحميل، وأزرار التسجيل واضحة لشاشات اللمس.</w:t>
      </w:r>
    </w:p>
    <w:p w14:paraId="20AD4A9B" w14:textId="1DDC916C" w:rsidR="00591611" w:rsidRPr="00FC2846" w:rsidRDefault="002620ED" w:rsidP="00FC2846">
      <w:pPr>
        <w:numPr>
          <w:ilvl w:val="0"/>
          <w:numId w:val="9"/>
        </w:numPr>
        <w:pBdr>
          <w:top w:val="nil"/>
          <w:left w:val="nil"/>
          <w:bottom w:val="nil"/>
          <w:right w:val="nil"/>
          <w:between w:val="nil"/>
        </w:pBdr>
        <w:bidi/>
        <w:jc w:val="lowKashida"/>
        <w:rPr>
          <w:sz w:val="24"/>
          <w:szCs w:val="24"/>
          <w:rtl/>
        </w:rPr>
      </w:pPr>
      <w:r w:rsidRPr="002620ED">
        <w:rPr>
          <w:rFonts w:ascii="Sakkal Majalla" w:eastAsia="Sakkal Majalla" w:hAnsi="Sakkal Majalla" w:cs="Sakkal Majalla"/>
          <w:b/>
          <w:bCs/>
          <w:color w:val="1F1F1F"/>
          <w:sz w:val="24"/>
          <w:szCs w:val="24"/>
          <w:rtl/>
        </w:rPr>
        <w:t xml:space="preserve">نافذة منبثقة </w:t>
      </w:r>
      <w:r w:rsidRPr="002620ED">
        <w:rPr>
          <w:rFonts w:ascii="Sakkal Majalla" w:eastAsia="Sakkal Majalla" w:hAnsi="Sakkal Majalla" w:cs="Sakkal Majalla"/>
          <w:color w:val="1F1F1F"/>
          <w:sz w:val="24"/>
          <w:szCs w:val="24"/>
          <w:rtl/>
        </w:rPr>
        <w:t>لفترة مؤقتة عند الدخول للموقع، تظهر نافذة ترحب بالزوار وتعلن رسمياً عن انطلاق "مدارس كون النموذجية" في المدينة المنورة، لتصحيح أي التباس مع فرع الرياض السابق ولفت الانتباه للإطلاق الجديد</w:t>
      </w:r>
    </w:p>
    <w:p w14:paraId="3E8B9470" w14:textId="77777777" w:rsidR="006E4BE9" w:rsidRDefault="006E4BE9" w:rsidP="00396D40">
      <w:pPr>
        <w:pBdr>
          <w:top w:val="nil"/>
          <w:left w:val="nil"/>
          <w:bottom w:val="nil"/>
          <w:right w:val="nil"/>
          <w:between w:val="nil"/>
        </w:pBdr>
        <w:bidi/>
        <w:rPr>
          <w:rtl/>
        </w:rPr>
      </w:pPr>
    </w:p>
    <w:p w14:paraId="6EFCF884" w14:textId="77777777" w:rsidR="006E4BE9" w:rsidRDefault="006E4BE9" w:rsidP="00396D40">
      <w:pPr>
        <w:pBdr>
          <w:top w:val="nil"/>
          <w:left w:val="nil"/>
          <w:bottom w:val="nil"/>
          <w:right w:val="nil"/>
          <w:between w:val="nil"/>
        </w:pBdr>
        <w:bidi/>
        <w:rPr>
          <w:rtl/>
        </w:rPr>
      </w:pPr>
    </w:p>
    <w:p w14:paraId="27881510" w14:textId="683FD02C" w:rsidR="00396D40" w:rsidRDefault="00396D40" w:rsidP="00396D40">
      <w:pPr>
        <w:pBdr>
          <w:top w:val="nil"/>
          <w:left w:val="nil"/>
          <w:bottom w:val="nil"/>
          <w:right w:val="nil"/>
          <w:between w:val="nil"/>
        </w:pBdr>
        <w:bidi/>
      </w:pPr>
    </w:p>
    <w:p w14:paraId="0D24290D" w14:textId="77777777" w:rsidR="006E4BE9" w:rsidRDefault="006E4BE9" w:rsidP="00396D40">
      <w:pPr>
        <w:pBdr>
          <w:top w:val="nil"/>
          <w:left w:val="nil"/>
          <w:bottom w:val="nil"/>
          <w:right w:val="nil"/>
          <w:between w:val="nil"/>
        </w:pBdr>
        <w:bidi/>
        <w:rPr>
          <w:rtl/>
        </w:rPr>
      </w:pPr>
    </w:p>
    <w:p w14:paraId="19270E96" w14:textId="77777777" w:rsidR="006E4BE9" w:rsidRDefault="006E4BE9" w:rsidP="00396D40">
      <w:pPr>
        <w:pBdr>
          <w:top w:val="nil"/>
          <w:left w:val="nil"/>
          <w:bottom w:val="nil"/>
          <w:right w:val="nil"/>
          <w:between w:val="nil"/>
        </w:pBdr>
        <w:bidi/>
        <w:rPr>
          <w:rtl/>
        </w:rPr>
      </w:pPr>
    </w:p>
    <w:p w14:paraId="2903835B" w14:textId="7D6B1728" w:rsidR="006E4BE9" w:rsidRPr="006E4BE9" w:rsidRDefault="006E4BE9" w:rsidP="00396D40"/>
    <w:sectPr w:rsidR="006E4BE9" w:rsidRPr="006E4BE9" w:rsidSect="005D2D22">
      <w:pgSz w:w="12240" w:h="15840"/>
      <w:pgMar w:top="993" w:right="758" w:bottom="709" w:left="70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2355DB5-8218-4197-8AEF-934BED2CA015}"/>
  </w:font>
  <w:font w:name="Sakkal Majalla">
    <w:panose1 w:val="02000000000000000000"/>
    <w:charset w:val="00"/>
    <w:family w:val="auto"/>
    <w:pitch w:val="variable"/>
    <w:sig w:usb0="A0002027" w:usb1="80000000" w:usb2="00000108" w:usb3="00000000" w:csb0="000000D3" w:csb1="00000000"/>
    <w:embedRegular r:id="rId2" w:fontKey="{9399BDF3-3DD5-44E5-851C-4DFDA00FC660}"/>
    <w:embedBold r:id="rId3" w:fontKey="{A6041BBB-FA29-4B6C-A167-7DC6B28ACEDA}"/>
  </w:font>
  <w:font w:name="Calibri">
    <w:panose1 w:val="020F0502020204030204"/>
    <w:charset w:val="00"/>
    <w:family w:val="swiss"/>
    <w:pitch w:val="variable"/>
    <w:sig w:usb0="E4002EFF" w:usb1="C000247B" w:usb2="00000009" w:usb3="00000000" w:csb0="000001FF" w:csb1="00000000"/>
    <w:embedRegular r:id="rId4" w:fontKey="{0CD826FA-F1E4-4BC0-869D-489E69A8B71A}"/>
  </w:font>
  <w:font w:name="Cambria">
    <w:panose1 w:val="02040503050406030204"/>
    <w:charset w:val="00"/>
    <w:family w:val="roman"/>
    <w:pitch w:val="variable"/>
    <w:sig w:usb0="E00006FF" w:usb1="420024FF" w:usb2="02000000" w:usb3="00000000" w:csb0="0000019F" w:csb1="00000000"/>
    <w:embedRegular r:id="rId5" w:fontKey="{D13A9D41-E6D2-4022-AA21-83D200C559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823"/>
    <w:multiLevelType w:val="multilevel"/>
    <w:tmpl w:val="59F0BF5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0236F9"/>
    <w:multiLevelType w:val="multilevel"/>
    <w:tmpl w:val="6C546860"/>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523EFC"/>
    <w:multiLevelType w:val="multilevel"/>
    <w:tmpl w:val="F97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244F6"/>
    <w:multiLevelType w:val="multilevel"/>
    <w:tmpl w:val="9528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00781"/>
    <w:multiLevelType w:val="multilevel"/>
    <w:tmpl w:val="234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B0804"/>
    <w:multiLevelType w:val="multilevel"/>
    <w:tmpl w:val="578E570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2AC7899"/>
    <w:multiLevelType w:val="multilevel"/>
    <w:tmpl w:val="D4B6D7B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D61712"/>
    <w:multiLevelType w:val="multilevel"/>
    <w:tmpl w:val="67B27FB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6973F2C"/>
    <w:multiLevelType w:val="multilevel"/>
    <w:tmpl w:val="5EDEF91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DD7789E"/>
    <w:multiLevelType w:val="multilevel"/>
    <w:tmpl w:val="2DD2419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ECE7FAF"/>
    <w:multiLevelType w:val="multilevel"/>
    <w:tmpl w:val="837A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710AF5"/>
    <w:multiLevelType w:val="multilevel"/>
    <w:tmpl w:val="F5A8E5D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71F0BFE"/>
    <w:multiLevelType w:val="hybridMultilevel"/>
    <w:tmpl w:val="84309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667F1E"/>
    <w:multiLevelType w:val="multilevel"/>
    <w:tmpl w:val="FC9A4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A102871"/>
    <w:multiLevelType w:val="multilevel"/>
    <w:tmpl w:val="6BB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50018">
    <w:abstractNumId w:val="13"/>
  </w:num>
  <w:num w:numId="2" w16cid:durableId="964312507">
    <w:abstractNumId w:val="7"/>
  </w:num>
  <w:num w:numId="3" w16cid:durableId="362176863">
    <w:abstractNumId w:val="9"/>
  </w:num>
  <w:num w:numId="4" w16cid:durableId="574359298">
    <w:abstractNumId w:val="8"/>
  </w:num>
  <w:num w:numId="5" w16cid:durableId="872159996">
    <w:abstractNumId w:val="6"/>
  </w:num>
  <w:num w:numId="6" w16cid:durableId="178930737">
    <w:abstractNumId w:val="5"/>
  </w:num>
  <w:num w:numId="7" w16cid:durableId="1641032204">
    <w:abstractNumId w:val="0"/>
  </w:num>
  <w:num w:numId="8" w16cid:durableId="930353166">
    <w:abstractNumId w:val="11"/>
  </w:num>
  <w:num w:numId="9" w16cid:durableId="1148205352">
    <w:abstractNumId w:val="1"/>
  </w:num>
  <w:num w:numId="10" w16cid:durableId="1982036874">
    <w:abstractNumId w:val="3"/>
  </w:num>
  <w:num w:numId="11" w16cid:durableId="737047789">
    <w:abstractNumId w:val="4"/>
  </w:num>
  <w:num w:numId="12" w16cid:durableId="739912297">
    <w:abstractNumId w:val="14"/>
  </w:num>
  <w:num w:numId="13" w16cid:durableId="793982899">
    <w:abstractNumId w:val="10"/>
  </w:num>
  <w:num w:numId="14" w16cid:durableId="1418164832">
    <w:abstractNumId w:val="2"/>
  </w:num>
  <w:num w:numId="15" w16cid:durableId="16671712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6A7"/>
    <w:rsid w:val="000259E0"/>
    <w:rsid w:val="00031EFA"/>
    <w:rsid w:val="00065DF1"/>
    <w:rsid w:val="001018F8"/>
    <w:rsid w:val="001037E0"/>
    <w:rsid w:val="00156F42"/>
    <w:rsid w:val="00173518"/>
    <w:rsid w:val="0018217A"/>
    <w:rsid w:val="001C6CE3"/>
    <w:rsid w:val="001D0885"/>
    <w:rsid w:val="0021007A"/>
    <w:rsid w:val="0024523D"/>
    <w:rsid w:val="00247680"/>
    <w:rsid w:val="002620ED"/>
    <w:rsid w:val="002B6247"/>
    <w:rsid w:val="002D26EB"/>
    <w:rsid w:val="00396D40"/>
    <w:rsid w:val="003A4937"/>
    <w:rsid w:val="003F4296"/>
    <w:rsid w:val="00454302"/>
    <w:rsid w:val="004A1F69"/>
    <w:rsid w:val="004C4DA8"/>
    <w:rsid w:val="004D72E9"/>
    <w:rsid w:val="004E219B"/>
    <w:rsid w:val="00517656"/>
    <w:rsid w:val="005237AA"/>
    <w:rsid w:val="005842E8"/>
    <w:rsid w:val="005860E1"/>
    <w:rsid w:val="00591611"/>
    <w:rsid w:val="005932C8"/>
    <w:rsid w:val="00597980"/>
    <w:rsid w:val="005C7C12"/>
    <w:rsid w:val="005D2D22"/>
    <w:rsid w:val="005D753A"/>
    <w:rsid w:val="005F1C35"/>
    <w:rsid w:val="005F5A3D"/>
    <w:rsid w:val="00620793"/>
    <w:rsid w:val="00623F2F"/>
    <w:rsid w:val="00677A8B"/>
    <w:rsid w:val="006B160C"/>
    <w:rsid w:val="006B59E2"/>
    <w:rsid w:val="006D7E7E"/>
    <w:rsid w:val="006E4BE9"/>
    <w:rsid w:val="007151C4"/>
    <w:rsid w:val="00721D7C"/>
    <w:rsid w:val="0075304E"/>
    <w:rsid w:val="007645A1"/>
    <w:rsid w:val="007755D8"/>
    <w:rsid w:val="00795621"/>
    <w:rsid w:val="00842AFA"/>
    <w:rsid w:val="00867AB7"/>
    <w:rsid w:val="00874F2F"/>
    <w:rsid w:val="008844EE"/>
    <w:rsid w:val="008852EF"/>
    <w:rsid w:val="008B1946"/>
    <w:rsid w:val="008E6439"/>
    <w:rsid w:val="008F27D8"/>
    <w:rsid w:val="0090526E"/>
    <w:rsid w:val="00940989"/>
    <w:rsid w:val="009735E8"/>
    <w:rsid w:val="0098054F"/>
    <w:rsid w:val="009B1BE9"/>
    <w:rsid w:val="009F2DD3"/>
    <w:rsid w:val="00A21CD4"/>
    <w:rsid w:val="00A245D3"/>
    <w:rsid w:val="00A26F2A"/>
    <w:rsid w:val="00A86085"/>
    <w:rsid w:val="00A906A7"/>
    <w:rsid w:val="00A90EC4"/>
    <w:rsid w:val="00A93368"/>
    <w:rsid w:val="00AA357C"/>
    <w:rsid w:val="00AC1678"/>
    <w:rsid w:val="00AF3585"/>
    <w:rsid w:val="00B0579E"/>
    <w:rsid w:val="00B061C4"/>
    <w:rsid w:val="00B218E0"/>
    <w:rsid w:val="00B52C09"/>
    <w:rsid w:val="00BA4F8F"/>
    <w:rsid w:val="00BB5CDC"/>
    <w:rsid w:val="00BC176D"/>
    <w:rsid w:val="00BD5CB6"/>
    <w:rsid w:val="00BD7BEA"/>
    <w:rsid w:val="00C21708"/>
    <w:rsid w:val="00C266AB"/>
    <w:rsid w:val="00C53B58"/>
    <w:rsid w:val="00C643B9"/>
    <w:rsid w:val="00CC0A47"/>
    <w:rsid w:val="00CD58FD"/>
    <w:rsid w:val="00CE53B0"/>
    <w:rsid w:val="00D67190"/>
    <w:rsid w:val="00D6738F"/>
    <w:rsid w:val="00DA0A55"/>
    <w:rsid w:val="00DA0A98"/>
    <w:rsid w:val="00DC783B"/>
    <w:rsid w:val="00DE7DB9"/>
    <w:rsid w:val="00E21C3E"/>
    <w:rsid w:val="00E26507"/>
    <w:rsid w:val="00E71340"/>
    <w:rsid w:val="00EA5190"/>
    <w:rsid w:val="00EB121B"/>
    <w:rsid w:val="00F106E8"/>
    <w:rsid w:val="00F772D3"/>
    <w:rsid w:val="00F9366D"/>
    <w:rsid w:val="00FC2846"/>
    <w:rsid w:val="00FC2C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2F9B"/>
  <w15:docId w15:val="{F39204D2-C6E9-433F-A56E-82E0DDD3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paragraph" w:styleId="a6">
    <w:name w:val="Normal (Web)"/>
    <w:basedOn w:val="a"/>
    <w:uiPriority w:val="99"/>
    <w:semiHidden/>
    <w:unhideWhenUsed/>
    <w:rsid w:val="005D753A"/>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1209</TotalTime>
  <Pages>6</Pages>
  <Words>2674</Words>
  <Characters>15247</Characters>
  <Application>Microsoft Office Word</Application>
  <DocSecurity>0</DocSecurity>
  <Lines>127</Lines>
  <Paragraphs>35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Abdullah Alhaqbani</cp:lastModifiedBy>
  <cp:revision>96</cp:revision>
  <cp:lastPrinted>2026-03-31T14:27:00Z</cp:lastPrinted>
  <dcterms:created xsi:type="dcterms:W3CDTF">2026-04-01T05:03:00Z</dcterms:created>
  <dcterms:modified xsi:type="dcterms:W3CDTF">2026-04-02T13:29:00Z</dcterms:modified>
</cp:coreProperties>
</file>