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bottomFromText="160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7A31FA" w:rsidTr="007A31FA">
        <w:tc>
          <w:tcPr>
            <w:tcW w:w="7672" w:type="dxa"/>
            <w:tcBorders>
              <w:top w:val="nil"/>
              <w:left w:val="single" w:sz="12" w:space="0" w:color="5B9BD5" w:themeColor="accent1"/>
              <w:bottom w:val="nil"/>
              <w:right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A31FA" w:rsidRDefault="007A31FA" w:rsidP="00934782">
            <w:pPr>
              <w:pStyle w:val="NoSpacing"/>
              <w:spacing w:line="256" w:lineRule="auto"/>
              <w:rPr>
                <w:color w:val="2E74B5" w:themeColor="accent1" w:themeShade="BF"/>
                <w:sz w:val="24"/>
              </w:rPr>
            </w:pPr>
          </w:p>
        </w:tc>
      </w:tr>
      <w:tr w:rsidR="007A31FA" w:rsidTr="007A31FA">
        <w:tc>
          <w:tcPr>
            <w:tcW w:w="7672" w:type="dxa"/>
            <w:tcBorders>
              <w:top w:val="nil"/>
              <w:left w:val="single" w:sz="12" w:space="0" w:color="5B9BD5" w:themeColor="accent1"/>
              <w:bottom w:val="nil"/>
              <w:right w:val="nil"/>
            </w:tcBorders>
            <w:hideMark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160"/>
                <w:szCs w:val="160"/>
              </w:rPr>
              <w:alias w:val="Title"/>
              <w:id w:val="13406919"/>
              <w:placeholder>
                <w:docPart w:val="938A43C1A3EB485EAA3D5ABCA2D1727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7A31FA" w:rsidRDefault="007A31FA" w:rsidP="007A31FA">
                <w:pPr>
                  <w:pStyle w:val="NoSpacing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t>SOVY</w:t>
                </w:r>
              </w:p>
            </w:sdtContent>
          </w:sdt>
        </w:tc>
      </w:tr>
      <w:tr w:rsidR="007A31FA" w:rsidTr="007A31FA">
        <w:sdt>
          <w:sdtPr>
            <w:rPr>
              <w:color w:val="2E74B5" w:themeColor="accent1" w:themeShade="BF"/>
              <w:sz w:val="40"/>
              <w:szCs w:val="40"/>
            </w:rPr>
            <w:alias w:val="Subtitle"/>
            <w:id w:val="13406923"/>
            <w:placeholder>
              <w:docPart w:val="62FD0D9FDF8946058D6673CA983436F9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Borders>
                  <w:top w:val="nil"/>
                  <w:left w:val="single" w:sz="12" w:space="0" w:color="5B9BD5" w:themeColor="accent1"/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:rsidR="007A31FA" w:rsidRDefault="007A31FA" w:rsidP="00934782">
                <w:pPr>
                  <w:pStyle w:val="NoSpacing"/>
                  <w:spacing w:line="256" w:lineRule="auto"/>
                  <w:jc w:val="center"/>
                  <w:rPr>
                    <w:color w:val="2E74B5" w:themeColor="accent1" w:themeShade="BF"/>
                    <w:sz w:val="40"/>
                    <w:szCs w:val="40"/>
                  </w:rPr>
                </w:pPr>
                <w:r w:rsidRPr="00934782">
                  <w:rPr>
                    <w:color w:val="2E74B5" w:themeColor="accent1" w:themeShade="BF"/>
                    <w:sz w:val="40"/>
                    <w:szCs w:val="40"/>
                  </w:rPr>
                  <w:t>Digital Calculator PO1_DGC_GDD</w:t>
                </w:r>
              </w:p>
            </w:tc>
          </w:sdtContent>
        </w:sdt>
      </w:tr>
    </w:tbl>
    <w:p w:rsidR="008E2927" w:rsidRDefault="008E2927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18603606"/>
        <w:docPartObj>
          <w:docPartGallery w:val="Table of Contents"/>
          <w:docPartUnique/>
        </w:docPartObj>
      </w:sdtPr>
      <w:sdtContent>
        <w:p w:rsidR="007A31FA" w:rsidRDefault="007A31FA" w:rsidP="007A31FA">
          <w:pPr>
            <w:pStyle w:val="TOCHeading"/>
          </w:pPr>
          <w:r>
            <w:t>Table of Contents</w:t>
          </w:r>
        </w:p>
        <w:p w:rsidR="004319D7" w:rsidRDefault="007A31F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28919" w:history="1">
            <w:r w:rsidR="004319D7" w:rsidRPr="007F176C">
              <w:rPr>
                <w:rStyle w:val="Hyperlink"/>
                <w:noProof/>
              </w:rPr>
              <w:t>1.</w:t>
            </w:r>
            <w:r w:rsidR="004319D7">
              <w:rPr>
                <w:rFonts w:eastAsiaTheme="minorEastAsia"/>
                <w:noProof/>
              </w:rPr>
              <w:tab/>
            </w:r>
            <w:r w:rsidR="004319D7" w:rsidRPr="007F176C">
              <w:rPr>
                <w:rStyle w:val="Hyperlink"/>
                <w:noProof/>
              </w:rPr>
              <w:t>Document Status</w:t>
            </w:r>
            <w:r w:rsidR="004319D7">
              <w:rPr>
                <w:noProof/>
                <w:webHidden/>
              </w:rPr>
              <w:tab/>
            </w:r>
            <w:r w:rsidR="004319D7">
              <w:rPr>
                <w:noProof/>
                <w:webHidden/>
              </w:rPr>
              <w:fldChar w:fldCharType="begin"/>
            </w:r>
            <w:r w:rsidR="004319D7">
              <w:rPr>
                <w:noProof/>
                <w:webHidden/>
              </w:rPr>
              <w:instrText xml:space="preserve"> PAGEREF _Toc69428919 \h </w:instrText>
            </w:r>
            <w:r w:rsidR="004319D7">
              <w:rPr>
                <w:noProof/>
                <w:webHidden/>
              </w:rPr>
            </w:r>
            <w:r w:rsidR="004319D7">
              <w:rPr>
                <w:noProof/>
                <w:webHidden/>
              </w:rPr>
              <w:fldChar w:fldCharType="separate"/>
            </w:r>
            <w:r w:rsidR="004319D7">
              <w:rPr>
                <w:noProof/>
                <w:webHidden/>
              </w:rPr>
              <w:t>3</w:t>
            </w:r>
            <w:r w:rsidR="004319D7">
              <w:rPr>
                <w:noProof/>
                <w:webHidden/>
              </w:rPr>
              <w:fldChar w:fldCharType="end"/>
            </w:r>
          </w:hyperlink>
        </w:p>
        <w:p w:rsidR="004319D7" w:rsidRDefault="004319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9428920" w:history="1">
            <w:r w:rsidRPr="007F176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F176C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_Toc69428920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9D7" w:rsidRDefault="004319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9428921" w:history="1">
            <w:r w:rsidRPr="007F176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F176C">
              <w:rPr>
                <w:rStyle w:val="Hyperlink"/>
                <w:noProof/>
              </w:rPr>
              <w:t>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_Toc69428921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9D7" w:rsidRDefault="004319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9428922" w:history="1">
            <w:r w:rsidRPr="007F176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F176C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_Toc69428922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9D7" w:rsidRDefault="004319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9428923" w:history="1">
            <w:r w:rsidRPr="007F176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F176C">
              <w:rPr>
                <w:rStyle w:val="Hyperlink"/>
                <w:noProof/>
              </w:rPr>
              <w:t>Software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_Toc69428923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9D7" w:rsidRDefault="004319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428924" w:history="1">
            <w:r w:rsidRPr="007F176C">
              <w:rPr>
                <w:rStyle w:val="Hyperlink"/>
                <w:noProof/>
              </w:rPr>
              <w:t>6. Component’s Application Programming Interfaces (API’s)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_Toc69428924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1FA" w:rsidRPr="004319D7" w:rsidRDefault="007A31FA" w:rsidP="007548D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4319D7" w:rsidRDefault="004319D7"/>
    <w:p w:rsidR="004319D7" w:rsidRDefault="004319D7"/>
    <w:p w:rsidR="004319D7" w:rsidRDefault="004319D7" w:rsidP="004319D7">
      <w:pPr>
        <w:pStyle w:val="Heading1"/>
        <w:numPr>
          <w:ilvl w:val="0"/>
          <w:numId w:val="1"/>
        </w:numPr>
        <w:spacing w:before="480" w:line="276" w:lineRule="auto"/>
      </w:pPr>
      <w:bookmarkStart w:id="0" w:name="_Toc68619383"/>
      <w:bookmarkStart w:id="1" w:name="_Toc69428919"/>
      <w:r>
        <w:rPr>
          <w:sz w:val="36"/>
          <w:szCs w:val="36"/>
        </w:rPr>
        <w:lastRenderedPageBreak/>
        <w:t>Document S</w:t>
      </w:r>
      <w:bookmarkStart w:id="2" w:name="Document_Status"/>
      <w:bookmarkEnd w:id="2"/>
      <w:r>
        <w:rPr>
          <w:sz w:val="36"/>
          <w:szCs w:val="36"/>
        </w:rPr>
        <w:t>tatus</w:t>
      </w:r>
      <w:bookmarkEnd w:id="0"/>
      <w:bookmarkEnd w:id="1"/>
      <w:r>
        <w:rPr>
          <w:sz w:val="36"/>
          <w:szCs w:val="36"/>
        </w:rPr>
        <w:t xml:space="preserve"> </w:t>
      </w:r>
    </w:p>
    <w:p w:rsidR="004319D7" w:rsidRDefault="004319D7" w:rsidP="004319D7">
      <w:pPr>
        <w:pStyle w:val="Heading2"/>
      </w:pPr>
    </w:p>
    <w:p w:rsidR="004319D7" w:rsidRDefault="004319D7" w:rsidP="004319D7"/>
    <w:tbl>
      <w:tblPr>
        <w:tblStyle w:val="TableGrid"/>
        <w:tblpPr w:leftFromText="180" w:rightFromText="180" w:vertAnchor="page" w:horzAnchor="margin" w:tblpXSpec="center" w:tblpY="3711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4319D7" w:rsidTr="004319D7">
        <w:trPr>
          <w:trHeight w:val="921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4319D7" w:rsidTr="004319D7">
        <w:trPr>
          <w:trHeight w:val="921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</w:tr>
      <w:tr w:rsidR="004319D7" w:rsidTr="004319D7">
        <w:trPr>
          <w:trHeight w:val="921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  <w:tr w:rsidR="004319D7" w:rsidTr="004319D7">
        <w:trPr>
          <w:trHeight w:val="921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Nour Elgammal</w:t>
            </w:r>
          </w:p>
        </w:tc>
      </w:tr>
      <w:tr w:rsidR="004319D7" w:rsidTr="004319D7">
        <w:trPr>
          <w:trHeight w:val="921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16/4/2021</w:t>
            </w:r>
          </w:p>
        </w:tc>
      </w:tr>
    </w:tbl>
    <w:p w:rsidR="004319D7" w:rsidRDefault="004319D7" w:rsidP="004319D7"/>
    <w:p w:rsidR="004319D7" w:rsidRDefault="004319D7" w:rsidP="004319D7"/>
    <w:p w:rsidR="004319D7" w:rsidRDefault="004319D7" w:rsidP="004319D7"/>
    <w:p w:rsidR="004319D7" w:rsidRDefault="004319D7" w:rsidP="004319D7">
      <w:pPr>
        <w:pStyle w:val="ListParagraph"/>
        <w:ind w:left="1080"/>
      </w:pPr>
      <w:bookmarkStart w:id="3" w:name="_Document_Status"/>
      <w:bookmarkEnd w:id="3"/>
    </w:p>
    <w:p w:rsidR="004319D7" w:rsidRDefault="004319D7" w:rsidP="004319D7">
      <w:pPr>
        <w:pStyle w:val="ListParagraph"/>
        <w:ind w:left="1080"/>
      </w:pPr>
    </w:p>
    <w:p w:rsidR="004319D7" w:rsidRDefault="004319D7" w:rsidP="004319D7">
      <w:pPr>
        <w:pStyle w:val="ListParagraph"/>
        <w:ind w:left="1080"/>
      </w:pPr>
    </w:p>
    <w:p w:rsidR="004319D7" w:rsidRDefault="004319D7" w:rsidP="004319D7"/>
    <w:p w:rsidR="004319D7" w:rsidRDefault="004319D7" w:rsidP="004319D7">
      <w:pPr>
        <w:pStyle w:val="ListParagraph"/>
        <w:ind w:left="1080"/>
      </w:pPr>
    </w:p>
    <w:p w:rsidR="004319D7" w:rsidRDefault="004319D7" w:rsidP="004319D7">
      <w:pPr>
        <w:pStyle w:val="ListParagraph"/>
        <w:ind w:left="1080"/>
      </w:pPr>
    </w:p>
    <w:p w:rsidR="004319D7" w:rsidRDefault="004319D7" w:rsidP="004319D7">
      <w:pPr>
        <w:pStyle w:val="ListParagraph"/>
        <w:ind w:left="1080"/>
      </w:pPr>
    </w:p>
    <w:p w:rsidR="004319D7" w:rsidRDefault="004319D7" w:rsidP="004319D7">
      <w:pPr>
        <w:pStyle w:val="ListParagraph"/>
        <w:ind w:left="1080"/>
      </w:pPr>
    </w:p>
    <w:p w:rsidR="004319D7" w:rsidRDefault="004319D7" w:rsidP="004319D7">
      <w:pPr>
        <w:pStyle w:val="ListParagraph"/>
        <w:ind w:left="1080"/>
      </w:pPr>
    </w:p>
    <w:p w:rsidR="004319D7" w:rsidRDefault="004319D7" w:rsidP="004319D7">
      <w:pPr>
        <w:pStyle w:val="ListParagraph"/>
        <w:ind w:left="1080"/>
      </w:pPr>
    </w:p>
    <w:p w:rsidR="007A31FA" w:rsidRDefault="007A31FA"/>
    <w:p w:rsidR="004319D7" w:rsidRDefault="004319D7"/>
    <w:p w:rsidR="004319D7" w:rsidRDefault="004319D7"/>
    <w:p w:rsidR="004319D7" w:rsidRDefault="004319D7"/>
    <w:p w:rsidR="004319D7" w:rsidRDefault="004319D7"/>
    <w:p w:rsidR="004319D7" w:rsidRDefault="004319D7"/>
    <w:p w:rsidR="004319D7" w:rsidRDefault="004319D7"/>
    <w:p w:rsidR="004319D7" w:rsidRDefault="004319D7"/>
    <w:p w:rsidR="004319D7" w:rsidRDefault="004319D7"/>
    <w:p w:rsidR="004319D7" w:rsidRDefault="004319D7"/>
    <w:p w:rsidR="004319D7" w:rsidRDefault="004319D7"/>
    <w:p w:rsidR="004319D7" w:rsidRDefault="004319D7"/>
    <w:p w:rsidR="004319D7" w:rsidRDefault="004319D7"/>
    <w:p w:rsidR="004319D7" w:rsidRDefault="004319D7"/>
    <w:p w:rsidR="004319D7" w:rsidRDefault="004319D7"/>
    <w:p w:rsidR="004319D7" w:rsidRDefault="004319D7" w:rsidP="004319D7">
      <w:pPr>
        <w:pStyle w:val="Heading1"/>
        <w:numPr>
          <w:ilvl w:val="0"/>
          <w:numId w:val="1"/>
        </w:numPr>
        <w:spacing w:before="480" w:line="276" w:lineRule="auto"/>
        <w:rPr>
          <w:sz w:val="36"/>
          <w:szCs w:val="36"/>
        </w:rPr>
      </w:pPr>
      <w:bookmarkStart w:id="4" w:name="_Toc68619384"/>
      <w:bookmarkStart w:id="5" w:name="_Toc69428920"/>
      <w:r>
        <w:rPr>
          <w:sz w:val="36"/>
          <w:szCs w:val="36"/>
        </w:rPr>
        <w:lastRenderedPageBreak/>
        <w:t>Document Hist</w:t>
      </w:r>
      <w:bookmarkStart w:id="6" w:name="Document_History"/>
      <w:bookmarkEnd w:id="6"/>
      <w:r>
        <w:rPr>
          <w:sz w:val="36"/>
          <w:szCs w:val="36"/>
        </w:rPr>
        <w:t>ory</w:t>
      </w:r>
      <w:bookmarkEnd w:id="4"/>
      <w:bookmarkEnd w:id="5"/>
    </w:p>
    <w:p w:rsidR="004319D7" w:rsidRDefault="004319D7" w:rsidP="004319D7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1204"/>
        <w:gridCol w:w="2571"/>
        <w:gridCol w:w="1710"/>
        <w:gridCol w:w="4507"/>
      </w:tblGrid>
      <w:tr w:rsidR="004319D7" w:rsidTr="004319D7">
        <w:trPr>
          <w:trHeight w:val="1383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4319D7" w:rsidTr="004319D7">
        <w:trPr>
          <w:trHeight w:val="233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Nour Elgammal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16/4</w:t>
            </w:r>
            <w:r>
              <w:rPr>
                <w:sz w:val="32"/>
                <w:szCs w:val="32"/>
              </w:rPr>
              <w:t>/2021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Creation.</w:t>
            </w:r>
          </w:p>
        </w:tc>
      </w:tr>
    </w:tbl>
    <w:p w:rsidR="004319D7" w:rsidRDefault="004319D7" w:rsidP="004319D7"/>
    <w:p w:rsidR="004319D7" w:rsidRDefault="004319D7" w:rsidP="004319D7">
      <w:pPr>
        <w:pStyle w:val="Heading1"/>
        <w:numPr>
          <w:ilvl w:val="0"/>
          <w:numId w:val="1"/>
        </w:numPr>
        <w:spacing w:before="480" w:line="276" w:lineRule="auto"/>
        <w:rPr>
          <w:sz w:val="36"/>
          <w:szCs w:val="36"/>
        </w:rPr>
      </w:pPr>
      <w:bookmarkStart w:id="7" w:name="_Toc68619385"/>
      <w:bookmarkStart w:id="8" w:name="_Toc69428921"/>
      <w:r>
        <w:rPr>
          <w:sz w:val="36"/>
          <w:szCs w:val="36"/>
        </w:rPr>
        <w:t>Reference Do</w:t>
      </w:r>
      <w:bookmarkStart w:id="9" w:name="Reference_Documents"/>
      <w:bookmarkEnd w:id="9"/>
      <w:r>
        <w:rPr>
          <w:sz w:val="36"/>
          <w:szCs w:val="36"/>
        </w:rPr>
        <w:t>cuments</w:t>
      </w:r>
      <w:bookmarkEnd w:id="7"/>
      <w:bookmarkEnd w:id="8"/>
    </w:p>
    <w:p w:rsidR="004319D7" w:rsidRDefault="004319D7" w:rsidP="004319D7"/>
    <w:p w:rsidR="004319D7" w:rsidRDefault="004319D7" w:rsidP="004319D7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65"/>
        <w:gridCol w:w="4542"/>
        <w:gridCol w:w="1721"/>
        <w:gridCol w:w="1833"/>
      </w:tblGrid>
      <w:tr w:rsidR="004319D7" w:rsidTr="004319D7">
        <w:trPr>
          <w:trHeight w:val="773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Ref. No.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Doc. Name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4319D7" w:rsidTr="004319D7">
        <w:trPr>
          <w:trHeight w:val="735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PO1_DGC_SRS_DigitalCalculator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1.4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  <w:tr w:rsidR="004319D7" w:rsidTr="004319D7">
        <w:trPr>
          <w:trHeight w:val="735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D7" w:rsidRDefault="004319D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D7" w:rsidRDefault="004319D7">
            <w:pPr>
              <w:rPr>
                <w:sz w:val="32"/>
                <w:szCs w:val="32"/>
              </w:rPr>
            </w:pPr>
            <w:r w:rsidRPr="004319D7">
              <w:rPr>
                <w:sz w:val="32"/>
                <w:szCs w:val="32"/>
              </w:rPr>
              <w:t>PO1_DGC_GDD</w:t>
            </w:r>
            <w:r>
              <w:rPr>
                <w:sz w:val="32"/>
                <w:szCs w:val="32"/>
              </w:rPr>
              <w:t>_DigitalCalculator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D7" w:rsidRDefault="004319D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D7" w:rsidRDefault="004319D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</w:tbl>
    <w:p w:rsidR="004319D7" w:rsidRDefault="004319D7" w:rsidP="004319D7"/>
    <w:p w:rsidR="004319D7" w:rsidRDefault="004319D7" w:rsidP="004319D7">
      <w:pPr>
        <w:pStyle w:val="Heading1"/>
        <w:numPr>
          <w:ilvl w:val="0"/>
          <w:numId w:val="1"/>
        </w:numPr>
        <w:spacing w:before="480" w:line="276" w:lineRule="auto"/>
        <w:rPr>
          <w:sz w:val="36"/>
          <w:szCs w:val="36"/>
        </w:rPr>
      </w:pPr>
      <w:bookmarkStart w:id="10" w:name="_Toc68619386"/>
      <w:bookmarkStart w:id="11" w:name="_Toc69428922"/>
      <w:r>
        <w:rPr>
          <w:sz w:val="36"/>
          <w:szCs w:val="36"/>
        </w:rPr>
        <w:t>Project Descri</w:t>
      </w:r>
      <w:bookmarkStart w:id="12" w:name="Project_Description"/>
      <w:bookmarkEnd w:id="12"/>
      <w:r>
        <w:rPr>
          <w:sz w:val="36"/>
          <w:szCs w:val="36"/>
        </w:rPr>
        <w:t>ption</w:t>
      </w:r>
      <w:bookmarkEnd w:id="10"/>
      <w:bookmarkEnd w:id="11"/>
      <w:r>
        <w:rPr>
          <w:sz w:val="36"/>
          <w:szCs w:val="36"/>
        </w:rPr>
        <w:t xml:space="preserve">     </w:t>
      </w:r>
    </w:p>
    <w:p w:rsidR="004319D7" w:rsidRDefault="004319D7" w:rsidP="004319D7">
      <w:pPr>
        <w:pStyle w:val="ListParagraph"/>
        <w:ind w:left="1080"/>
        <w:rPr>
          <w:sz w:val="32"/>
          <w:szCs w:val="32"/>
        </w:rPr>
      </w:pPr>
    </w:p>
    <w:p w:rsidR="004319D7" w:rsidRDefault="004319D7" w:rsidP="004319D7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“Sovy” is a simple digital calculator that performs basic mathematical operations and displays the operation on an LCD-screen, with an ON/OFF button and keypad for user input.</w:t>
      </w:r>
    </w:p>
    <w:p w:rsidR="004319D7" w:rsidRDefault="004319D7" w:rsidP="004319D7">
      <w:pPr>
        <w:pStyle w:val="Heading1"/>
        <w:numPr>
          <w:ilvl w:val="0"/>
          <w:numId w:val="1"/>
        </w:numPr>
        <w:spacing w:before="480" w:line="276" w:lineRule="auto"/>
        <w:rPr>
          <w:sz w:val="36"/>
          <w:szCs w:val="36"/>
        </w:rPr>
      </w:pPr>
      <w:bookmarkStart w:id="13" w:name="_Software_Context_Diagram"/>
      <w:bookmarkStart w:id="14" w:name="_Toc68619387"/>
      <w:bookmarkStart w:id="15" w:name="_Toc69428923"/>
      <w:bookmarkEnd w:id="13"/>
      <w:r>
        <w:rPr>
          <w:sz w:val="36"/>
          <w:szCs w:val="36"/>
        </w:rPr>
        <w:lastRenderedPageBreak/>
        <w:t>Software Context Diagram</w:t>
      </w:r>
      <w:bookmarkEnd w:id="14"/>
      <w:bookmarkEnd w:id="15"/>
      <w:r>
        <w:rPr>
          <w:sz w:val="36"/>
          <w:szCs w:val="36"/>
        </w:rPr>
        <w:t xml:space="preserve">     </w:t>
      </w:r>
    </w:p>
    <w:p w:rsidR="004319D7" w:rsidRDefault="004319D7" w:rsidP="004319D7">
      <w:r>
        <w:rPr>
          <w:noProof/>
        </w:rPr>
        <w:drawing>
          <wp:anchor distT="0" distB="0" distL="114300" distR="114300" simplePos="0" relativeHeight="251659264" behindDoc="0" locked="0" layoutInCell="1" allowOverlap="1" wp14:anchorId="19081D4B" wp14:editId="67587D51">
            <wp:simplePos x="0" y="0"/>
            <wp:positionH relativeFrom="margin">
              <wp:posOffset>-97790</wp:posOffset>
            </wp:positionH>
            <wp:positionV relativeFrom="paragraph">
              <wp:posOffset>318135</wp:posOffset>
            </wp:positionV>
            <wp:extent cx="6144895" cy="4138930"/>
            <wp:effectExtent l="114300" t="114300" r="103505" b="90170"/>
            <wp:wrapTopAndBottom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9D7" w:rsidRDefault="004319D7" w:rsidP="004319D7"/>
    <w:p w:rsidR="004319D7" w:rsidRDefault="004319D7" w:rsidP="004319D7"/>
    <w:p w:rsidR="004319D7" w:rsidRDefault="004319D7" w:rsidP="004319D7"/>
    <w:p w:rsidR="004319D7" w:rsidRDefault="004319D7" w:rsidP="004319D7"/>
    <w:p w:rsidR="004319D7" w:rsidRDefault="004319D7" w:rsidP="004319D7">
      <w:bookmarkStart w:id="16" w:name="_6.Software_features"/>
      <w:bookmarkEnd w:id="16"/>
    </w:p>
    <w:p w:rsidR="004319D7" w:rsidRDefault="004319D7" w:rsidP="004319D7">
      <w:pPr>
        <w:pStyle w:val="Heading1"/>
        <w:ind w:left="360"/>
      </w:pPr>
    </w:p>
    <w:p w:rsidR="004319D7" w:rsidRDefault="004319D7" w:rsidP="004319D7"/>
    <w:p w:rsidR="004319D7" w:rsidRDefault="004319D7" w:rsidP="004319D7"/>
    <w:p w:rsidR="004319D7" w:rsidRDefault="004319D7" w:rsidP="004319D7"/>
    <w:p w:rsidR="004319D7" w:rsidRDefault="004319D7" w:rsidP="004319D7"/>
    <w:p w:rsidR="004319D7" w:rsidRPr="004319D7" w:rsidRDefault="004319D7" w:rsidP="004319D7"/>
    <w:p w:rsidR="004319D7" w:rsidRPr="007548D2" w:rsidRDefault="004319D7" w:rsidP="007548D2">
      <w:pPr>
        <w:pStyle w:val="Heading1"/>
        <w:rPr>
          <w:sz w:val="36"/>
          <w:szCs w:val="36"/>
        </w:rPr>
      </w:pPr>
      <w:bookmarkStart w:id="17" w:name="_Toc68619993"/>
      <w:bookmarkStart w:id="18" w:name="_Toc68619390"/>
      <w:bookmarkStart w:id="19" w:name="_Toc69428924"/>
      <w:r>
        <w:rPr>
          <w:sz w:val="36"/>
          <w:szCs w:val="36"/>
        </w:rPr>
        <w:lastRenderedPageBreak/>
        <w:t>6</w:t>
      </w:r>
      <w:r>
        <w:rPr>
          <w:sz w:val="36"/>
          <w:szCs w:val="36"/>
        </w:rPr>
        <w:t xml:space="preserve">. </w:t>
      </w:r>
      <w:bookmarkEnd w:id="17"/>
      <w:bookmarkEnd w:id="18"/>
      <w:r>
        <w:rPr>
          <w:sz w:val="36"/>
          <w:szCs w:val="36"/>
        </w:rPr>
        <w:t>Component’s Application Programming Interfaces (API’s)</w:t>
      </w:r>
      <w:bookmarkEnd w:id="19"/>
    </w:p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1521"/>
        <w:gridCol w:w="1890"/>
        <w:gridCol w:w="1620"/>
        <w:gridCol w:w="540"/>
        <w:gridCol w:w="990"/>
        <w:gridCol w:w="3060"/>
        <w:gridCol w:w="1032"/>
      </w:tblGrid>
      <w:tr w:rsidR="007A31FA" w:rsidTr="00934782">
        <w:trPr>
          <w:trHeight w:val="289"/>
        </w:trPr>
        <w:tc>
          <w:tcPr>
            <w:tcW w:w="3411" w:type="dxa"/>
            <w:gridSpan w:val="2"/>
            <w:shd w:val="clear" w:color="auto" w:fill="DEEAF6" w:themeFill="accent1" w:themeFillTint="33"/>
          </w:tcPr>
          <w:p w:rsidR="007A31FA" w:rsidRPr="00B0578B" w:rsidRDefault="007A31FA" w:rsidP="0093478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B0578B">
              <w:rPr>
                <w:rFonts w:asciiTheme="minorBidi" w:hAnsiTheme="minorBidi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7242" w:type="dxa"/>
            <w:gridSpan w:val="5"/>
          </w:tcPr>
          <w:p w:rsidR="007A31FA" w:rsidRPr="00B0578B" w:rsidRDefault="007A31FA" w:rsidP="00934782">
            <w:pPr>
              <w:jc w:val="center"/>
              <w:rPr>
                <w:rFonts w:asciiTheme="minorBidi" w:hAnsiTheme="minorBidi"/>
              </w:rPr>
            </w:pPr>
            <w:r>
              <w:rPr>
                <w:rStyle w:val="fontstyle01"/>
                <w:rFonts w:asciiTheme="minorBidi" w:hAnsiTheme="minorBidi"/>
                <w:sz w:val="24"/>
                <w:szCs w:val="24"/>
              </w:rPr>
              <w:t>Req_PO1__DGC_CDD_overall_001-V1.0</w:t>
            </w:r>
          </w:p>
        </w:tc>
      </w:tr>
      <w:tr w:rsidR="007A31FA" w:rsidTr="00934782">
        <w:trPr>
          <w:trHeight w:val="412"/>
        </w:trPr>
        <w:tc>
          <w:tcPr>
            <w:tcW w:w="3411" w:type="dxa"/>
            <w:gridSpan w:val="2"/>
            <w:shd w:val="clear" w:color="auto" w:fill="DEEAF6" w:themeFill="accent1" w:themeFillTint="33"/>
          </w:tcPr>
          <w:p w:rsidR="007A31FA" w:rsidRPr="00B0578B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7242" w:type="dxa"/>
            <w:gridSpan w:val="5"/>
          </w:tcPr>
          <w:p w:rsidR="007A31FA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97118F">
              <w:rPr>
                <w:rFonts w:asciiTheme="minorBidi" w:hAnsiTheme="minorBidi" w:cstheme="minorBidi"/>
              </w:rPr>
              <w:t>Req_PO1_DGC_GDD_01</w:t>
            </w:r>
            <w:r w:rsidR="00A64C5D">
              <w:rPr>
                <w:rFonts w:asciiTheme="minorBidi" w:hAnsiTheme="minorBidi" w:cstheme="minorBidi"/>
              </w:rPr>
              <w:t>6</w:t>
            </w:r>
            <w:r w:rsidRPr="0097118F">
              <w:rPr>
                <w:rFonts w:asciiTheme="minorBidi" w:hAnsiTheme="minorBidi" w:cstheme="minorBidi"/>
              </w:rPr>
              <w:t>-V1.</w:t>
            </w:r>
            <w:r>
              <w:rPr>
                <w:rFonts w:asciiTheme="minorBidi" w:hAnsiTheme="minorBidi" w:cstheme="minorBidi"/>
              </w:rPr>
              <w:t>0</w:t>
            </w:r>
          </w:p>
          <w:p w:rsidR="007A31FA" w:rsidRDefault="00A64C5D" w:rsidP="004319D7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Req_1ST123_SRS_overall_026</w:t>
            </w:r>
            <w:r w:rsidR="007A31FA" w:rsidRPr="00D12FB7">
              <w:rPr>
                <w:rFonts w:asciiTheme="minorBidi" w:hAnsiTheme="minorBidi" w:cstheme="minorBidi"/>
              </w:rPr>
              <w:t>-V1.1</w:t>
            </w:r>
          </w:p>
          <w:p w:rsidR="00A64C5D" w:rsidRPr="004319D7" w:rsidRDefault="00A64C5D" w:rsidP="004319D7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Req_1ST123_SRS_overall_027</w:t>
            </w:r>
            <w:r w:rsidRPr="00D12FB7">
              <w:rPr>
                <w:rFonts w:asciiTheme="minorBidi" w:hAnsiTheme="minorBidi" w:cstheme="minorBidi"/>
              </w:rPr>
              <w:t>-V1.1</w:t>
            </w:r>
          </w:p>
        </w:tc>
      </w:tr>
      <w:tr w:rsidR="007A31FA" w:rsidTr="00934782">
        <w:trPr>
          <w:trHeight w:val="267"/>
        </w:trPr>
        <w:tc>
          <w:tcPr>
            <w:tcW w:w="1521" w:type="dxa"/>
            <w:shd w:val="clear" w:color="auto" w:fill="DEEAF6" w:themeFill="accent1" w:themeFillTint="33"/>
          </w:tcPr>
          <w:p w:rsidR="007A31FA" w:rsidRPr="00B0578B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890" w:type="dxa"/>
          </w:tcPr>
          <w:p w:rsidR="007A31FA" w:rsidRPr="00B0578B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Nour Elgammal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:rsidR="007A31FA" w:rsidRPr="00B0578B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622" w:type="dxa"/>
            <w:gridSpan w:val="4"/>
          </w:tcPr>
          <w:p w:rsidR="007A31FA" w:rsidRPr="00B0578B" w:rsidRDefault="00A64C5D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16</w:t>
            </w:r>
            <w:r w:rsidR="007A31FA">
              <w:rPr>
                <w:rFonts w:asciiTheme="minorBidi" w:hAnsiTheme="minorBidi" w:cstheme="minorBidi"/>
              </w:rPr>
              <w:t>/4/2021</w:t>
            </w:r>
          </w:p>
        </w:tc>
      </w:tr>
      <w:tr w:rsidR="007A31FA" w:rsidTr="00934782">
        <w:trPr>
          <w:trHeight w:val="278"/>
        </w:trPr>
        <w:tc>
          <w:tcPr>
            <w:tcW w:w="1521" w:type="dxa"/>
            <w:shd w:val="clear" w:color="auto" w:fill="DEEAF6" w:themeFill="accent1" w:themeFillTint="33"/>
          </w:tcPr>
          <w:p w:rsidR="007A31FA" w:rsidRPr="00B0578B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API_Name</w:t>
            </w:r>
          </w:p>
        </w:tc>
        <w:tc>
          <w:tcPr>
            <w:tcW w:w="1890" w:type="dxa"/>
            <w:shd w:val="clear" w:color="auto" w:fill="FFFFFF" w:themeFill="background1"/>
          </w:tcPr>
          <w:p w:rsidR="007A31FA" w:rsidRPr="00A64C5D" w:rsidRDefault="00A64C5D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A64C5D">
              <w:rPr>
                <w:rFonts w:asciiTheme="minorBidi" w:hAnsiTheme="minorBidi" w:cstheme="minorBidi"/>
              </w:rPr>
              <w:t>ReturnStatus_e  Buzzer_SetState(u8 State)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:rsidR="007A31FA" w:rsidRPr="00B0578B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5622" w:type="dxa"/>
            <w:gridSpan w:val="4"/>
          </w:tcPr>
          <w:p w:rsidR="007A31FA" w:rsidRPr="00B0578B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</w:rPr>
              <w:t>Public</w:t>
            </w:r>
          </w:p>
        </w:tc>
      </w:tr>
      <w:tr w:rsidR="007A31FA" w:rsidTr="00934782">
        <w:trPr>
          <w:trHeight w:val="300"/>
        </w:trPr>
        <w:tc>
          <w:tcPr>
            <w:tcW w:w="3411" w:type="dxa"/>
            <w:gridSpan w:val="2"/>
            <w:shd w:val="clear" w:color="auto" w:fill="DEEAF6" w:themeFill="accent1" w:themeFillTint="33"/>
          </w:tcPr>
          <w:p w:rsidR="007A31FA" w:rsidRPr="00B0578B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242" w:type="dxa"/>
            <w:gridSpan w:val="5"/>
          </w:tcPr>
          <w:p w:rsidR="007A31FA" w:rsidRPr="00341AEC" w:rsidRDefault="00A64C5D" w:rsidP="00A64C5D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color w:val="000000"/>
                <w:sz w:val="24"/>
                <w:szCs w:val="24"/>
              </w:rPr>
              <w:t xml:space="preserve">It sets </w:t>
            </w:r>
            <w:r>
              <w:rPr>
                <w:color w:val="000000"/>
                <w:sz w:val="24"/>
                <w:szCs w:val="24"/>
              </w:rPr>
              <w:t xml:space="preserve">the </w:t>
            </w:r>
            <w:r>
              <w:rPr>
                <w:color w:val="000000"/>
                <w:sz w:val="24"/>
                <w:szCs w:val="24"/>
              </w:rPr>
              <w:t>buzzer state according to its config</w:t>
            </w:r>
            <w:r>
              <w:rPr>
                <w:color w:val="000000"/>
                <w:sz w:val="24"/>
                <w:szCs w:val="24"/>
              </w:rPr>
              <w:t>uration</w:t>
            </w:r>
            <w:r>
              <w:rPr>
                <w:color w:val="000000"/>
                <w:sz w:val="24"/>
                <w:szCs w:val="24"/>
              </w:rPr>
              <w:t xml:space="preserve"> file </w:t>
            </w:r>
            <w:r>
              <w:rPr>
                <w:color w:val="000000"/>
                <w:sz w:val="24"/>
                <w:szCs w:val="24"/>
              </w:rPr>
              <w:t xml:space="preserve">which configures </w:t>
            </w:r>
            <w:r>
              <w:rPr>
                <w:color w:val="000000"/>
                <w:sz w:val="24"/>
                <w:szCs w:val="24"/>
              </w:rPr>
              <w:t>its port and pin.</w:t>
            </w:r>
          </w:p>
        </w:tc>
      </w:tr>
      <w:tr w:rsidR="007A31FA" w:rsidTr="00934782">
        <w:trPr>
          <w:trHeight w:val="155"/>
        </w:trPr>
        <w:tc>
          <w:tcPr>
            <w:tcW w:w="3411" w:type="dxa"/>
            <w:gridSpan w:val="2"/>
            <w:vMerge w:val="restart"/>
            <w:shd w:val="clear" w:color="auto" w:fill="DEEAF6" w:themeFill="accent1" w:themeFillTint="33"/>
          </w:tcPr>
          <w:p w:rsidR="007A31FA" w:rsidRPr="00B0578B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160" w:type="dxa"/>
            <w:gridSpan w:val="2"/>
            <w:shd w:val="clear" w:color="auto" w:fill="DEEAF6" w:themeFill="accent1" w:themeFillTint="33"/>
          </w:tcPr>
          <w:p w:rsidR="007A31FA" w:rsidRPr="00B0578B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B0578B">
              <w:rPr>
                <w:rFonts w:asciiTheme="minorBidi" w:hAnsiTheme="minorBidi" w:cstheme="minorBidi"/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DEEAF6" w:themeFill="accent1" w:themeFillTint="33"/>
          </w:tcPr>
          <w:p w:rsidR="007A31FA" w:rsidRPr="00B0578B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B0578B">
              <w:rPr>
                <w:rFonts w:asciiTheme="minorBidi" w:hAnsiTheme="minorBidi" w:cstheme="minorBidi"/>
                <w:b/>
                <w:bCs/>
              </w:rPr>
              <w:t xml:space="preserve">Name </w:t>
            </w:r>
          </w:p>
        </w:tc>
        <w:tc>
          <w:tcPr>
            <w:tcW w:w="3060" w:type="dxa"/>
            <w:shd w:val="clear" w:color="auto" w:fill="DEEAF6" w:themeFill="accent1" w:themeFillTint="33"/>
          </w:tcPr>
          <w:p w:rsidR="007A31FA" w:rsidRPr="00B0578B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B0578B">
              <w:rPr>
                <w:rFonts w:asciiTheme="minorBidi" w:hAnsiTheme="minorBidi" w:cstheme="minorBidi"/>
                <w:b/>
                <w:bCs/>
              </w:rPr>
              <w:t>Description</w:t>
            </w:r>
          </w:p>
        </w:tc>
        <w:tc>
          <w:tcPr>
            <w:tcW w:w="1032" w:type="dxa"/>
            <w:shd w:val="clear" w:color="auto" w:fill="DEEAF6" w:themeFill="accent1" w:themeFillTint="33"/>
          </w:tcPr>
          <w:p w:rsidR="007A31FA" w:rsidRPr="00B0578B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B0578B">
              <w:rPr>
                <w:rFonts w:asciiTheme="minorBidi" w:hAnsiTheme="minorBidi" w:cstheme="minorBidi"/>
                <w:b/>
                <w:bCs/>
              </w:rPr>
              <w:t>Range</w:t>
            </w:r>
          </w:p>
        </w:tc>
      </w:tr>
      <w:tr w:rsidR="00A64C5D" w:rsidTr="00934782">
        <w:trPr>
          <w:trHeight w:val="155"/>
        </w:trPr>
        <w:tc>
          <w:tcPr>
            <w:tcW w:w="3411" w:type="dxa"/>
            <w:gridSpan w:val="2"/>
            <w:vMerge/>
            <w:shd w:val="clear" w:color="auto" w:fill="DEEAF6" w:themeFill="accent1" w:themeFillTint="33"/>
          </w:tcPr>
          <w:p w:rsidR="00A64C5D" w:rsidRPr="00B0578B" w:rsidRDefault="00A64C5D" w:rsidP="00A64C5D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  <w:gridSpan w:val="2"/>
          </w:tcPr>
          <w:p w:rsidR="00A64C5D" w:rsidRPr="00A64C5D" w:rsidRDefault="00A64C5D" w:rsidP="00A64C5D">
            <w:pPr>
              <w:pStyle w:val="Standard"/>
              <w:spacing w:line="256" w:lineRule="auto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4C5D">
              <w:rPr>
                <w:rFonts w:asciiTheme="minorBidi" w:hAnsiTheme="minorBidi" w:cstheme="minorBidi"/>
                <w:sz w:val="20"/>
                <w:szCs w:val="20"/>
              </w:rPr>
              <w:t>u8</w:t>
            </w:r>
          </w:p>
        </w:tc>
        <w:tc>
          <w:tcPr>
            <w:tcW w:w="990" w:type="dxa"/>
          </w:tcPr>
          <w:p w:rsidR="00A64C5D" w:rsidRPr="00A64C5D" w:rsidRDefault="00A64C5D" w:rsidP="00A64C5D">
            <w:pPr>
              <w:pStyle w:val="Standard"/>
              <w:spacing w:line="256" w:lineRule="auto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4C5D">
              <w:rPr>
                <w:rFonts w:asciiTheme="minorBidi" w:hAnsiTheme="minorBidi" w:cstheme="minorBidi"/>
                <w:sz w:val="20"/>
                <w:szCs w:val="20"/>
              </w:rPr>
              <w:t>State</w:t>
            </w:r>
          </w:p>
        </w:tc>
        <w:tc>
          <w:tcPr>
            <w:tcW w:w="3060" w:type="dxa"/>
          </w:tcPr>
          <w:p w:rsidR="00A64C5D" w:rsidRPr="00A64C5D" w:rsidRDefault="00A64C5D" w:rsidP="00A64C5D">
            <w:pPr>
              <w:pStyle w:val="Standard"/>
              <w:spacing w:line="256" w:lineRule="auto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4C5D">
              <w:rPr>
                <w:rFonts w:asciiTheme="minorBidi" w:hAnsiTheme="minorBidi" w:cstheme="minorBidi"/>
                <w:sz w:val="20"/>
                <w:szCs w:val="20"/>
              </w:rPr>
              <w:t>Buzzer state to set its pin to this state</w:t>
            </w:r>
          </w:p>
          <w:p w:rsidR="00A64C5D" w:rsidRPr="00A64C5D" w:rsidRDefault="00A64C5D" w:rsidP="00A64C5D">
            <w:pPr>
              <w:pStyle w:val="Standard"/>
              <w:spacing w:line="256" w:lineRule="auto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4C5D">
              <w:rPr>
                <w:rFonts w:asciiTheme="minorBidi" w:hAnsiTheme="minorBidi" w:cstheme="minorBidi"/>
                <w:sz w:val="20"/>
                <w:szCs w:val="20"/>
              </w:rPr>
              <w:t>High -&gt; 1</w:t>
            </w:r>
          </w:p>
          <w:p w:rsidR="00A64C5D" w:rsidRPr="00A64C5D" w:rsidRDefault="00A64C5D" w:rsidP="00A64C5D">
            <w:pPr>
              <w:pStyle w:val="Standard"/>
              <w:spacing w:line="256" w:lineRule="auto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4C5D">
              <w:rPr>
                <w:rFonts w:asciiTheme="minorBidi" w:hAnsiTheme="minorBidi" w:cstheme="minorBidi"/>
                <w:sz w:val="20"/>
                <w:szCs w:val="20"/>
              </w:rPr>
              <w:t>Low -&gt; 0</w:t>
            </w:r>
          </w:p>
        </w:tc>
        <w:tc>
          <w:tcPr>
            <w:tcW w:w="1032" w:type="dxa"/>
          </w:tcPr>
          <w:p w:rsidR="00A64C5D" w:rsidRPr="00A64C5D" w:rsidRDefault="00A64C5D" w:rsidP="00A64C5D">
            <w:pPr>
              <w:pStyle w:val="Standard"/>
              <w:spacing w:line="256" w:lineRule="auto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4C5D">
              <w:rPr>
                <w:rFonts w:asciiTheme="minorBidi" w:hAnsiTheme="minorBidi" w:cstheme="minorBidi"/>
                <w:sz w:val="20"/>
                <w:szCs w:val="20"/>
              </w:rPr>
              <w:t>u8</w:t>
            </w:r>
          </w:p>
        </w:tc>
      </w:tr>
      <w:tr w:rsidR="007A31FA" w:rsidTr="00934782">
        <w:trPr>
          <w:trHeight w:val="155"/>
        </w:trPr>
        <w:tc>
          <w:tcPr>
            <w:tcW w:w="3411" w:type="dxa"/>
            <w:gridSpan w:val="2"/>
            <w:shd w:val="clear" w:color="auto" w:fill="DEEAF6" w:themeFill="accent1" w:themeFillTint="33"/>
          </w:tcPr>
          <w:p w:rsidR="007A31FA" w:rsidRPr="00B0578B" w:rsidRDefault="007A31FA" w:rsidP="0093478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160" w:type="dxa"/>
            <w:gridSpan w:val="2"/>
          </w:tcPr>
          <w:p w:rsidR="007A31FA" w:rsidRPr="00B0578B" w:rsidRDefault="007A31FA" w:rsidP="00934782">
            <w:pPr>
              <w:jc w:val="center"/>
              <w:rPr>
                <w:rFonts w:asciiTheme="minorBidi" w:hAnsiTheme="minorBidi"/>
              </w:rPr>
            </w:pPr>
            <w:r>
              <w:t>ReturnStatus_e</w:t>
            </w:r>
          </w:p>
        </w:tc>
        <w:tc>
          <w:tcPr>
            <w:tcW w:w="990" w:type="dxa"/>
          </w:tcPr>
          <w:p w:rsidR="007A31FA" w:rsidRPr="00B0578B" w:rsidRDefault="007A31FA" w:rsidP="00934782">
            <w:pPr>
              <w:jc w:val="center"/>
              <w:rPr>
                <w:rFonts w:asciiTheme="minorBidi" w:hAnsiTheme="minorBidi"/>
              </w:rPr>
            </w:pPr>
            <w:r w:rsidRPr="00B0578B">
              <w:rPr>
                <w:rFonts w:asciiTheme="minorBidi" w:hAnsiTheme="minorBidi"/>
              </w:rPr>
              <w:t>NA</w:t>
            </w:r>
          </w:p>
        </w:tc>
        <w:tc>
          <w:tcPr>
            <w:tcW w:w="3060" w:type="dxa"/>
          </w:tcPr>
          <w:p w:rsidR="007A31FA" w:rsidRPr="002F17DB" w:rsidRDefault="007A31FA" w:rsidP="00934782">
            <w:pPr>
              <w:pStyle w:val="Standard"/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r w:rsidRPr="002F17DB">
              <w:rPr>
                <w:rFonts w:asciiTheme="minorBidi" w:hAnsiTheme="minorBidi" w:cstheme="minorBidi"/>
                <w:sz w:val="18"/>
                <w:szCs w:val="18"/>
              </w:rPr>
              <w:t xml:space="preserve">STD_ERORR </w:t>
            </w:r>
          </w:p>
          <w:p w:rsidR="007A31FA" w:rsidRPr="002F17DB" w:rsidRDefault="007A31FA" w:rsidP="00934782">
            <w:pPr>
              <w:pStyle w:val="Standard"/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r w:rsidRPr="002F17DB">
              <w:rPr>
                <w:rFonts w:asciiTheme="minorBidi" w:hAnsiTheme="minorBidi" w:cstheme="minorBidi"/>
                <w:sz w:val="18"/>
                <w:szCs w:val="18"/>
              </w:rPr>
              <w:t xml:space="preserve">E_OK -&gt; If the function </w:t>
            </w:r>
            <w:r>
              <w:rPr>
                <w:rFonts w:asciiTheme="minorBidi" w:hAnsiTheme="minorBidi" w:cstheme="minorBidi"/>
                <w:sz w:val="18"/>
                <w:szCs w:val="18"/>
              </w:rPr>
              <w:t xml:space="preserve">initialized the LCD successfully </w:t>
            </w:r>
          </w:p>
          <w:p w:rsidR="007A31FA" w:rsidRPr="00341AEC" w:rsidRDefault="007A31FA" w:rsidP="00934782">
            <w:pPr>
              <w:jc w:val="center"/>
              <w:rPr>
                <w:rFonts w:asciiTheme="minorBidi" w:hAnsiTheme="minorBidi"/>
              </w:rPr>
            </w:pPr>
            <w:r w:rsidRPr="002F17DB">
              <w:rPr>
                <w:rFonts w:asciiTheme="minorBidi" w:hAnsiTheme="minorBidi"/>
                <w:sz w:val="18"/>
                <w:szCs w:val="18"/>
              </w:rPr>
              <w:t xml:space="preserve">E_NOK -&gt; If any problem occurred while </w:t>
            </w:r>
            <w:r>
              <w:rPr>
                <w:rFonts w:asciiTheme="minorBidi" w:hAnsiTheme="minorBidi"/>
                <w:sz w:val="18"/>
                <w:szCs w:val="18"/>
              </w:rPr>
              <w:t>initializing</w:t>
            </w:r>
            <w:r w:rsidRPr="002F17DB">
              <w:rPr>
                <w:rFonts w:asciiTheme="minorBidi" w:hAnsiTheme="minorBidi"/>
                <w:sz w:val="18"/>
                <w:szCs w:val="18"/>
              </w:rPr>
              <w:t xml:space="preserve"> the LCD</w:t>
            </w:r>
          </w:p>
        </w:tc>
        <w:tc>
          <w:tcPr>
            <w:tcW w:w="1032" w:type="dxa"/>
          </w:tcPr>
          <w:p w:rsidR="007A31FA" w:rsidRPr="00B0578B" w:rsidRDefault="007A31FA" w:rsidP="00934782">
            <w:pPr>
              <w:jc w:val="center"/>
              <w:rPr>
                <w:rFonts w:asciiTheme="minorBidi" w:hAnsiTheme="minorBidi"/>
              </w:rPr>
            </w:pPr>
            <w:r w:rsidRPr="00B0578B">
              <w:rPr>
                <w:rFonts w:asciiTheme="minorBidi" w:hAnsiTheme="minorBidi"/>
              </w:rPr>
              <w:t>NA</w:t>
            </w:r>
          </w:p>
        </w:tc>
      </w:tr>
      <w:tr w:rsidR="007A31FA" w:rsidTr="00934782">
        <w:trPr>
          <w:trHeight w:val="8415"/>
        </w:trPr>
        <w:tc>
          <w:tcPr>
            <w:tcW w:w="3411" w:type="dxa"/>
            <w:gridSpan w:val="2"/>
            <w:shd w:val="clear" w:color="auto" w:fill="DEEAF6" w:themeFill="accent1" w:themeFillTint="33"/>
          </w:tcPr>
          <w:p w:rsidR="007A31FA" w:rsidRPr="00B0578B" w:rsidRDefault="007A31F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7A31FA" w:rsidRPr="00B0578B" w:rsidRDefault="007A31F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7A31FA" w:rsidRPr="00B0578B" w:rsidRDefault="007A31F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7A31FA" w:rsidRPr="00B0578B" w:rsidRDefault="007A31F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7A31FA" w:rsidRPr="00B0578B" w:rsidRDefault="007A31F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7A31FA" w:rsidRPr="00B0578B" w:rsidRDefault="007A31F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7A31FA" w:rsidRPr="00B0578B" w:rsidRDefault="007A31F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7A31FA" w:rsidRPr="00B0578B" w:rsidRDefault="007A31F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7A31FA" w:rsidRPr="00B0578B" w:rsidRDefault="007A31F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7A31FA" w:rsidRPr="00B0578B" w:rsidRDefault="007A31F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7A31FA" w:rsidRPr="00B0578B" w:rsidRDefault="007A31F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7A31FA" w:rsidRPr="00B0578B" w:rsidRDefault="007A31F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7A31FA" w:rsidRPr="00B0578B" w:rsidRDefault="007A31F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7A31FA" w:rsidRPr="00B0578B" w:rsidRDefault="007A31F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0578B">
              <w:rPr>
                <w:rFonts w:asciiTheme="minorBidi" w:hAnsiTheme="minorBidi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7242" w:type="dxa"/>
            <w:gridSpan w:val="5"/>
          </w:tcPr>
          <w:p w:rsidR="007A31FA" w:rsidRPr="00B0578B" w:rsidRDefault="007A31FA" w:rsidP="00934782">
            <w:pPr>
              <w:jc w:val="center"/>
              <w:rPr>
                <w:rFonts w:asciiTheme="minorBidi" w:hAnsiTheme="minorBidi"/>
                <w:noProof/>
                <w:lang w:val="en-GB" w:eastAsia="en-GB"/>
              </w:rPr>
            </w:pPr>
          </w:p>
          <w:p w:rsidR="007A31FA" w:rsidRPr="00B0578B" w:rsidRDefault="007A31FA" w:rsidP="00934782">
            <w:pPr>
              <w:jc w:val="center"/>
              <w:rPr>
                <w:rFonts w:asciiTheme="minorBidi" w:hAnsiTheme="minorBidi"/>
                <w:noProof/>
                <w:lang w:val="en-GB" w:eastAsia="en-GB"/>
              </w:rPr>
            </w:pPr>
          </w:p>
          <w:p w:rsidR="007A31FA" w:rsidRPr="00B0578B" w:rsidRDefault="00A64C5D" w:rsidP="00934782">
            <w:pPr>
              <w:jc w:val="center"/>
              <w:rPr>
                <w:rFonts w:asciiTheme="minorBidi" w:hAnsiTheme="minorBidi"/>
              </w:rPr>
            </w:pPr>
            <w:r>
              <w:rPr>
                <w:noProof/>
              </w:rPr>
              <w:drawing>
                <wp:inline distT="0" distB="0" distL="0" distR="0" wp14:anchorId="0909A9C1" wp14:editId="7A1F908A">
                  <wp:extent cx="3855720" cy="4411980"/>
                  <wp:effectExtent l="0" t="0" r="0" b="762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5720" cy="441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0" w:name="_GoBack"/>
            <w:bookmarkEnd w:id="20"/>
          </w:p>
        </w:tc>
      </w:tr>
    </w:tbl>
    <w:p w:rsidR="007A31FA" w:rsidRDefault="007A31FA"/>
    <w:p w:rsidR="00D54B5A" w:rsidRDefault="00D54B5A"/>
    <w:p w:rsidR="00D54B5A" w:rsidRDefault="00D54B5A"/>
    <w:p w:rsidR="00A8686B" w:rsidRDefault="00A8686B"/>
    <w:p w:rsidR="00A8686B" w:rsidRDefault="00A8686B"/>
    <w:p w:rsidR="00A8686B" w:rsidRDefault="00A8686B"/>
    <w:p w:rsidR="00A8686B" w:rsidRDefault="00A8686B"/>
    <w:p w:rsidR="00A8686B" w:rsidRDefault="00A8686B"/>
    <w:p w:rsidR="00A8686B" w:rsidRDefault="00A8686B"/>
    <w:p w:rsidR="00A8686B" w:rsidRDefault="00A8686B"/>
    <w:p w:rsidR="00A8686B" w:rsidRDefault="00A8686B"/>
    <w:p w:rsidR="00A8686B" w:rsidRDefault="00A8686B"/>
    <w:p w:rsidR="00A8686B" w:rsidRDefault="00A8686B"/>
    <w:p w:rsidR="00A8686B" w:rsidRDefault="00A8686B"/>
    <w:p w:rsidR="00A8686B" w:rsidRDefault="00A8686B"/>
    <w:p w:rsidR="00A8686B" w:rsidRDefault="00A8686B"/>
    <w:p w:rsidR="000F42C0" w:rsidRDefault="000F42C0"/>
    <w:p w:rsidR="000F42C0" w:rsidRDefault="000F42C0"/>
    <w:p w:rsidR="000F42C0" w:rsidRDefault="000F42C0"/>
    <w:p w:rsidR="000F42C0" w:rsidRDefault="000F42C0"/>
    <w:p w:rsidR="000F42C0" w:rsidRDefault="000F42C0"/>
    <w:p w:rsidR="000F42C0" w:rsidRDefault="000F42C0"/>
    <w:p w:rsidR="000F42C0" w:rsidRDefault="000F42C0"/>
    <w:p w:rsidR="000F42C0" w:rsidRDefault="000F42C0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sectPr w:rsidR="007A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4AF" w:rsidRDefault="00F814AF" w:rsidP="007A31FA">
      <w:pPr>
        <w:spacing w:after="0" w:line="240" w:lineRule="auto"/>
      </w:pPr>
      <w:r>
        <w:separator/>
      </w:r>
    </w:p>
  </w:endnote>
  <w:endnote w:type="continuationSeparator" w:id="0">
    <w:p w:rsidR="00F814AF" w:rsidRDefault="00F814AF" w:rsidP="007A3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4AF" w:rsidRDefault="00F814AF" w:rsidP="007A31FA">
      <w:pPr>
        <w:spacing w:after="0" w:line="240" w:lineRule="auto"/>
      </w:pPr>
      <w:r>
        <w:separator/>
      </w:r>
    </w:p>
  </w:footnote>
  <w:footnote w:type="continuationSeparator" w:id="0">
    <w:p w:rsidR="00F814AF" w:rsidRDefault="00F814AF" w:rsidP="007A3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32060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55B8D"/>
    <w:multiLevelType w:val="hybridMultilevel"/>
    <w:tmpl w:val="CF74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8B"/>
    <w:rsid w:val="000F42C0"/>
    <w:rsid w:val="002F17DB"/>
    <w:rsid w:val="00341AEC"/>
    <w:rsid w:val="00352C0B"/>
    <w:rsid w:val="003E26E9"/>
    <w:rsid w:val="004319D7"/>
    <w:rsid w:val="00433F80"/>
    <w:rsid w:val="0047182E"/>
    <w:rsid w:val="004B52E1"/>
    <w:rsid w:val="006660A0"/>
    <w:rsid w:val="007548D2"/>
    <w:rsid w:val="007A31FA"/>
    <w:rsid w:val="007A64C7"/>
    <w:rsid w:val="007D0F2B"/>
    <w:rsid w:val="008E2927"/>
    <w:rsid w:val="00905A56"/>
    <w:rsid w:val="00957773"/>
    <w:rsid w:val="00963E57"/>
    <w:rsid w:val="00967047"/>
    <w:rsid w:val="0097118F"/>
    <w:rsid w:val="00A36D76"/>
    <w:rsid w:val="00A64C5D"/>
    <w:rsid w:val="00A8686B"/>
    <w:rsid w:val="00B0578B"/>
    <w:rsid w:val="00B23C1A"/>
    <w:rsid w:val="00CC62EE"/>
    <w:rsid w:val="00D12FB7"/>
    <w:rsid w:val="00D54B5A"/>
    <w:rsid w:val="00D9543B"/>
    <w:rsid w:val="00F8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86BB"/>
  <w15:chartTrackingRefBased/>
  <w15:docId w15:val="{F4A1DA61-95BC-4493-8413-0B7D4949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78B"/>
  </w:style>
  <w:style w:type="paragraph" w:styleId="Heading1">
    <w:name w:val="heading 1"/>
    <w:basedOn w:val="Normal"/>
    <w:next w:val="Normal"/>
    <w:link w:val="Heading1Char"/>
    <w:uiPriority w:val="9"/>
    <w:qFormat/>
    <w:rsid w:val="007A3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1FA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0578B"/>
    <w:pPr>
      <w:suppressAutoHyphens/>
      <w:autoSpaceDN w:val="0"/>
      <w:spacing w:line="242" w:lineRule="auto"/>
      <w:textAlignment w:val="baseline"/>
    </w:pPr>
    <w:rPr>
      <w:rFonts w:ascii="Calibri" w:eastAsia="Calibri" w:hAnsi="Calibri" w:cs="Arial"/>
    </w:rPr>
  </w:style>
  <w:style w:type="table" w:styleId="TableGrid">
    <w:name w:val="Table Grid"/>
    <w:basedOn w:val="TableNormal"/>
    <w:uiPriority w:val="39"/>
    <w:rsid w:val="00B05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0578B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A3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1FA"/>
  </w:style>
  <w:style w:type="paragraph" w:styleId="Footer">
    <w:name w:val="footer"/>
    <w:basedOn w:val="Normal"/>
    <w:link w:val="FooterChar"/>
    <w:uiPriority w:val="99"/>
    <w:unhideWhenUsed/>
    <w:rsid w:val="007A3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1FA"/>
  </w:style>
  <w:style w:type="character" w:customStyle="1" w:styleId="NoSpacingChar">
    <w:name w:val="No Spacing Char"/>
    <w:basedOn w:val="DefaultParagraphFont"/>
    <w:link w:val="NoSpacing"/>
    <w:uiPriority w:val="1"/>
    <w:locked/>
    <w:rsid w:val="007A31FA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7A31FA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1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A31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31FA"/>
    <w:pPr>
      <w:spacing w:line="256" w:lineRule="auto"/>
      <w:outlineLvl w:val="9"/>
    </w:pPr>
  </w:style>
  <w:style w:type="character" w:styleId="Hyperlink">
    <w:name w:val="Hyperlink"/>
    <w:basedOn w:val="DefaultParagraphFont"/>
    <w:uiPriority w:val="99"/>
    <w:unhideWhenUsed/>
    <w:rsid w:val="007A31F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A31FA"/>
    <w:pPr>
      <w:spacing w:after="100" w:line="256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A31FA"/>
    <w:pPr>
      <w:spacing w:after="100" w:line="256" w:lineRule="auto"/>
      <w:ind w:left="220"/>
    </w:pPr>
  </w:style>
  <w:style w:type="paragraph" w:styleId="ListParagraph">
    <w:name w:val="List Paragraph"/>
    <w:basedOn w:val="Normal"/>
    <w:uiPriority w:val="34"/>
    <w:qFormat/>
    <w:rsid w:val="004319D7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38A43C1A3EB485EAA3D5ABCA2D17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387D1-64D7-475F-81D4-1F0962EED584}"/>
      </w:docPartPr>
      <w:docPartBody>
        <w:p w:rsidR="00000000" w:rsidRDefault="002568AF" w:rsidP="002568AF">
          <w:pPr>
            <w:pStyle w:val="938A43C1A3EB485EAA3D5ABCA2D1727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2FD0D9FDF8946058D6673CA98343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60E03-729C-4B69-B6F5-DD70DBCC2A85}"/>
      </w:docPartPr>
      <w:docPartBody>
        <w:p w:rsidR="00000000" w:rsidRDefault="002568AF" w:rsidP="002568AF">
          <w:pPr>
            <w:pStyle w:val="62FD0D9FDF8946058D6673CA983436F9"/>
          </w:pPr>
          <w:r>
            <w:rPr>
              <w:color w:val="2E74B5" w:themeColor="accent1" w:themeShade="BF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AF"/>
    <w:rsid w:val="002568AF"/>
    <w:rsid w:val="00C4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D7F0AE615D4F75A25F7199B01EB113">
    <w:name w:val="A7D7F0AE615D4F75A25F7199B01EB113"/>
    <w:rsid w:val="002568AF"/>
  </w:style>
  <w:style w:type="paragraph" w:customStyle="1" w:styleId="611443DE87E246248A9EEF4F128C1347">
    <w:name w:val="611443DE87E246248A9EEF4F128C1347"/>
    <w:rsid w:val="002568AF"/>
  </w:style>
  <w:style w:type="paragraph" w:customStyle="1" w:styleId="9058D1D3E290421DA79F44CB5A1E99EC">
    <w:name w:val="9058D1D3E290421DA79F44CB5A1E99EC"/>
    <w:rsid w:val="002568AF"/>
  </w:style>
  <w:style w:type="paragraph" w:customStyle="1" w:styleId="347333683EF14E4DB8BC8063324778FE">
    <w:name w:val="347333683EF14E4DB8BC8063324778FE"/>
    <w:rsid w:val="002568AF"/>
  </w:style>
  <w:style w:type="paragraph" w:customStyle="1" w:styleId="938A43C1A3EB485EAA3D5ABCA2D17274">
    <w:name w:val="938A43C1A3EB485EAA3D5ABCA2D17274"/>
    <w:rsid w:val="002568AF"/>
  </w:style>
  <w:style w:type="paragraph" w:customStyle="1" w:styleId="62FD0D9FDF8946058D6673CA983436F9">
    <w:name w:val="62FD0D9FDF8946058D6673CA983436F9"/>
    <w:rsid w:val="002568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PO1_DGC_GDD</dc:subject>
  <dc:creator>Nour Elgammal</dc:creator>
  <cp:keywords/>
  <dc:description/>
  <cp:lastModifiedBy>Nour Elgammal</cp:lastModifiedBy>
  <cp:revision>3</cp:revision>
  <dcterms:created xsi:type="dcterms:W3CDTF">2021-04-15T23:31:00Z</dcterms:created>
  <dcterms:modified xsi:type="dcterms:W3CDTF">2021-04-16T00:08:00Z</dcterms:modified>
</cp:coreProperties>
</file>