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0E69A41B" w14:textId="77777777" w:rsidR="00D575D8" w:rsidRDefault="00D575D8"/>
    <w:p w14:paraId="05C95E14" w14:textId="77777777" w:rsidR="00D575D8" w:rsidRDefault="00D575D8"/>
    <w:p w14:paraId="192AD692" w14:textId="77777777" w:rsidR="00D575D8" w:rsidRDefault="00D575D8"/>
    <w:p w14:paraId="1B766673" w14:textId="77777777" w:rsidR="00D575D8" w:rsidRDefault="00D575D8"/>
    <w:p w14:paraId="2845013A" w14:textId="77777777" w:rsidR="00D575D8" w:rsidRDefault="00D575D8"/>
    <w:p w14:paraId="7A4CD16D" w14:textId="77777777" w:rsidR="00D575D8" w:rsidRDefault="00D575D8"/>
    <w:p w14:paraId="700B4E1D" w14:textId="77777777" w:rsidR="00D575D8" w:rsidRDefault="00D575D8"/>
    <w:p w14:paraId="7CC090C3" w14:textId="77777777" w:rsidR="00D575D8" w:rsidRDefault="00D575D8"/>
    <w:p w14:paraId="027E8E24" w14:textId="77777777" w:rsidR="00D575D8" w:rsidRDefault="00D575D8"/>
    <w:p w14:paraId="4C1FB3F3" w14:textId="77777777" w:rsidR="00D575D8" w:rsidRDefault="00D575D8"/>
    <w:p w14:paraId="774745F2" w14:textId="77777777" w:rsidR="00D575D8" w:rsidRDefault="00D575D8"/>
    <w:p w14:paraId="04534F80" w14:textId="77777777" w:rsidR="00D575D8" w:rsidRDefault="00D575D8"/>
    <w:p w14:paraId="0B1D9B46" w14:textId="77777777" w:rsidR="00D575D8" w:rsidRDefault="00D575D8"/>
    <w:p w14:paraId="09DA81A2" w14:textId="77777777" w:rsidR="00D575D8" w:rsidRDefault="00D575D8"/>
    <w:p w14:paraId="1EABD5FB" w14:textId="77777777" w:rsidR="00D575D8" w:rsidRDefault="00D575D8"/>
    <w:p w14:paraId="413CC584" w14:textId="77777777" w:rsidR="00D575D8" w:rsidRDefault="00D575D8"/>
    <w:p w14:paraId="53722FCB" w14:textId="77777777" w:rsidR="00D575D8" w:rsidRPr="009A2D2A" w:rsidRDefault="00D575D8" w:rsidP="00D575D8">
      <w:pPr>
        <w:pStyle w:val="Heading1"/>
        <w:rPr>
          <w:sz w:val="56"/>
          <w:szCs w:val="56"/>
        </w:rPr>
      </w:pPr>
      <w:r w:rsidRPr="006A3431">
        <w:rPr>
          <w:sz w:val="56"/>
          <w:szCs w:val="56"/>
        </w:rPr>
        <w:t>Table of Contents</w:t>
      </w:r>
    </w:p>
    <w:p w14:paraId="5EA06C97" w14:textId="77777777" w:rsidR="00D575D8" w:rsidRDefault="00D575D8" w:rsidP="00D575D8"/>
    <w:p w14:paraId="4B72C1A2" w14:textId="77777777" w:rsidR="00D575D8" w:rsidRDefault="00450939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D575D8" w:rsidRPr="000C3BC0">
          <w:rPr>
            <w:rStyle w:val="Hyperlink"/>
            <w:sz w:val="32"/>
            <w:szCs w:val="32"/>
          </w:rPr>
          <w:t>Document Status</w:t>
        </w:r>
      </w:hyperlink>
      <w:r w:rsidR="00D575D8" w:rsidRPr="00A24872">
        <w:rPr>
          <w:sz w:val="32"/>
          <w:szCs w:val="32"/>
        </w:rPr>
        <w:t xml:space="preserve">     </w:t>
      </w:r>
      <w:r w:rsidR="00D575D8">
        <w:rPr>
          <w:sz w:val="32"/>
          <w:szCs w:val="32"/>
        </w:rPr>
        <w:t xml:space="preserve">…………………………………………………………………… </w:t>
      </w:r>
      <w:r w:rsidR="00D575D8">
        <w:rPr>
          <w:sz w:val="24"/>
          <w:szCs w:val="24"/>
        </w:rPr>
        <w:t>2</w:t>
      </w:r>
    </w:p>
    <w:p w14:paraId="0C7B4975" w14:textId="77777777" w:rsidR="00D575D8" w:rsidRPr="00B619E9" w:rsidRDefault="00450939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D575D8" w:rsidRPr="00A24872">
          <w:rPr>
            <w:rStyle w:val="Hyperlink"/>
            <w:sz w:val="32"/>
            <w:szCs w:val="32"/>
          </w:rPr>
          <w:t>Document History</w:t>
        </w:r>
      </w:hyperlink>
      <w:r w:rsidR="00D575D8">
        <w:rPr>
          <w:sz w:val="32"/>
          <w:szCs w:val="32"/>
        </w:rPr>
        <w:t xml:space="preserve">   …………………………………………………………………… </w:t>
      </w:r>
      <w:r w:rsidR="00D575D8">
        <w:rPr>
          <w:sz w:val="24"/>
          <w:szCs w:val="24"/>
        </w:rPr>
        <w:t>3</w:t>
      </w:r>
    </w:p>
    <w:p w14:paraId="70BDCCAA" w14:textId="77777777" w:rsidR="00D575D8" w:rsidRPr="00B619E9" w:rsidRDefault="00450939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D575D8" w:rsidRPr="00A24872">
          <w:rPr>
            <w:rStyle w:val="Hyperlink"/>
            <w:sz w:val="32"/>
            <w:szCs w:val="32"/>
          </w:rPr>
          <w:t>Reference Documents</w:t>
        </w:r>
      </w:hyperlink>
      <w:r w:rsidR="00D575D8">
        <w:rPr>
          <w:sz w:val="32"/>
          <w:szCs w:val="32"/>
        </w:rPr>
        <w:t xml:space="preserve">   …………………………………………………………</w:t>
      </w:r>
      <w:proofErr w:type="gramStart"/>
      <w:r w:rsidR="00D575D8">
        <w:rPr>
          <w:sz w:val="32"/>
          <w:szCs w:val="32"/>
        </w:rPr>
        <w:t>…..</w:t>
      </w:r>
      <w:proofErr w:type="gramEnd"/>
      <w:r w:rsidR="00D575D8">
        <w:rPr>
          <w:sz w:val="32"/>
          <w:szCs w:val="32"/>
        </w:rPr>
        <w:t xml:space="preserve"> </w:t>
      </w:r>
      <w:r w:rsidR="00D575D8">
        <w:rPr>
          <w:sz w:val="24"/>
          <w:szCs w:val="24"/>
        </w:rPr>
        <w:t>4</w:t>
      </w:r>
    </w:p>
    <w:p w14:paraId="3C619AAE" w14:textId="77777777" w:rsidR="00D575D8" w:rsidRDefault="00450939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D575D8" w:rsidRPr="00A24872">
          <w:rPr>
            <w:rStyle w:val="Hyperlink"/>
            <w:sz w:val="32"/>
            <w:szCs w:val="32"/>
          </w:rPr>
          <w:t>Pro</w:t>
        </w:r>
        <w:r w:rsidR="00D575D8" w:rsidRPr="00A24872">
          <w:rPr>
            <w:rStyle w:val="Hyperlink"/>
            <w:sz w:val="32"/>
            <w:szCs w:val="32"/>
          </w:rPr>
          <w:t>j</w:t>
        </w:r>
        <w:r w:rsidR="00D575D8" w:rsidRPr="00A24872">
          <w:rPr>
            <w:rStyle w:val="Hyperlink"/>
            <w:sz w:val="32"/>
            <w:szCs w:val="32"/>
          </w:rPr>
          <w:t>ect Description</w:t>
        </w:r>
      </w:hyperlink>
      <w:r w:rsidR="00D575D8">
        <w:rPr>
          <w:sz w:val="32"/>
          <w:szCs w:val="32"/>
        </w:rPr>
        <w:t xml:space="preserve">   ………………………………………………………………….  </w:t>
      </w:r>
      <w:r w:rsidR="00D575D8">
        <w:rPr>
          <w:sz w:val="24"/>
          <w:szCs w:val="24"/>
        </w:rPr>
        <w:t>4</w:t>
      </w:r>
    </w:p>
    <w:p w14:paraId="0777E80C" w14:textId="7A908D36" w:rsidR="00D575D8" w:rsidRPr="0086180E" w:rsidRDefault="00D575D8" w:rsidP="00D575D8">
      <w:pPr>
        <w:pStyle w:val="ListParagraph"/>
        <w:numPr>
          <w:ilvl w:val="0"/>
          <w:numId w:val="1"/>
        </w:numPr>
        <w:rPr>
          <w:rStyle w:val="Hyperlink"/>
        </w:rPr>
      </w:pPr>
      <w:r w:rsidRPr="00D575D8">
        <w:rPr>
          <w:rStyle w:val="Hyperlink"/>
          <w:sz w:val="32"/>
          <w:szCs w:val="32"/>
        </w:rPr>
        <w:t>MCAL Component APIs</w:t>
      </w:r>
      <w:r>
        <w:rPr>
          <w:rStyle w:val="Hyperlink"/>
          <w:sz w:val="32"/>
          <w:szCs w:val="32"/>
        </w:rPr>
        <w:t xml:space="preserve"> </w:t>
      </w:r>
      <w:r w:rsidRPr="00D575D8">
        <w:rPr>
          <w:rStyle w:val="Hyperlink"/>
          <w:sz w:val="32"/>
          <w:szCs w:val="32"/>
          <w:u w:val="none"/>
        </w:rPr>
        <w:t xml:space="preserve">     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……………………………………………………</w:t>
      </w:r>
      <w:proofErr w:type="gramStart"/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proofErr w:type="gramEnd"/>
      <w:r w:rsidRPr="00D575D8">
        <w:rPr>
          <w:rStyle w:val="Hyperlink"/>
          <w:color w:val="000000" w:themeColor="text1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u w:val="none"/>
        </w:rPr>
        <w:t xml:space="preserve">  6</w:t>
      </w:r>
    </w:p>
    <w:p w14:paraId="168653AB" w14:textId="72867B0B" w:rsidR="0086180E" w:rsidRPr="00097439" w:rsidRDefault="0086180E" w:rsidP="0086180E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  <w:sz w:val="32"/>
          <w:szCs w:val="32"/>
        </w:rPr>
        <w:t>H</w:t>
      </w:r>
      <w:r w:rsidRPr="00D575D8">
        <w:rPr>
          <w:rStyle w:val="Hyperlink"/>
          <w:sz w:val="32"/>
          <w:szCs w:val="32"/>
        </w:rPr>
        <w:t>AL Component APIs</w:t>
      </w:r>
      <w:bookmarkStart w:id="0" w:name="Table_of_contents"/>
      <w:r>
        <w:rPr>
          <w:rStyle w:val="Hyperlink"/>
          <w:sz w:val="32"/>
          <w:szCs w:val="32"/>
        </w:rPr>
        <w:t xml:space="preserve"> </w:t>
      </w:r>
      <w:bookmarkEnd w:id="0"/>
      <w:r w:rsidRPr="00D575D8">
        <w:rPr>
          <w:rStyle w:val="Hyperlink"/>
          <w:sz w:val="32"/>
          <w:szCs w:val="32"/>
          <w:u w:val="none"/>
        </w:rPr>
        <w:t xml:space="preserve">     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r w:rsidR="00171C23">
        <w:rPr>
          <w:rStyle w:val="Hyperlink"/>
          <w:color w:val="000000" w:themeColor="text1"/>
          <w:sz w:val="32"/>
          <w:szCs w:val="32"/>
          <w:u w:val="none"/>
        </w:rPr>
        <w:t>...</w:t>
      </w:r>
      <w:r w:rsidRPr="00D575D8">
        <w:rPr>
          <w:rStyle w:val="Hyperlink"/>
          <w:color w:val="000000" w:themeColor="text1"/>
          <w:u w:val="none"/>
        </w:rPr>
        <w:t xml:space="preserve"> </w:t>
      </w:r>
      <w:r w:rsidR="00C519FA">
        <w:rPr>
          <w:rStyle w:val="Hyperlink"/>
          <w:color w:val="000000" w:themeColor="text1"/>
          <w:u w:val="none"/>
        </w:rPr>
        <w:t>13</w:t>
      </w:r>
    </w:p>
    <w:p w14:paraId="1E0DB7E1" w14:textId="15E631E6" w:rsidR="00097439" w:rsidRPr="00D575D8" w:rsidRDefault="00097439" w:rsidP="00097439">
      <w:pPr>
        <w:pStyle w:val="ListParagraph"/>
        <w:numPr>
          <w:ilvl w:val="0"/>
          <w:numId w:val="1"/>
        </w:numPr>
        <w:rPr>
          <w:rStyle w:val="Hyperlink"/>
        </w:rPr>
      </w:pPr>
      <w:r w:rsidRPr="00446A2A">
        <w:rPr>
          <w:rStyle w:val="Hyperlink"/>
          <w:sz w:val="32"/>
          <w:szCs w:val="32"/>
        </w:rPr>
        <w:t>APP Component APIs</w:t>
      </w:r>
      <w:r w:rsidRPr="00D575D8">
        <w:rPr>
          <w:rStyle w:val="Hyperlink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</w:t>
      </w:r>
      <w:r w:rsidR="00446A2A">
        <w:rPr>
          <w:rStyle w:val="Hyperlink"/>
          <w:color w:val="000000" w:themeColor="text1"/>
          <w:sz w:val="32"/>
          <w:szCs w:val="32"/>
          <w:u w:val="none"/>
        </w:rPr>
        <w:t>……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........ </w:t>
      </w:r>
      <w:r w:rsidR="00446A2A" w:rsidRPr="00446A2A">
        <w:rPr>
          <w:rStyle w:val="Hyperlink"/>
          <w:color w:val="000000" w:themeColor="text1"/>
          <w:u w:val="none"/>
        </w:rPr>
        <w:t>1</w:t>
      </w:r>
      <w:r w:rsidR="00C519FA">
        <w:rPr>
          <w:rStyle w:val="Hyperlink"/>
          <w:color w:val="000000" w:themeColor="text1"/>
          <w:u w:val="none"/>
        </w:rPr>
        <w:t>7</w:t>
      </w:r>
      <w:r>
        <w:rPr>
          <w:rStyle w:val="Hyperlink"/>
          <w:color w:val="000000" w:themeColor="text1"/>
          <w:u w:val="none"/>
        </w:rPr>
        <w:t xml:space="preserve">  </w:t>
      </w:r>
    </w:p>
    <w:p w14:paraId="0F53E9F7" w14:textId="77777777" w:rsidR="00097439" w:rsidRPr="00D575D8" w:rsidRDefault="00097439" w:rsidP="00097439">
      <w:pPr>
        <w:pStyle w:val="ListParagraph"/>
        <w:rPr>
          <w:rStyle w:val="Hyperlink"/>
        </w:rPr>
      </w:pPr>
    </w:p>
    <w:p w14:paraId="21435730" w14:textId="77777777" w:rsidR="00D575D8" w:rsidRDefault="00D575D8" w:rsidP="00D575D8"/>
    <w:p w14:paraId="2F749798" w14:textId="77777777" w:rsidR="00D575D8" w:rsidRDefault="00D575D8" w:rsidP="00D575D8"/>
    <w:p w14:paraId="26E85CD1" w14:textId="77777777" w:rsidR="00D575D8" w:rsidRDefault="00D575D8" w:rsidP="00D575D8"/>
    <w:p w14:paraId="3B3D730D" w14:textId="77777777" w:rsidR="00D575D8" w:rsidRDefault="00D575D8" w:rsidP="00D575D8"/>
    <w:p w14:paraId="3F738B3F" w14:textId="77777777" w:rsidR="00D575D8" w:rsidRDefault="00D575D8" w:rsidP="00D575D8"/>
    <w:p w14:paraId="4EB1BB57" w14:textId="77777777" w:rsidR="00D575D8" w:rsidRDefault="00D575D8" w:rsidP="00D575D8"/>
    <w:p w14:paraId="136CCF13" w14:textId="77777777" w:rsidR="00D575D8" w:rsidRDefault="00D575D8" w:rsidP="00D575D8"/>
    <w:p w14:paraId="5050D6E8" w14:textId="77777777" w:rsidR="00D575D8" w:rsidRDefault="00D575D8" w:rsidP="00D575D8"/>
    <w:p w14:paraId="4851554D" w14:textId="77777777" w:rsidR="00D575D8" w:rsidRDefault="00D575D8" w:rsidP="00D575D8"/>
    <w:p w14:paraId="73424EB3" w14:textId="77777777" w:rsidR="00D575D8" w:rsidRDefault="00D575D8" w:rsidP="00D575D8"/>
    <w:p w14:paraId="51D2202A" w14:textId="77777777" w:rsidR="00D575D8" w:rsidRDefault="00D575D8" w:rsidP="00D575D8"/>
    <w:p w14:paraId="0528BDE8" w14:textId="77777777" w:rsidR="00D575D8" w:rsidRDefault="00D575D8" w:rsidP="00D575D8"/>
    <w:p w14:paraId="070A2E2C" w14:textId="77777777" w:rsidR="00D575D8" w:rsidRDefault="00D575D8" w:rsidP="00D575D8"/>
    <w:p w14:paraId="2C9A0D00" w14:textId="77777777" w:rsidR="00D575D8" w:rsidRDefault="00D575D8" w:rsidP="00D575D8"/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772788DB" w14:textId="77777777" w:rsidR="00D575D8" w:rsidRPr="00B619E9" w:rsidRDefault="00D575D8" w:rsidP="00D575D8">
      <w:pPr>
        <w:pStyle w:val="Heading1"/>
        <w:numPr>
          <w:ilvl w:val="0"/>
          <w:numId w:val="2"/>
        </w:numPr>
      </w:pPr>
      <w:bookmarkStart w:id="1" w:name="_Document_Status"/>
      <w:bookmarkEnd w:id="1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 xml:space="preserve">tatus </w:t>
      </w:r>
    </w:p>
    <w:p w14:paraId="42BA36D7" w14:textId="77777777" w:rsidR="00D575D8" w:rsidRDefault="00D575D8" w:rsidP="00D575D8">
      <w:pPr>
        <w:pStyle w:val="ListParagraph"/>
        <w:ind w:left="1080"/>
      </w:pPr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D575D8" w14:paraId="00B144F7" w14:textId="77777777" w:rsidTr="00C05FB8">
        <w:trPr>
          <w:trHeight w:val="921"/>
        </w:trPr>
        <w:tc>
          <w:tcPr>
            <w:tcW w:w="3866" w:type="dxa"/>
          </w:tcPr>
          <w:p w14:paraId="60097CA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66FFDC3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D575D8" w14:paraId="12562F43" w14:textId="77777777" w:rsidTr="00C05FB8">
        <w:trPr>
          <w:trHeight w:val="921"/>
        </w:trPr>
        <w:tc>
          <w:tcPr>
            <w:tcW w:w="3866" w:type="dxa"/>
          </w:tcPr>
          <w:p w14:paraId="2BAF76AC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05686E25" w14:textId="1D46543F" w:rsidR="00D575D8" w:rsidRDefault="00950F8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68F1">
              <w:rPr>
                <w:sz w:val="32"/>
                <w:szCs w:val="32"/>
              </w:rPr>
              <w:t>2</w:t>
            </w:r>
          </w:p>
        </w:tc>
      </w:tr>
      <w:tr w:rsidR="00D575D8" w14:paraId="73E334E1" w14:textId="77777777" w:rsidTr="00C05FB8">
        <w:trPr>
          <w:trHeight w:val="921"/>
        </w:trPr>
        <w:tc>
          <w:tcPr>
            <w:tcW w:w="3866" w:type="dxa"/>
          </w:tcPr>
          <w:p w14:paraId="0F5FE6C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6D265DA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D575D8" w14:paraId="1C21F651" w14:textId="77777777" w:rsidTr="00C05FB8">
        <w:trPr>
          <w:trHeight w:val="921"/>
        </w:trPr>
        <w:tc>
          <w:tcPr>
            <w:tcW w:w="3866" w:type="dxa"/>
          </w:tcPr>
          <w:p w14:paraId="6E708B4E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E9D1B01" w14:textId="34B65D61" w:rsidR="00D575D8" w:rsidRDefault="007368F1" w:rsidP="00D575D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Andrew  Ezzat</w:t>
            </w:r>
            <w:proofErr w:type="gramEnd"/>
          </w:p>
        </w:tc>
      </w:tr>
      <w:tr w:rsidR="00D575D8" w14:paraId="2C74DB5A" w14:textId="77777777" w:rsidTr="00C05FB8">
        <w:trPr>
          <w:trHeight w:val="921"/>
        </w:trPr>
        <w:tc>
          <w:tcPr>
            <w:tcW w:w="3866" w:type="dxa"/>
          </w:tcPr>
          <w:p w14:paraId="5DF34C21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59BC6B7F" w14:textId="6AD52C3B" w:rsidR="00D575D8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D575D8">
              <w:rPr>
                <w:sz w:val="32"/>
                <w:szCs w:val="32"/>
              </w:rPr>
              <w:t>/4/2021</w:t>
            </w:r>
          </w:p>
        </w:tc>
      </w:tr>
    </w:tbl>
    <w:p w14:paraId="1A0FDAF9" w14:textId="77777777" w:rsidR="00D575D8" w:rsidRDefault="00D575D8" w:rsidP="00D575D8">
      <w:pPr>
        <w:pStyle w:val="ListParagraph"/>
        <w:ind w:left="1080"/>
      </w:pPr>
    </w:p>
    <w:p w14:paraId="6D503CAD" w14:textId="77777777" w:rsidR="00D575D8" w:rsidRDefault="00D575D8" w:rsidP="00D575D8">
      <w:pPr>
        <w:pStyle w:val="ListParagraph"/>
        <w:ind w:left="1080"/>
      </w:pPr>
    </w:p>
    <w:p w14:paraId="3A3497DB" w14:textId="77777777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7777777" w:rsidR="00D575D8" w:rsidRDefault="00D575D8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Document Hist</w:t>
      </w:r>
      <w:bookmarkStart w:id="3" w:name="Document_History"/>
      <w:bookmarkEnd w:id="3"/>
      <w:r w:rsidRPr="00B619E9">
        <w:rPr>
          <w:sz w:val="36"/>
          <w:szCs w:val="36"/>
        </w:rPr>
        <w:t>ory</w:t>
      </w:r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14:paraId="2C3053E3" w14:textId="77777777" w:rsidTr="00C05FB8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57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C05FB8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85D404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4A22EC" w14:paraId="66E1BF6B" w14:textId="77777777" w:rsidTr="00C05FB8">
        <w:trPr>
          <w:trHeight w:val="233"/>
        </w:trPr>
        <w:tc>
          <w:tcPr>
            <w:tcW w:w="1204" w:type="dxa"/>
          </w:tcPr>
          <w:p w14:paraId="11636CB5" w14:textId="46C2E6FF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68F1">
              <w:rPr>
                <w:sz w:val="32"/>
                <w:szCs w:val="32"/>
              </w:rPr>
              <w:t>1</w:t>
            </w:r>
          </w:p>
        </w:tc>
        <w:tc>
          <w:tcPr>
            <w:tcW w:w="257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71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4507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C05FB8">
        <w:trPr>
          <w:trHeight w:val="233"/>
        </w:trPr>
        <w:tc>
          <w:tcPr>
            <w:tcW w:w="1204" w:type="dxa"/>
          </w:tcPr>
          <w:p w14:paraId="77A964D5" w14:textId="5D1D598A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7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Ezzat</w:t>
            </w:r>
          </w:p>
        </w:tc>
        <w:tc>
          <w:tcPr>
            <w:tcW w:w="171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7D796327" w14:textId="77777777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4" w:name="Reference_Documents"/>
      <w:bookmarkEnd w:id="4"/>
      <w:r w:rsidRPr="00B619E9">
        <w:rPr>
          <w:sz w:val="36"/>
          <w:szCs w:val="36"/>
        </w:rPr>
        <w:t>cuments</w:t>
      </w:r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5BF2032A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65EEB806" w14:textId="77777777" w:rsidR="00D575D8" w:rsidRDefault="00D575D8" w:rsidP="00D575D8"/>
    <w:p w14:paraId="1216AA9B" w14:textId="77777777" w:rsidR="00D575D8" w:rsidRDefault="00D575D8"/>
    <w:p w14:paraId="0A9BA96B" w14:textId="77777777" w:rsidR="00D575D8" w:rsidRDefault="00D575D8"/>
    <w:p w14:paraId="10BF2EB0" w14:textId="77777777" w:rsidR="00D575D8" w:rsidRDefault="00D575D8"/>
    <w:p w14:paraId="116ECDFD" w14:textId="77777777" w:rsidR="00D575D8" w:rsidRDefault="00D575D8"/>
    <w:p w14:paraId="62E1114A" w14:textId="77777777" w:rsidR="00D575D8" w:rsidRDefault="00D575D8"/>
    <w:p w14:paraId="6F612E6E" w14:textId="77777777" w:rsidR="00D575D8" w:rsidRDefault="00D575D8"/>
    <w:p w14:paraId="7E3F1709" w14:textId="77777777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5" w:name="Project_Description"/>
      <w:bookmarkEnd w:id="5"/>
      <w:r w:rsidRPr="00B619E9">
        <w:rPr>
          <w:sz w:val="36"/>
          <w:szCs w:val="36"/>
        </w:rPr>
        <w:t xml:space="preserve">ption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B7D5780" w14:textId="77777777" w:rsidR="00D575D8" w:rsidRDefault="00D575D8"/>
    <w:p w14:paraId="1292C955" w14:textId="77777777" w:rsidR="00D575D8" w:rsidRDefault="00D575D8"/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4AFB40DA" w14:textId="77777777" w:rsidR="00D2095A" w:rsidRDefault="00D2095A"/>
    <w:p w14:paraId="23F3BFDE" w14:textId="77777777" w:rsidR="00D2095A" w:rsidRDefault="00D2095A"/>
    <w:p w14:paraId="591464DD" w14:textId="77777777" w:rsidR="00D2095A" w:rsidRDefault="00D2095A"/>
    <w:p w14:paraId="7E6E5B7B" w14:textId="77777777" w:rsidR="00D2095A" w:rsidRDefault="00D2095A"/>
    <w:p w14:paraId="6AB87EC8" w14:textId="77777777" w:rsidR="00D2095A" w:rsidRDefault="00D2095A"/>
    <w:p w14:paraId="42E4BDA9" w14:textId="77777777" w:rsidR="00D2095A" w:rsidRDefault="00D2095A"/>
    <w:p w14:paraId="5C4CD1A9" w14:textId="77777777" w:rsidR="00D2095A" w:rsidRDefault="00D2095A"/>
    <w:p w14:paraId="0A14355C" w14:textId="77777777" w:rsidR="00D2095A" w:rsidRDefault="00D2095A"/>
    <w:p w14:paraId="444FD2A7" w14:textId="77777777" w:rsidR="00D2095A" w:rsidRDefault="00D2095A"/>
    <w:p w14:paraId="45512E67" w14:textId="77777777" w:rsidR="00D2095A" w:rsidRDefault="00D2095A"/>
    <w:p w14:paraId="566E082C" w14:textId="77777777" w:rsidR="00D2095A" w:rsidRDefault="00D2095A"/>
    <w:p w14:paraId="563C6942" w14:textId="77777777" w:rsidR="00D2095A" w:rsidRDefault="00D2095A"/>
    <w:p w14:paraId="669EEAAE" w14:textId="77777777" w:rsidR="00D2095A" w:rsidRDefault="00D2095A"/>
    <w:p w14:paraId="799E1004" w14:textId="77777777" w:rsidR="00D2095A" w:rsidRDefault="00D2095A"/>
    <w:p w14:paraId="3FD95E7E" w14:textId="77777777" w:rsidR="00D2095A" w:rsidRDefault="00D2095A"/>
    <w:p w14:paraId="110AD720" w14:textId="77777777" w:rsidR="00D2095A" w:rsidRDefault="00D2095A"/>
    <w:p w14:paraId="67EBA7CF" w14:textId="77777777" w:rsidR="00D575D8" w:rsidRDefault="00D575D8"/>
    <w:p w14:paraId="5691B173" w14:textId="77777777" w:rsidR="00D575D8" w:rsidRDefault="00D2095A" w:rsidP="00D2095A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D2095A">
        <w:rPr>
          <w:sz w:val="36"/>
          <w:szCs w:val="36"/>
        </w:rPr>
        <w:t>MCAL Component APIs</w:t>
      </w:r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r>
        <w:t>Port:</w:t>
      </w:r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77777777" w:rsidR="00D2095A" w:rsidRDefault="00D2095A" w:rsidP="00C05FB8">
            <w:r>
              <w:t>Req_PO1_DGC_GDD_001-V1.0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77777777" w:rsidR="00D2095A" w:rsidRDefault="00D2095A" w:rsidP="00C05FB8">
            <w:r>
              <w:t>void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77777777" w:rsidR="00D2095A" w:rsidRDefault="00D2095A" w:rsidP="00C05FB8">
            <w:r>
              <w:t>Req_PO1_DGC_GDD_002-V1.0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8926E9" w14:paraId="2F72F79E" w14:textId="77777777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6655A555" w14:textId="77777777" w:rsidR="008926E9" w:rsidRDefault="008926E9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7EB489BD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6F150C05" w14:textId="77777777"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157B1F78" w14:textId="77777777"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14:paraId="6214D76F" w14:textId="77777777" w:rsidTr="008926E9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499482EA" w14:textId="77777777" w:rsidR="008926E9" w:rsidRDefault="008926E9" w:rsidP="00C05FB8"/>
        </w:tc>
        <w:tc>
          <w:tcPr>
            <w:tcW w:w="1800" w:type="dxa"/>
            <w:vMerge/>
            <w:vAlign w:val="center"/>
          </w:tcPr>
          <w:p w14:paraId="616F34F4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024F6EB4" w14:textId="77777777"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C569EBF" w14:textId="77777777" w:rsidR="008926E9" w:rsidRPr="008926E9" w:rsidRDefault="008926E9" w:rsidP="008926E9">
            <w:r w:rsidRPr="008926E9">
              <w:t>Copy_u8PinMode</w:t>
            </w:r>
          </w:p>
        </w:tc>
      </w:tr>
      <w:tr w:rsidR="00D2095A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2095A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77777777"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FC3C2E5" w14:textId="77777777"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</w:t>
            </w:r>
            <w:proofErr w:type="gramStart"/>
            <w:r w:rsidRPr="008926E9">
              <w:rPr>
                <w:b/>
                <w:bCs/>
                <w:sz w:val="18"/>
                <w:szCs w:val="18"/>
              </w:rPr>
              <w:t>LOW,  PORT</w:t>
            </w:r>
            <w:proofErr w:type="gramEnd"/>
            <w:r w:rsidRPr="008926E9">
              <w:rPr>
                <w:b/>
                <w:bCs/>
                <w:sz w:val="18"/>
                <w:szCs w:val="18"/>
              </w:rPr>
              <w:t>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14:paraId="0556DDFE" w14:textId="77777777"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77777777" w:rsidR="003807B3" w:rsidRDefault="003807B3" w:rsidP="00C05FB8">
            <w:r>
              <w:t>Req_PO1_DGC_GDD_003-V1.0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3807B3" w14:paraId="3E080B25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0DA8F8FD" w14:textId="77777777" w:rsidR="003807B3" w:rsidRDefault="003807B3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2664C5DF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0307CC30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5D310E8C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D04A2E2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56A8D6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63BE4D53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16A964DD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7B8F217D" w14:textId="77777777" w:rsidR="003807B3" w:rsidRPr="008926E9" w:rsidRDefault="003807B3" w:rsidP="003807B3">
            <w:r w:rsidRPr="003807B3">
              <w:t>Copy_u8SwPinDir</w:t>
            </w:r>
          </w:p>
        </w:tc>
      </w:tr>
      <w:tr w:rsidR="003807B3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3807B3" w:rsidRPr="00D2095A" w:rsidRDefault="003807B3" w:rsidP="003807B3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3807B3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1EBC495" w14:textId="77777777"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</w:t>
            </w:r>
            <w:proofErr w:type="gramStart"/>
            <w:r w:rsidRPr="003807B3">
              <w:rPr>
                <w:b/>
                <w:bCs/>
                <w:sz w:val="18"/>
                <w:szCs w:val="18"/>
              </w:rPr>
              <w:t>INPUT,Port</w:t>
            </w:r>
            <w:proofErr w:type="gramEnd"/>
            <w:r w:rsidRPr="003807B3">
              <w:rPr>
                <w:b/>
                <w:bCs/>
                <w:sz w:val="18"/>
                <w:szCs w:val="18"/>
              </w:rPr>
              <w:t>_u8OUTPUT}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proofErr w:type="spellStart"/>
      <w:r>
        <w:t>Dio</w:t>
      </w:r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77777777" w:rsidR="003807B3" w:rsidRDefault="003807B3" w:rsidP="00C05FB8">
            <w:r>
              <w:t>Req_PO1_DGC_GDD_004-V1.0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3807B3" w14:paraId="743F8E19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1DA0ACBD" w14:textId="77777777" w:rsidR="003807B3" w:rsidRDefault="003807B3" w:rsidP="00C05FB8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46E0804D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DA6D4D4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34FCC38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D3B863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3F979995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35EBC12C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05E78DF" w14:textId="77777777" w:rsidR="003807B3" w:rsidRPr="008926E9" w:rsidRDefault="003807B3" w:rsidP="00C05FB8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4F496AB1" w14:textId="77777777"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77777777"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D45C3B" w14:paraId="655DF9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Return Type</w:t>
            </w:r>
          </w:p>
        </w:tc>
        <w:tc>
          <w:tcPr>
            <w:tcW w:w="3480" w:type="dxa"/>
            <w:vAlign w:val="center"/>
          </w:tcPr>
          <w:p w14:paraId="64330441" w14:textId="77777777" w:rsidR="00D45C3B" w:rsidRDefault="00D45C3B" w:rsidP="00C05FB8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14:paraId="14370D1B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1EFE6FF8" w14:textId="77777777" w:rsidR="00D45C3B" w:rsidRDefault="00D45C3B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21A488C" w14:textId="77777777" w:rsidR="00D45C3B" w:rsidRDefault="00D45C3B" w:rsidP="00C05FB8">
            <w:r>
              <w:t>Copy_u8S</w:t>
            </w:r>
            <w:r w:rsidRPr="008926E9">
              <w:t>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77777777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33B87EA" w14:textId="77777777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r>
        <w:t>Timer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77777777" w:rsidR="005348EB" w:rsidRDefault="00255C68" w:rsidP="00C05FB8">
            <w:r>
              <w:t>Req_PO1_DGC_GDD_006</w:t>
            </w:r>
            <w:r w:rsidR="005348EB">
              <w:t>-V1.0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77777777"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77777777" w:rsidR="00C168A7" w:rsidRDefault="00C168A7" w:rsidP="00C05FB8">
            <w:r>
              <w:t>Req_PO1_DGC_GDD_008-V1.0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77777777" w:rsidR="00C168A7" w:rsidRDefault="00C168A7" w:rsidP="00C05FB8">
            <w:r>
              <w:t>Req_PO1_DGC_GDD_009-V1.0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proofErr w:type="gramStart"/>
            <w:r>
              <w:t>pfun</w:t>
            </w:r>
            <w:proofErr w:type="spellEnd"/>
            <w:r>
              <w:t>)(</w:t>
            </w:r>
            <w:proofErr w:type="gramEnd"/>
            <w:r>
              <w:t>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77777777" w:rsidR="00C168A7" w:rsidRDefault="00C168A7" w:rsidP="00C05FB8">
            <w:r>
              <w:t>Req_PO1_DGC_GDD_0010-V1.0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C168A7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</w:t>
            </w:r>
            <w:proofErr w:type="gramStart"/>
            <w:r>
              <w:t>LoadVal :</w:t>
            </w:r>
            <w:proofErr w:type="gramEnd"/>
            <w:r>
              <w:t xml:space="preserve"> {0 -&gt; 255 }</w:t>
            </w:r>
          </w:p>
        </w:tc>
      </w:tr>
    </w:tbl>
    <w:p w14:paraId="09577CBE" w14:textId="77777777" w:rsidR="00C168A7" w:rsidRDefault="00C168A7" w:rsidP="00D2095A">
      <w:pPr>
        <w:rPr>
          <w:sz w:val="96"/>
          <w:szCs w:val="96"/>
        </w:rPr>
      </w:pPr>
    </w:p>
    <w:p w14:paraId="5598A34C" w14:textId="60C8C2F5" w:rsidR="005348EB" w:rsidRDefault="005348EB" w:rsidP="00D2095A">
      <w:pPr>
        <w:rPr>
          <w:sz w:val="96"/>
          <w:szCs w:val="96"/>
        </w:rPr>
      </w:pPr>
    </w:p>
    <w:p w14:paraId="10EC2B71" w14:textId="77777777" w:rsidR="00171C23" w:rsidRPr="00C05FB8" w:rsidRDefault="00171C23" w:rsidP="00D2095A">
      <w:pPr>
        <w:rPr>
          <w:sz w:val="48"/>
          <w:szCs w:val="48"/>
          <w:rtl/>
        </w:rPr>
      </w:pPr>
    </w:p>
    <w:p w14:paraId="6DB0AD52" w14:textId="77777777" w:rsidR="00C05FB8" w:rsidRDefault="00C05FB8" w:rsidP="00C05FB8">
      <w:pPr>
        <w:pStyle w:val="Heading2"/>
        <w:ind w:left="576" w:hanging="576"/>
        <w:rPr>
          <w:b/>
          <w:bCs/>
          <w:u w:val="single"/>
        </w:rPr>
      </w:pPr>
      <w:bookmarkStart w:id="6" w:name="_Toc35078928"/>
      <w:r w:rsidRPr="00DC68FC">
        <w:rPr>
          <w:b/>
          <w:bCs/>
          <w:u w:val="single"/>
        </w:rPr>
        <w:t xml:space="preserve"> HAL Layer:</w:t>
      </w:r>
      <w:bookmarkStart w:id="7" w:name="_Toc35078929"/>
      <w:bookmarkEnd w:id="6"/>
    </w:p>
    <w:p w14:paraId="08C8B904" w14:textId="3BE1F9FF" w:rsidR="00A5337E" w:rsidRDefault="00C05FB8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r w:rsidRPr="00DC68FC">
        <w:rPr>
          <w:rFonts w:ascii="Calibri Light" w:eastAsia="F" w:hAnsi="Calibri Light"/>
          <w:bCs/>
          <w:color w:val="000000"/>
          <w:u w:val="single"/>
        </w:rPr>
        <w:t>Switch Component:</w:t>
      </w:r>
      <w:bookmarkEnd w:id="7"/>
    </w:p>
    <w:p w14:paraId="67407EA8" w14:textId="62C8CEB8" w:rsidR="00A5337E" w:rsidRDefault="00A5337E" w:rsidP="00A5337E"/>
    <w:p w14:paraId="4CAF5677" w14:textId="77777777" w:rsidR="00A5337E" w:rsidRPr="00A5337E" w:rsidRDefault="00A5337E" w:rsidP="00A5337E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6655B838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055A4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9253BE" w14:textId="47A3C525" w:rsidR="00C05FB8" w:rsidRDefault="000A3DE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3475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57C1F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EDD57E" w14:textId="77777777" w:rsidR="00C05FB8" w:rsidRDefault="00C05FB8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4AC93455" w14:textId="3D6E4762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Req_1ST123_SRS_overall_002-V1.0</w:t>
            </w:r>
          </w:p>
          <w:p w14:paraId="4AB558F0" w14:textId="05D86946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Req_1ST123_SRS_overall_003-V1.1</w:t>
            </w:r>
          </w:p>
          <w:p w14:paraId="5A4B6843" w14:textId="7A9C5279" w:rsidR="000A3DEB" w:rsidRPr="000A3DEB" w:rsidRDefault="000A3DEB" w:rsidP="000A3DEB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Req_1ST123_SRS_overall_004-V1.1</w:t>
            </w:r>
          </w:p>
          <w:p w14:paraId="571ADDEC" w14:textId="013EA976" w:rsidR="000A3DEB" w:rsidRPr="000A3DEB" w:rsidRDefault="000A3DEB" w:rsidP="00C05FB8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Req_1ST123_SRS_overall_005-V1.1</w:t>
            </w:r>
          </w:p>
          <w:p w14:paraId="03B387DC" w14:textId="4207D36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1B5A9EEE" w14:textId="470BC37F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2A246F29" w14:textId="057BCC5B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6CF3F6F3" w14:textId="49499C5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729E8A21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92E2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DB390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Get Switch state according to its config file that it configures its Port and pin to get its status</w:t>
            </w:r>
          </w:p>
        </w:tc>
      </w:tr>
      <w:tr w:rsidR="00C05FB8" w14:paraId="4BB1FFE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606B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C04D4" w14:textId="33741654" w:rsidR="00C05FB8" w:rsidRDefault="000A3DEB" w:rsidP="00C05FB8">
            <w:pPr>
              <w:pStyle w:val="Standard"/>
              <w:spacing w:after="0"/>
            </w:pPr>
            <w:proofErr w:type="spellStart"/>
            <w:r>
              <w:t>ReturnStatus_</w:t>
            </w:r>
            <w:proofErr w:type="gramStart"/>
            <w:r>
              <w:t>e</w:t>
            </w:r>
            <w:proofErr w:type="spellEnd"/>
            <w:r w:rsidR="00C05FB8">
              <w:t xml:space="preserve">  </w:t>
            </w:r>
            <w:proofErr w:type="spellStart"/>
            <w:r w:rsidR="00C05FB8">
              <w:t>Switch</w:t>
            </w:r>
            <w:proofErr w:type="gramEnd"/>
            <w:r w:rsidR="00C05FB8">
              <w:t>_GetState</w:t>
            </w:r>
            <w:proofErr w:type="spellEnd"/>
            <w:r w:rsidR="00C05FB8">
              <w:t xml:space="preserve"> (u8 Copy_u8Sw</w:t>
            </w:r>
            <w:r w:rsidR="001809DB">
              <w:t>Id</w:t>
            </w:r>
            <w:r w:rsidR="00C05FB8">
              <w:t>,</w:t>
            </w:r>
            <w:r>
              <w:t xml:space="preserve"> p</w:t>
            </w:r>
            <w:r w:rsidR="00C05FB8">
              <w:t xml:space="preserve">u8 </w:t>
            </w:r>
            <w:proofErr w:type="spellStart"/>
            <w:r w:rsidR="00C05FB8">
              <w:t>Copy_ptrState</w:t>
            </w:r>
            <w:proofErr w:type="spellEnd"/>
            <w:r w:rsidR="00C05FB8">
              <w:t>)</w:t>
            </w:r>
          </w:p>
        </w:tc>
      </w:tr>
      <w:tr w:rsidR="00C05FB8" w14:paraId="15DA1E9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B2EDF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F637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6E9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36F82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0DCEFAD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3A84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C3C9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4EDDEDC9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32F80BF1" w14:textId="5224A9C5" w:rsidR="00C05FB8" w:rsidRDefault="001809DB" w:rsidP="00C05FB8">
            <w:pPr>
              <w:pStyle w:val="Standard"/>
              <w:spacing w:after="0"/>
              <w:jc w:val="center"/>
            </w:pPr>
            <w:r>
              <w:t>p</w:t>
            </w:r>
            <w:r w:rsidR="00C05FB8"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EEE0CF" w14:textId="40F65B94" w:rsidR="00C05FB8" w:rsidRDefault="00C05FB8" w:rsidP="00C05FB8">
            <w:pPr>
              <w:pStyle w:val="Standard"/>
              <w:spacing w:after="0"/>
              <w:jc w:val="center"/>
            </w:pPr>
            <w:r>
              <w:t>Copy_u8Sw</w:t>
            </w:r>
            <w:r w:rsidR="001809DB">
              <w:t>Id</w:t>
            </w:r>
          </w:p>
          <w:p w14:paraId="17335140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26C0B50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Copy_ptrState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DB0E6" w14:textId="73A4D9D9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Switch </w:t>
            </w:r>
            <w:r w:rsidR="001809DB">
              <w:t>ID</w:t>
            </w:r>
            <w:r>
              <w:t xml:space="preserve"> to get state of a certain </w:t>
            </w:r>
            <w:proofErr w:type="gramStart"/>
            <w:r>
              <w:t>switch</w:t>
            </w:r>
            <w:proofErr w:type="gramEnd"/>
          </w:p>
          <w:p w14:paraId="3EA83B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Pointer to state of the switch according to </w:t>
            </w:r>
            <w:proofErr w:type="spellStart"/>
            <w:r>
              <w:t>Switch_config</w:t>
            </w:r>
            <w:proofErr w:type="spellEnd"/>
            <w:r>
              <w:t xml:space="preserve"> file</w:t>
            </w:r>
          </w:p>
          <w:p w14:paraId="570CDAE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Pressed will represent 0 or </w:t>
            </w:r>
            <w:proofErr w:type="gramStart"/>
            <w:r>
              <w:t>1</w:t>
            </w:r>
            <w:proofErr w:type="gramEnd"/>
          </w:p>
          <w:p w14:paraId="2337DA45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14:paraId="30BD3B92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So pressed will represent </w:t>
            </w:r>
            <w:proofErr w:type="gramStart"/>
            <w:r>
              <w:t>0</w:t>
            </w:r>
            <w:proofErr w:type="gramEnd"/>
          </w:p>
          <w:p w14:paraId="66A313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14:paraId="193D546F" w14:textId="77777777" w:rsidR="00C05FB8" w:rsidRDefault="00C05FB8" w:rsidP="00C05FB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C05FB8" w14:paraId="64BE7478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B962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BAFE8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81FD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941C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B13660A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70A83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AB4B82" w14:textId="381FBD73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CA73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900B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70E3F3B" w14:textId="6C1242AF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the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in the </w:t>
            </w:r>
            <w:proofErr w:type="gramStart"/>
            <w:r w:rsidR="00C05FB8">
              <w:t>scope</w:t>
            </w:r>
            <w:proofErr w:type="gramEnd"/>
          </w:p>
          <w:p w14:paraId="389C9BD7" w14:textId="32C72261" w:rsidR="00C05FB8" w:rsidRDefault="001809DB" w:rsidP="00C05FB8">
            <w:pPr>
              <w:pStyle w:val="Standard"/>
              <w:spacing w:after="0"/>
              <w:jc w:val="center"/>
            </w:pPr>
            <w:r>
              <w:t>E</w:t>
            </w:r>
            <w:r w:rsidR="00C05FB8">
              <w:t>_</w:t>
            </w:r>
            <w:r>
              <w:t>N</w:t>
            </w:r>
            <w:r w:rsidR="00C05FB8">
              <w:t xml:space="preserve">OK -&gt; If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out of the scope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FE0759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8" w:name="_Toc35078930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8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7B9D7D2E" w:rsidR="00C05FB8" w:rsidRDefault="001809D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8E991" w14:textId="7CCD708E" w:rsidR="00C05FB8" w:rsidRDefault="002E3EE0" w:rsidP="00C05FB8">
            <w:pPr>
              <w:pStyle w:val="Standard"/>
              <w:spacing w:after="0"/>
            </w:pPr>
            <w:r w:rsidRPr="002E3EE0">
              <w:rPr>
                <w:rStyle w:val="fontstyle01"/>
                <w:rFonts w:cs="Calibri"/>
                <w:sz w:val="22"/>
                <w:szCs w:val="22"/>
              </w:rPr>
              <w:t>Req_1ST123_SRS_overall_026-V1.0</w:t>
            </w: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</w:t>
            </w:r>
            <w:proofErr w:type="gramStart"/>
            <w:r>
              <w:t>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</w:t>
            </w:r>
            <w:proofErr w:type="gramEnd"/>
            <w:r w:rsidR="00C05FB8">
              <w:t>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Buzzer state to set its pin to this </w:t>
            </w:r>
            <w:proofErr w:type="gramStart"/>
            <w:r>
              <w:t>state</w:t>
            </w:r>
            <w:proofErr w:type="gramEnd"/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6E539F89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State Sent is 0 or 1</w:t>
            </w:r>
          </w:p>
          <w:p w14:paraId="06D9F914" w14:textId="1F34D9C7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9BA5449" w14:textId="6C404DC2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9F3F220" w14:textId="1E9CB023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C1DE196" w14:textId="21644482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A50360" w14:textId="3B7F2CA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8E1C889" w14:textId="28D6E186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56969C88" w14:textId="6AFFF8DA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8FAAF2A" w14:textId="441ED4B8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DD3776D" w14:textId="64996F9B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D5B736F" w14:textId="54E44310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79475D0" w14:textId="4F4B39E2" w:rsidR="007A50D9" w:rsidRDefault="007A50D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3F876E9" w14:textId="3DF67A06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3B4068E" w14:textId="1C6C4F4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22A1A88" w14:textId="24488EAD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7777777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r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</w:p>
    <w:p w14:paraId="3CD028E9" w14:textId="5F73CAFA" w:rsidR="00C05FB8" w:rsidRDefault="00C05FB8" w:rsidP="00C05FB8"/>
    <w:p w14:paraId="783EC277" w14:textId="1AB753C8" w:rsidR="0048113A" w:rsidRDefault="0048113A" w:rsidP="00C05FB8"/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757EB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757EBD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77777777" w:rsidR="0048113A" w:rsidRDefault="0048113A" w:rsidP="00757EBD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757EBD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1A0328A5" w:rsidR="0048113A" w:rsidRPr="007A50D9" w:rsidRDefault="00A5337E" w:rsidP="00757EBD">
            <w:pPr>
              <w:pStyle w:val="Standard"/>
              <w:spacing w:after="0"/>
            </w:pPr>
            <w:r w:rsidRPr="00A5337E">
              <w:rPr>
                <w:rStyle w:val="fontstyle01"/>
                <w:rFonts w:cs="Calibri"/>
                <w:sz w:val="22"/>
                <w:szCs w:val="22"/>
              </w:rPr>
              <w:t>Req_1ST123_SRS_overall_013-V1.0</w:t>
            </w:r>
          </w:p>
        </w:tc>
      </w:tr>
      <w:tr w:rsidR="0048113A" w14:paraId="6D95F895" w14:textId="77777777" w:rsidTr="00757EBD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757EBD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</w:t>
            </w:r>
            <w:proofErr w:type="gramStart"/>
            <w:r>
              <w:rPr>
                <w:color w:val="000000"/>
                <w:sz w:val="24"/>
                <w:szCs w:val="24"/>
              </w:rPr>
              <w:t>initializing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757EBD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757EBD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757EBD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757EB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757EBD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757EB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757EBD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757EB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757EBD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757EB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757EBD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757EB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757EBD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E364A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A55940B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 xml:space="preserve">E_OK -&gt; If the function cleared the LCD </w:t>
            </w:r>
            <w:proofErr w:type="gramStart"/>
            <w:r>
              <w:t>successfully</w:t>
            </w:r>
            <w:proofErr w:type="gramEnd"/>
          </w:p>
          <w:p w14:paraId="501D4615" w14:textId="77777777" w:rsidR="0048113A" w:rsidRDefault="0048113A" w:rsidP="00757EBD">
            <w:pPr>
              <w:pStyle w:val="Standard"/>
              <w:spacing w:after="0"/>
              <w:jc w:val="center"/>
            </w:pPr>
            <w:r>
              <w:t>E_NOK -&gt; If any problem occurred while clearing the LCD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9E5C4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181224DE" w:rsidR="007A50D9" w:rsidRDefault="007A50D9" w:rsidP="007A50D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44A6F74" w:rsidR="007A50D9" w:rsidRPr="007A50D9" w:rsidRDefault="007A50D9" w:rsidP="007A50D9">
            <w:pPr>
              <w:pStyle w:val="Standard"/>
              <w:spacing w:after="0"/>
            </w:pPr>
            <w:r w:rsidRPr="007A50D9">
              <w:rPr>
                <w:rStyle w:val="fontstyle01"/>
                <w:rFonts w:cs="Calibri"/>
                <w:sz w:val="22"/>
                <w:szCs w:val="22"/>
              </w:rPr>
              <w:t>Req_1ST123_SRS_overall_025-V1.0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76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73D9292" w14:textId="3DCA893B" w:rsidR="00C05FB8" w:rsidRDefault="007A50D9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the function cleared the LCD </w:t>
            </w:r>
            <w:proofErr w:type="gramStart"/>
            <w:r w:rsidR="00C05FB8">
              <w:t>successfully</w:t>
            </w:r>
            <w:proofErr w:type="gramEnd"/>
          </w:p>
          <w:p w14:paraId="402CDC55" w14:textId="024CF6FE" w:rsidR="00C05FB8" w:rsidRDefault="007A50D9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problem occurred while clearing the LCD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A9DEB75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75EE3E2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7E80E1D5" w:rsidR="00FD303F" w:rsidRDefault="00FD303F" w:rsidP="00FD303F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77777777" w:rsidR="00FD303F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Req_1ST123_SRS_overall_022-V1.0</w:t>
            </w:r>
          </w:p>
          <w:p w14:paraId="33DCD803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Req_1ST123_SRS_overall_021-V1.0</w:t>
            </w:r>
          </w:p>
          <w:p w14:paraId="1F88D49E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Req_1ST123_SRS_overall_014-V1.0</w:t>
            </w:r>
          </w:p>
          <w:p w14:paraId="1A1F8A97" w14:textId="11D9BDC0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2529AB4" w14:textId="6C0A752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35B10083" w14:textId="268614D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2D857778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0B2E5650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D40ECE8" w14:textId="77777777" w:rsidR="00F65CA5" w:rsidRDefault="00F65CA5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Req_1ST123_SRS_overall_012-V1.1</w:t>
            </w:r>
          </w:p>
          <w:p w14:paraId="619A972C" w14:textId="35C0BF03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Pr="00F65CA5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</w:t>
            </w:r>
            <w:proofErr w:type="gramStart"/>
            <w:r w:rsidR="00C05FB8">
              <w:t>WriteString</w:t>
            </w:r>
            <w:proofErr w:type="spellEnd"/>
            <w:r w:rsidR="00C05FB8">
              <w:t>(</w:t>
            </w:r>
            <w:proofErr w:type="gramEnd"/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0BF67705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sent character pattern valid in the </w:t>
            </w:r>
            <w:proofErr w:type="gramStart"/>
            <w:r w:rsidR="00C05FB8">
              <w:t>CGROM</w:t>
            </w:r>
            <w:proofErr w:type="gramEnd"/>
          </w:p>
          <w:p w14:paraId="2D80801D" w14:textId="2C503168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6A243E54" w:rsidR="00C05FB8" w:rsidRDefault="0061686C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3ECECC01" w:rsidR="00C05FB8" w:rsidRDefault="00F65CA5" w:rsidP="00C05FB8">
            <w:pPr>
              <w:pStyle w:val="Standard"/>
              <w:spacing w:after="0"/>
              <w:rPr>
                <w:sz w:val="24"/>
                <w:szCs w:val="24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Req_1ST123_SRS_overall_019-V1.0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</w:t>
            </w:r>
            <w:proofErr w:type="gramStart"/>
            <w:r>
              <w:t>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proofErr w:type="gramEnd"/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A9D34D1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005B139D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603404A6" w:rsidR="0050631B" w:rsidRDefault="0050631B" w:rsidP="0050631B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69869C10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Req_1ST123_SRS_overall_020-V1.0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71C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6ADC5E2C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 xml:space="preserve">OK -&gt; If Numbers between 0-9 are </w:t>
            </w:r>
            <w:proofErr w:type="gramStart"/>
            <w:r w:rsidR="0050631B">
              <w:t>sent</w:t>
            </w:r>
            <w:proofErr w:type="gramEnd"/>
          </w:p>
          <w:p w14:paraId="1C4444B1" w14:textId="57A35ACE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>OK -&gt; If anything except 0-9 is sent to the function</w:t>
            </w:r>
          </w:p>
        </w:tc>
      </w:tr>
      <w:tr w:rsidR="00171C23" w14:paraId="5EDEE01A" w14:textId="77777777" w:rsidTr="00171C23">
        <w:trPr>
          <w:trHeight w:val="454"/>
        </w:trPr>
        <w:tc>
          <w:tcPr>
            <w:tcW w:w="25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A2AA9" w14:textId="274836F7" w:rsidR="00171C23" w:rsidRDefault="00171C23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83783A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A812F3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EBD1DD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</w:tr>
      <w:tr w:rsidR="00171C23" w14:paraId="2163BE54" w14:textId="77777777" w:rsidTr="00171C23">
        <w:trPr>
          <w:trHeight w:val="57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30426B" w14:textId="77777777" w:rsidR="00171C23" w:rsidRDefault="00171C23" w:rsidP="0050631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70C63B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1AA96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AA1E93" w14:textId="77777777" w:rsidR="00171C23" w:rsidRDefault="00171C23" w:rsidP="00171C23">
            <w:pPr>
              <w:pStyle w:val="Standard"/>
              <w:spacing w:after="0"/>
            </w:pPr>
          </w:p>
        </w:tc>
      </w:tr>
    </w:tbl>
    <w:p w14:paraId="1947CFD6" w14:textId="1195CFC6" w:rsidR="00171C23" w:rsidRPr="00171C23" w:rsidRDefault="00097439" w:rsidP="00171C23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9" w:name="_App_Component_APIs"/>
      <w:bookmarkEnd w:id="9"/>
      <w:r w:rsidRPr="00171C23">
        <w:rPr>
          <w:sz w:val="36"/>
          <w:szCs w:val="36"/>
        </w:rPr>
        <w:t>App Component APIs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77777777" w:rsidR="00C813E2" w:rsidRDefault="00A43D96" w:rsidP="00C05FB8"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C813E2">
              <w:rPr>
                <w:rFonts w:hint="cs"/>
                <w:rtl/>
              </w:rPr>
              <w:t>0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77777777" w:rsidR="00C813E2" w:rsidRDefault="00C813E2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-Req_1ST123_SRS_overall_003-V1.1</w:t>
            </w:r>
            <w:r>
              <w:t xml:space="preserve"> </w:t>
            </w:r>
          </w:p>
          <w:p w14:paraId="0C1A55A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Pr="0055363E">
              <w:t>-V1.1</w:t>
            </w:r>
            <w:r>
              <w:t xml:space="preserve"> </w:t>
            </w:r>
          </w:p>
          <w:p w14:paraId="6953EF4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Pr="0055363E">
              <w:t>-V1.1</w:t>
            </w:r>
            <w:r>
              <w:t xml:space="preserve"> </w:t>
            </w:r>
          </w:p>
          <w:p w14:paraId="540E94C9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Pr="0055363E">
              <w:t>-V1.1</w:t>
            </w:r>
            <w:r>
              <w:t xml:space="preserve"> </w:t>
            </w:r>
          </w:p>
          <w:p w14:paraId="4E6ECCBE" w14:textId="77777777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>
              <w:t xml:space="preserve">V1.0 </w:t>
            </w:r>
          </w:p>
          <w:p w14:paraId="0BB17A2E" w14:textId="77777777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154A9">
              <w:t>V1.1</w:t>
            </w:r>
          </w:p>
          <w:p w14:paraId="32A8F26E" w14:textId="77777777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>
              <w:t xml:space="preserve">V1.1 </w:t>
            </w:r>
          </w:p>
          <w:p w14:paraId="166936E3" w14:textId="77777777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Pr="0055363E">
              <w:t>-V1.1</w:t>
            </w:r>
            <w:r>
              <w:t xml:space="preserve"> </w:t>
            </w:r>
          </w:p>
          <w:p w14:paraId="5D6B5C88" w14:textId="77777777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Pr="0055363E">
              <w:t>-V1.1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77777777" w:rsidR="0055363E" w:rsidRDefault="007E050B" w:rsidP="004071C6">
            <w:proofErr w:type="spellStart"/>
            <w:r>
              <w:lastRenderedPageBreak/>
              <w:t>ReturnStatus_e</w:t>
            </w:r>
            <w:proofErr w:type="spellEnd"/>
            <w:r w:rsidR="004071C6">
              <w:t>: (OK, NO</w:t>
            </w:r>
            <w:r w:rsidR="0055363E">
              <w:t>K)</w:t>
            </w:r>
          </w:p>
        </w:tc>
      </w:tr>
    </w:tbl>
    <w:p w14:paraId="08C7E1C8" w14:textId="77777777"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77777777" w:rsidR="006B3B21" w:rsidRDefault="006B3B21" w:rsidP="006B3B21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77777777" w:rsidR="006B3B21" w:rsidRDefault="006B3B21" w:rsidP="00C05FB8">
            <w:r>
              <w:t>Display</w:t>
            </w:r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>
              <w:t>V1.0</w:t>
            </w:r>
          </w:p>
          <w:p w14:paraId="1A3413B7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>
              <w:t>V1.0</w:t>
            </w:r>
          </w:p>
          <w:p w14:paraId="5AE5137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>
              <w:t>V1.0</w:t>
            </w:r>
          </w:p>
          <w:p w14:paraId="2128C115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>
              <w:t>V1.0</w:t>
            </w:r>
          </w:p>
          <w:p w14:paraId="3383F7FB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>
              <w:t>V1.0</w:t>
            </w:r>
          </w:p>
          <w:p w14:paraId="68CD183F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>
              <w:t>V1.0</w:t>
            </w:r>
          </w:p>
          <w:p w14:paraId="1F280E5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>
              <w:t>V1.0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proofErr w:type="gramStart"/>
            <w:r w:rsidR="004071C6">
              <w:t>]</w:t>
            </w:r>
            <w:r>
              <w:t>,+</w:t>
            </w:r>
            <w:proofErr w:type="gramEnd"/>
            <w:r>
              <w:t>,-,*,/</w:t>
            </w:r>
            <w:r w:rsidR="004071C6">
              <w:t>,=</w:t>
            </w:r>
            <w:r>
              <w:t>)</w:t>
            </w:r>
          </w:p>
          <w:p w14:paraId="6124C459" w14:textId="77777777" w:rsidR="006B3B21" w:rsidRDefault="00C65214" w:rsidP="00C05FB8">
            <w:proofErr w:type="spellStart"/>
            <w:r>
              <w:t>ReturnStatus_e</w:t>
            </w:r>
            <w:proofErr w:type="spellEnd"/>
            <w:r>
              <w:t>: (OK, NOK)</w:t>
            </w:r>
          </w:p>
        </w:tc>
      </w:tr>
    </w:tbl>
    <w:p w14:paraId="016AA512" w14:textId="77777777" w:rsidR="00D2095A" w:rsidRDefault="00D2095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D9AD784" w14:textId="77777777" w:rsidR="009177A6" w:rsidRDefault="009177A6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77777777" w:rsidR="009177A6" w:rsidRDefault="009177A6" w:rsidP="00C05FB8">
            <w:r>
              <w:t>Display</w:t>
            </w:r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V1.0</w:t>
            </w:r>
          </w:p>
          <w:p w14:paraId="4EC2BF46" w14:textId="77777777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V1.0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77777777" w:rsidR="009177A6" w:rsidRDefault="004071C6" w:rsidP="00C05FB8">
            <w:proofErr w:type="spellStart"/>
            <w:r>
              <w:t>ReturnStatus_e</w:t>
            </w:r>
            <w:proofErr w:type="spellEnd"/>
            <w:r w:rsidR="005E0DFB">
              <w:t>: (OK, N</w:t>
            </w:r>
            <w:r w:rsidR="009177A6">
              <w:t>OK)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77777777" w:rsidR="000C2C13" w:rsidRDefault="000C2C13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77777777" w:rsidR="000C2C13" w:rsidRDefault="000C2C13" w:rsidP="00C05FB8">
            <w:proofErr w:type="spellStart"/>
            <w:r>
              <w:t>PlayTone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proofErr w:type="spellStart"/>
            <w:r>
              <w:t>DGC_PlayTone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77777777" w:rsidR="000C2C13" w:rsidRDefault="008E71E0" w:rsidP="00C05FB8">
            <w:proofErr w:type="spellStart"/>
            <w:r>
              <w:t>ReturnStatus_e</w:t>
            </w:r>
            <w:proofErr w:type="spellEnd"/>
            <w:r>
              <w:t>: (OK, NOK)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31170" w14:textId="77777777" w:rsidR="00450939" w:rsidRDefault="00450939" w:rsidP="00446A2A">
      <w:pPr>
        <w:spacing w:after="0" w:line="240" w:lineRule="auto"/>
      </w:pPr>
      <w:r>
        <w:separator/>
      </w:r>
    </w:p>
  </w:endnote>
  <w:endnote w:type="continuationSeparator" w:id="0">
    <w:p w14:paraId="1227058F" w14:textId="77777777" w:rsidR="00450939" w:rsidRDefault="00450939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77777777" w:rsidR="000A3DEB" w:rsidRDefault="000A3D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B22F035" w14:textId="77777777" w:rsidR="000A3DEB" w:rsidRDefault="000A3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6DEC" w14:textId="77777777" w:rsidR="00450939" w:rsidRDefault="00450939" w:rsidP="00446A2A">
      <w:pPr>
        <w:spacing w:after="0" w:line="240" w:lineRule="auto"/>
      </w:pPr>
      <w:r>
        <w:separator/>
      </w:r>
    </w:p>
  </w:footnote>
  <w:footnote w:type="continuationSeparator" w:id="0">
    <w:p w14:paraId="30E945AD" w14:textId="77777777" w:rsidR="00450939" w:rsidRDefault="00450939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5"/>
  </w:num>
  <w:num w:numId="5">
    <w:abstractNumId w:val="14"/>
  </w:num>
  <w:num w:numId="6">
    <w:abstractNumId w:val="3"/>
  </w:num>
  <w:num w:numId="7">
    <w:abstractNumId w:val="16"/>
  </w:num>
  <w:num w:numId="8">
    <w:abstractNumId w:val="18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19"/>
  </w:num>
  <w:num w:numId="16">
    <w:abstractNumId w:val="11"/>
  </w:num>
  <w:num w:numId="17">
    <w:abstractNumId w:val="1"/>
  </w:num>
  <w:num w:numId="18">
    <w:abstractNumId w:val="7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71"/>
    <w:rsid w:val="00097439"/>
    <w:rsid w:val="000A3DEB"/>
    <w:rsid w:val="000C2C13"/>
    <w:rsid w:val="00112FA7"/>
    <w:rsid w:val="00171C23"/>
    <w:rsid w:val="001809DB"/>
    <w:rsid w:val="00255C68"/>
    <w:rsid w:val="0026117B"/>
    <w:rsid w:val="002E3EE0"/>
    <w:rsid w:val="00303234"/>
    <w:rsid w:val="003807B3"/>
    <w:rsid w:val="004071C6"/>
    <w:rsid w:val="00413C1C"/>
    <w:rsid w:val="00446A2A"/>
    <w:rsid w:val="00450939"/>
    <w:rsid w:val="0048113A"/>
    <w:rsid w:val="004A22EC"/>
    <w:rsid w:val="004C2AEB"/>
    <w:rsid w:val="0050631B"/>
    <w:rsid w:val="005067E4"/>
    <w:rsid w:val="00517267"/>
    <w:rsid w:val="005348EB"/>
    <w:rsid w:val="0055363E"/>
    <w:rsid w:val="00581580"/>
    <w:rsid w:val="00597813"/>
    <w:rsid w:val="005E0DFB"/>
    <w:rsid w:val="005F375E"/>
    <w:rsid w:val="005F536D"/>
    <w:rsid w:val="0061686C"/>
    <w:rsid w:val="006A4743"/>
    <w:rsid w:val="006B3B21"/>
    <w:rsid w:val="007368F1"/>
    <w:rsid w:val="007A50D9"/>
    <w:rsid w:val="007D1182"/>
    <w:rsid w:val="007E050B"/>
    <w:rsid w:val="008500FE"/>
    <w:rsid w:val="00851465"/>
    <w:rsid w:val="0086180E"/>
    <w:rsid w:val="008926E9"/>
    <w:rsid w:val="008A2B3D"/>
    <w:rsid w:val="008E71E0"/>
    <w:rsid w:val="0090540F"/>
    <w:rsid w:val="009177A6"/>
    <w:rsid w:val="00950F81"/>
    <w:rsid w:val="00A43D96"/>
    <w:rsid w:val="00A5337E"/>
    <w:rsid w:val="00A60679"/>
    <w:rsid w:val="00A7020C"/>
    <w:rsid w:val="00AA527B"/>
    <w:rsid w:val="00B00D71"/>
    <w:rsid w:val="00BB5C0A"/>
    <w:rsid w:val="00C05FB8"/>
    <w:rsid w:val="00C168A7"/>
    <w:rsid w:val="00C519FA"/>
    <w:rsid w:val="00C65214"/>
    <w:rsid w:val="00C813E2"/>
    <w:rsid w:val="00CB50CC"/>
    <w:rsid w:val="00D154A9"/>
    <w:rsid w:val="00D2095A"/>
    <w:rsid w:val="00D346D4"/>
    <w:rsid w:val="00D45C3B"/>
    <w:rsid w:val="00D575D8"/>
    <w:rsid w:val="00DD60E9"/>
    <w:rsid w:val="00EA0B56"/>
    <w:rsid w:val="00EE1109"/>
    <w:rsid w:val="00F65CA5"/>
    <w:rsid w:val="00F65E54"/>
    <w:rsid w:val="00F7570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4B5"/>
    <w:rsid w:val="000C5420"/>
    <w:rsid w:val="00435B8B"/>
    <w:rsid w:val="004A4A13"/>
    <w:rsid w:val="00586F6A"/>
    <w:rsid w:val="008304B5"/>
    <w:rsid w:val="00A45961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19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Shiry Ezzat Hakim Attalla 2001156</cp:lastModifiedBy>
  <cp:revision>49</cp:revision>
  <dcterms:created xsi:type="dcterms:W3CDTF">2021-04-03T16:08:00Z</dcterms:created>
  <dcterms:modified xsi:type="dcterms:W3CDTF">2021-04-06T10:09:00Z</dcterms:modified>
</cp:coreProperties>
</file>