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sz w:val="24"/>
          <w:szCs w:val="24"/>
        </w:rPr>
        <w:id w:val="-1989551789"/>
        <w:docPartObj>
          <w:docPartGallery w:val="Cover Pages"/>
          <w:docPartUnique/>
        </w:docPartObj>
      </w:sdtPr>
      <w:sdtEndPr/>
      <w:sdtContent>
        <w:p w:rsidR="00394BD9" w:rsidRPr="00B2014A" w:rsidRDefault="00394BD9" w:rsidP="00175BDC">
          <w:pPr>
            <w:jc w:val="both"/>
            <w:rPr>
              <w:rFonts w:asciiTheme="majorBidi" w:hAnsiTheme="majorBidi" w:cstheme="majorBidi"/>
              <w:sz w:val="24"/>
              <w:szCs w:val="24"/>
            </w:rPr>
          </w:pPr>
        </w:p>
        <w:tbl>
          <w:tblPr>
            <w:tblpPr w:leftFromText="187" w:rightFromText="187" w:horzAnchor="margin" w:tblpXSpec="center" w:tblpY="2881"/>
            <w:tblW w:w="4455" w:type="pct"/>
            <w:tblBorders>
              <w:left w:val="single" w:sz="12" w:space="0" w:color="5B9BD5" w:themeColor="accent1"/>
            </w:tblBorders>
            <w:tblCellMar>
              <w:left w:w="144" w:type="dxa"/>
              <w:right w:w="115" w:type="dxa"/>
            </w:tblCellMar>
            <w:tblLook w:val="04A0" w:firstRow="1" w:lastRow="0" w:firstColumn="1" w:lastColumn="0" w:noHBand="0" w:noVBand="1"/>
          </w:tblPr>
          <w:tblGrid>
            <w:gridCol w:w="8326"/>
          </w:tblGrid>
          <w:tr w:rsidR="00394BD9" w:rsidRPr="00B2014A" w:rsidTr="000E4EDE">
            <w:trPr>
              <w:trHeight w:val="282"/>
            </w:trPr>
            <w:tc>
              <w:tcPr>
                <w:tcW w:w="8326" w:type="dxa"/>
                <w:tcMar>
                  <w:top w:w="216" w:type="dxa"/>
                  <w:left w:w="115" w:type="dxa"/>
                  <w:bottom w:w="216" w:type="dxa"/>
                  <w:right w:w="115" w:type="dxa"/>
                </w:tcMar>
              </w:tcPr>
              <w:p w:rsidR="00394BD9" w:rsidRPr="00B2014A" w:rsidRDefault="00394BD9" w:rsidP="00175BDC">
                <w:pPr>
                  <w:pStyle w:val="NoSpacing"/>
                  <w:jc w:val="both"/>
                  <w:rPr>
                    <w:rFonts w:asciiTheme="majorBidi" w:hAnsiTheme="majorBidi" w:cstheme="majorBidi"/>
                    <w:color w:val="2E74B5" w:themeColor="accent1" w:themeShade="BF"/>
                    <w:sz w:val="24"/>
                    <w:szCs w:val="24"/>
                  </w:rPr>
                </w:pPr>
              </w:p>
            </w:tc>
          </w:tr>
          <w:tr w:rsidR="00394BD9" w:rsidRPr="00B2014A" w:rsidTr="000E4EDE">
            <w:trPr>
              <w:trHeight w:val="467"/>
            </w:trPr>
            <w:tc>
              <w:tcPr>
                <w:tcW w:w="8326" w:type="dxa"/>
              </w:tcPr>
              <w:sdt>
                <w:sdtPr>
                  <w:rPr>
                    <w:rFonts w:asciiTheme="majorBidi" w:eastAsiaTheme="majorEastAsia" w:hAnsiTheme="majorBidi" w:cstheme="majorBidi"/>
                    <w:color w:val="5B9BD5" w:themeColor="accent1"/>
                    <w:sz w:val="44"/>
                    <w:szCs w:val="44"/>
                  </w:rPr>
                  <w:alias w:val="Title"/>
                  <w:id w:val="13406919"/>
                  <w:placeholder>
                    <w:docPart w:val="1516373FF82142AB968390DD41CBA39F"/>
                  </w:placeholder>
                  <w:dataBinding w:prefixMappings="xmlns:ns0='http://schemas.openxmlformats.org/package/2006/metadata/core-properties' xmlns:ns1='http://purl.org/dc/elements/1.1/'" w:xpath="/ns0:coreProperties[1]/ns1:title[1]" w:storeItemID="{6C3C8BC8-F283-45AE-878A-BAB7291924A1}"/>
                  <w:text/>
                </w:sdtPr>
                <w:sdtEndPr/>
                <w:sdtContent>
                  <w:p w:rsidR="00394BD9" w:rsidRPr="00B2014A" w:rsidRDefault="006E1CAF" w:rsidP="00175BDC">
                    <w:pPr>
                      <w:pStyle w:val="NoSpacing"/>
                      <w:spacing w:line="216" w:lineRule="auto"/>
                      <w:jc w:val="both"/>
                      <w:rPr>
                        <w:rFonts w:asciiTheme="majorBidi" w:eastAsiaTheme="majorEastAsia" w:hAnsiTheme="majorBidi" w:cstheme="majorBidi"/>
                        <w:color w:val="5B9BD5" w:themeColor="accent1"/>
                        <w:sz w:val="24"/>
                        <w:szCs w:val="24"/>
                      </w:rPr>
                    </w:pPr>
                    <w:r w:rsidRPr="000A30A7">
                      <w:rPr>
                        <w:rFonts w:asciiTheme="majorBidi" w:eastAsiaTheme="majorEastAsia" w:hAnsiTheme="majorBidi" w:cstheme="majorBidi"/>
                        <w:color w:val="5B9BD5" w:themeColor="accent1"/>
                        <w:sz w:val="44"/>
                        <w:szCs w:val="44"/>
                      </w:rPr>
                      <w:t>SOVY</w:t>
                    </w:r>
                  </w:p>
                </w:sdtContent>
              </w:sdt>
            </w:tc>
          </w:tr>
          <w:tr w:rsidR="00394BD9" w:rsidRPr="00B2014A" w:rsidTr="000E4EDE">
            <w:trPr>
              <w:trHeight w:val="1316"/>
            </w:trPr>
            <w:sdt>
              <w:sdtPr>
                <w:rPr>
                  <w:rFonts w:asciiTheme="majorBidi" w:hAnsiTheme="majorBidi" w:cstheme="majorBidi"/>
                  <w:color w:val="2E74B5" w:themeColor="accent1" w:themeShade="BF"/>
                  <w:sz w:val="56"/>
                  <w:szCs w:val="56"/>
                </w:rPr>
                <w:alias w:val="Subtitle"/>
                <w:id w:val="13406923"/>
                <w:placeholder>
                  <w:docPart w:val="12947C79365844A48812B074C6EB8071"/>
                </w:placeholder>
                <w:dataBinding w:prefixMappings="xmlns:ns0='http://schemas.openxmlformats.org/package/2006/metadata/core-properties' xmlns:ns1='http://purl.org/dc/elements/1.1/'" w:xpath="/ns0:coreProperties[1]/ns1:subject[1]" w:storeItemID="{6C3C8BC8-F283-45AE-878A-BAB7291924A1}"/>
                <w:text/>
              </w:sdtPr>
              <w:sdtEndPr/>
              <w:sdtContent>
                <w:tc>
                  <w:tcPr>
                    <w:tcW w:w="8326" w:type="dxa"/>
                    <w:tcMar>
                      <w:top w:w="216" w:type="dxa"/>
                      <w:left w:w="115" w:type="dxa"/>
                      <w:bottom w:w="216" w:type="dxa"/>
                      <w:right w:w="115" w:type="dxa"/>
                    </w:tcMar>
                  </w:tcPr>
                  <w:p w:rsidR="00394BD9" w:rsidRPr="000A30A7" w:rsidRDefault="006E1CAF" w:rsidP="00175BDC">
                    <w:pPr>
                      <w:pStyle w:val="NoSpacing"/>
                      <w:jc w:val="both"/>
                      <w:rPr>
                        <w:rFonts w:asciiTheme="majorBidi" w:hAnsiTheme="majorBidi" w:cstheme="majorBidi"/>
                        <w:color w:val="2E74B5" w:themeColor="accent1" w:themeShade="BF"/>
                        <w:sz w:val="56"/>
                        <w:szCs w:val="56"/>
                      </w:rPr>
                    </w:pPr>
                    <w:r w:rsidRPr="000A30A7">
                      <w:rPr>
                        <w:rFonts w:asciiTheme="majorBidi" w:hAnsiTheme="majorBidi" w:cstheme="majorBidi"/>
                        <w:color w:val="2E74B5" w:themeColor="accent1" w:themeShade="BF"/>
                        <w:sz w:val="56"/>
                        <w:szCs w:val="56"/>
                      </w:rPr>
                      <w:t>Digital Calculator</w:t>
                    </w:r>
                    <w:r w:rsidR="00F60DB2" w:rsidRPr="000A30A7">
                      <w:rPr>
                        <w:rFonts w:asciiTheme="majorBidi" w:hAnsiTheme="majorBidi" w:cstheme="majorBidi"/>
                        <w:color w:val="2E74B5" w:themeColor="accent1" w:themeShade="BF"/>
                        <w:sz w:val="56"/>
                        <w:szCs w:val="56"/>
                      </w:rPr>
                      <w:t xml:space="preserve"> PO1_DGC</w:t>
                    </w:r>
                    <w:r w:rsidR="00373716">
                      <w:rPr>
                        <w:rFonts w:asciiTheme="majorBidi" w:hAnsiTheme="majorBidi" w:cstheme="majorBidi"/>
                        <w:color w:val="2E74B5" w:themeColor="accent1" w:themeShade="BF"/>
                        <w:sz w:val="56"/>
                        <w:szCs w:val="56"/>
                      </w:rPr>
                      <w:t>_HSI</w:t>
                    </w:r>
                  </w:p>
                </w:tc>
              </w:sdtContent>
            </w:sdt>
          </w:tr>
        </w:tbl>
        <w:p w:rsidR="009B7688" w:rsidRDefault="00394BD9" w:rsidP="00175BDC">
          <w:pPr>
            <w:jc w:val="both"/>
            <w:rPr>
              <w:rFonts w:asciiTheme="majorBidi" w:hAnsiTheme="majorBidi" w:cstheme="majorBidi"/>
              <w:sz w:val="36"/>
              <w:szCs w:val="36"/>
            </w:rPr>
          </w:pPr>
          <w:r w:rsidRPr="000A30A7">
            <w:rPr>
              <w:rFonts w:asciiTheme="majorBidi" w:hAnsiTheme="majorBidi" w:cstheme="majorBidi"/>
              <w:sz w:val="36"/>
              <w:szCs w:val="36"/>
            </w:rPr>
            <w:br w:type="page"/>
          </w:r>
          <w:bookmarkStart w:id="0" w:name="Cover_Page"/>
          <w:bookmarkEnd w:id="0"/>
        </w:p>
        <w:p w:rsidR="00394BD9" w:rsidRPr="00B2014A" w:rsidRDefault="00CE2405" w:rsidP="00175BDC">
          <w:pPr>
            <w:jc w:val="both"/>
            <w:rPr>
              <w:rFonts w:asciiTheme="majorBidi" w:hAnsiTheme="majorBidi" w:cstheme="majorBidi"/>
              <w:sz w:val="24"/>
              <w:szCs w:val="24"/>
            </w:rPr>
          </w:pPr>
        </w:p>
      </w:sdtContent>
    </w:sdt>
    <w:p w:rsidR="00F60DB2" w:rsidRPr="00B2014A" w:rsidRDefault="00F60DB2" w:rsidP="00175BDC">
      <w:pPr>
        <w:pStyle w:val="Heading1"/>
        <w:jc w:val="both"/>
        <w:rPr>
          <w:rFonts w:asciiTheme="majorBidi" w:hAnsiTheme="majorBidi"/>
          <w:sz w:val="24"/>
          <w:szCs w:val="24"/>
        </w:rPr>
      </w:pPr>
      <w:bookmarkStart w:id="1" w:name="_Table_of_Contents"/>
      <w:bookmarkEnd w:id="1"/>
      <w:r w:rsidRPr="00B2014A">
        <w:rPr>
          <w:rFonts w:asciiTheme="majorBidi" w:hAnsiTheme="majorBidi"/>
          <w:sz w:val="24"/>
          <w:szCs w:val="24"/>
        </w:rPr>
        <w:t>Table of Contents</w:t>
      </w:r>
      <w:bookmarkStart w:id="2" w:name="Table_of_contents"/>
      <w:bookmarkEnd w:id="2"/>
    </w:p>
    <w:p w:rsidR="00F60DB2" w:rsidRPr="00B2014A" w:rsidRDefault="00F60DB2" w:rsidP="00175BDC">
      <w:pPr>
        <w:jc w:val="both"/>
        <w:rPr>
          <w:rFonts w:asciiTheme="majorBidi" w:hAnsiTheme="majorBidi" w:cstheme="majorBidi"/>
          <w:sz w:val="24"/>
          <w:szCs w:val="24"/>
        </w:rPr>
      </w:pPr>
    </w:p>
    <w:p w:rsidR="00394BD9" w:rsidRPr="00B2014A" w:rsidRDefault="00CE2405" w:rsidP="00175BDC">
      <w:pPr>
        <w:pStyle w:val="ListParagraph"/>
        <w:numPr>
          <w:ilvl w:val="0"/>
          <w:numId w:val="1"/>
        </w:numPr>
        <w:jc w:val="both"/>
        <w:rPr>
          <w:rFonts w:asciiTheme="majorBidi" w:hAnsiTheme="majorBidi" w:cstheme="majorBidi"/>
          <w:sz w:val="24"/>
          <w:szCs w:val="24"/>
        </w:rPr>
      </w:pPr>
      <w:hyperlink w:anchor="Document_Status" w:history="1">
        <w:r w:rsidR="00394BD9" w:rsidRPr="00B2014A">
          <w:rPr>
            <w:rStyle w:val="Hyperlink"/>
            <w:rFonts w:asciiTheme="majorBidi" w:hAnsiTheme="majorBidi" w:cstheme="majorBidi"/>
            <w:color w:val="auto"/>
            <w:sz w:val="24"/>
            <w:szCs w:val="24"/>
            <w:u w:val="none"/>
          </w:rPr>
          <w:t>Document Status</w:t>
        </w:r>
      </w:hyperlink>
      <w:r w:rsidR="00A24872" w:rsidRPr="00B2014A">
        <w:rPr>
          <w:rFonts w:asciiTheme="majorBidi" w:hAnsiTheme="majorBidi" w:cstheme="majorBidi"/>
          <w:sz w:val="24"/>
          <w:szCs w:val="24"/>
        </w:rPr>
        <w:t xml:space="preserve">    </w:t>
      </w:r>
      <w:r w:rsidR="00527D01" w:rsidRPr="00B2014A">
        <w:rPr>
          <w:rFonts w:asciiTheme="majorBidi" w:hAnsiTheme="majorBidi" w:cstheme="majorBidi"/>
          <w:sz w:val="24"/>
          <w:szCs w:val="24"/>
        </w:rPr>
        <w:t xml:space="preserve"> </w:t>
      </w:r>
      <w:r w:rsidR="00394BD9" w:rsidRPr="00B2014A">
        <w:rPr>
          <w:rFonts w:asciiTheme="majorBidi" w:hAnsiTheme="majorBidi" w:cstheme="majorBidi"/>
          <w:sz w:val="24"/>
          <w:szCs w:val="24"/>
        </w:rPr>
        <w:t>………………………………………</w:t>
      </w:r>
      <w:r w:rsidR="00527D01" w:rsidRPr="00B2014A">
        <w:rPr>
          <w:rFonts w:asciiTheme="majorBidi" w:hAnsiTheme="majorBidi" w:cstheme="majorBidi"/>
          <w:sz w:val="24"/>
          <w:szCs w:val="24"/>
        </w:rPr>
        <w:t>………………………</w:t>
      </w:r>
      <w:r w:rsidR="00DF52BB">
        <w:rPr>
          <w:rFonts w:asciiTheme="majorBidi" w:hAnsiTheme="majorBidi" w:cstheme="majorBidi"/>
          <w:sz w:val="24"/>
          <w:szCs w:val="24"/>
        </w:rPr>
        <w:t>……...</w:t>
      </w:r>
      <w:r w:rsidR="00B619E9" w:rsidRPr="00B2014A">
        <w:rPr>
          <w:rFonts w:asciiTheme="majorBidi" w:hAnsiTheme="majorBidi" w:cstheme="majorBidi"/>
          <w:sz w:val="24"/>
          <w:szCs w:val="24"/>
        </w:rPr>
        <w:t>2</w:t>
      </w:r>
    </w:p>
    <w:p w:rsidR="00774562" w:rsidRPr="00B2014A" w:rsidRDefault="00CE2405" w:rsidP="00175BDC">
      <w:pPr>
        <w:pStyle w:val="ListParagraph"/>
        <w:numPr>
          <w:ilvl w:val="0"/>
          <w:numId w:val="1"/>
        </w:numPr>
        <w:jc w:val="both"/>
        <w:rPr>
          <w:rFonts w:asciiTheme="majorBidi" w:hAnsiTheme="majorBidi" w:cstheme="majorBidi"/>
          <w:sz w:val="24"/>
          <w:szCs w:val="24"/>
        </w:rPr>
      </w:pPr>
      <w:hyperlink w:anchor="Document_History" w:history="1">
        <w:r w:rsidR="00774562" w:rsidRPr="00B2014A">
          <w:rPr>
            <w:rStyle w:val="Hyperlink"/>
            <w:rFonts w:asciiTheme="majorBidi" w:hAnsiTheme="majorBidi" w:cstheme="majorBidi"/>
            <w:color w:val="auto"/>
            <w:sz w:val="24"/>
            <w:szCs w:val="24"/>
            <w:u w:val="none"/>
          </w:rPr>
          <w:t>Document History</w:t>
        </w:r>
      </w:hyperlink>
      <w:r w:rsidR="00DF52BB">
        <w:rPr>
          <w:rFonts w:asciiTheme="majorBidi" w:hAnsiTheme="majorBidi" w:cstheme="majorBidi"/>
          <w:sz w:val="24"/>
          <w:szCs w:val="24"/>
        </w:rPr>
        <w:t xml:space="preserve">   ……………………………………………………………………...</w:t>
      </w:r>
      <w:r w:rsidR="00774562" w:rsidRPr="00B2014A">
        <w:rPr>
          <w:rFonts w:asciiTheme="majorBidi" w:hAnsiTheme="majorBidi" w:cstheme="majorBidi"/>
          <w:sz w:val="24"/>
          <w:szCs w:val="24"/>
        </w:rPr>
        <w:t>2</w:t>
      </w:r>
    </w:p>
    <w:p w:rsidR="00394BD9" w:rsidRPr="00B2014A" w:rsidRDefault="00CE2405" w:rsidP="00175BDC">
      <w:pPr>
        <w:pStyle w:val="ListParagraph"/>
        <w:numPr>
          <w:ilvl w:val="0"/>
          <w:numId w:val="1"/>
        </w:numPr>
        <w:jc w:val="both"/>
        <w:rPr>
          <w:rFonts w:asciiTheme="majorBidi" w:hAnsiTheme="majorBidi" w:cstheme="majorBidi"/>
          <w:sz w:val="24"/>
          <w:szCs w:val="24"/>
        </w:rPr>
      </w:pPr>
      <w:hyperlink w:anchor="Reference_Documents" w:history="1">
        <w:r w:rsidR="00394BD9" w:rsidRPr="00B2014A">
          <w:rPr>
            <w:rStyle w:val="Hyperlink"/>
            <w:rFonts w:asciiTheme="majorBidi" w:hAnsiTheme="majorBidi" w:cstheme="majorBidi"/>
            <w:color w:val="auto"/>
            <w:sz w:val="24"/>
            <w:szCs w:val="24"/>
            <w:u w:val="none"/>
          </w:rPr>
          <w:t>Reference Documents</w:t>
        </w:r>
      </w:hyperlink>
      <w:r w:rsidR="00394BD9" w:rsidRPr="00B2014A">
        <w:rPr>
          <w:rFonts w:asciiTheme="majorBidi" w:hAnsiTheme="majorBidi" w:cstheme="majorBidi"/>
          <w:sz w:val="24"/>
          <w:szCs w:val="24"/>
        </w:rPr>
        <w:t xml:space="preserve">   </w:t>
      </w:r>
      <w:r w:rsidR="00B619E9" w:rsidRPr="00B2014A">
        <w:rPr>
          <w:rFonts w:asciiTheme="majorBidi" w:hAnsiTheme="majorBidi" w:cstheme="majorBidi"/>
          <w:sz w:val="24"/>
          <w:szCs w:val="24"/>
        </w:rPr>
        <w:t>………………………………………………………</w:t>
      </w:r>
      <w:r w:rsidR="000A30A7">
        <w:rPr>
          <w:rFonts w:asciiTheme="majorBidi" w:hAnsiTheme="majorBidi" w:cstheme="majorBidi"/>
          <w:sz w:val="24"/>
          <w:szCs w:val="24"/>
        </w:rPr>
        <w:t>………...</w:t>
      </w:r>
      <w:r w:rsidR="00DF52BB">
        <w:rPr>
          <w:rFonts w:asciiTheme="majorBidi" w:hAnsiTheme="majorBidi" w:cstheme="majorBidi"/>
          <w:sz w:val="24"/>
          <w:szCs w:val="24"/>
        </w:rPr>
        <w:t>..</w:t>
      </w:r>
      <w:r w:rsidR="000A30A7">
        <w:rPr>
          <w:rFonts w:asciiTheme="majorBidi" w:hAnsiTheme="majorBidi" w:cstheme="majorBidi"/>
          <w:sz w:val="24"/>
          <w:szCs w:val="24"/>
        </w:rPr>
        <w:t>2</w:t>
      </w:r>
    </w:p>
    <w:p w:rsidR="00774562" w:rsidRPr="00B2014A" w:rsidRDefault="00CE2405" w:rsidP="00175BDC">
      <w:pPr>
        <w:pStyle w:val="ListParagraph"/>
        <w:numPr>
          <w:ilvl w:val="0"/>
          <w:numId w:val="1"/>
        </w:numPr>
        <w:jc w:val="both"/>
        <w:rPr>
          <w:rFonts w:asciiTheme="majorBidi" w:hAnsiTheme="majorBidi" w:cstheme="majorBidi"/>
          <w:sz w:val="24"/>
          <w:szCs w:val="24"/>
        </w:rPr>
      </w:pPr>
      <w:hyperlink w:anchor="Project_Description" w:history="1">
        <w:r w:rsidR="00774562" w:rsidRPr="00B2014A">
          <w:rPr>
            <w:rStyle w:val="Hyperlink"/>
            <w:rFonts w:asciiTheme="majorBidi" w:hAnsiTheme="majorBidi" w:cstheme="majorBidi"/>
            <w:color w:val="auto"/>
            <w:sz w:val="24"/>
            <w:szCs w:val="24"/>
            <w:u w:val="none"/>
          </w:rPr>
          <w:t>Project Description</w:t>
        </w:r>
      </w:hyperlink>
      <w:r w:rsidR="000A30A7">
        <w:rPr>
          <w:rFonts w:asciiTheme="majorBidi" w:hAnsiTheme="majorBidi" w:cstheme="majorBidi"/>
          <w:sz w:val="24"/>
          <w:szCs w:val="24"/>
        </w:rPr>
        <w:t xml:space="preserve">   ……………………………………………………………………</w:t>
      </w:r>
      <w:r w:rsidR="00DF52BB">
        <w:rPr>
          <w:rFonts w:asciiTheme="majorBidi" w:hAnsiTheme="majorBidi" w:cstheme="majorBidi"/>
          <w:sz w:val="24"/>
          <w:szCs w:val="24"/>
        </w:rPr>
        <w:t>.</w:t>
      </w:r>
      <w:r w:rsidR="00315333">
        <w:rPr>
          <w:rFonts w:asciiTheme="majorBidi" w:hAnsiTheme="majorBidi" w:cstheme="majorBidi"/>
          <w:sz w:val="24"/>
          <w:szCs w:val="24"/>
        </w:rPr>
        <w:t>.</w:t>
      </w:r>
      <w:r w:rsidR="00774562" w:rsidRPr="00B2014A">
        <w:rPr>
          <w:rFonts w:asciiTheme="majorBidi" w:hAnsiTheme="majorBidi" w:cstheme="majorBidi"/>
          <w:sz w:val="24"/>
          <w:szCs w:val="24"/>
        </w:rPr>
        <w:t>3</w:t>
      </w:r>
    </w:p>
    <w:p w:rsidR="00394BD9" w:rsidRPr="00B2014A" w:rsidRDefault="00CE2405" w:rsidP="00175BDC">
      <w:pPr>
        <w:pStyle w:val="ListParagraph"/>
        <w:numPr>
          <w:ilvl w:val="0"/>
          <w:numId w:val="1"/>
        </w:numPr>
        <w:jc w:val="both"/>
        <w:rPr>
          <w:rFonts w:asciiTheme="majorBidi" w:hAnsiTheme="majorBidi" w:cstheme="majorBidi"/>
          <w:sz w:val="24"/>
          <w:szCs w:val="24"/>
        </w:rPr>
      </w:pPr>
      <w:hyperlink w:anchor="System_Context_Diagram" w:history="1">
        <w:r w:rsidR="00B619E9" w:rsidRPr="00B2014A">
          <w:rPr>
            <w:rStyle w:val="Hyperlink"/>
            <w:rFonts w:asciiTheme="majorBidi" w:hAnsiTheme="majorBidi" w:cstheme="majorBidi"/>
            <w:color w:val="auto"/>
            <w:sz w:val="24"/>
            <w:szCs w:val="24"/>
            <w:u w:val="none"/>
          </w:rPr>
          <w:t>System Context Diagram</w:t>
        </w:r>
      </w:hyperlink>
      <w:r w:rsidR="00B619E9" w:rsidRPr="00B2014A">
        <w:rPr>
          <w:rFonts w:asciiTheme="majorBidi" w:hAnsiTheme="majorBidi" w:cstheme="majorBidi"/>
          <w:sz w:val="24"/>
          <w:szCs w:val="24"/>
        </w:rPr>
        <w:t xml:space="preserve">  </w:t>
      </w:r>
      <w:r w:rsidR="00394BD9" w:rsidRPr="00B2014A">
        <w:rPr>
          <w:rFonts w:asciiTheme="majorBidi" w:hAnsiTheme="majorBidi" w:cstheme="majorBidi"/>
          <w:sz w:val="24"/>
          <w:szCs w:val="24"/>
        </w:rPr>
        <w:t>………………………………………</w:t>
      </w:r>
      <w:r w:rsidR="00B619E9" w:rsidRPr="00B2014A">
        <w:rPr>
          <w:rFonts w:asciiTheme="majorBidi" w:hAnsiTheme="majorBidi" w:cstheme="majorBidi"/>
          <w:sz w:val="24"/>
          <w:szCs w:val="24"/>
        </w:rPr>
        <w:t>……….……</w:t>
      </w:r>
      <w:r w:rsidR="000A30A7">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3</w:t>
      </w:r>
    </w:p>
    <w:p w:rsidR="00911D50" w:rsidRDefault="00CE2405" w:rsidP="00175BDC">
      <w:pPr>
        <w:pStyle w:val="ListParagraph"/>
        <w:numPr>
          <w:ilvl w:val="0"/>
          <w:numId w:val="1"/>
        </w:numPr>
        <w:jc w:val="both"/>
        <w:rPr>
          <w:rFonts w:asciiTheme="majorBidi" w:hAnsiTheme="majorBidi" w:cstheme="majorBidi"/>
          <w:sz w:val="24"/>
          <w:szCs w:val="24"/>
        </w:rPr>
      </w:pPr>
      <w:hyperlink w:anchor="SystemRequirments" w:history="1">
        <w:r w:rsidR="001B7EC8" w:rsidRPr="00C73D38">
          <w:rPr>
            <w:rStyle w:val="Hyperlink"/>
            <w:rFonts w:asciiTheme="majorBidi" w:hAnsiTheme="majorBidi" w:cstheme="majorBidi"/>
            <w:color w:val="auto"/>
            <w:sz w:val="24"/>
            <w:szCs w:val="24"/>
            <w:u w:val="none"/>
          </w:rPr>
          <w:t>System Requirem</w:t>
        </w:r>
        <w:r w:rsidR="000A30A7" w:rsidRPr="00C73D38">
          <w:rPr>
            <w:rStyle w:val="Hyperlink"/>
            <w:rFonts w:asciiTheme="majorBidi" w:hAnsiTheme="majorBidi" w:cstheme="majorBidi"/>
            <w:color w:val="auto"/>
            <w:sz w:val="24"/>
            <w:szCs w:val="24"/>
            <w:u w:val="none"/>
          </w:rPr>
          <w:t>ents</w:t>
        </w:r>
      </w:hyperlink>
      <w:r w:rsidR="000A30A7">
        <w:rPr>
          <w:rFonts w:asciiTheme="majorBidi" w:hAnsiTheme="majorBidi" w:cstheme="majorBidi"/>
          <w:sz w:val="24"/>
          <w:szCs w:val="24"/>
        </w:rPr>
        <w:t xml:space="preserve"> ………………………………………………………………….</w:t>
      </w:r>
      <w:r w:rsidR="00DF52BB">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4</w:t>
      </w:r>
    </w:p>
    <w:p w:rsidR="009F17AE" w:rsidRPr="00911D50" w:rsidRDefault="00CE2405" w:rsidP="00175BDC">
      <w:pPr>
        <w:pStyle w:val="ListParagraph"/>
        <w:numPr>
          <w:ilvl w:val="0"/>
          <w:numId w:val="1"/>
        </w:numPr>
        <w:jc w:val="both"/>
        <w:rPr>
          <w:rFonts w:asciiTheme="majorBidi" w:hAnsiTheme="majorBidi" w:cstheme="majorBidi"/>
          <w:sz w:val="24"/>
          <w:szCs w:val="24"/>
        </w:rPr>
      </w:pPr>
      <w:hyperlink w:anchor="LCDFeatures" w:history="1">
        <w:r w:rsidR="00901556" w:rsidRPr="00C73D38">
          <w:rPr>
            <w:rStyle w:val="Hyperlink"/>
            <w:rFonts w:asciiTheme="majorBidi" w:hAnsiTheme="majorBidi" w:cstheme="majorBidi"/>
            <w:color w:val="auto"/>
            <w:sz w:val="24"/>
            <w:szCs w:val="24"/>
            <w:u w:val="none"/>
          </w:rPr>
          <w:t>L</w:t>
        </w:r>
        <w:r w:rsidR="00A41B0D" w:rsidRPr="00C73D38">
          <w:rPr>
            <w:rStyle w:val="Hyperlink"/>
            <w:rFonts w:asciiTheme="majorBidi" w:hAnsiTheme="majorBidi" w:cstheme="majorBidi"/>
            <w:color w:val="auto"/>
            <w:sz w:val="24"/>
            <w:szCs w:val="24"/>
            <w:u w:val="none"/>
          </w:rPr>
          <w:t>CD</w:t>
        </w:r>
        <w:r w:rsidR="00901556" w:rsidRPr="00C73D38">
          <w:rPr>
            <w:rStyle w:val="Hyperlink"/>
            <w:rFonts w:asciiTheme="majorBidi" w:hAnsiTheme="majorBidi" w:cstheme="majorBidi"/>
            <w:color w:val="auto"/>
            <w:sz w:val="24"/>
            <w:szCs w:val="24"/>
            <w:u w:val="none"/>
          </w:rPr>
          <w:t xml:space="preserve"> Features</w:t>
        </w:r>
      </w:hyperlink>
      <w:r w:rsidR="009F17AE" w:rsidRPr="00911D50">
        <w:rPr>
          <w:rFonts w:asciiTheme="majorBidi" w:hAnsiTheme="majorBidi" w:cstheme="majorBidi"/>
          <w:sz w:val="24"/>
          <w:szCs w:val="24"/>
        </w:rPr>
        <w:t xml:space="preserve"> …………</w:t>
      </w:r>
      <w:r w:rsidR="001651C8">
        <w:rPr>
          <w:rFonts w:asciiTheme="majorBidi" w:hAnsiTheme="majorBidi" w:cstheme="majorBidi"/>
          <w:sz w:val="24"/>
          <w:szCs w:val="24"/>
        </w:rPr>
        <w:t>...</w:t>
      </w:r>
      <w:r w:rsidR="009F17AE" w:rsidRPr="00911D50">
        <w:rPr>
          <w:rFonts w:asciiTheme="majorBidi" w:hAnsiTheme="majorBidi" w:cstheme="majorBidi"/>
          <w:sz w:val="24"/>
          <w:szCs w:val="24"/>
        </w:rPr>
        <w:t>…………………………………………………………...…</w:t>
      </w:r>
      <w:r w:rsidR="001F5CA3">
        <w:rPr>
          <w:rFonts w:asciiTheme="majorBidi" w:hAnsiTheme="majorBidi" w:cstheme="majorBidi"/>
          <w:sz w:val="24"/>
          <w:szCs w:val="24"/>
        </w:rPr>
        <w:t>.</w:t>
      </w:r>
      <w:r w:rsidR="009F17AE" w:rsidRPr="00911D50">
        <w:rPr>
          <w:rFonts w:asciiTheme="majorBidi" w:hAnsiTheme="majorBidi" w:cstheme="majorBidi"/>
          <w:sz w:val="24"/>
          <w:szCs w:val="24"/>
        </w:rPr>
        <w:t>..5</w:t>
      </w:r>
    </w:p>
    <w:p w:rsidR="0056017B" w:rsidRPr="00B2014A" w:rsidRDefault="00CE2405" w:rsidP="00175BDC">
      <w:pPr>
        <w:pStyle w:val="ListParagraph"/>
        <w:numPr>
          <w:ilvl w:val="0"/>
          <w:numId w:val="1"/>
        </w:numPr>
        <w:jc w:val="both"/>
        <w:rPr>
          <w:rFonts w:asciiTheme="majorBidi" w:hAnsiTheme="majorBidi" w:cstheme="majorBidi"/>
          <w:sz w:val="24"/>
          <w:szCs w:val="24"/>
        </w:rPr>
      </w:pPr>
      <w:hyperlink w:anchor="HardwareFeatures" w:history="1">
        <w:r w:rsidR="0056017B" w:rsidRPr="00C73D38">
          <w:rPr>
            <w:rStyle w:val="Hyperlink"/>
            <w:rFonts w:asciiTheme="majorBidi" w:hAnsiTheme="majorBidi" w:cstheme="majorBidi"/>
            <w:color w:val="auto"/>
            <w:sz w:val="24"/>
            <w:szCs w:val="24"/>
            <w:u w:val="none"/>
          </w:rPr>
          <w:t>H</w:t>
        </w:r>
        <w:r w:rsidR="00901556" w:rsidRPr="00C73D38">
          <w:rPr>
            <w:rStyle w:val="Hyperlink"/>
            <w:rFonts w:asciiTheme="majorBidi" w:hAnsiTheme="majorBidi" w:cstheme="majorBidi"/>
            <w:color w:val="auto"/>
            <w:sz w:val="24"/>
            <w:szCs w:val="24"/>
            <w:u w:val="none"/>
          </w:rPr>
          <w:t>ardware F</w:t>
        </w:r>
        <w:r w:rsidR="0056017B" w:rsidRPr="00C73D38">
          <w:rPr>
            <w:rStyle w:val="Hyperlink"/>
            <w:rFonts w:asciiTheme="majorBidi" w:hAnsiTheme="majorBidi" w:cstheme="majorBidi"/>
            <w:color w:val="auto"/>
            <w:sz w:val="24"/>
            <w:szCs w:val="24"/>
            <w:u w:val="none"/>
          </w:rPr>
          <w:t>eatures</w:t>
        </w:r>
      </w:hyperlink>
      <w:r w:rsidR="0056017B">
        <w:rPr>
          <w:rFonts w:asciiTheme="majorBidi" w:hAnsiTheme="majorBidi" w:cstheme="majorBidi"/>
          <w:sz w:val="24"/>
          <w:szCs w:val="24"/>
        </w:rPr>
        <w:t>………</w:t>
      </w:r>
      <w:bookmarkStart w:id="3" w:name="_GoBack"/>
      <w:bookmarkEnd w:id="3"/>
      <w:r w:rsidR="0056017B">
        <w:rPr>
          <w:rFonts w:asciiTheme="majorBidi" w:hAnsiTheme="majorBidi" w:cstheme="majorBidi"/>
          <w:sz w:val="24"/>
          <w:szCs w:val="24"/>
        </w:rPr>
        <w:t>……………………………………………………………</w:t>
      </w:r>
      <w:r w:rsidR="00DF52BB">
        <w:rPr>
          <w:rFonts w:asciiTheme="majorBidi" w:hAnsiTheme="majorBidi" w:cstheme="majorBidi"/>
          <w:sz w:val="24"/>
          <w:szCs w:val="24"/>
        </w:rPr>
        <w:t>…</w:t>
      </w:r>
      <w:r w:rsidR="000A30A7">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6</w:t>
      </w:r>
    </w:p>
    <w:p w:rsidR="00A94787" w:rsidRPr="00B2014A" w:rsidRDefault="00A94787"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Default="009E68F3" w:rsidP="00175BDC">
      <w:pPr>
        <w:jc w:val="both"/>
        <w:rPr>
          <w:rFonts w:asciiTheme="majorBidi" w:hAnsiTheme="majorBidi" w:cstheme="majorBidi"/>
          <w:sz w:val="24"/>
          <w:szCs w:val="24"/>
        </w:rPr>
      </w:pPr>
    </w:p>
    <w:p w:rsidR="00B2014A" w:rsidRPr="00B2014A" w:rsidRDefault="00B2014A"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3218A2" w:rsidRDefault="009E68F3" w:rsidP="00175BDC">
      <w:pPr>
        <w:pStyle w:val="Heading1"/>
        <w:numPr>
          <w:ilvl w:val="0"/>
          <w:numId w:val="4"/>
        </w:numPr>
        <w:jc w:val="both"/>
        <w:rPr>
          <w:rFonts w:asciiTheme="majorBidi" w:hAnsiTheme="majorBidi"/>
          <w:sz w:val="36"/>
          <w:szCs w:val="36"/>
        </w:rPr>
      </w:pPr>
      <w:bookmarkStart w:id="4" w:name="_Document_Status"/>
      <w:bookmarkEnd w:id="4"/>
      <w:r w:rsidRPr="0056017B">
        <w:rPr>
          <w:rFonts w:asciiTheme="majorBidi" w:hAnsiTheme="majorBidi"/>
          <w:sz w:val="36"/>
          <w:szCs w:val="36"/>
        </w:rPr>
        <w:lastRenderedPageBreak/>
        <w:t>Document S</w:t>
      </w:r>
      <w:bookmarkStart w:id="5" w:name="Document_Status"/>
      <w:bookmarkEnd w:id="5"/>
      <w:r w:rsidRPr="0056017B">
        <w:rPr>
          <w:rFonts w:asciiTheme="majorBidi" w:hAnsiTheme="majorBidi"/>
          <w:sz w:val="36"/>
          <w:szCs w:val="36"/>
        </w:rPr>
        <w:t xml:space="preserve">tatus </w:t>
      </w:r>
    </w:p>
    <w:p w:rsidR="009E68F3" w:rsidRPr="00B2014A" w:rsidRDefault="009E68F3" w:rsidP="00175BDC">
      <w:pPr>
        <w:pStyle w:val="ListParagraph"/>
        <w:ind w:left="1080"/>
        <w:jc w:val="both"/>
        <w:rPr>
          <w:rFonts w:asciiTheme="majorBidi" w:hAnsiTheme="majorBidi" w:cstheme="majorBidi"/>
          <w:sz w:val="24"/>
          <w:szCs w:val="24"/>
        </w:rPr>
      </w:pPr>
    </w:p>
    <w:tbl>
      <w:tblPr>
        <w:tblStyle w:val="TableGrid"/>
        <w:tblpPr w:leftFromText="180" w:rightFromText="180" w:vertAnchor="page" w:horzAnchor="margin" w:tblpXSpec="center" w:tblpY="3044"/>
        <w:tblW w:w="9784" w:type="dxa"/>
        <w:tblLook w:val="04A0" w:firstRow="1" w:lastRow="0" w:firstColumn="1" w:lastColumn="0" w:noHBand="0" w:noVBand="1"/>
      </w:tblPr>
      <w:tblGrid>
        <w:gridCol w:w="4892"/>
        <w:gridCol w:w="4892"/>
      </w:tblGrid>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Name</w:t>
            </w:r>
          </w:p>
        </w:tc>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SOVY</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4892" w:type="dxa"/>
          </w:tcPr>
          <w:p w:rsidR="00B619E9" w:rsidRPr="00B2014A" w:rsidRDefault="002B34BB"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1.2</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Status</w:t>
            </w:r>
          </w:p>
        </w:tc>
        <w:tc>
          <w:tcPr>
            <w:tcW w:w="4892" w:type="dxa"/>
          </w:tcPr>
          <w:p w:rsidR="00B619E9" w:rsidRPr="00B2014A" w:rsidRDefault="00602AB7"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Proposed</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Author</w:t>
            </w:r>
          </w:p>
        </w:tc>
        <w:tc>
          <w:tcPr>
            <w:tcW w:w="4892" w:type="dxa"/>
          </w:tcPr>
          <w:p w:rsidR="00B619E9" w:rsidRPr="00B2014A" w:rsidRDefault="00803B4F"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HM</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Date</w:t>
            </w:r>
          </w:p>
        </w:tc>
        <w:tc>
          <w:tcPr>
            <w:tcW w:w="4892" w:type="dxa"/>
          </w:tcPr>
          <w:p w:rsidR="00B619E9" w:rsidRPr="00B2014A" w:rsidRDefault="003774A5"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13</w:t>
            </w:r>
            <w:r w:rsidR="00B619E9" w:rsidRPr="00B2014A">
              <w:rPr>
                <w:rFonts w:asciiTheme="majorBidi" w:hAnsiTheme="majorBidi" w:cstheme="majorBidi"/>
                <w:sz w:val="24"/>
                <w:szCs w:val="24"/>
              </w:rPr>
              <w:t>/2/2021</w:t>
            </w:r>
          </w:p>
        </w:tc>
      </w:tr>
    </w:tbl>
    <w:p w:rsidR="00B619E9" w:rsidRDefault="00B619E9" w:rsidP="00175BDC">
      <w:pPr>
        <w:jc w:val="both"/>
        <w:rPr>
          <w:rFonts w:asciiTheme="majorBidi" w:hAnsiTheme="majorBidi" w:cstheme="majorBidi"/>
          <w:sz w:val="24"/>
          <w:szCs w:val="24"/>
        </w:rPr>
      </w:pPr>
    </w:p>
    <w:p w:rsidR="003218A2" w:rsidRDefault="003218A2" w:rsidP="00175BDC">
      <w:pPr>
        <w:jc w:val="both"/>
        <w:rPr>
          <w:rFonts w:asciiTheme="majorBidi" w:hAnsiTheme="majorBidi" w:cstheme="majorBidi"/>
          <w:sz w:val="24"/>
          <w:szCs w:val="24"/>
        </w:rPr>
      </w:pPr>
    </w:p>
    <w:p w:rsidR="003218A2" w:rsidRPr="003218A2" w:rsidRDefault="003218A2" w:rsidP="00175BDC">
      <w:pPr>
        <w:jc w:val="both"/>
        <w:rPr>
          <w:rFonts w:asciiTheme="majorBidi" w:hAnsiTheme="majorBidi" w:cstheme="majorBidi"/>
          <w:sz w:val="24"/>
          <w:szCs w:val="24"/>
        </w:rPr>
      </w:pPr>
    </w:p>
    <w:p w:rsidR="009E68F3" w:rsidRPr="0056017B" w:rsidRDefault="009E68F3"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Document Hist</w:t>
      </w:r>
      <w:bookmarkStart w:id="6" w:name="Document_History"/>
      <w:bookmarkEnd w:id="6"/>
      <w:r w:rsidRPr="0056017B">
        <w:rPr>
          <w:rFonts w:asciiTheme="majorBidi" w:hAnsiTheme="majorBidi"/>
          <w:sz w:val="36"/>
          <w:szCs w:val="36"/>
        </w:rPr>
        <w:t>ory</w:t>
      </w: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pStyle w:val="ListParagraph"/>
        <w:ind w:left="1080"/>
        <w:jc w:val="both"/>
        <w:rPr>
          <w:rFonts w:asciiTheme="majorBidi" w:hAnsiTheme="majorBidi" w:cstheme="majorBidi"/>
          <w:sz w:val="24"/>
          <w:szCs w:val="24"/>
        </w:rPr>
      </w:pPr>
    </w:p>
    <w:tbl>
      <w:tblPr>
        <w:tblStyle w:val="TableGrid"/>
        <w:tblW w:w="9594" w:type="dxa"/>
        <w:tblLook w:val="04A0" w:firstRow="1" w:lastRow="0" w:firstColumn="1" w:lastColumn="0" w:noHBand="0" w:noVBand="1"/>
      </w:tblPr>
      <w:tblGrid>
        <w:gridCol w:w="1345"/>
        <w:gridCol w:w="1800"/>
        <w:gridCol w:w="1890"/>
        <w:gridCol w:w="4559"/>
      </w:tblGrid>
      <w:tr w:rsidR="009E68F3" w:rsidRPr="00B2014A" w:rsidTr="001F6F80">
        <w:trPr>
          <w:trHeight w:val="853"/>
        </w:trPr>
        <w:tc>
          <w:tcPr>
            <w:tcW w:w="1345"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1800"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Author</w:t>
            </w:r>
          </w:p>
        </w:tc>
        <w:tc>
          <w:tcPr>
            <w:tcW w:w="1890"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Date</w:t>
            </w:r>
          </w:p>
        </w:tc>
        <w:tc>
          <w:tcPr>
            <w:tcW w:w="4559"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Change</w:t>
            </w:r>
          </w:p>
        </w:tc>
      </w:tr>
      <w:tr w:rsidR="009E68F3" w:rsidRPr="00B2014A" w:rsidTr="001F6F80">
        <w:trPr>
          <w:trHeight w:val="853"/>
        </w:trPr>
        <w:tc>
          <w:tcPr>
            <w:tcW w:w="1345"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1.0</w:t>
            </w:r>
          </w:p>
        </w:tc>
        <w:tc>
          <w:tcPr>
            <w:tcW w:w="1800" w:type="dxa"/>
          </w:tcPr>
          <w:p w:rsidR="009E68F3" w:rsidRPr="00B2014A" w:rsidRDefault="003774A5"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 xml:space="preserve">       </w:t>
            </w:r>
            <w:r w:rsidR="00FC1AB0">
              <w:rPr>
                <w:rFonts w:asciiTheme="majorBidi" w:hAnsiTheme="majorBidi" w:cstheme="majorBidi"/>
                <w:sz w:val="24"/>
                <w:szCs w:val="24"/>
              </w:rPr>
              <w:t>NK,</w:t>
            </w:r>
            <w:r w:rsidR="00FC1AB0" w:rsidRPr="00B2014A">
              <w:rPr>
                <w:rFonts w:asciiTheme="majorBidi" w:hAnsiTheme="majorBidi" w:cstheme="majorBidi"/>
                <w:sz w:val="24"/>
                <w:szCs w:val="24"/>
              </w:rPr>
              <w:t xml:space="preserve"> N</w:t>
            </w:r>
            <w:r w:rsidR="00FC1AB0">
              <w:rPr>
                <w:rFonts w:asciiTheme="majorBidi" w:hAnsiTheme="majorBidi" w:cstheme="majorBidi"/>
                <w:sz w:val="24"/>
                <w:szCs w:val="24"/>
              </w:rPr>
              <w:t>M</w:t>
            </w:r>
          </w:p>
        </w:tc>
        <w:tc>
          <w:tcPr>
            <w:tcW w:w="1890" w:type="dxa"/>
          </w:tcPr>
          <w:p w:rsidR="009E68F3" w:rsidRPr="00B2014A" w:rsidRDefault="00BF4F3D"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13/2/2021</w:t>
            </w:r>
          </w:p>
        </w:tc>
        <w:tc>
          <w:tcPr>
            <w:tcW w:w="4559"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Initial Creation</w:t>
            </w:r>
          </w:p>
        </w:tc>
      </w:tr>
      <w:tr w:rsidR="00315333" w:rsidRPr="00B2014A" w:rsidTr="001F6F80">
        <w:trPr>
          <w:trHeight w:val="853"/>
        </w:trPr>
        <w:tc>
          <w:tcPr>
            <w:tcW w:w="1345" w:type="dxa"/>
          </w:tcPr>
          <w:p w:rsidR="00315333" w:rsidRPr="00B2014A"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1.1</w:t>
            </w:r>
          </w:p>
        </w:tc>
        <w:tc>
          <w:tcPr>
            <w:tcW w:w="1800" w:type="dxa"/>
          </w:tcPr>
          <w:p w:rsidR="00315333" w:rsidRPr="00B2014A" w:rsidRDefault="0031533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 xml:space="preserve">       </w:t>
            </w:r>
            <w:r>
              <w:rPr>
                <w:rFonts w:asciiTheme="majorBidi" w:hAnsiTheme="majorBidi" w:cstheme="majorBidi"/>
                <w:sz w:val="24"/>
                <w:szCs w:val="24"/>
              </w:rPr>
              <w:t>NK,</w:t>
            </w:r>
            <w:r w:rsidRPr="00B2014A">
              <w:rPr>
                <w:rFonts w:asciiTheme="majorBidi" w:hAnsiTheme="majorBidi" w:cstheme="majorBidi"/>
                <w:sz w:val="24"/>
                <w:szCs w:val="24"/>
              </w:rPr>
              <w:t xml:space="preserve"> N</w:t>
            </w:r>
            <w:r>
              <w:rPr>
                <w:rFonts w:asciiTheme="majorBidi" w:hAnsiTheme="majorBidi" w:cstheme="majorBidi"/>
                <w:sz w:val="24"/>
                <w:szCs w:val="24"/>
              </w:rPr>
              <w:t>M</w:t>
            </w:r>
          </w:p>
        </w:tc>
        <w:tc>
          <w:tcPr>
            <w:tcW w:w="1890" w:type="dxa"/>
          </w:tcPr>
          <w:p w:rsidR="00315333"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14/2/2021</w:t>
            </w:r>
          </w:p>
        </w:tc>
        <w:tc>
          <w:tcPr>
            <w:tcW w:w="4559" w:type="dxa"/>
          </w:tcPr>
          <w:p w:rsidR="00315333" w:rsidRPr="00B2014A"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Updating the system context diagram </w:t>
            </w:r>
          </w:p>
        </w:tc>
      </w:tr>
      <w:tr w:rsidR="006C2FBA" w:rsidRPr="00B2014A" w:rsidTr="001F6F80">
        <w:trPr>
          <w:trHeight w:val="853"/>
        </w:trPr>
        <w:tc>
          <w:tcPr>
            <w:tcW w:w="1345"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1.2</w:t>
            </w:r>
          </w:p>
        </w:tc>
        <w:tc>
          <w:tcPr>
            <w:tcW w:w="1800" w:type="dxa"/>
          </w:tcPr>
          <w:p w:rsidR="006C2FBA" w:rsidRPr="00B2014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HM</w:t>
            </w:r>
          </w:p>
        </w:tc>
        <w:tc>
          <w:tcPr>
            <w:tcW w:w="1890"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19/2/2021</w:t>
            </w:r>
          </w:p>
        </w:tc>
        <w:tc>
          <w:tcPr>
            <w:tcW w:w="4559"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Updating the requirements ID’s and making </w:t>
            </w:r>
            <w:r w:rsidR="00211C01">
              <w:rPr>
                <w:rFonts w:asciiTheme="majorBidi" w:hAnsiTheme="majorBidi" w:cstheme="majorBidi"/>
                <w:sz w:val="24"/>
                <w:szCs w:val="24"/>
              </w:rPr>
              <w:t>them atomic</w:t>
            </w:r>
            <w:r w:rsidR="001F6F80">
              <w:rPr>
                <w:rFonts w:asciiTheme="majorBidi" w:hAnsiTheme="majorBidi" w:cstheme="majorBidi"/>
                <w:sz w:val="24"/>
                <w:szCs w:val="24"/>
              </w:rPr>
              <w:t>.</w:t>
            </w:r>
          </w:p>
          <w:p w:rsidR="0010473A" w:rsidRDefault="0010473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Added:</w:t>
            </w:r>
            <w:r>
              <w:rPr>
                <w:rFonts w:asciiTheme="majorBidi" w:hAnsiTheme="majorBidi" w:cstheme="majorBidi"/>
                <w:sz w:val="24"/>
                <w:szCs w:val="24"/>
              </w:rPr>
              <w:br/>
              <w:t>-</w:t>
            </w:r>
          </w:p>
          <w:p w:rsidR="0010473A" w:rsidRDefault="0010473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Edited :</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r>
    </w:tbl>
    <w:p w:rsidR="009E68F3" w:rsidRDefault="009E68F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218A2" w:rsidRDefault="003218A2" w:rsidP="00175BDC">
      <w:pPr>
        <w:pStyle w:val="ListParagraph"/>
        <w:ind w:left="1080"/>
        <w:jc w:val="both"/>
        <w:rPr>
          <w:rFonts w:asciiTheme="majorBidi" w:hAnsiTheme="majorBidi" w:cstheme="majorBidi"/>
          <w:sz w:val="24"/>
          <w:szCs w:val="24"/>
        </w:rPr>
      </w:pPr>
    </w:p>
    <w:p w:rsidR="003218A2" w:rsidRPr="00B2014A" w:rsidRDefault="003218A2" w:rsidP="00175BDC">
      <w:pPr>
        <w:pStyle w:val="ListParagraph"/>
        <w:ind w:left="1080"/>
        <w:jc w:val="both"/>
        <w:rPr>
          <w:rFonts w:asciiTheme="majorBidi" w:hAnsiTheme="majorBidi" w:cstheme="majorBidi"/>
          <w:sz w:val="24"/>
          <w:szCs w:val="24"/>
        </w:rPr>
      </w:pPr>
    </w:p>
    <w:p w:rsidR="009E68F3" w:rsidRPr="0056017B" w:rsidRDefault="0008438F"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Reference Do</w:t>
      </w:r>
      <w:bookmarkStart w:id="7" w:name="Reference_Documents"/>
      <w:bookmarkEnd w:id="7"/>
      <w:r w:rsidRPr="0056017B">
        <w:rPr>
          <w:rFonts w:asciiTheme="majorBidi" w:hAnsiTheme="majorBidi"/>
          <w:sz w:val="36"/>
          <w:szCs w:val="36"/>
        </w:rPr>
        <w:t>cuments</w:t>
      </w:r>
    </w:p>
    <w:p w:rsidR="0008438F" w:rsidRPr="00B2014A" w:rsidRDefault="0008438F" w:rsidP="00175BDC">
      <w:pPr>
        <w:jc w:val="both"/>
        <w:rPr>
          <w:rFonts w:asciiTheme="majorBidi" w:hAnsiTheme="majorBidi" w:cstheme="majorBidi"/>
          <w:sz w:val="24"/>
          <w:szCs w:val="24"/>
        </w:rPr>
      </w:pPr>
    </w:p>
    <w:tbl>
      <w:tblPr>
        <w:tblStyle w:val="TableGrid"/>
        <w:tblW w:w="9861" w:type="dxa"/>
        <w:jc w:val="center"/>
        <w:tblLook w:val="04A0" w:firstRow="1" w:lastRow="0" w:firstColumn="1" w:lastColumn="0" w:noHBand="0" w:noVBand="1"/>
      </w:tblPr>
      <w:tblGrid>
        <w:gridCol w:w="1774"/>
        <w:gridCol w:w="4526"/>
        <w:gridCol w:w="1725"/>
        <w:gridCol w:w="1836"/>
      </w:tblGrid>
      <w:tr w:rsidR="0008438F" w:rsidRPr="00B2014A" w:rsidTr="00CF6DF2">
        <w:trPr>
          <w:trHeight w:val="773"/>
          <w:jc w:val="center"/>
        </w:trPr>
        <w:tc>
          <w:tcPr>
            <w:tcW w:w="1774"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Ref. N</w:t>
            </w:r>
            <w:r w:rsidR="00B619E9" w:rsidRPr="00B2014A">
              <w:rPr>
                <w:rFonts w:asciiTheme="majorBidi" w:hAnsiTheme="majorBidi" w:cstheme="majorBidi"/>
                <w:sz w:val="24"/>
                <w:szCs w:val="24"/>
              </w:rPr>
              <w:t>o.</w:t>
            </w:r>
          </w:p>
        </w:tc>
        <w:tc>
          <w:tcPr>
            <w:tcW w:w="4526" w:type="dxa"/>
          </w:tcPr>
          <w:p w:rsidR="0008438F" w:rsidRPr="00B2014A" w:rsidRDefault="0008438F"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Doc. Name</w:t>
            </w:r>
          </w:p>
        </w:tc>
        <w:tc>
          <w:tcPr>
            <w:tcW w:w="1725"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1836"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Status</w:t>
            </w:r>
          </w:p>
        </w:tc>
      </w:tr>
      <w:tr w:rsidR="0008438F" w:rsidRPr="00B2014A" w:rsidTr="00CF6DF2">
        <w:trPr>
          <w:trHeight w:val="735"/>
          <w:jc w:val="center"/>
        </w:trPr>
        <w:tc>
          <w:tcPr>
            <w:tcW w:w="1774"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1</w:t>
            </w:r>
          </w:p>
        </w:tc>
        <w:tc>
          <w:tcPr>
            <w:tcW w:w="4526" w:type="dxa"/>
          </w:tcPr>
          <w:p w:rsidR="0008438F" w:rsidRPr="00B2014A" w:rsidRDefault="00602AB7" w:rsidP="00175BDC">
            <w:pPr>
              <w:jc w:val="both"/>
              <w:rPr>
                <w:rFonts w:asciiTheme="majorBidi" w:hAnsiTheme="majorBidi" w:cstheme="majorBidi"/>
                <w:sz w:val="24"/>
                <w:szCs w:val="24"/>
              </w:rPr>
            </w:pPr>
            <w:r>
              <w:rPr>
                <w:rFonts w:asciiTheme="majorBidi" w:hAnsiTheme="majorBidi" w:cstheme="majorBidi"/>
                <w:sz w:val="24"/>
                <w:szCs w:val="24"/>
              </w:rPr>
              <w:t xml:space="preserve">       </w:t>
            </w:r>
            <w:r w:rsidR="0008438F" w:rsidRPr="00B2014A">
              <w:rPr>
                <w:rFonts w:asciiTheme="majorBidi" w:hAnsiTheme="majorBidi" w:cstheme="majorBidi"/>
                <w:sz w:val="24"/>
                <w:szCs w:val="24"/>
              </w:rPr>
              <w:t>PO1_DGC_</w:t>
            </w:r>
            <w:r>
              <w:rPr>
                <w:rFonts w:asciiTheme="majorBidi" w:hAnsiTheme="majorBidi" w:cstheme="majorBidi"/>
                <w:sz w:val="24"/>
                <w:szCs w:val="24"/>
              </w:rPr>
              <w:t>CR</w:t>
            </w:r>
            <w:r w:rsidR="0008438F" w:rsidRPr="00B2014A">
              <w:rPr>
                <w:rFonts w:asciiTheme="majorBidi" w:hAnsiTheme="majorBidi" w:cstheme="majorBidi"/>
                <w:sz w:val="24"/>
                <w:szCs w:val="24"/>
              </w:rPr>
              <w:t>_DigitalCalculator</w:t>
            </w:r>
          </w:p>
        </w:tc>
        <w:tc>
          <w:tcPr>
            <w:tcW w:w="1725"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1.0</w:t>
            </w:r>
          </w:p>
        </w:tc>
        <w:tc>
          <w:tcPr>
            <w:tcW w:w="1836"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Released</w:t>
            </w:r>
          </w:p>
        </w:tc>
      </w:tr>
    </w:tbl>
    <w:p w:rsidR="00E837CD" w:rsidRPr="00B2014A" w:rsidRDefault="00E837CD" w:rsidP="00175BDC">
      <w:pPr>
        <w:pStyle w:val="ListParagraph"/>
        <w:ind w:left="1080"/>
        <w:jc w:val="both"/>
        <w:rPr>
          <w:rFonts w:asciiTheme="majorBidi" w:hAnsiTheme="majorBidi" w:cstheme="majorBidi"/>
          <w:sz w:val="24"/>
          <w:szCs w:val="24"/>
        </w:rPr>
      </w:pPr>
    </w:p>
    <w:p w:rsidR="00E837CD" w:rsidRPr="0056017B" w:rsidRDefault="00E837CD"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Project Descri</w:t>
      </w:r>
      <w:bookmarkStart w:id="8" w:name="Project_Description"/>
      <w:bookmarkEnd w:id="8"/>
      <w:r w:rsidRPr="0056017B">
        <w:rPr>
          <w:rFonts w:asciiTheme="majorBidi" w:hAnsiTheme="majorBidi"/>
          <w:sz w:val="36"/>
          <w:szCs w:val="36"/>
        </w:rPr>
        <w:t xml:space="preserve">ption     </w:t>
      </w:r>
    </w:p>
    <w:p w:rsidR="00E837CD" w:rsidRPr="00B2014A" w:rsidRDefault="00E837CD" w:rsidP="00175BDC">
      <w:pPr>
        <w:pStyle w:val="ListParagraph"/>
        <w:ind w:left="1080"/>
        <w:jc w:val="both"/>
        <w:rPr>
          <w:rFonts w:asciiTheme="majorBidi" w:hAnsiTheme="majorBidi" w:cstheme="majorBidi"/>
          <w:sz w:val="24"/>
          <w:szCs w:val="24"/>
        </w:rPr>
      </w:pPr>
    </w:p>
    <w:p w:rsidR="00B619E9" w:rsidRPr="00B2014A" w:rsidRDefault="008F3D2D" w:rsidP="00175BDC">
      <w:pPr>
        <w:pStyle w:val="ListParagraph"/>
        <w:ind w:left="1080"/>
        <w:jc w:val="both"/>
        <w:rPr>
          <w:rFonts w:asciiTheme="majorBidi" w:hAnsiTheme="majorBidi" w:cstheme="majorBidi"/>
          <w:sz w:val="24"/>
          <w:szCs w:val="24"/>
        </w:rPr>
      </w:pPr>
      <w:r w:rsidRPr="00B2014A">
        <w:rPr>
          <w:rFonts w:asciiTheme="majorBidi" w:hAnsiTheme="majorBidi" w:cstheme="majorBidi"/>
          <w:sz w:val="24"/>
          <w:szCs w:val="24"/>
        </w:rPr>
        <w:t>“</w:t>
      </w:r>
      <w:proofErr w:type="spellStart"/>
      <w:r w:rsidRPr="00B2014A">
        <w:rPr>
          <w:rFonts w:asciiTheme="majorBidi" w:hAnsiTheme="majorBidi" w:cstheme="majorBidi"/>
          <w:sz w:val="24"/>
          <w:szCs w:val="24"/>
        </w:rPr>
        <w:t>Sovy</w:t>
      </w:r>
      <w:proofErr w:type="spellEnd"/>
      <w:r w:rsidRPr="00B2014A">
        <w:rPr>
          <w:rFonts w:asciiTheme="majorBidi" w:hAnsiTheme="majorBidi" w:cstheme="majorBidi"/>
          <w:sz w:val="24"/>
          <w:szCs w:val="24"/>
        </w:rPr>
        <w:t>” is a simple digital calculator</w:t>
      </w:r>
      <w:r w:rsidR="00B2014A">
        <w:rPr>
          <w:rFonts w:asciiTheme="majorBidi" w:hAnsiTheme="majorBidi" w:cstheme="majorBidi"/>
          <w:sz w:val="24"/>
          <w:szCs w:val="24"/>
        </w:rPr>
        <w:t xml:space="preserve"> which consists of a keypad which contains all the buttons required to perform any</w:t>
      </w:r>
      <w:r w:rsidRPr="00B2014A">
        <w:rPr>
          <w:rFonts w:asciiTheme="majorBidi" w:hAnsiTheme="majorBidi" w:cstheme="majorBidi"/>
          <w:sz w:val="24"/>
          <w:szCs w:val="24"/>
        </w:rPr>
        <w:t xml:space="preserve"> basic mathematical operations and</w:t>
      </w:r>
      <w:r w:rsidR="00B2014A">
        <w:rPr>
          <w:rFonts w:asciiTheme="majorBidi" w:hAnsiTheme="majorBidi" w:cstheme="majorBidi"/>
          <w:sz w:val="24"/>
          <w:szCs w:val="24"/>
        </w:rPr>
        <w:t xml:space="preserve"> </w:t>
      </w:r>
      <w:proofErr w:type="gramStart"/>
      <w:r w:rsidR="00B2014A">
        <w:rPr>
          <w:rFonts w:asciiTheme="majorBidi" w:hAnsiTheme="majorBidi" w:cstheme="majorBidi"/>
          <w:sz w:val="24"/>
          <w:szCs w:val="24"/>
        </w:rPr>
        <w:t>a</w:t>
      </w:r>
      <w:proofErr w:type="gramEnd"/>
      <w:r w:rsidR="00B2014A">
        <w:rPr>
          <w:rFonts w:asciiTheme="majorBidi" w:hAnsiTheme="majorBidi" w:cstheme="majorBidi"/>
          <w:sz w:val="24"/>
          <w:szCs w:val="24"/>
        </w:rPr>
        <w:t xml:space="preserve"> </w:t>
      </w:r>
      <w:proofErr w:type="spellStart"/>
      <w:r w:rsidR="00B2014A">
        <w:rPr>
          <w:rFonts w:asciiTheme="majorBidi" w:hAnsiTheme="majorBidi" w:cstheme="majorBidi"/>
          <w:sz w:val="24"/>
          <w:szCs w:val="24"/>
        </w:rPr>
        <w:t>LCd</w:t>
      </w:r>
      <w:proofErr w:type="spellEnd"/>
      <w:r w:rsidR="00B2014A">
        <w:rPr>
          <w:rFonts w:asciiTheme="majorBidi" w:hAnsiTheme="majorBidi" w:cstheme="majorBidi"/>
          <w:sz w:val="24"/>
          <w:szCs w:val="24"/>
        </w:rPr>
        <w:t>-screen</w:t>
      </w:r>
      <w:r w:rsidRPr="00B2014A">
        <w:rPr>
          <w:rFonts w:asciiTheme="majorBidi" w:hAnsiTheme="majorBidi" w:cstheme="majorBidi"/>
          <w:sz w:val="24"/>
          <w:szCs w:val="24"/>
        </w:rPr>
        <w:t xml:space="preserve"> </w:t>
      </w:r>
      <w:r w:rsidR="00B2014A">
        <w:rPr>
          <w:rFonts w:asciiTheme="majorBidi" w:hAnsiTheme="majorBidi" w:cstheme="majorBidi"/>
          <w:sz w:val="24"/>
          <w:szCs w:val="24"/>
        </w:rPr>
        <w:t xml:space="preserve">to </w:t>
      </w:r>
      <w:r w:rsidRPr="00B2014A">
        <w:rPr>
          <w:rFonts w:asciiTheme="majorBidi" w:hAnsiTheme="majorBidi" w:cstheme="majorBidi"/>
          <w:sz w:val="24"/>
          <w:szCs w:val="24"/>
        </w:rPr>
        <w:t>displays</w:t>
      </w:r>
      <w:r w:rsidR="00B2014A">
        <w:rPr>
          <w:rFonts w:asciiTheme="majorBidi" w:hAnsiTheme="majorBidi" w:cstheme="majorBidi"/>
          <w:sz w:val="24"/>
          <w:szCs w:val="24"/>
        </w:rPr>
        <w:t xml:space="preserve"> the operation</w:t>
      </w:r>
      <w:r w:rsidR="00B619E9" w:rsidRPr="00B2014A">
        <w:rPr>
          <w:rFonts w:asciiTheme="majorBidi" w:hAnsiTheme="majorBidi" w:cstheme="majorBidi"/>
          <w:sz w:val="24"/>
          <w:szCs w:val="24"/>
        </w:rPr>
        <w:t>.</w:t>
      </w:r>
      <w:r w:rsidR="00B2014A">
        <w:rPr>
          <w:rFonts w:asciiTheme="majorBidi" w:hAnsiTheme="majorBidi" w:cstheme="majorBidi"/>
          <w:sz w:val="24"/>
          <w:szCs w:val="24"/>
        </w:rPr>
        <w:t xml:space="preserve"> A tune is generated from a buzzer every time the user presses a key.</w:t>
      </w:r>
    </w:p>
    <w:p w:rsidR="00B619E9" w:rsidRPr="00B2014A" w:rsidRDefault="00B619E9" w:rsidP="00175BDC">
      <w:pPr>
        <w:pStyle w:val="ListParagraph"/>
        <w:ind w:left="1080"/>
        <w:jc w:val="both"/>
        <w:rPr>
          <w:rFonts w:asciiTheme="majorBidi" w:hAnsiTheme="majorBidi" w:cstheme="majorBidi"/>
          <w:sz w:val="24"/>
          <w:szCs w:val="24"/>
        </w:rPr>
      </w:pPr>
    </w:p>
    <w:p w:rsidR="008F3D2D" w:rsidRPr="00696EC2" w:rsidRDefault="008F3D2D"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System Contex</w:t>
      </w:r>
      <w:bookmarkStart w:id="9" w:name="System_Context_Diagram"/>
      <w:bookmarkEnd w:id="9"/>
      <w:r w:rsidRPr="0056017B">
        <w:rPr>
          <w:rFonts w:asciiTheme="majorBidi" w:hAnsiTheme="majorBidi"/>
          <w:sz w:val="36"/>
          <w:szCs w:val="36"/>
        </w:rPr>
        <w:t>t Diagram</w:t>
      </w:r>
      <w:r w:rsidR="00176B14">
        <w:rPr>
          <w:rFonts w:asciiTheme="majorBidi" w:hAnsiTheme="majorBidi"/>
          <w:sz w:val="36"/>
          <w:szCs w:val="36"/>
        </w:rPr>
        <w:t xml:space="preserve"> </w:t>
      </w:r>
    </w:p>
    <w:p w:rsidR="00480D80" w:rsidRDefault="00696EC2" w:rsidP="00175BDC">
      <w:pPr>
        <w:jc w:val="both"/>
        <w:rPr>
          <w:rFonts w:asciiTheme="majorBidi" w:hAnsiTheme="majorBidi" w:cstheme="majorBidi"/>
          <w:sz w:val="24"/>
          <w:szCs w:val="24"/>
        </w:rPr>
      </w:pPr>
      <w:r w:rsidRPr="00696EC2">
        <w:rPr>
          <w:rFonts w:asciiTheme="majorBidi" w:hAnsiTheme="majorBidi" w:cstheme="majorBidi"/>
          <w:noProof/>
          <w:sz w:val="24"/>
          <w:szCs w:val="24"/>
        </w:rPr>
        <w:drawing>
          <wp:anchor distT="0" distB="0" distL="114300" distR="114300" simplePos="0" relativeHeight="251658240" behindDoc="0" locked="0" layoutInCell="1" allowOverlap="1" wp14:anchorId="1C6C5EF5" wp14:editId="0483A4A4">
            <wp:simplePos x="0" y="0"/>
            <wp:positionH relativeFrom="column">
              <wp:posOffset>-1722120</wp:posOffset>
            </wp:positionH>
            <wp:positionV relativeFrom="paragraph">
              <wp:posOffset>290195</wp:posOffset>
            </wp:positionV>
            <wp:extent cx="9494725" cy="4434840"/>
            <wp:effectExtent l="0" t="0" r="0" b="3810"/>
            <wp:wrapNone/>
            <wp:docPr id="3" name="Picture 3" descr="C:\Users\LENOVO\Downloads\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calcul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94725" cy="443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454CF6" w:rsidRDefault="00E633AA" w:rsidP="00E633AA">
      <w:pPr>
        <w:pStyle w:val="Heading1"/>
        <w:numPr>
          <w:ilvl w:val="0"/>
          <w:numId w:val="4"/>
        </w:numPr>
        <w:rPr>
          <w:rFonts w:asciiTheme="majorBidi" w:hAnsiTheme="majorBidi"/>
          <w:sz w:val="36"/>
          <w:szCs w:val="36"/>
        </w:rPr>
      </w:pPr>
      <w:bookmarkStart w:id="10" w:name="SystemRequirments"/>
      <w:r>
        <w:rPr>
          <w:rFonts w:asciiTheme="majorBidi" w:hAnsiTheme="majorBidi"/>
          <w:sz w:val="36"/>
          <w:szCs w:val="36"/>
        </w:rPr>
        <w:t xml:space="preserve">System </w:t>
      </w:r>
      <w:r w:rsidR="000F0159">
        <w:rPr>
          <w:rFonts w:asciiTheme="majorBidi" w:hAnsiTheme="majorBidi"/>
          <w:sz w:val="36"/>
          <w:szCs w:val="36"/>
        </w:rPr>
        <w:t>Requirements</w:t>
      </w:r>
    </w:p>
    <w:bookmarkEnd w:id="10"/>
    <w:p w:rsidR="00E633AA" w:rsidRPr="00E633AA" w:rsidRDefault="00E633AA" w:rsidP="00E633AA"/>
    <w:tbl>
      <w:tblPr>
        <w:tblStyle w:val="TableGrid"/>
        <w:tblW w:w="11129" w:type="dxa"/>
        <w:tblInd w:w="-725" w:type="dxa"/>
        <w:tblLook w:val="04A0" w:firstRow="1" w:lastRow="0" w:firstColumn="1" w:lastColumn="0" w:noHBand="0" w:noVBand="1"/>
      </w:tblPr>
      <w:tblGrid>
        <w:gridCol w:w="1654"/>
        <w:gridCol w:w="3919"/>
        <w:gridCol w:w="1637"/>
        <w:gridCol w:w="3919"/>
      </w:tblGrid>
      <w:tr w:rsidR="00454CF6" w:rsidRPr="00B2014A" w:rsidTr="00454CF6">
        <w:trPr>
          <w:trHeight w:val="634"/>
        </w:trPr>
        <w:tc>
          <w:tcPr>
            <w:tcW w:w="1654" w:type="dxa"/>
          </w:tcPr>
          <w:p w:rsidR="00454CF6"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454CF6" w:rsidRPr="00B2014A" w:rsidRDefault="00454CF6" w:rsidP="00175BDC">
            <w:pPr>
              <w:spacing w:after="0" w:line="240" w:lineRule="auto"/>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Req_1ST123_HSI_overall_001-V1.0</w:t>
            </w:r>
          </w:p>
        </w:tc>
        <w:tc>
          <w:tcPr>
            <w:tcW w:w="1637" w:type="dxa"/>
          </w:tcPr>
          <w:p w:rsidR="00454CF6"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454CF6" w:rsidRPr="00B2014A" w:rsidRDefault="00602AB7"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w:t>
            </w:r>
            <w:r w:rsidR="007A5E9F" w:rsidRPr="00B2014A">
              <w:rPr>
                <w:rStyle w:val="fontstyle01"/>
                <w:rFonts w:asciiTheme="majorBidi" w:hAnsiTheme="majorBidi" w:cstheme="majorBidi"/>
                <w:sz w:val="24"/>
                <w:szCs w:val="24"/>
              </w:rPr>
              <w:t>_0</w:t>
            </w:r>
            <w:r w:rsidR="00454CF6" w:rsidRPr="00B2014A">
              <w:rPr>
                <w:rStyle w:val="fontstyle01"/>
                <w:rFonts w:asciiTheme="majorBidi" w:hAnsiTheme="majorBidi" w:cstheme="majorBidi"/>
                <w:sz w:val="24"/>
                <w:szCs w:val="24"/>
              </w:rPr>
              <w:t>1-V1.0</w:t>
            </w:r>
          </w:p>
        </w:tc>
      </w:tr>
      <w:tr w:rsidR="007A5E9F" w:rsidRPr="00B2014A" w:rsidTr="007A5E9F">
        <w:trPr>
          <w:trHeight w:val="755"/>
        </w:trPr>
        <w:tc>
          <w:tcPr>
            <w:tcW w:w="1654" w:type="dxa"/>
          </w:tcPr>
          <w:p w:rsidR="007A5E9F" w:rsidRPr="00B2014A" w:rsidRDefault="007A5E9F"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7A5E9F" w:rsidRPr="00B2014A" w:rsidRDefault="006C1456"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 xml:space="preserve">The </w:t>
            </w:r>
            <w:proofErr w:type="gramStart"/>
            <w:r w:rsidRPr="00B2014A">
              <w:rPr>
                <w:rFonts w:asciiTheme="majorBidi" w:hAnsiTheme="majorBidi" w:cstheme="majorBidi"/>
                <w:color w:val="000000"/>
                <w:sz w:val="24"/>
                <w:szCs w:val="24"/>
              </w:rPr>
              <w:t>Keypad</w:t>
            </w:r>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4x4)</w:t>
            </w:r>
            <w:r w:rsidRPr="00B2014A">
              <w:rPr>
                <w:rFonts w:asciiTheme="majorBidi" w:hAnsiTheme="majorBidi" w:cstheme="majorBidi"/>
                <w:color w:val="000000"/>
                <w:sz w:val="24"/>
                <w:szCs w:val="24"/>
              </w:rPr>
              <w:t xml:space="preserve"> in total contains </w:t>
            </w:r>
            <w:r w:rsidRPr="00625F93">
              <w:rPr>
                <w:rFonts w:asciiTheme="majorBidi" w:hAnsiTheme="majorBidi" w:cstheme="majorBidi"/>
                <w:color w:val="000000" w:themeColor="text1"/>
                <w:sz w:val="24"/>
                <w:szCs w:val="24"/>
              </w:rPr>
              <w:t xml:space="preserve">16 </w:t>
            </w:r>
            <w:r w:rsidRPr="00B2014A">
              <w:rPr>
                <w:rFonts w:asciiTheme="majorBidi" w:hAnsiTheme="majorBidi" w:cstheme="majorBidi"/>
                <w:color w:val="000000"/>
                <w:sz w:val="24"/>
                <w:szCs w:val="24"/>
              </w:rPr>
              <w:t xml:space="preserve">keys, each of </w:t>
            </w:r>
            <w:r w:rsidR="00BA2143">
              <w:rPr>
                <w:rFonts w:asciiTheme="majorBidi" w:hAnsiTheme="majorBidi" w:cstheme="majorBidi"/>
                <w:color w:val="000000"/>
                <w:sz w:val="24"/>
                <w:szCs w:val="24"/>
              </w:rPr>
              <w:t>one is used</w:t>
            </w:r>
            <w:r w:rsidRPr="00B2014A">
              <w:rPr>
                <w:rFonts w:asciiTheme="majorBidi" w:hAnsiTheme="majorBidi" w:cstheme="majorBidi"/>
                <w:color w:val="000000"/>
                <w:sz w:val="24"/>
                <w:szCs w:val="24"/>
              </w:rPr>
              <w:t xml:space="preserve"> to send a particular input to the microcontroller as required by the user.</w:t>
            </w:r>
            <w:r w:rsidRPr="00B2014A">
              <w:rPr>
                <w:rFonts w:asciiTheme="majorBidi" w:hAnsiTheme="majorBidi" w:cstheme="majorBidi"/>
                <w:sz w:val="24"/>
                <w:szCs w:val="24"/>
              </w:rPr>
              <w:t xml:space="preserve"> </w:t>
            </w:r>
            <w:r w:rsidR="00BA2143">
              <w:rPr>
                <w:rFonts w:asciiTheme="majorBidi" w:hAnsiTheme="majorBidi" w:cstheme="majorBidi"/>
                <w:color w:val="000000"/>
                <w:sz w:val="24"/>
                <w:szCs w:val="24"/>
              </w:rPr>
              <w:t xml:space="preserve">10 keys are used for numbers from 0 to 9. 4 keys are used for addition, subtraction, multiplication, division. </w:t>
            </w:r>
            <w:r w:rsidRPr="00B2014A">
              <w:rPr>
                <w:rFonts w:asciiTheme="majorBidi" w:hAnsiTheme="majorBidi" w:cstheme="majorBidi"/>
                <w:color w:val="000000"/>
                <w:sz w:val="24"/>
                <w:szCs w:val="24"/>
              </w:rPr>
              <w:t>Each row and column</w:t>
            </w:r>
            <w:r w:rsidR="00BA2143">
              <w:rPr>
                <w:rFonts w:asciiTheme="majorBidi" w:hAnsiTheme="majorBidi" w:cstheme="majorBidi"/>
                <w:color w:val="000000"/>
                <w:sz w:val="24"/>
                <w:szCs w:val="24"/>
              </w:rPr>
              <w:t xml:space="preserve"> in the keypad</w:t>
            </w:r>
            <w:r w:rsidRPr="00B2014A">
              <w:rPr>
                <w:rFonts w:asciiTheme="majorBidi" w:hAnsiTheme="majorBidi" w:cstheme="majorBidi"/>
                <w:color w:val="000000"/>
                <w:sz w:val="24"/>
                <w:szCs w:val="24"/>
              </w:rPr>
              <w:t xml:space="preserve"> has a separate pin which is connected to separate pin on the Atmega32 microcontroller</w:t>
            </w:r>
            <w:r w:rsidR="00BA2143">
              <w:rPr>
                <w:rFonts w:asciiTheme="majorBidi" w:hAnsiTheme="majorBidi" w:cstheme="majorBidi"/>
                <w:color w:val="000000"/>
                <w:sz w:val="24"/>
                <w:szCs w:val="24"/>
              </w:rPr>
              <w:t>.</w:t>
            </w:r>
            <w:r w:rsidR="00BA2143">
              <w:rPr>
                <w:rStyle w:val="fontstyle01"/>
              </w:rPr>
              <w:t xml:space="preserve">             </w:t>
            </w:r>
            <w:r w:rsidR="007A5E9F" w:rsidRPr="00B2014A">
              <w:rPr>
                <w:rStyle w:val="fontstyle01"/>
                <w:rFonts w:asciiTheme="majorBidi" w:hAnsiTheme="majorBidi" w:cstheme="majorBidi"/>
                <w:sz w:val="24"/>
                <w:szCs w:val="24"/>
              </w:rPr>
              <w:t>There is</w:t>
            </w:r>
            <w:r w:rsidR="00BA2143">
              <w:rPr>
                <w:rStyle w:val="fontstyle01"/>
                <w:rFonts w:asciiTheme="majorBidi" w:hAnsiTheme="majorBidi" w:cstheme="majorBidi"/>
                <w:sz w:val="24"/>
                <w:szCs w:val="24"/>
              </w:rPr>
              <w:t xml:space="preserve"> also</w:t>
            </w:r>
            <w:r w:rsidR="007A5E9F" w:rsidRPr="00B2014A">
              <w:rPr>
                <w:rStyle w:val="fontstyle01"/>
                <w:rFonts w:asciiTheme="majorBidi" w:hAnsiTheme="majorBidi" w:cstheme="majorBidi"/>
                <w:sz w:val="24"/>
                <w:szCs w:val="24"/>
              </w:rPr>
              <w:t xml:space="preserve"> a</w:t>
            </w:r>
            <w:r w:rsidR="00706DDB">
              <w:rPr>
                <w:rStyle w:val="fontstyle01"/>
                <w:rFonts w:asciiTheme="majorBidi" w:hAnsiTheme="majorBidi" w:cstheme="majorBidi"/>
                <w:sz w:val="24"/>
                <w:szCs w:val="24"/>
              </w:rPr>
              <w:t xml:space="preserve"> (C)</w:t>
            </w:r>
            <w:r w:rsidR="007A5E9F" w:rsidRPr="00B2014A">
              <w:rPr>
                <w:rStyle w:val="fontstyle01"/>
                <w:rFonts w:asciiTheme="majorBidi" w:hAnsiTheme="majorBidi" w:cstheme="majorBidi"/>
                <w:sz w:val="24"/>
                <w:szCs w:val="24"/>
              </w:rPr>
              <w:t xml:space="preserve"> </w:t>
            </w:r>
            <w:r w:rsidR="009909A5">
              <w:rPr>
                <w:rStyle w:val="fontstyle01"/>
                <w:rFonts w:asciiTheme="majorBidi" w:hAnsiTheme="majorBidi" w:cstheme="majorBidi"/>
                <w:color w:val="auto"/>
                <w:sz w:val="24"/>
                <w:szCs w:val="24"/>
              </w:rPr>
              <w:t>switch</w:t>
            </w:r>
            <w:r w:rsidR="007A5E9F" w:rsidRPr="00B2014A">
              <w:rPr>
                <w:rStyle w:val="fontstyle01"/>
                <w:rFonts w:asciiTheme="majorBidi" w:hAnsiTheme="majorBidi" w:cstheme="majorBidi"/>
                <w:color w:val="auto"/>
                <w:sz w:val="24"/>
                <w:szCs w:val="24"/>
              </w:rPr>
              <w:t xml:space="preserve"> </w:t>
            </w:r>
            <w:r w:rsidR="007A5E9F" w:rsidRPr="00B2014A">
              <w:rPr>
                <w:rStyle w:val="fontstyle01"/>
                <w:rFonts w:asciiTheme="majorBidi" w:hAnsiTheme="majorBidi" w:cstheme="majorBidi"/>
                <w:sz w:val="24"/>
                <w:szCs w:val="24"/>
              </w:rPr>
              <w:t xml:space="preserve">that is responsible for </w:t>
            </w:r>
            <w:r w:rsidR="003B6FAF" w:rsidRPr="00B2014A">
              <w:rPr>
                <w:rStyle w:val="fontstyle01"/>
                <w:rFonts w:asciiTheme="majorBidi" w:hAnsiTheme="majorBidi" w:cstheme="majorBidi"/>
                <w:sz w:val="24"/>
                <w:szCs w:val="24"/>
              </w:rPr>
              <w:t xml:space="preserve">switching the system </w:t>
            </w:r>
            <w:r w:rsidR="007A5E9F" w:rsidRPr="00B2014A">
              <w:rPr>
                <w:rStyle w:val="fontstyle01"/>
                <w:rFonts w:asciiTheme="majorBidi" w:hAnsiTheme="majorBidi" w:cstheme="majorBidi"/>
                <w:sz w:val="24"/>
                <w:szCs w:val="24"/>
              </w:rPr>
              <w:t xml:space="preserve">on/off </w:t>
            </w:r>
            <w:r w:rsidR="003B6FAF" w:rsidRPr="00B2014A">
              <w:rPr>
                <w:rStyle w:val="fontstyle01"/>
                <w:rFonts w:asciiTheme="majorBidi" w:hAnsiTheme="majorBidi" w:cstheme="majorBidi"/>
                <w:sz w:val="24"/>
                <w:szCs w:val="24"/>
              </w:rPr>
              <w:t>(Lcd &amp; K</w:t>
            </w:r>
            <w:r w:rsidR="007A5E9F" w:rsidRPr="00B2014A">
              <w:rPr>
                <w:rStyle w:val="fontstyle01"/>
                <w:rFonts w:asciiTheme="majorBidi" w:hAnsiTheme="majorBidi" w:cstheme="majorBidi"/>
                <w:sz w:val="24"/>
                <w:szCs w:val="24"/>
              </w:rPr>
              <w:t>eypad</w:t>
            </w:r>
            <w:r w:rsidR="003B6FAF" w:rsidRPr="00B2014A">
              <w:rPr>
                <w:rStyle w:val="fontstyle01"/>
                <w:rFonts w:asciiTheme="majorBidi" w:hAnsiTheme="majorBidi" w:cstheme="majorBidi"/>
                <w:sz w:val="24"/>
                <w:szCs w:val="24"/>
              </w:rPr>
              <w:t>).</w:t>
            </w:r>
          </w:p>
        </w:tc>
      </w:tr>
    </w:tbl>
    <w:p w:rsidR="003B6FAF" w:rsidRPr="00B2014A" w:rsidRDefault="003B6FAF"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Req_1ST123_HSI_overall_002</w:t>
            </w:r>
            <w:r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r w:rsidRPr="00B2014A">
              <w:rPr>
                <w:rFonts w:asciiTheme="majorBidi" w:hAnsiTheme="majorBidi" w:cstheme="majorBidi"/>
                <w:sz w:val="24"/>
                <w:szCs w:val="24"/>
              </w:rPr>
              <w:t xml:space="preserve"> </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2</w:t>
            </w:r>
            <w:r w:rsidRPr="00B2014A">
              <w:rPr>
                <w:rStyle w:val="fontstyle01"/>
                <w:rFonts w:asciiTheme="majorBidi" w:hAnsiTheme="majorBidi" w:cstheme="majorBidi"/>
                <w:sz w:val="24"/>
                <w:szCs w:val="24"/>
              </w:rPr>
              <w:t>-V1.0</w:t>
            </w:r>
          </w:p>
        </w:tc>
      </w:tr>
      <w:tr w:rsidR="003B6FAF" w:rsidRPr="00B2014A" w:rsidTr="00702609">
        <w:trPr>
          <w:trHeight w:val="755"/>
        </w:trPr>
        <w:tc>
          <w:tcPr>
            <w:tcW w:w="1654" w:type="dxa"/>
          </w:tcPr>
          <w:p w:rsidR="003B6FAF" w:rsidRPr="00B2014A" w:rsidRDefault="003B6FAF"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3B6FAF" w:rsidRPr="00B2014A" w:rsidRDefault="00344275" w:rsidP="00175BDC">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Describes the connections of the keypad with the microcontroller. </w:t>
            </w:r>
            <w:r w:rsidR="003B6FAF" w:rsidRPr="00B2014A">
              <w:rPr>
                <w:rFonts w:asciiTheme="majorBidi" w:hAnsiTheme="majorBidi" w:cstheme="majorBidi"/>
                <w:color w:val="000000"/>
                <w:sz w:val="24"/>
                <w:szCs w:val="24"/>
              </w:rPr>
              <w:t xml:space="preserve">Initially, all the rows and columns are logic high. Each row is made logic low one by one. And the corresponding column which is made logic low, by a key press, is detected. The detected row and column numbers are scanned in the </w:t>
            </w:r>
            <w:r w:rsidR="00AD3A7C" w:rsidRPr="00B2014A">
              <w:rPr>
                <w:rFonts w:asciiTheme="majorBidi" w:hAnsiTheme="majorBidi" w:cstheme="majorBidi"/>
                <w:color w:val="000000"/>
                <w:sz w:val="24"/>
                <w:szCs w:val="24"/>
              </w:rPr>
              <w:t>array (</w:t>
            </w:r>
            <w:r w:rsidR="00483316" w:rsidRPr="00B2014A">
              <w:rPr>
                <w:rFonts w:asciiTheme="majorBidi" w:hAnsiTheme="majorBidi" w:cstheme="majorBidi"/>
                <w:color w:val="000000"/>
                <w:sz w:val="24"/>
                <w:szCs w:val="24"/>
              </w:rPr>
              <w:t>software)</w:t>
            </w:r>
            <w:r w:rsidR="003B6FAF" w:rsidRPr="00B2014A">
              <w:rPr>
                <w:rFonts w:asciiTheme="majorBidi" w:hAnsiTheme="majorBidi" w:cstheme="majorBidi"/>
                <w:color w:val="000000"/>
                <w:sz w:val="24"/>
                <w:szCs w:val="24"/>
              </w:rPr>
              <w:t xml:space="preserve"> which return the corresponding number entered assigned to the pressed key</w:t>
            </w:r>
            <w:r w:rsidR="00483316" w:rsidRPr="00B2014A">
              <w:rPr>
                <w:rFonts w:asciiTheme="majorBidi" w:hAnsiTheme="majorBidi" w:cstheme="majorBidi"/>
                <w:color w:val="000000"/>
                <w:sz w:val="24"/>
                <w:szCs w:val="24"/>
              </w:rPr>
              <w:t>.</w:t>
            </w:r>
          </w:p>
        </w:tc>
      </w:tr>
    </w:tbl>
    <w:p w:rsidR="00483316" w:rsidRDefault="00483316"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A10F30" w:rsidRPr="00B2014A" w:rsidTr="00402A6D">
        <w:trPr>
          <w:trHeight w:val="634"/>
        </w:trPr>
        <w:tc>
          <w:tcPr>
            <w:tcW w:w="1654" w:type="dxa"/>
          </w:tcPr>
          <w:p w:rsidR="00A10F30" w:rsidRPr="00B2014A" w:rsidRDefault="00A10F30" w:rsidP="00175BDC">
            <w:pPr>
              <w:jc w:val="both"/>
              <w:rPr>
                <w:rFonts w:asciiTheme="majorBidi" w:hAnsiTheme="majorBidi" w:cstheme="majorBidi"/>
                <w:sz w:val="24"/>
                <w:szCs w:val="24"/>
              </w:rPr>
            </w:pPr>
            <w:proofErr w:type="spellStart"/>
            <w:r w:rsidRPr="00B2014A">
              <w:rPr>
                <w:rFonts w:asciiTheme="majorBidi" w:hAnsiTheme="majorBidi" w:cstheme="majorBidi"/>
                <w:sz w:val="24"/>
                <w:szCs w:val="24"/>
              </w:rPr>
              <w:t>Req_ID</w:t>
            </w:r>
            <w:proofErr w:type="spellEnd"/>
          </w:p>
        </w:tc>
        <w:tc>
          <w:tcPr>
            <w:tcW w:w="3919" w:type="dxa"/>
          </w:tcPr>
          <w:p w:rsidR="00A10F30" w:rsidRPr="00B2014A" w:rsidRDefault="00A10F30"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Req_1ST123_HSI_overall_003</w:t>
            </w:r>
            <w:r w:rsidRPr="00B2014A">
              <w:rPr>
                <w:rStyle w:val="fontstyle01"/>
                <w:rFonts w:asciiTheme="majorBidi" w:hAnsiTheme="majorBidi" w:cstheme="majorBidi"/>
                <w:sz w:val="24"/>
                <w:szCs w:val="24"/>
              </w:rPr>
              <w:t>-V1.0</w:t>
            </w:r>
          </w:p>
        </w:tc>
        <w:tc>
          <w:tcPr>
            <w:tcW w:w="1637" w:type="dxa"/>
          </w:tcPr>
          <w:p w:rsidR="00A10F30" w:rsidRPr="00B2014A" w:rsidRDefault="00A10F30"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A10F30" w:rsidRPr="00B2014A" w:rsidRDefault="00A10F30"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3</w:t>
            </w:r>
            <w:r w:rsidRPr="00B2014A">
              <w:rPr>
                <w:rStyle w:val="fontstyle01"/>
                <w:rFonts w:asciiTheme="majorBidi" w:hAnsiTheme="majorBidi" w:cstheme="majorBidi"/>
                <w:sz w:val="24"/>
                <w:szCs w:val="24"/>
              </w:rPr>
              <w:t>-V1.0</w:t>
            </w:r>
          </w:p>
        </w:tc>
      </w:tr>
      <w:tr w:rsidR="00A10F30" w:rsidRPr="00B2014A" w:rsidTr="00402A6D">
        <w:trPr>
          <w:trHeight w:val="755"/>
        </w:trPr>
        <w:tc>
          <w:tcPr>
            <w:tcW w:w="1654" w:type="dxa"/>
          </w:tcPr>
          <w:p w:rsidR="00A10F30" w:rsidRPr="00B2014A" w:rsidRDefault="00A10F30"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A10F30" w:rsidRPr="00B2014A" w:rsidRDefault="00A10F30"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An LCD Display of 16x2 characters is used to display the output of this project. The LCD Display was directly interfaced to the microcontroller. It will output any data fed to it on its data lines.</w:t>
            </w:r>
          </w:p>
        </w:tc>
      </w:tr>
    </w:tbl>
    <w:p w:rsidR="00A10F30" w:rsidRPr="00B2014A" w:rsidRDefault="00A10F30"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w:t>
            </w:r>
            <w:r w:rsidR="001409BF">
              <w:rPr>
                <w:rStyle w:val="fontstyle01"/>
                <w:rFonts w:asciiTheme="majorBidi" w:hAnsiTheme="majorBidi" w:cstheme="majorBidi"/>
                <w:sz w:val="24"/>
                <w:szCs w:val="24"/>
              </w:rPr>
              <w:t>0</w:t>
            </w:r>
            <w:r w:rsidR="00A10F30">
              <w:rPr>
                <w:rStyle w:val="fontstyle01"/>
                <w:rFonts w:asciiTheme="majorBidi" w:hAnsiTheme="majorBidi" w:cstheme="majorBidi"/>
                <w:sz w:val="24"/>
                <w:szCs w:val="24"/>
              </w:rPr>
              <w:t>4</w:t>
            </w:r>
            <w:r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3</w:t>
            </w:r>
            <w:r w:rsidRPr="00B2014A">
              <w:rPr>
                <w:rStyle w:val="fontstyle01"/>
                <w:rFonts w:asciiTheme="majorBidi" w:hAnsiTheme="majorBidi" w:cstheme="majorBidi"/>
                <w:sz w:val="24"/>
                <w:szCs w:val="24"/>
              </w:rPr>
              <w:t>-V1.0</w:t>
            </w:r>
          </w:p>
        </w:tc>
      </w:tr>
      <w:tr w:rsidR="002A6A92" w:rsidRPr="00B2014A" w:rsidTr="00702609">
        <w:trPr>
          <w:trHeight w:val="755"/>
        </w:trPr>
        <w:tc>
          <w:tcPr>
            <w:tcW w:w="1654" w:type="dxa"/>
          </w:tcPr>
          <w:p w:rsidR="002A6A92" w:rsidRPr="00B2014A" w:rsidRDefault="002A6A92"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2A6A92" w:rsidRPr="00B2014A" w:rsidRDefault="002A6A92"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 xml:space="preserve">When a particular </w:t>
            </w:r>
            <w:r w:rsidRPr="00B2014A">
              <w:rPr>
                <w:rFonts w:asciiTheme="majorBidi" w:hAnsiTheme="majorBidi" w:cstheme="majorBidi"/>
                <w:color w:val="000000"/>
                <w:sz w:val="24"/>
                <w:szCs w:val="24"/>
              </w:rPr>
              <w:t>row is set low,</w:t>
            </w:r>
            <w:r w:rsidR="00E43BA8" w:rsidRPr="00B2014A">
              <w:rPr>
                <w:rFonts w:asciiTheme="majorBidi" w:hAnsiTheme="majorBidi" w:cstheme="majorBidi"/>
                <w:color w:val="000000"/>
                <w:sz w:val="24"/>
                <w:szCs w:val="24"/>
              </w:rPr>
              <w:t xml:space="preserve"> </w:t>
            </w:r>
            <w:r w:rsidRPr="00B2014A">
              <w:rPr>
                <w:rFonts w:asciiTheme="majorBidi" w:hAnsiTheme="majorBidi" w:cstheme="majorBidi"/>
                <w:color w:val="000000"/>
                <w:sz w:val="24"/>
                <w:szCs w:val="24"/>
              </w:rPr>
              <w:t xml:space="preserve">and </w:t>
            </w:r>
            <w:r w:rsidR="00E43BA8" w:rsidRPr="00B2014A">
              <w:rPr>
                <w:rFonts w:asciiTheme="majorBidi" w:hAnsiTheme="majorBidi" w:cstheme="majorBidi"/>
                <w:color w:val="000000"/>
                <w:sz w:val="24"/>
                <w:szCs w:val="24"/>
              </w:rPr>
              <w:t xml:space="preserve">happens that </w:t>
            </w:r>
            <w:r w:rsidRPr="00B2014A">
              <w:rPr>
                <w:rStyle w:val="fontstyle01"/>
                <w:rFonts w:asciiTheme="majorBidi" w:hAnsiTheme="majorBidi" w:cstheme="majorBidi"/>
                <w:sz w:val="24"/>
                <w:szCs w:val="24"/>
              </w:rPr>
              <w:t>the 1</w:t>
            </w:r>
            <w:r w:rsidRPr="00B2014A">
              <w:rPr>
                <w:rStyle w:val="fontstyle01"/>
                <w:rFonts w:asciiTheme="majorBidi" w:hAnsiTheme="majorBidi" w:cstheme="majorBidi"/>
                <w:sz w:val="24"/>
                <w:szCs w:val="24"/>
                <w:vertAlign w:val="superscript"/>
              </w:rPr>
              <w:t>st</w:t>
            </w:r>
            <w:r w:rsidRPr="00B2014A">
              <w:rPr>
                <w:rStyle w:val="fontstyle01"/>
                <w:rFonts w:asciiTheme="majorBidi" w:hAnsiTheme="majorBidi" w:cstheme="majorBidi"/>
                <w:sz w:val="24"/>
                <w:szCs w:val="24"/>
              </w:rPr>
              <w:t xml:space="preserve"> operand</w:t>
            </w:r>
            <w:r w:rsidR="00E43BA8" w:rsidRPr="00B2014A">
              <w:rPr>
                <w:rStyle w:val="fontstyle01"/>
                <w:rFonts w:asciiTheme="majorBidi" w:hAnsiTheme="majorBidi" w:cstheme="majorBidi"/>
                <w:sz w:val="24"/>
                <w:szCs w:val="24"/>
              </w:rPr>
              <w:t xml:space="preserve"> of the operation to be in this row and is pressed, </w:t>
            </w:r>
            <w:r w:rsidR="00E43BA8" w:rsidRPr="00B2014A">
              <w:rPr>
                <w:rFonts w:asciiTheme="majorBidi" w:hAnsiTheme="majorBidi" w:cstheme="majorBidi"/>
                <w:color w:val="000000"/>
                <w:sz w:val="24"/>
                <w:szCs w:val="24"/>
              </w:rPr>
              <w:t xml:space="preserve">the corresponding column is </w:t>
            </w:r>
            <w:r w:rsidR="00B2014A" w:rsidRPr="00B2014A">
              <w:rPr>
                <w:rFonts w:asciiTheme="majorBidi" w:hAnsiTheme="majorBidi" w:cstheme="majorBidi"/>
                <w:color w:val="000000"/>
                <w:sz w:val="24"/>
                <w:szCs w:val="24"/>
              </w:rPr>
              <w:t>set</w:t>
            </w:r>
            <w:r w:rsidR="00E43BA8" w:rsidRPr="00B2014A">
              <w:rPr>
                <w:rFonts w:asciiTheme="majorBidi" w:hAnsiTheme="majorBidi" w:cstheme="majorBidi"/>
                <w:color w:val="000000"/>
                <w:sz w:val="24"/>
                <w:szCs w:val="24"/>
              </w:rPr>
              <w:t xml:space="preserve"> low and </w:t>
            </w:r>
            <w:r w:rsidRPr="00B2014A">
              <w:rPr>
                <w:rFonts w:asciiTheme="majorBidi" w:hAnsiTheme="majorBidi" w:cstheme="majorBidi"/>
                <w:color w:val="000000"/>
                <w:sz w:val="24"/>
                <w:szCs w:val="24"/>
              </w:rPr>
              <w:t>a key press, is detected.</w:t>
            </w:r>
            <w:r w:rsidR="00E43BA8" w:rsidRPr="00B2014A">
              <w:rPr>
                <w:rFonts w:asciiTheme="majorBidi" w:hAnsiTheme="majorBidi" w:cstheme="majorBidi"/>
                <w:color w:val="000000"/>
                <w:sz w:val="24"/>
                <w:szCs w:val="24"/>
              </w:rPr>
              <w:t xml:space="preserve"> By that time, the LCD will be initialized and ready for receiving data. Then, it will be displayed on the LCD. Similarly, the operator and the 2</w:t>
            </w:r>
            <w:r w:rsidR="00E43BA8" w:rsidRPr="00B2014A">
              <w:rPr>
                <w:rFonts w:asciiTheme="majorBidi" w:hAnsiTheme="majorBidi" w:cstheme="majorBidi"/>
                <w:color w:val="000000"/>
                <w:sz w:val="24"/>
                <w:szCs w:val="24"/>
                <w:vertAlign w:val="superscript"/>
              </w:rPr>
              <w:t>nd</w:t>
            </w:r>
            <w:r w:rsidR="00E43BA8" w:rsidRPr="00B2014A">
              <w:rPr>
                <w:rFonts w:asciiTheme="majorBidi" w:hAnsiTheme="majorBidi" w:cstheme="majorBidi"/>
                <w:color w:val="000000"/>
                <w:sz w:val="24"/>
                <w:szCs w:val="24"/>
              </w:rPr>
              <w:t xml:space="preserve"> operand will also be displayed. And by pressing the equal key, the result will be displayed.</w:t>
            </w:r>
          </w:p>
        </w:tc>
      </w:tr>
    </w:tbl>
    <w:p w:rsidR="001409BF" w:rsidRPr="00B2014A" w:rsidRDefault="001409BF"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1409BF"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w:t>
            </w:r>
            <w:r w:rsidR="00A10F30">
              <w:rPr>
                <w:rStyle w:val="fontstyle01"/>
                <w:rFonts w:asciiTheme="majorBidi" w:hAnsiTheme="majorBidi" w:cstheme="majorBidi"/>
                <w:sz w:val="24"/>
                <w:szCs w:val="24"/>
              </w:rPr>
              <w:t>5</w:t>
            </w:r>
            <w:r w:rsidR="00991202"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4</w:t>
            </w:r>
            <w:r w:rsidRPr="00B2014A">
              <w:rPr>
                <w:rStyle w:val="fontstyle01"/>
                <w:rFonts w:asciiTheme="majorBidi" w:hAnsiTheme="majorBidi" w:cstheme="majorBidi"/>
                <w:sz w:val="24"/>
                <w:szCs w:val="24"/>
              </w:rPr>
              <w:t>-V1.0</w:t>
            </w:r>
          </w:p>
        </w:tc>
      </w:tr>
      <w:tr w:rsidR="00E43BA8" w:rsidRPr="00B2014A" w:rsidTr="00702609">
        <w:trPr>
          <w:trHeight w:val="755"/>
        </w:trPr>
        <w:tc>
          <w:tcPr>
            <w:tcW w:w="1654" w:type="dxa"/>
          </w:tcPr>
          <w:p w:rsidR="00E43BA8" w:rsidRPr="00B2014A" w:rsidRDefault="00E43BA8"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E43BA8" w:rsidRPr="00B2014A" w:rsidRDefault="00B2014A"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When any key in the keypad is pressed, it will generate a high pulse</w:t>
            </w:r>
            <w:r w:rsidR="009909A5">
              <w:rPr>
                <w:rStyle w:val="fontstyle01"/>
                <w:rFonts w:asciiTheme="majorBidi" w:hAnsiTheme="majorBidi" w:cstheme="majorBidi"/>
                <w:sz w:val="24"/>
                <w:szCs w:val="24"/>
              </w:rPr>
              <w:t xml:space="preserve"> when it is released, </w:t>
            </w:r>
            <w:r w:rsidRPr="00B2014A">
              <w:rPr>
                <w:rStyle w:val="fontstyle01"/>
                <w:rFonts w:asciiTheme="majorBidi" w:hAnsiTheme="majorBidi" w:cstheme="majorBidi"/>
                <w:sz w:val="24"/>
                <w:szCs w:val="24"/>
              </w:rPr>
              <w:t xml:space="preserve">which </w:t>
            </w:r>
            <w:r w:rsidR="009909A5">
              <w:rPr>
                <w:rStyle w:val="fontstyle01"/>
                <w:rFonts w:asciiTheme="majorBidi" w:hAnsiTheme="majorBidi" w:cstheme="majorBidi"/>
                <w:sz w:val="24"/>
                <w:szCs w:val="24"/>
              </w:rPr>
              <w:t>will turn</w:t>
            </w:r>
            <w:r w:rsidRPr="00B2014A">
              <w:rPr>
                <w:rStyle w:val="fontstyle01"/>
                <w:rFonts w:asciiTheme="majorBidi" w:hAnsiTheme="majorBidi" w:cstheme="majorBidi"/>
                <w:sz w:val="24"/>
                <w:szCs w:val="24"/>
              </w:rPr>
              <w:t xml:space="preserve"> the buzzer on.</w:t>
            </w:r>
          </w:p>
        </w:tc>
      </w:tr>
    </w:tbl>
    <w:p w:rsidR="002B135F" w:rsidRDefault="002B135F" w:rsidP="00175BDC">
      <w:pPr>
        <w:jc w:val="both"/>
        <w:rPr>
          <w:rFonts w:asciiTheme="majorBidi" w:hAnsiTheme="majorBidi" w:cstheme="majorBidi"/>
          <w:sz w:val="24"/>
          <w:szCs w:val="24"/>
        </w:rPr>
      </w:pPr>
    </w:p>
    <w:p w:rsidR="002B135F" w:rsidRDefault="002B135F" w:rsidP="00175BDC">
      <w:pPr>
        <w:jc w:val="both"/>
        <w:rPr>
          <w:rFonts w:asciiTheme="majorBidi" w:hAnsiTheme="majorBidi" w:cstheme="majorBidi"/>
          <w:sz w:val="24"/>
          <w:szCs w:val="24"/>
        </w:rPr>
      </w:pPr>
    </w:p>
    <w:p w:rsidR="001409BF" w:rsidRPr="00E633AA" w:rsidRDefault="00A35953" w:rsidP="00E633AA">
      <w:pPr>
        <w:pStyle w:val="Heading1"/>
        <w:numPr>
          <w:ilvl w:val="0"/>
          <w:numId w:val="4"/>
        </w:numPr>
        <w:rPr>
          <w:rFonts w:asciiTheme="majorBidi" w:hAnsiTheme="majorBidi"/>
          <w:sz w:val="36"/>
          <w:szCs w:val="36"/>
        </w:rPr>
      </w:pPr>
      <w:bookmarkStart w:id="11" w:name="LCDFeatures"/>
      <w:r w:rsidRPr="00E633AA">
        <w:rPr>
          <w:rFonts w:asciiTheme="majorBidi" w:hAnsiTheme="majorBidi"/>
          <w:sz w:val="36"/>
          <w:szCs w:val="36"/>
        </w:rPr>
        <w:t>LCD</w:t>
      </w:r>
      <w:r w:rsidR="00901556" w:rsidRPr="00E633AA">
        <w:rPr>
          <w:rFonts w:asciiTheme="majorBidi" w:hAnsiTheme="majorBidi"/>
          <w:sz w:val="36"/>
          <w:szCs w:val="36"/>
        </w:rPr>
        <w:t xml:space="preserve"> Features</w:t>
      </w:r>
    </w:p>
    <w:tbl>
      <w:tblPr>
        <w:tblStyle w:val="TableGrid"/>
        <w:tblW w:w="11129" w:type="dxa"/>
        <w:jc w:val="center"/>
        <w:tblLook w:val="04A0" w:firstRow="1" w:lastRow="0" w:firstColumn="1" w:lastColumn="0" w:noHBand="0" w:noVBand="1"/>
      </w:tblPr>
      <w:tblGrid>
        <w:gridCol w:w="1654"/>
        <w:gridCol w:w="9475"/>
      </w:tblGrid>
      <w:tr w:rsidR="004D033C" w:rsidRPr="00B2014A" w:rsidTr="007C075E">
        <w:trPr>
          <w:trHeight w:val="634"/>
          <w:jc w:val="center"/>
        </w:trPr>
        <w:tc>
          <w:tcPr>
            <w:tcW w:w="1654" w:type="dxa"/>
          </w:tcPr>
          <w:bookmarkEnd w:id="11"/>
          <w:p w:rsidR="004D033C" w:rsidRPr="00B2014A" w:rsidRDefault="004D033C" w:rsidP="00B926DB">
            <w:pPr>
              <w:jc w:val="center"/>
              <w:rPr>
                <w:rFonts w:asciiTheme="majorBidi" w:hAnsiTheme="majorBidi" w:cstheme="majorBidi"/>
                <w:sz w:val="24"/>
                <w:szCs w:val="24"/>
              </w:rPr>
            </w:pPr>
            <w:r>
              <w:rPr>
                <w:rFonts w:asciiTheme="majorBidi" w:hAnsiTheme="majorBidi" w:cstheme="majorBidi"/>
                <w:sz w:val="24"/>
                <w:szCs w:val="24"/>
              </w:rPr>
              <w:t>1.Vdd</w:t>
            </w:r>
          </w:p>
        </w:tc>
        <w:tc>
          <w:tcPr>
            <w:tcW w:w="9475" w:type="dxa"/>
          </w:tcPr>
          <w:p w:rsidR="004D033C" w:rsidRPr="00B2014A" w:rsidRDefault="004D033C" w:rsidP="00175BDC">
            <w:pPr>
              <w:spacing w:after="0" w:line="240" w:lineRule="auto"/>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supply voltage of the LCD. 5V DC is supplied from the Microcontroller to this pin to turn on the LCD.</w:t>
            </w:r>
          </w:p>
        </w:tc>
      </w:tr>
      <w:tr w:rsidR="004D033C" w:rsidRPr="00B2014A" w:rsidTr="007C075E">
        <w:trPr>
          <w:trHeight w:val="755"/>
          <w:jc w:val="center"/>
        </w:trPr>
        <w:tc>
          <w:tcPr>
            <w:tcW w:w="1654" w:type="dxa"/>
          </w:tcPr>
          <w:p w:rsidR="004D033C" w:rsidRPr="00B2014A" w:rsidRDefault="000A0F37" w:rsidP="00B926DB">
            <w:pPr>
              <w:jc w:val="center"/>
              <w:rPr>
                <w:rFonts w:asciiTheme="majorBidi" w:eastAsia="Adobe Heiti Std R" w:hAnsiTheme="majorBidi" w:cstheme="majorBidi"/>
                <w:sz w:val="24"/>
                <w:szCs w:val="24"/>
              </w:rPr>
            </w:pPr>
            <w:r w:rsidRPr="00B2014A">
              <w:rPr>
                <w:rFonts w:asciiTheme="majorBidi" w:hAnsiTheme="majorBidi" w:cstheme="majorBidi"/>
                <w:color w:val="000000"/>
                <w:sz w:val="24"/>
                <w:szCs w:val="24"/>
              </w:rPr>
              <w:t xml:space="preserve">2. </w:t>
            </w:r>
            <w:proofErr w:type="spellStart"/>
            <w:r w:rsidRPr="00B2014A">
              <w:rPr>
                <w:rFonts w:asciiTheme="majorBidi" w:hAnsiTheme="majorBidi" w:cstheme="majorBidi"/>
                <w:color w:val="000000"/>
                <w:sz w:val="24"/>
                <w:szCs w:val="24"/>
              </w:rPr>
              <w:t>Vss</w:t>
            </w:r>
            <w:proofErr w:type="spellEnd"/>
          </w:p>
        </w:tc>
        <w:tc>
          <w:tcPr>
            <w:tcW w:w="9475" w:type="dxa"/>
          </w:tcPr>
          <w:p w:rsidR="004D033C" w:rsidRPr="00B2014A" w:rsidRDefault="000A0F37"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Ground Connection of the LCD. It is connected to the ground.</w:t>
            </w:r>
          </w:p>
        </w:tc>
      </w:tr>
      <w:tr w:rsidR="004D033C" w:rsidRPr="00B2014A" w:rsidTr="007C075E">
        <w:trPr>
          <w:trHeight w:val="755"/>
          <w:jc w:val="center"/>
        </w:trPr>
        <w:tc>
          <w:tcPr>
            <w:tcW w:w="1654" w:type="dxa"/>
          </w:tcPr>
          <w:p w:rsidR="004D033C" w:rsidRPr="00B2014A" w:rsidRDefault="007C5917" w:rsidP="00B926DB">
            <w:pPr>
              <w:jc w:val="center"/>
              <w:rPr>
                <w:rFonts w:asciiTheme="majorBidi" w:eastAsia="Adobe Heiti Std R" w:hAnsiTheme="majorBidi" w:cstheme="majorBidi"/>
                <w:sz w:val="24"/>
                <w:szCs w:val="24"/>
              </w:rPr>
            </w:pPr>
            <w:r>
              <w:rPr>
                <w:rFonts w:asciiTheme="majorBidi" w:hAnsiTheme="majorBidi" w:cstheme="majorBidi"/>
                <w:color w:val="000000"/>
                <w:sz w:val="24"/>
                <w:szCs w:val="24"/>
              </w:rPr>
              <w:t>3. Vo</w:t>
            </w:r>
          </w:p>
        </w:tc>
        <w:tc>
          <w:tcPr>
            <w:tcW w:w="9475" w:type="dxa"/>
          </w:tcPr>
          <w:p w:rsidR="004D033C" w:rsidRPr="00B2014A" w:rsidRDefault="007C5917"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Contrast Control Pin. It is connected to a potentiometer in order to control the contrast for the display.</w:t>
            </w:r>
          </w:p>
        </w:tc>
      </w:tr>
      <w:tr w:rsidR="007C5917" w:rsidRPr="00B2014A" w:rsidTr="007C075E">
        <w:trPr>
          <w:trHeight w:val="755"/>
          <w:jc w:val="center"/>
        </w:trPr>
        <w:tc>
          <w:tcPr>
            <w:tcW w:w="1654" w:type="dxa"/>
          </w:tcPr>
          <w:p w:rsidR="007C5917" w:rsidRDefault="007C5917"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4. R/W pin</w:t>
            </w:r>
          </w:p>
        </w:tc>
        <w:tc>
          <w:tcPr>
            <w:tcW w:w="9475" w:type="dxa"/>
          </w:tcPr>
          <w:p w:rsidR="007C5917" w:rsidRPr="00B2014A" w:rsidRDefault="00777EC4"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select between the Read and Write Option of the LCD. When this pin is made logic low, a write operation is performed and data is sent from the microcontroller to the LCD using the D0-D7 pins. When this pin is set high, a read operation is performed and data is sent from the LCD to the microcontroller using the D0-D7 pins on the LCD.</w:t>
            </w:r>
          </w:p>
        </w:tc>
      </w:tr>
      <w:tr w:rsidR="007C5917" w:rsidRPr="00B2014A" w:rsidTr="007C075E">
        <w:trPr>
          <w:trHeight w:val="755"/>
          <w:jc w:val="center"/>
        </w:trPr>
        <w:tc>
          <w:tcPr>
            <w:tcW w:w="1654" w:type="dxa"/>
          </w:tcPr>
          <w:p w:rsidR="007C5917" w:rsidRDefault="001E258B"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5. Register Select pin</w:t>
            </w:r>
          </w:p>
        </w:tc>
        <w:tc>
          <w:tcPr>
            <w:tcW w:w="9475" w:type="dxa"/>
          </w:tcPr>
          <w:p w:rsidR="007C5917" w:rsidRPr="00B2014A" w:rsidRDefault="001E258B"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select whether to send data to display or perform some command on the LCD. When this pin is set high, a write operation will send data onto the data register for displaying on the LCD. When this pin is set low, a write operation will send some LCD specific command to be performed on the LCD.</w:t>
            </w:r>
          </w:p>
        </w:tc>
      </w:tr>
      <w:tr w:rsidR="00540983" w:rsidRPr="00B2014A" w:rsidTr="007C075E">
        <w:trPr>
          <w:trHeight w:val="755"/>
          <w:jc w:val="center"/>
        </w:trPr>
        <w:tc>
          <w:tcPr>
            <w:tcW w:w="1654" w:type="dxa"/>
          </w:tcPr>
          <w:p w:rsidR="00540983" w:rsidRPr="00B2014A" w:rsidRDefault="00540983"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6. Enable Pin</w:t>
            </w:r>
          </w:p>
        </w:tc>
        <w:tc>
          <w:tcPr>
            <w:tcW w:w="9475" w:type="dxa"/>
          </w:tcPr>
          <w:p w:rsidR="00540983" w:rsidRDefault="00540983"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enable the LCD. It is operated on the rising edge of a pulse. When data is fed onto the data lines and the R/W pin set, application of a short pulse will result in data being sent to the LCD.</w:t>
            </w:r>
          </w:p>
          <w:p w:rsidR="00540983" w:rsidRPr="00B2014A" w:rsidRDefault="00540983" w:rsidP="00175BDC">
            <w:pPr>
              <w:jc w:val="both"/>
              <w:rPr>
                <w:rFonts w:asciiTheme="majorBidi" w:hAnsiTheme="majorBidi" w:cstheme="majorBidi"/>
                <w:color w:val="000000"/>
                <w:sz w:val="24"/>
                <w:szCs w:val="24"/>
              </w:rPr>
            </w:pPr>
          </w:p>
        </w:tc>
      </w:tr>
      <w:tr w:rsidR="00540983" w:rsidRPr="00B2014A" w:rsidTr="007C075E">
        <w:trPr>
          <w:trHeight w:val="755"/>
          <w:jc w:val="center"/>
        </w:trPr>
        <w:tc>
          <w:tcPr>
            <w:tcW w:w="1654" w:type="dxa"/>
          </w:tcPr>
          <w:p w:rsidR="00540983" w:rsidRPr="00B2014A" w:rsidRDefault="00AA721D"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7. Data pins</w:t>
            </w:r>
          </w:p>
        </w:tc>
        <w:tc>
          <w:tcPr>
            <w:tcW w:w="9475" w:type="dxa"/>
          </w:tcPr>
          <w:p w:rsidR="00540983" w:rsidRPr="00B2014A" w:rsidRDefault="00B52276"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These 8 pins are used as a bus to send or receive data between the microcontroller and the LCD.</w:t>
            </w:r>
          </w:p>
        </w:tc>
      </w:tr>
      <w:tr w:rsidR="00540983" w:rsidRPr="00B2014A" w:rsidTr="007C075E">
        <w:trPr>
          <w:trHeight w:val="755"/>
          <w:jc w:val="center"/>
        </w:trPr>
        <w:tc>
          <w:tcPr>
            <w:tcW w:w="1654" w:type="dxa"/>
          </w:tcPr>
          <w:p w:rsidR="00540983" w:rsidRPr="00B2014A" w:rsidRDefault="00B52276"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8. A(Led positive) pin</w:t>
            </w:r>
          </w:p>
        </w:tc>
        <w:tc>
          <w:tcPr>
            <w:tcW w:w="9475" w:type="dxa"/>
          </w:tcPr>
          <w:p w:rsidR="00540983" w:rsidRPr="00B2014A" w:rsidRDefault="00396107" w:rsidP="00175BDC">
            <w:pPr>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00B52276" w:rsidRPr="00B2014A">
              <w:rPr>
                <w:rFonts w:asciiTheme="majorBidi" w:hAnsiTheme="majorBidi" w:cstheme="majorBidi"/>
                <w:color w:val="000000"/>
                <w:sz w:val="24"/>
                <w:szCs w:val="24"/>
              </w:rPr>
              <w:t>onnected to 5v.</w:t>
            </w:r>
          </w:p>
        </w:tc>
      </w:tr>
      <w:tr w:rsidR="00396107" w:rsidRPr="00B2014A" w:rsidTr="007C075E">
        <w:trPr>
          <w:trHeight w:val="755"/>
          <w:jc w:val="center"/>
        </w:trPr>
        <w:tc>
          <w:tcPr>
            <w:tcW w:w="1654" w:type="dxa"/>
          </w:tcPr>
          <w:p w:rsidR="00396107" w:rsidRPr="00B2014A" w:rsidRDefault="00B926DB" w:rsidP="00B926DB">
            <w:pPr>
              <w:jc w:val="center"/>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9.K(Led </w:t>
            </w:r>
            <w:r w:rsidR="00396107" w:rsidRPr="00B2014A">
              <w:rPr>
                <w:rFonts w:asciiTheme="majorBidi" w:hAnsiTheme="majorBidi" w:cstheme="majorBidi"/>
                <w:color w:val="000000"/>
                <w:sz w:val="24"/>
                <w:szCs w:val="24"/>
              </w:rPr>
              <w:t>negative) pin</w:t>
            </w:r>
          </w:p>
        </w:tc>
        <w:tc>
          <w:tcPr>
            <w:tcW w:w="9475" w:type="dxa"/>
          </w:tcPr>
          <w:p w:rsidR="00396107" w:rsidRDefault="00396107" w:rsidP="00175BDC">
            <w:pPr>
              <w:jc w:val="both"/>
              <w:rPr>
                <w:rFonts w:asciiTheme="majorBidi" w:hAnsiTheme="majorBidi" w:cstheme="majorBidi"/>
                <w:sz w:val="24"/>
                <w:szCs w:val="24"/>
              </w:rPr>
            </w:pPr>
            <w:r>
              <w:rPr>
                <w:rFonts w:asciiTheme="majorBidi" w:hAnsiTheme="majorBidi" w:cstheme="majorBidi"/>
                <w:color w:val="000000"/>
                <w:sz w:val="24"/>
                <w:szCs w:val="24"/>
              </w:rPr>
              <w:t>C</w:t>
            </w:r>
            <w:r w:rsidRPr="00B2014A">
              <w:rPr>
                <w:rFonts w:asciiTheme="majorBidi" w:hAnsiTheme="majorBidi" w:cstheme="majorBidi"/>
                <w:color w:val="000000"/>
                <w:sz w:val="24"/>
                <w:szCs w:val="24"/>
              </w:rPr>
              <w:t>onnected to ground.</w:t>
            </w:r>
          </w:p>
          <w:p w:rsidR="00396107" w:rsidRDefault="00396107" w:rsidP="00175BDC">
            <w:pPr>
              <w:jc w:val="both"/>
              <w:rPr>
                <w:rFonts w:asciiTheme="majorBidi" w:hAnsiTheme="majorBidi" w:cstheme="majorBidi"/>
                <w:color w:val="000000"/>
                <w:sz w:val="24"/>
                <w:szCs w:val="24"/>
              </w:rPr>
            </w:pPr>
          </w:p>
        </w:tc>
      </w:tr>
    </w:tbl>
    <w:p w:rsidR="006838E4" w:rsidRDefault="006838E4" w:rsidP="00175BDC">
      <w:pPr>
        <w:jc w:val="both"/>
        <w:rPr>
          <w:rFonts w:asciiTheme="majorBidi" w:hAnsiTheme="majorBidi" w:cstheme="majorBidi"/>
          <w:sz w:val="24"/>
          <w:szCs w:val="24"/>
        </w:rPr>
      </w:pPr>
    </w:p>
    <w:p w:rsidR="0056017B" w:rsidRPr="00CD6F78" w:rsidRDefault="00110681" w:rsidP="00CD6F78">
      <w:pPr>
        <w:pStyle w:val="Heading1"/>
        <w:numPr>
          <w:ilvl w:val="0"/>
          <w:numId w:val="4"/>
        </w:numPr>
      </w:pPr>
      <w:bookmarkStart w:id="12" w:name="HardwareFeatures"/>
      <w:r>
        <w:rPr>
          <w:rFonts w:asciiTheme="majorBidi" w:hAnsiTheme="majorBidi"/>
          <w:sz w:val="36"/>
          <w:szCs w:val="36"/>
        </w:rPr>
        <w:t>Hardware Features</w:t>
      </w:r>
    </w:p>
    <w:tbl>
      <w:tblPr>
        <w:tblStyle w:val="TableGrid"/>
        <w:tblW w:w="11155" w:type="dxa"/>
        <w:jc w:val="center"/>
        <w:tblLook w:val="04A0" w:firstRow="1" w:lastRow="0" w:firstColumn="1" w:lastColumn="0" w:noHBand="0" w:noVBand="1"/>
      </w:tblPr>
      <w:tblGrid>
        <w:gridCol w:w="4759"/>
        <w:gridCol w:w="6396"/>
      </w:tblGrid>
      <w:tr w:rsidR="0056017B" w:rsidRPr="007A6C91" w:rsidTr="00384E1C">
        <w:trPr>
          <w:jc w:val="center"/>
        </w:trPr>
        <w:tc>
          <w:tcPr>
            <w:tcW w:w="4759" w:type="dxa"/>
          </w:tcPr>
          <w:bookmarkEnd w:id="12"/>
          <w:p w:rsidR="0056017B" w:rsidRPr="007A6C91" w:rsidRDefault="0056017B" w:rsidP="00175BDC">
            <w:pPr>
              <w:jc w:val="both"/>
              <w:rPr>
                <w:rFonts w:asciiTheme="majorBidi" w:hAnsiTheme="majorBidi" w:cstheme="majorBidi"/>
                <w:sz w:val="24"/>
                <w:szCs w:val="24"/>
              </w:rPr>
            </w:pPr>
            <w:r w:rsidRPr="007A6C91">
              <w:rPr>
                <w:rFonts w:asciiTheme="majorBidi" w:hAnsiTheme="majorBidi" w:cstheme="majorBidi"/>
                <w:sz w:val="24"/>
                <w:szCs w:val="24"/>
              </w:rPr>
              <w:t>Hardware Component</w:t>
            </w:r>
          </w:p>
        </w:tc>
        <w:tc>
          <w:tcPr>
            <w:tcW w:w="6396" w:type="dxa"/>
          </w:tcPr>
          <w:p w:rsidR="0056017B" w:rsidRPr="007A6C91" w:rsidRDefault="0056017B" w:rsidP="00175BDC">
            <w:pPr>
              <w:jc w:val="both"/>
              <w:rPr>
                <w:rFonts w:asciiTheme="majorBidi" w:hAnsiTheme="majorBidi" w:cstheme="majorBidi"/>
                <w:sz w:val="24"/>
                <w:szCs w:val="24"/>
              </w:rPr>
            </w:pPr>
            <w:r w:rsidRPr="007A6C91">
              <w:rPr>
                <w:rFonts w:asciiTheme="majorBidi" w:hAnsiTheme="majorBidi" w:cstheme="majorBidi"/>
                <w:sz w:val="24"/>
                <w:szCs w:val="24"/>
              </w:rPr>
              <w:t>Features</w:t>
            </w:r>
          </w:p>
          <w:p w:rsidR="0056017B" w:rsidRPr="007A6C91" w:rsidRDefault="0056017B" w:rsidP="00175BDC">
            <w:pPr>
              <w:jc w:val="both"/>
              <w:rPr>
                <w:rFonts w:asciiTheme="majorBidi" w:hAnsiTheme="majorBidi" w:cstheme="majorBidi"/>
                <w:sz w:val="24"/>
                <w:szCs w:val="24"/>
              </w:rPr>
            </w:pPr>
          </w:p>
        </w:tc>
      </w:tr>
      <w:tr w:rsidR="0056017B" w:rsidRPr="007A6C91" w:rsidTr="00384E1C">
        <w:trPr>
          <w:jc w:val="center"/>
        </w:trPr>
        <w:tc>
          <w:tcPr>
            <w:tcW w:w="4759" w:type="dxa"/>
            <w:vAlign w:val="center"/>
          </w:tcPr>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 xml:space="preserve">LCD </w:t>
            </w:r>
          </w:p>
        </w:tc>
        <w:tc>
          <w:tcPr>
            <w:tcW w:w="6396" w:type="dxa"/>
          </w:tcPr>
          <w:p w:rsidR="0056017B" w:rsidRPr="007A6C91" w:rsidRDefault="0056017B" w:rsidP="00175BDC">
            <w:pPr>
              <w:jc w:val="both"/>
              <w:rPr>
                <w:rFonts w:asciiTheme="majorBidi" w:hAnsiTheme="majorBidi" w:cstheme="majorBidi"/>
                <w:color w:val="333333"/>
                <w:sz w:val="24"/>
                <w:szCs w:val="24"/>
              </w:rPr>
            </w:pPr>
            <w:r w:rsidRPr="007A6C91">
              <w:rPr>
                <w:rFonts w:asciiTheme="majorBidi" w:hAnsiTheme="majorBidi" w:cstheme="majorBidi"/>
                <w:color w:val="333333"/>
                <w:sz w:val="24"/>
                <w:szCs w:val="24"/>
              </w:rPr>
              <w:t>This 16x2 LCD display has the outline size of 80.0 x 36.0 mm and VA size of 66.0 x 16.0 mm and the maximum thickness is 13.2 mm. WH1602W 16x2 LCD Displays are built-in controller ST7066 or equivalent. It is optional for + 5.0 V or + 3.0 V power supply. The LEDs can be driven by pin 1, pin 2, or pin 15 pin 16 or A/K.</w:t>
            </w:r>
          </w:p>
          <w:p w:rsidR="0056017B" w:rsidRPr="007A6C91" w:rsidRDefault="0056017B" w:rsidP="00175BDC">
            <w:pPr>
              <w:jc w:val="both"/>
              <w:rPr>
                <w:rFonts w:asciiTheme="majorBidi" w:hAnsiTheme="majorBidi" w:cstheme="majorBidi"/>
                <w:sz w:val="24"/>
                <w:szCs w:val="24"/>
              </w:rPr>
            </w:pPr>
          </w:p>
        </w:tc>
      </w:tr>
      <w:tr w:rsidR="0056017B" w:rsidRPr="007A6C91" w:rsidTr="00384E1C">
        <w:trPr>
          <w:jc w:val="center"/>
        </w:trPr>
        <w:tc>
          <w:tcPr>
            <w:tcW w:w="4759" w:type="dxa"/>
            <w:vAlign w:val="center"/>
          </w:tcPr>
          <w:p w:rsidR="0056017B"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 xml:space="preserve">Keypad  </w:t>
            </w:r>
          </w:p>
          <w:p w:rsidR="0056017B" w:rsidRPr="007A6C91" w:rsidRDefault="0056017B" w:rsidP="00175BDC">
            <w:pPr>
              <w:jc w:val="both"/>
            </w:pPr>
          </w:p>
          <w:p w:rsidR="0056017B" w:rsidRPr="007A6C91" w:rsidRDefault="0056017B" w:rsidP="00175BDC">
            <w:pPr>
              <w:jc w:val="both"/>
            </w:pPr>
          </w:p>
          <w:p w:rsidR="0056017B" w:rsidRDefault="0056017B" w:rsidP="00175BDC">
            <w:pPr>
              <w:jc w:val="both"/>
            </w:pPr>
          </w:p>
          <w:p w:rsidR="0056017B" w:rsidRDefault="0056017B" w:rsidP="00175BDC">
            <w:pPr>
              <w:jc w:val="both"/>
            </w:pPr>
          </w:p>
          <w:p w:rsidR="0056017B" w:rsidRPr="007A6C91" w:rsidRDefault="0056017B" w:rsidP="00175BDC">
            <w:pPr>
              <w:tabs>
                <w:tab w:val="left" w:pos="1032"/>
              </w:tabs>
              <w:jc w:val="both"/>
            </w:pPr>
            <w:r>
              <w:tab/>
            </w:r>
          </w:p>
        </w:tc>
        <w:tc>
          <w:tcPr>
            <w:tcW w:w="6396" w:type="dxa"/>
          </w:tcPr>
          <w:p w:rsidR="0056017B" w:rsidRDefault="0056017B" w:rsidP="00175BDC">
            <w:pPr>
              <w:shd w:val="clear" w:color="auto" w:fill="FFFFFF"/>
              <w:spacing w:before="100" w:beforeAutospacing="1" w:after="100" w:afterAutospacing="1"/>
              <w:jc w:val="both"/>
              <w:rPr>
                <w:rFonts w:asciiTheme="majorBidi" w:hAnsiTheme="majorBidi" w:cstheme="majorBidi"/>
                <w:color w:val="303030"/>
                <w:sz w:val="24"/>
                <w:szCs w:val="24"/>
                <w:shd w:val="clear" w:color="auto" w:fill="FFFFFF"/>
              </w:rPr>
            </w:pPr>
            <w:r>
              <w:rPr>
                <w:rFonts w:asciiTheme="majorBidi" w:hAnsiTheme="majorBidi" w:cstheme="majorBidi"/>
                <w:color w:val="303030"/>
                <w:sz w:val="24"/>
                <w:szCs w:val="24"/>
                <w:shd w:val="clear" w:color="auto" w:fill="FFFFFF"/>
              </w:rPr>
              <w:t>A</w:t>
            </w:r>
            <w:r w:rsidRPr="007A6C91">
              <w:rPr>
                <w:rFonts w:asciiTheme="majorBidi" w:hAnsiTheme="majorBidi" w:cstheme="majorBidi"/>
                <w:color w:val="303030"/>
                <w:sz w:val="24"/>
                <w:szCs w:val="24"/>
                <w:shd w:val="clear" w:color="auto" w:fill="FFFFFF"/>
              </w:rPr>
              <w:t> </w:t>
            </w:r>
            <w:r w:rsidRPr="007A6C91">
              <w:rPr>
                <w:rStyle w:val="Strong"/>
                <w:rFonts w:asciiTheme="majorBidi" w:hAnsiTheme="majorBidi" w:cstheme="majorBidi"/>
                <w:b w:val="0"/>
                <w:bCs w:val="0"/>
                <w:color w:val="303030"/>
                <w:sz w:val="24"/>
                <w:szCs w:val="24"/>
                <w:shd w:val="clear" w:color="auto" w:fill="FFFFFF"/>
              </w:rPr>
              <w:t>4x4 keypad</w:t>
            </w:r>
            <w:r w:rsidRPr="007A6C91">
              <w:rPr>
                <w:rFonts w:asciiTheme="majorBidi" w:hAnsiTheme="majorBidi" w:cstheme="majorBidi"/>
                <w:color w:val="303030"/>
                <w:sz w:val="24"/>
                <w:szCs w:val="24"/>
                <w:shd w:val="clear" w:color="auto" w:fill="FFFFFF"/>
              </w:rPr>
              <w:t> will have </w:t>
            </w:r>
            <w:r w:rsidRPr="007A6C91">
              <w:rPr>
                <w:rStyle w:val="Strong"/>
                <w:rFonts w:asciiTheme="majorBidi" w:hAnsiTheme="majorBidi" w:cstheme="majorBidi"/>
                <w:b w:val="0"/>
                <w:bCs w:val="0"/>
                <w:color w:val="303030"/>
                <w:sz w:val="24"/>
                <w:szCs w:val="24"/>
                <w:shd w:val="clear" w:color="auto" w:fill="FFFFFF"/>
              </w:rPr>
              <w:t>eight terminals</w:t>
            </w:r>
            <w:r w:rsidRPr="007A6C91">
              <w:rPr>
                <w:rFonts w:asciiTheme="majorBidi" w:hAnsiTheme="majorBidi" w:cstheme="majorBidi"/>
                <w:color w:val="303030"/>
                <w:sz w:val="24"/>
                <w:szCs w:val="24"/>
                <w:shd w:val="clear" w:color="auto" w:fill="FFFFFF"/>
              </w:rPr>
              <w:t xml:space="preserve">. </w:t>
            </w:r>
            <w:proofErr w:type="gramStart"/>
            <w:r w:rsidRPr="007A6C91">
              <w:rPr>
                <w:rFonts w:asciiTheme="majorBidi" w:hAnsiTheme="majorBidi" w:cstheme="majorBidi"/>
                <w:color w:val="303030"/>
                <w:sz w:val="24"/>
                <w:szCs w:val="24"/>
                <w:shd w:val="clear" w:color="auto" w:fill="FFFFFF"/>
              </w:rPr>
              <w:t>in</w:t>
            </w:r>
            <w:proofErr w:type="gramEnd"/>
            <w:r w:rsidRPr="007A6C91">
              <w:rPr>
                <w:rFonts w:asciiTheme="majorBidi" w:hAnsiTheme="majorBidi" w:cstheme="majorBidi"/>
                <w:color w:val="303030"/>
                <w:sz w:val="24"/>
                <w:szCs w:val="24"/>
                <w:shd w:val="clear" w:color="auto" w:fill="FFFFFF"/>
              </w:rPr>
              <w:t xml:space="preserve"> them four are </w:t>
            </w:r>
            <w:r w:rsidRPr="007A6C91">
              <w:rPr>
                <w:rStyle w:val="Strong"/>
                <w:rFonts w:asciiTheme="majorBidi" w:hAnsiTheme="majorBidi" w:cstheme="majorBidi"/>
                <w:b w:val="0"/>
                <w:bCs w:val="0"/>
                <w:color w:val="303030"/>
                <w:sz w:val="24"/>
                <w:szCs w:val="24"/>
                <w:shd w:val="clear" w:color="auto" w:fill="FFFFFF"/>
              </w:rPr>
              <w:t>rows of matrix</w:t>
            </w:r>
            <w:r w:rsidRPr="007A6C91">
              <w:rPr>
                <w:rFonts w:asciiTheme="majorBidi" w:hAnsiTheme="majorBidi" w:cstheme="majorBidi"/>
                <w:color w:val="303030"/>
                <w:sz w:val="24"/>
                <w:szCs w:val="24"/>
                <w:shd w:val="clear" w:color="auto" w:fill="FFFFFF"/>
              </w:rPr>
              <w:t> and four are </w:t>
            </w:r>
            <w:r w:rsidRPr="007A6C91">
              <w:rPr>
                <w:rStyle w:val="Strong"/>
                <w:rFonts w:asciiTheme="majorBidi" w:hAnsiTheme="majorBidi" w:cstheme="majorBidi"/>
                <w:b w:val="0"/>
                <w:bCs w:val="0"/>
                <w:color w:val="303030"/>
                <w:sz w:val="24"/>
                <w:szCs w:val="24"/>
                <w:shd w:val="clear" w:color="auto" w:fill="FFFFFF"/>
              </w:rPr>
              <w:t>columns of matrix</w:t>
            </w:r>
            <w:r w:rsidRPr="007A6C91">
              <w:rPr>
                <w:rFonts w:asciiTheme="majorBidi" w:hAnsiTheme="majorBidi" w:cstheme="majorBidi"/>
                <w:color w:val="303030"/>
                <w:sz w:val="24"/>
                <w:szCs w:val="24"/>
                <w:shd w:val="clear" w:color="auto" w:fill="FFFFFF"/>
              </w:rPr>
              <w:t xml:space="preserve">. </w:t>
            </w:r>
            <w:proofErr w:type="gramStart"/>
            <w:r w:rsidRPr="007A6C91">
              <w:rPr>
                <w:rFonts w:asciiTheme="majorBidi" w:hAnsiTheme="majorBidi" w:cstheme="majorBidi"/>
                <w:color w:val="303030"/>
                <w:sz w:val="24"/>
                <w:szCs w:val="24"/>
                <w:shd w:val="clear" w:color="auto" w:fill="FFFFFF"/>
              </w:rPr>
              <w:t>these</w:t>
            </w:r>
            <w:proofErr w:type="gramEnd"/>
            <w:r w:rsidRPr="007A6C91">
              <w:rPr>
                <w:rFonts w:asciiTheme="majorBidi" w:hAnsiTheme="majorBidi" w:cstheme="majorBidi"/>
                <w:color w:val="303030"/>
                <w:sz w:val="24"/>
                <w:szCs w:val="24"/>
                <w:shd w:val="clear" w:color="auto" w:fill="FFFFFF"/>
              </w:rPr>
              <w:t xml:space="preserve"> 8 pins are driven out from 16 buttons present in the module. </w:t>
            </w:r>
            <w:proofErr w:type="gramStart"/>
            <w:r w:rsidRPr="007A6C91">
              <w:rPr>
                <w:rFonts w:asciiTheme="majorBidi" w:hAnsiTheme="majorBidi" w:cstheme="majorBidi"/>
                <w:color w:val="303030"/>
                <w:sz w:val="24"/>
                <w:szCs w:val="24"/>
                <w:shd w:val="clear" w:color="auto" w:fill="FFFFFF"/>
              </w:rPr>
              <w:t>those</w:t>
            </w:r>
            <w:proofErr w:type="gramEnd"/>
            <w:r w:rsidRPr="007A6C91">
              <w:rPr>
                <w:rFonts w:asciiTheme="majorBidi" w:hAnsiTheme="majorBidi" w:cstheme="majorBidi"/>
                <w:color w:val="303030"/>
                <w:sz w:val="24"/>
                <w:szCs w:val="24"/>
                <w:shd w:val="clear" w:color="auto" w:fill="FFFFFF"/>
              </w:rPr>
              <w:t xml:space="preserve"> 16 alphanumeric digits on the module surface are the 16 buttons arranged in matrix formation.</w:t>
            </w:r>
            <w:r>
              <w:rPr>
                <w:rFonts w:asciiTheme="majorBidi" w:hAnsiTheme="majorBidi" w:cstheme="majorBidi"/>
                <w:color w:val="303030"/>
                <w:sz w:val="24"/>
                <w:szCs w:val="24"/>
                <w:shd w:val="clear" w:color="auto" w:fill="FFFFFF"/>
              </w:rPr>
              <w:t xml:space="preserve">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sidRPr="007A6C91">
              <w:rPr>
                <w:rFonts w:asciiTheme="majorBidi" w:eastAsia="Times New Roman" w:hAnsiTheme="majorBidi" w:cstheme="majorBidi"/>
                <w:color w:val="303030"/>
                <w:sz w:val="24"/>
                <w:szCs w:val="24"/>
              </w:rPr>
              <w:t xml:space="preserve">Maximum voltage across each segment or button: 24v.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sidRPr="007A6C91">
              <w:rPr>
                <w:rFonts w:asciiTheme="majorBidi" w:eastAsia="Times New Roman" w:hAnsiTheme="majorBidi" w:cstheme="majorBidi"/>
                <w:color w:val="303030"/>
                <w:sz w:val="24"/>
                <w:szCs w:val="24"/>
              </w:rPr>
              <w:t>Maximum current through each segment or button: 30mA</w:t>
            </w:r>
            <w:r>
              <w:rPr>
                <w:rFonts w:asciiTheme="majorBidi" w:eastAsia="Times New Roman" w:hAnsiTheme="majorBidi" w:cstheme="majorBidi"/>
                <w:color w:val="303030"/>
                <w:sz w:val="24"/>
                <w:szCs w:val="24"/>
              </w:rPr>
              <w:t>.</w:t>
            </w:r>
            <w:r w:rsidRPr="007A6C91">
              <w:rPr>
                <w:rFonts w:asciiTheme="majorBidi" w:eastAsia="Times New Roman" w:hAnsiTheme="majorBidi" w:cstheme="majorBidi"/>
                <w:color w:val="303030"/>
                <w:sz w:val="24"/>
                <w:szCs w:val="24"/>
              </w:rPr>
              <w:t xml:space="preserve">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Pr>
                <w:rFonts w:asciiTheme="majorBidi" w:eastAsia="Times New Roman" w:hAnsiTheme="majorBidi" w:cstheme="majorBidi"/>
                <w:color w:val="303030"/>
                <w:sz w:val="24"/>
                <w:szCs w:val="24"/>
              </w:rPr>
              <w:t xml:space="preserve"> </w:t>
            </w:r>
            <w:r w:rsidRPr="007A6C91">
              <w:rPr>
                <w:rFonts w:asciiTheme="majorBidi" w:eastAsia="Times New Roman" w:hAnsiTheme="majorBidi" w:cstheme="majorBidi"/>
                <w:color w:val="303030"/>
                <w:sz w:val="24"/>
                <w:szCs w:val="24"/>
              </w:rPr>
              <w:t>Maximum operating temperature: 0°c to + 50°c</w:t>
            </w:r>
          </w:p>
        </w:tc>
      </w:tr>
      <w:tr w:rsidR="0056017B" w:rsidRPr="007A6C91" w:rsidTr="00384E1C">
        <w:trPr>
          <w:jc w:val="center"/>
        </w:trPr>
        <w:tc>
          <w:tcPr>
            <w:tcW w:w="4759" w:type="dxa"/>
            <w:vAlign w:val="center"/>
          </w:tcPr>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Microcontroller</w:t>
            </w:r>
          </w:p>
          <w:p w:rsidR="0056017B" w:rsidRPr="007A6C91" w:rsidRDefault="0056017B" w:rsidP="00175BDC">
            <w:pPr>
              <w:pStyle w:val="ListParagraph"/>
              <w:jc w:val="both"/>
              <w:rPr>
                <w:rFonts w:asciiTheme="majorBidi" w:hAnsiTheme="majorBidi" w:cstheme="majorBidi"/>
                <w:sz w:val="24"/>
                <w:szCs w:val="24"/>
              </w:rPr>
            </w:pPr>
          </w:p>
        </w:tc>
        <w:tc>
          <w:tcPr>
            <w:tcW w:w="6396" w:type="dxa"/>
          </w:tcPr>
          <w:p w:rsidR="0056017B" w:rsidRPr="00991202" w:rsidRDefault="0056017B" w:rsidP="00175BDC">
            <w:pPr>
              <w:jc w:val="both"/>
              <w:rPr>
                <w:rFonts w:asciiTheme="majorBidi" w:hAnsiTheme="majorBidi" w:cstheme="majorBidi"/>
                <w:color w:val="000000"/>
                <w:sz w:val="24"/>
                <w:szCs w:val="24"/>
              </w:rPr>
            </w:pPr>
            <w:r w:rsidRPr="007A6C91">
              <w:rPr>
                <w:rFonts w:asciiTheme="majorBidi" w:hAnsiTheme="majorBidi" w:cstheme="majorBidi"/>
                <w:sz w:val="24"/>
                <w:szCs w:val="24"/>
              </w:rPr>
              <w:t>A</w:t>
            </w:r>
            <w:r>
              <w:rPr>
                <w:rFonts w:asciiTheme="majorBidi" w:hAnsiTheme="majorBidi" w:cstheme="majorBidi"/>
                <w:sz w:val="24"/>
                <w:szCs w:val="24"/>
              </w:rPr>
              <w:t>Tm</w:t>
            </w:r>
            <w:r w:rsidRPr="007A6C91">
              <w:rPr>
                <w:rFonts w:asciiTheme="majorBidi" w:hAnsiTheme="majorBidi" w:cstheme="majorBidi"/>
                <w:sz w:val="24"/>
                <w:szCs w:val="24"/>
              </w:rPr>
              <w:t xml:space="preserve">ega32, </w:t>
            </w:r>
            <w:r w:rsidRPr="007A6C91">
              <w:rPr>
                <w:rFonts w:asciiTheme="majorBidi" w:hAnsiTheme="majorBidi" w:cstheme="majorBidi"/>
                <w:color w:val="000000"/>
                <w:sz w:val="24"/>
                <w:szCs w:val="24"/>
              </w:rPr>
              <w:t xml:space="preserve">low-power Microchip 8-bit AVR RISC-based microcontroller combines 32 KB ISP flash memory with read-while-write capabilities, 1 KB EEPROM, 2 KB SRAM, 54/69 general purpose I/O lines, 32 general purpose working registers, a JTAG interface for boundary-scan and on-chip debugging/programming, three flexible timer/counters with compare modes, internal and external interrupts, serial programmable USART, a universal serial interface (USI) with start condition detector, an 8-channel 10-bit A/D converter, programmable watchdog timer with internal oscillator, SPI serial </w:t>
            </w:r>
            <w:r w:rsidRPr="007A6C91">
              <w:rPr>
                <w:rFonts w:asciiTheme="majorBidi" w:hAnsiTheme="majorBidi" w:cstheme="majorBidi"/>
                <w:color w:val="000000"/>
                <w:sz w:val="24"/>
                <w:szCs w:val="24"/>
              </w:rPr>
              <w:lastRenderedPageBreak/>
              <w:t>port, and five software selectable power saving modes. The device operates between 1.8-5.5 volts.</w:t>
            </w:r>
          </w:p>
        </w:tc>
      </w:tr>
      <w:tr w:rsidR="0056017B" w:rsidRPr="007A6C91" w:rsidTr="00384E1C">
        <w:trPr>
          <w:jc w:val="center"/>
        </w:trPr>
        <w:tc>
          <w:tcPr>
            <w:tcW w:w="4759" w:type="dxa"/>
          </w:tcPr>
          <w:p w:rsidR="0056017B" w:rsidRDefault="0056017B" w:rsidP="00175BDC">
            <w:pPr>
              <w:jc w:val="both"/>
              <w:rPr>
                <w:rFonts w:asciiTheme="majorBidi" w:hAnsiTheme="majorBidi" w:cstheme="majorBidi"/>
                <w:sz w:val="24"/>
                <w:szCs w:val="24"/>
              </w:rPr>
            </w:pPr>
          </w:p>
          <w:p w:rsidR="0056017B" w:rsidRPr="007A6C91" w:rsidRDefault="0056017B" w:rsidP="00175BDC">
            <w:pPr>
              <w:spacing w:after="0" w:line="240" w:lineRule="auto"/>
              <w:jc w:val="both"/>
              <w:rPr>
                <w:rFonts w:asciiTheme="majorBidi" w:hAnsiTheme="majorBidi" w:cstheme="majorBidi"/>
                <w:sz w:val="24"/>
                <w:szCs w:val="24"/>
              </w:rPr>
            </w:pPr>
          </w:p>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Buzzer</w:t>
            </w:r>
          </w:p>
        </w:tc>
        <w:tc>
          <w:tcPr>
            <w:tcW w:w="6396" w:type="dxa"/>
          </w:tcPr>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Rated Voltage: 6V DC</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Operating Voltage: 4-8V DC</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Rated current: &lt;30mA</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Sound Type: Continuous Beep</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Resonant Frequency: ~2300 Hz </w:t>
            </w:r>
          </w:p>
        </w:tc>
      </w:tr>
    </w:tbl>
    <w:p w:rsidR="0056017B" w:rsidRPr="007A6C91" w:rsidRDefault="0056017B" w:rsidP="00175BDC">
      <w:pPr>
        <w:jc w:val="both"/>
        <w:rPr>
          <w:rFonts w:asciiTheme="majorBidi" w:hAnsiTheme="majorBidi" w:cstheme="majorBidi"/>
          <w:sz w:val="24"/>
          <w:szCs w:val="24"/>
        </w:rPr>
      </w:pPr>
    </w:p>
    <w:p w:rsidR="0056017B" w:rsidRP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Pr="00B2014A" w:rsidRDefault="0056017B" w:rsidP="00175BDC">
      <w:pPr>
        <w:jc w:val="both"/>
        <w:rPr>
          <w:rFonts w:asciiTheme="majorBidi" w:hAnsiTheme="majorBidi" w:cstheme="majorBidi"/>
          <w:sz w:val="24"/>
          <w:szCs w:val="24"/>
        </w:rPr>
      </w:pPr>
    </w:p>
    <w:sectPr w:rsidR="0056017B" w:rsidRPr="00B2014A" w:rsidSect="007C2C5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405" w:rsidRDefault="00CE2405" w:rsidP="006E1CAF">
      <w:pPr>
        <w:spacing w:after="0" w:line="240" w:lineRule="auto"/>
      </w:pPr>
      <w:r>
        <w:separator/>
      </w:r>
    </w:p>
  </w:endnote>
  <w:endnote w:type="continuationSeparator" w:id="0">
    <w:p w:rsidR="00CE2405" w:rsidRDefault="00CE2405" w:rsidP="006E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158323"/>
      <w:docPartObj>
        <w:docPartGallery w:val="Page Numbers (Bottom of Page)"/>
        <w:docPartUnique/>
      </w:docPartObj>
    </w:sdtPr>
    <w:sdtEndPr>
      <w:rPr>
        <w:noProof/>
      </w:rPr>
    </w:sdtEndPr>
    <w:sdtContent>
      <w:p w:rsidR="006A3431" w:rsidRDefault="00114834">
        <w:pPr>
          <w:pStyle w:val="Footer"/>
          <w:jc w:val="center"/>
        </w:pPr>
        <w:r>
          <w:fldChar w:fldCharType="begin"/>
        </w:r>
        <w:r>
          <w:instrText xml:space="preserve"> PAGE   \* MERGEFORMAT </w:instrText>
        </w:r>
        <w:r>
          <w:fldChar w:fldCharType="separate"/>
        </w:r>
        <w:r w:rsidR="00C73D38">
          <w:rPr>
            <w:noProof/>
          </w:rPr>
          <w:t>7</w:t>
        </w:r>
        <w:r>
          <w:rPr>
            <w:noProof/>
          </w:rPr>
          <w:fldChar w:fldCharType="end"/>
        </w:r>
      </w:p>
    </w:sdtContent>
  </w:sdt>
  <w:p w:rsidR="006A3431" w:rsidRDefault="00CE2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405" w:rsidRDefault="00CE2405" w:rsidP="006E1CAF">
      <w:pPr>
        <w:spacing w:after="0" w:line="240" w:lineRule="auto"/>
      </w:pPr>
      <w:r>
        <w:separator/>
      </w:r>
    </w:p>
  </w:footnote>
  <w:footnote w:type="continuationSeparator" w:id="0">
    <w:p w:rsidR="00CE2405" w:rsidRDefault="00CE2405" w:rsidP="006E1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16DF9"/>
    <w:multiLevelType w:val="hybridMultilevel"/>
    <w:tmpl w:val="EEF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E09BE"/>
    <w:multiLevelType w:val="hybridMultilevel"/>
    <w:tmpl w:val="CF848E46"/>
    <w:lvl w:ilvl="0" w:tplc="6B5C400E">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A6E31"/>
    <w:multiLevelType w:val="hybridMultilevel"/>
    <w:tmpl w:val="B790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3489F"/>
    <w:multiLevelType w:val="hybridMultilevel"/>
    <w:tmpl w:val="C2C0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32060"/>
    <w:multiLevelType w:val="hybridMultilevel"/>
    <w:tmpl w:val="BBBA5D7A"/>
    <w:lvl w:ilvl="0" w:tplc="9E32741A">
      <w:start w:val="1"/>
      <w:numFmt w:val="decimal"/>
      <w:lvlText w:val="%1."/>
      <w:lvlJc w:val="left"/>
      <w:pPr>
        <w:ind w:left="720" w:hanging="360"/>
      </w:pPr>
      <w:rPr>
        <w:rFonts w:hint="default"/>
        <w:color w:val="0070C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B7B80"/>
    <w:multiLevelType w:val="hybridMultilevel"/>
    <w:tmpl w:val="10E6A52E"/>
    <w:lvl w:ilvl="0" w:tplc="3E1C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85F38"/>
    <w:multiLevelType w:val="hybridMultilevel"/>
    <w:tmpl w:val="44ACC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D9"/>
    <w:rsid w:val="000054FC"/>
    <w:rsid w:val="000216D2"/>
    <w:rsid w:val="00021D52"/>
    <w:rsid w:val="0008438F"/>
    <w:rsid w:val="000A0F37"/>
    <w:rsid w:val="000A269E"/>
    <w:rsid w:val="000A30A7"/>
    <w:rsid w:val="000C3BC0"/>
    <w:rsid w:val="000E40D1"/>
    <w:rsid w:val="000E4EDE"/>
    <w:rsid w:val="000F0159"/>
    <w:rsid w:val="001021D5"/>
    <w:rsid w:val="0010473A"/>
    <w:rsid w:val="00110681"/>
    <w:rsid w:val="00114834"/>
    <w:rsid w:val="001409BF"/>
    <w:rsid w:val="00164BD3"/>
    <w:rsid w:val="001651C8"/>
    <w:rsid w:val="00167C12"/>
    <w:rsid w:val="00175BDC"/>
    <w:rsid w:val="00176B14"/>
    <w:rsid w:val="001B7EC8"/>
    <w:rsid w:val="001E258B"/>
    <w:rsid w:val="001F5CA3"/>
    <w:rsid w:val="001F6F80"/>
    <w:rsid w:val="00211C01"/>
    <w:rsid w:val="0022552E"/>
    <w:rsid w:val="0023071B"/>
    <w:rsid w:val="002821A0"/>
    <w:rsid w:val="002A6A92"/>
    <w:rsid w:val="002B135F"/>
    <w:rsid w:val="002B34BB"/>
    <w:rsid w:val="002E26BE"/>
    <w:rsid w:val="00315333"/>
    <w:rsid w:val="003218A2"/>
    <w:rsid w:val="00344275"/>
    <w:rsid w:val="00373716"/>
    <w:rsid w:val="003774A5"/>
    <w:rsid w:val="00384E1C"/>
    <w:rsid w:val="00394BD9"/>
    <w:rsid w:val="00396107"/>
    <w:rsid w:val="003B6FAF"/>
    <w:rsid w:val="003E0F39"/>
    <w:rsid w:val="00454CF6"/>
    <w:rsid w:val="00480D80"/>
    <w:rsid w:val="00483316"/>
    <w:rsid w:val="004C508D"/>
    <w:rsid w:val="004D033C"/>
    <w:rsid w:val="004D4721"/>
    <w:rsid w:val="004E7961"/>
    <w:rsid w:val="00527D01"/>
    <w:rsid w:val="0053260B"/>
    <w:rsid w:val="00540983"/>
    <w:rsid w:val="0056017B"/>
    <w:rsid w:val="0058300D"/>
    <w:rsid w:val="005851AF"/>
    <w:rsid w:val="00602AB7"/>
    <w:rsid w:val="00625F93"/>
    <w:rsid w:val="006838E4"/>
    <w:rsid w:val="00683D3B"/>
    <w:rsid w:val="00696EC2"/>
    <w:rsid w:val="006A6900"/>
    <w:rsid w:val="006C1456"/>
    <w:rsid w:val="006C2FBA"/>
    <w:rsid w:val="006E1CAF"/>
    <w:rsid w:val="00706DDB"/>
    <w:rsid w:val="00711F56"/>
    <w:rsid w:val="00747E92"/>
    <w:rsid w:val="007637AF"/>
    <w:rsid w:val="00774562"/>
    <w:rsid w:val="00777EC4"/>
    <w:rsid w:val="007956CB"/>
    <w:rsid w:val="007A5E9F"/>
    <w:rsid w:val="007C075E"/>
    <w:rsid w:val="007C5917"/>
    <w:rsid w:val="007D1648"/>
    <w:rsid w:val="007D73D4"/>
    <w:rsid w:val="00803B4F"/>
    <w:rsid w:val="00894DF1"/>
    <w:rsid w:val="008E086F"/>
    <w:rsid w:val="008F3D2D"/>
    <w:rsid w:val="00901556"/>
    <w:rsid w:val="00911D50"/>
    <w:rsid w:val="00944F4D"/>
    <w:rsid w:val="00964E9B"/>
    <w:rsid w:val="00976042"/>
    <w:rsid w:val="009909A5"/>
    <w:rsid w:val="00991202"/>
    <w:rsid w:val="009A3A3A"/>
    <w:rsid w:val="009B7688"/>
    <w:rsid w:val="009E39BF"/>
    <w:rsid w:val="009E68F3"/>
    <w:rsid w:val="009F17AE"/>
    <w:rsid w:val="00A10F30"/>
    <w:rsid w:val="00A24872"/>
    <w:rsid w:val="00A35953"/>
    <w:rsid w:val="00A41B0D"/>
    <w:rsid w:val="00A50E02"/>
    <w:rsid w:val="00A55D85"/>
    <w:rsid w:val="00A94787"/>
    <w:rsid w:val="00A95AC7"/>
    <w:rsid w:val="00AA721D"/>
    <w:rsid w:val="00AB5220"/>
    <w:rsid w:val="00AD0CF0"/>
    <w:rsid w:val="00AD3A7C"/>
    <w:rsid w:val="00AD4C24"/>
    <w:rsid w:val="00AE4C36"/>
    <w:rsid w:val="00B06633"/>
    <w:rsid w:val="00B2014A"/>
    <w:rsid w:val="00B52276"/>
    <w:rsid w:val="00B619E9"/>
    <w:rsid w:val="00B71791"/>
    <w:rsid w:val="00B926DB"/>
    <w:rsid w:val="00BA2143"/>
    <w:rsid w:val="00BF4F3D"/>
    <w:rsid w:val="00C02872"/>
    <w:rsid w:val="00C72978"/>
    <w:rsid w:val="00C73D38"/>
    <w:rsid w:val="00C8481A"/>
    <w:rsid w:val="00CB0A6B"/>
    <w:rsid w:val="00CB0FCB"/>
    <w:rsid w:val="00CB516F"/>
    <w:rsid w:val="00CD6F78"/>
    <w:rsid w:val="00CE2405"/>
    <w:rsid w:val="00CF6DF2"/>
    <w:rsid w:val="00D00718"/>
    <w:rsid w:val="00D369F7"/>
    <w:rsid w:val="00D82E3D"/>
    <w:rsid w:val="00DC3891"/>
    <w:rsid w:val="00DF52BB"/>
    <w:rsid w:val="00E43BA8"/>
    <w:rsid w:val="00E57083"/>
    <w:rsid w:val="00E633AA"/>
    <w:rsid w:val="00E837CD"/>
    <w:rsid w:val="00E92E3F"/>
    <w:rsid w:val="00EA634F"/>
    <w:rsid w:val="00EF1183"/>
    <w:rsid w:val="00F43BD8"/>
    <w:rsid w:val="00F60DB2"/>
    <w:rsid w:val="00FC1AB0"/>
    <w:rsid w:val="00FF0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96B7C-3C1A-4906-BDEC-FE03C75D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BD9"/>
    <w:pPr>
      <w:spacing w:after="200" w:line="276" w:lineRule="auto"/>
    </w:pPr>
    <w:rPr>
      <w:rFonts w:eastAsiaTheme="minorEastAsia"/>
    </w:rPr>
  </w:style>
  <w:style w:type="paragraph" w:styleId="Heading1">
    <w:name w:val="heading 1"/>
    <w:basedOn w:val="Normal"/>
    <w:next w:val="Normal"/>
    <w:link w:val="Heading1Char"/>
    <w:uiPriority w:val="9"/>
    <w:qFormat/>
    <w:rsid w:val="00394B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D9"/>
    <w:rPr>
      <w:rFonts w:asciiTheme="majorHAnsi" w:eastAsiaTheme="majorEastAsia" w:hAnsiTheme="majorHAnsi" w:cstheme="majorBidi"/>
      <w:b/>
      <w:bCs/>
      <w:color w:val="2E74B5" w:themeColor="accent1" w:themeShade="BF"/>
      <w:sz w:val="28"/>
      <w:szCs w:val="28"/>
    </w:rPr>
  </w:style>
  <w:style w:type="paragraph" w:styleId="Footer">
    <w:name w:val="footer"/>
    <w:basedOn w:val="Normal"/>
    <w:link w:val="FooterChar"/>
    <w:uiPriority w:val="99"/>
    <w:unhideWhenUsed/>
    <w:rsid w:val="0039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D9"/>
    <w:rPr>
      <w:rFonts w:eastAsiaTheme="minorEastAsia"/>
    </w:rPr>
  </w:style>
  <w:style w:type="paragraph" w:styleId="NoSpacing">
    <w:name w:val="No Spacing"/>
    <w:link w:val="NoSpacingChar"/>
    <w:uiPriority w:val="1"/>
    <w:qFormat/>
    <w:rsid w:val="00394BD9"/>
    <w:pPr>
      <w:spacing w:after="0" w:line="240" w:lineRule="auto"/>
    </w:pPr>
    <w:rPr>
      <w:rFonts w:eastAsiaTheme="minorEastAsia"/>
    </w:rPr>
  </w:style>
  <w:style w:type="paragraph" w:styleId="ListParagraph">
    <w:name w:val="List Paragraph"/>
    <w:basedOn w:val="Normal"/>
    <w:uiPriority w:val="34"/>
    <w:qFormat/>
    <w:rsid w:val="00394BD9"/>
    <w:pPr>
      <w:ind w:left="720"/>
      <w:contextualSpacing/>
    </w:pPr>
  </w:style>
  <w:style w:type="character" w:customStyle="1" w:styleId="NoSpacingChar">
    <w:name w:val="No Spacing Char"/>
    <w:basedOn w:val="DefaultParagraphFont"/>
    <w:link w:val="NoSpacing"/>
    <w:uiPriority w:val="1"/>
    <w:rsid w:val="00394BD9"/>
    <w:rPr>
      <w:rFonts w:eastAsiaTheme="minorEastAsia"/>
    </w:rPr>
  </w:style>
  <w:style w:type="paragraph" w:styleId="Header">
    <w:name w:val="header"/>
    <w:basedOn w:val="Normal"/>
    <w:link w:val="HeaderChar"/>
    <w:uiPriority w:val="99"/>
    <w:unhideWhenUsed/>
    <w:rsid w:val="006E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CAF"/>
    <w:rPr>
      <w:rFonts w:eastAsiaTheme="minorEastAsia"/>
    </w:rPr>
  </w:style>
  <w:style w:type="table" w:styleId="TableGrid">
    <w:name w:val="Table Grid"/>
    <w:basedOn w:val="TableNormal"/>
    <w:uiPriority w:val="39"/>
    <w:rsid w:val="009E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872"/>
    <w:rPr>
      <w:color w:val="0563C1" w:themeColor="hyperlink"/>
      <w:u w:val="single"/>
    </w:rPr>
  </w:style>
  <w:style w:type="character" w:styleId="FollowedHyperlink">
    <w:name w:val="FollowedHyperlink"/>
    <w:basedOn w:val="DefaultParagraphFont"/>
    <w:uiPriority w:val="99"/>
    <w:semiHidden/>
    <w:unhideWhenUsed/>
    <w:rsid w:val="00A24872"/>
    <w:rPr>
      <w:color w:val="954F72" w:themeColor="followedHyperlink"/>
      <w:u w:val="single"/>
    </w:rPr>
  </w:style>
  <w:style w:type="character" w:customStyle="1" w:styleId="fontstyle01">
    <w:name w:val="fontstyle01"/>
    <w:basedOn w:val="DefaultParagraphFont"/>
    <w:rsid w:val="00CF6DF2"/>
    <w:rPr>
      <w:rFonts w:ascii="ArialMT" w:hAnsi="ArialMT" w:hint="default"/>
      <w:b w:val="0"/>
      <w:bCs w:val="0"/>
      <w:i w:val="0"/>
      <w:iCs w:val="0"/>
      <w:color w:val="000000"/>
      <w:sz w:val="28"/>
      <w:szCs w:val="28"/>
    </w:rPr>
  </w:style>
  <w:style w:type="character" w:styleId="Strong">
    <w:name w:val="Strong"/>
    <w:basedOn w:val="DefaultParagraphFont"/>
    <w:uiPriority w:val="22"/>
    <w:qFormat/>
    <w:rsid w:val="0056017B"/>
    <w:rPr>
      <w:b/>
      <w:bCs/>
    </w:rPr>
  </w:style>
  <w:style w:type="character" w:styleId="CommentReference">
    <w:name w:val="annotation reference"/>
    <w:basedOn w:val="DefaultParagraphFont"/>
    <w:uiPriority w:val="99"/>
    <w:semiHidden/>
    <w:unhideWhenUsed/>
    <w:rsid w:val="00A50E02"/>
    <w:rPr>
      <w:sz w:val="16"/>
      <w:szCs w:val="16"/>
    </w:rPr>
  </w:style>
  <w:style w:type="paragraph" w:styleId="CommentText">
    <w:name w:val="annotation text"/>
    <w:basedOn w:val="Normal"/>
    <w:link w:val="CommentTextChar"/>
    <w:uiPriority w:val="99"/>
    <w:semiHidden/>
    <w:unhideWhenUsed/>
    <w:rsid w:val="00A50E02"/>
    <w:pPr>
      <w:spacing w:line="240" w:lineRule="auto"/>
    </w:pPr>
    <w:rPr>
      <w:sz w:val="20"/>
      <w:szCs w:val="20"/>
    </w:rPr>
  </w:style>
  <w:style w:type="character" w:customStyle="1" w:styleId="CommentTextChar">
    <w:name w:val="Comment Text Char"/>
    <w:basedOn w:val="DefaultParagraphFont"/>
    <w:link w:val="CommentText"/>
    <w:uiPriority w:val="99"/>
    <w:semiHidden/>
    <w:rsid w:val="00A50E0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50E02"/>
    <w:rPr>
      <w:b/>
      <w:bCs/>
    </w:rPr>
  </w:style>
  <w:style w:type="character" w:customStyle="1" w:styleId="CommentSubjectChar">
    <w:name w:val="Comment Subject Char"/>
    <w:basedOn w:val="CommentTextChar"/>
    <w:link w:val="CommentSubject"/>
    <w:uiPriority w:val="99"/>
    <w:semiHidden/>
    <w:rsid w:val="00A50E02"/>
    <w:rPr>
      <w:rFonts w:eastAsiaTheme="minorEastAsia"/>
      <w:b/>
      <w:bCs/>
      <w:sz w:val="20"/>
      <w:szCs w:val="20"/>
    </w:rPr>
  </w:style>
  <w:style w:type="paragraph" w:styleId="BalloonText">
    <w:name w:val="Balloon Text"/>
    <w:basedOn w:val="Normal"/>
    <w:link w:val="BalloonTextChar"/>
    <w:uiPriority w:val="99"/>
    <w:semiHidden/>
    <w:unhideWhenUsed/>
    <w:rsid w:val="00A50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0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1876">
      <w:bodyDiv w:val="1"/>
      <w:marLeft w:val="0"/>
      <w:marRight w:val="0"/>
      <w:marTop w:val="0"/>
      <w:marBottom w:val="0"/>
      <w:divBdr>
        <w:top w:val="none" w:sz="0" w:space="0" w:color="auto"/>
        <w:left w:val="none" w:sz="0" w:space="0" w:color="auto"/>
        <w:bottom w:val="none" w:sz="0" w:space="0" w:color="auto"/>
        <w:right w:val="none" w:sz="0" w:space="0" w:color="auto"/>
      </w:divBdr>
    </w:div>
    <w:div w:id="12361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16373FF82142AB968390DD41CBA39F"/>
        <w:category>
          <w:name w:val="General"/>
          <w:gallery w:val="placeholder"/>
        </w:category>
        <w:types>
          <w:type w:val="bbPlcHdr"/>
        </w:types>
        <w:behaviors>
          <w:behavior w:val="content"/>
        </w:behaviors>
        <w:guid w:val="{EB65904E-E0C6-4B1B-A37D-4CEA666E278E}"/>
      </w:docPartPr>
      <w:docPartBody>
        <w:p w:rsidR="00535D4E" w:rsidRDefault="00826D31" w:rsidP="00826D31">
          <w:pPr>
            <w:pStyle w:val="1516373FF82142AB968390DD41CBA39F"/>
          </w:pPr>
          <w:r>
            <w:rPr>
              <w:rFonts w:asciiTheme="majorHAnsi" w:eastAsiaTheme="majorEastAsia" w:hAnsiTheme="majorHAnsi" w:cstheme="majorBidi"/>
              <w:color w:val="5B9BD5" w:themeColor="accent1"/>
              <w:sz w:val="88"/>
              <w:szCs w:val="88"/>
            </w:rPr>
            <w:t>[Document title]</w:t>
          </w:r>
        </w:p>
      </w:docPartBody>
    </w:docPart>
    <w:docPart>
      <w:docPartPr>
        <w:name w:val="12947C79365844A48812B074C6EB8071"/>
        <w:category>
          <w:name w:val="General"/>
          <w:gallery w:val="placeholder"/>
        </w:category>
        <w:types>
          <w:type w:val="bbPlcHdr"/>
        </w:types>
        <w:behaviors>
          <w:behavior w:val="content"/>
        </w:behaviors>
        <w:guid w:val="{9F8ED7D9-314E-4E98-A3C4-6486BB638F71}"/>
      </w:docPartPr>
      <w:docPartBody>
        <w:p w:rsidR="00535D4E" w:rsidRDefault="00826D31" w:rsidP="00826D31">
          <w:pPr>
            <w:pStyle w:val="12947C79365844A48812B074C6EB8071"/>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dobe Heiti Std R">
    <w:panose1 w:val="00000000000000000000"/>
    <w:charset w:val="80"/>
    <w:family w:val="swiss"/>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31"/>
    <w:rsid w:val="000226D5"/>
    <w:rsid w:val="000F433C"/>
    <w:rsid w:val="00223C29"/>
    <w:rsid w:val="002B3FCD"/>
    <w:rsid w:val="00535D4E"/>
    <w:rsid w:val="005708BE"/>
    <w:rsid w:val="00826D31"/>
    <w:rsid w:val="00CC3CCE"/>
    <w:rsid w:val="00E31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16373FF82142AB968390DD41CBA39F">
    <w:name w:val="1516373FF82142AB968390DD41CBA39F"/>
    <w:rsid w:val="00826D31"/>
  </w:style>
  <w:style w:type="paragraph" w:customStyle="1" w:styleId="12947C79365844A48812B074C6EB8071">
    <w:name w:val="12947C79365844A48812B074C6EB8071"/>
    <w:rsid w:val="00826D31"/>
  </w:style>
  <w:style w:type="paragraph" w:customStyle="1" w:styleId="8E33708E2B5643278E55E4D843D14E27">
    <w:name w:val="8E33708E2B5643278E55E4D843D14E27"/>
    <w:rsid w:val="00826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SOVY</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SOVY</dc:title>
  <dc:subject>Digital Calculator PO1_DGC_HSI</dc:subject>
  <dc:creator>Nihal Khaled</dc:creator>
  <cp:keywords/>
  <dc:description/>
  <cp:lastModifiedBy>hossam</cp:lastModifiedBy>
  <cp:revision>76</cp:revision>
  <cp:lastPrinted>2021-02-14T20:05:00Z</cp:lastPrinted>
  <dcterms:created xsi:type="dcterms:W3CDTF">2021-02-14T20:04:00Z</dcterms:created>
  <dcterms:modified xsi:type="dcterms:W3CDTF">2021-02-19T14:33:00Z</dcterms:modified>
</cp:coreProperties>
</file>