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708164C6" w14:textId="77777777" w:rsidR="006A2A4C" w:rsidRDefault="006A2A4C" w:rsidP="006A2A4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994C2BD" w14:textId="395E44C7" w:rsidR="00C4662C" w:rsidRPr="009F57B9" w:rsidRDefault="006A2A4C" w:rsidP="006A2A4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Software Modelling</w:t>
      </w:r>
    </w:p>
    <w:p w14:paraId="0D8C87AE" w14:textId="77777777" w:rsidR="00956EC5" w:rsidRDefault="00956EC5" w:rsidP="00956EC5">
      <w:pPr>
        <w:jc w:val="center"/>
        <w:rPr>
          <w:sz w:val="52"/>
          <w:szCs w:val="52"/>
        </w:rPr>
      </w:pPr>
      <w:r>
        <w:rPr>
          <w:sz w:val="52"/>
          <w:szCs w:val="52"/>
        </w:rPr>
        <w:t>Parking Garage Application</w:t>
      </w:r>
    </w:p>
    <w:p w14:paraId="128E2A05" w14:textId="4A5F57F4" w:rsidR="00C4662C" w:rsidRPr="009F57B9" w:rsidRDefault="00850C1F" w:rsidP="00C4662C">
      <w:pPr>
        <w:ind w:left="-180" w:right="-252"/>
        <w:jc w:val="center"/>
        <w:rPr>
          <w:sz w:val="48"/>
          <w:szCs w:val="48"/>
          <w:lang w:bidi="ar-EG"/>
        </w:rPr>
      </w:pPr>
      <w:r>
        <w:rPr>
          <w:sz w:val="48"/>
          <w:szCs w:val="48"/>
          <w:lang w:bidi="ar-EG"/>
        </w:rPr>
        <w:t>Us</w:t>
      </w:r>
      <w:r w:rsidR="006A2A4C">
        <w:rPr>
          <w:sz w:val="48"/>
          <w:szCs w:val="48"/>
          <w:lang w:bidi="ar-EG"/>
        </w:rPr>
        <w:t>age</w:t>
      </w:r>
      <w:r>
        <w:rPr>
          <w:sz w:val="48"/>
          <w:szCs w:val="48"/>
          <w:lang w:bidi="ar-EG"/>
        </w:rPr>
        <w:t xml:space="preserve"> of SOLID Principles and Design Patterns</w:t>
      </w:r>
    </w:p>
    <w:p w14:paraId="3C5ACC2A" w14:textId="77777777" w:rsidR="00CF7281" w:rsidRDefault="00CF7281" w:rsidP="00C4662C">
      <w:pPr>
        <w:jc w:val="center"/>
        <w:rPr>
          <w:sz w:val="52"/>
          <w:szCs w:val="52"/>
          <w:lang w:bidi="ar-EG"/>
        </w:rPr>
      </w:pPr>
    </w:p>
    <w:tbl>
      <w:tblPr>
        <w:tblStyle w:val="TableGrid"/>
        <w:tblW w:w="11108" w:type="dxa"/>
        <w:tblLook w:val="04A0" w:firstRow="1" w:lastRow="0" w:firstColumn="1" w:lastColumn="0" w:noHBand="0" w:noVBand="1"/>
      </w:tblPr>
      <w:tblGrid>
        <w:gridCol w:w="8188"/>
        <w:gridCol w:w="2920"/>
      </w:tblGrid>
      <w:tr w:rsidR="006A2A4C" w14:paraId="4F2FCA28" w14:textId="77777777" w:rsidTr="006A2A4C">
        <w:trPr>
          <w:trHeight w:val="691"/>
        </w:trPr>
        <w:tc>
          <w:tcPr>
            <w:tcW w:w="8188" w:type="dxa"/>
          </w:tcPr>
          <w:p w14:paraId="056E5031" w14:textId="347A9E85" w:rsidR="006A2A4C" w:rsidRPr="006A2A4C" w:rsidRDefault="006A2A4C" w:rsidP="006A2A4C">
            <w:pPr>
              <w:tabs>
                <w:tab w:val="left" w:pos="1714"/>
                <w:tab w:val="left" w:pos="1851"/>
              </w:tabs>
              <w:autoSpaceDE w:val="0"/>
              <w:autoSpaceDN w:val="0"/>
              <w:adjustRightInd w:val="0"/>
              <w:rPr>
                <w:b/>
                <w:bCs/>
                <w:sz w:val="48"/>
                <w:szCs w:val="48"/>
              </w:rPr>
            </w:pPr>
            <w:r w:rsidRPr="006A2A4C">
              <w:rPr>
                <w:b/>
                <w:bCs/>
                <w:sz w:val="48"/>
                <w:szCs w:val="48"/>
              </w:rPr>
              <w:t>Name</w:t>
            </w:r>
            <w:r>
              <w:rPr>
                <w:b/>
                <w:bCs/>
                <w:sz w:val="48"/>
                <w:szCs w:val="48"/>
              </w:rPr>
              <w:t>:</w:t>
            </w:r>
          </w:p>
        </w:tc>
        <w:tc>
          <w:tcPr>
            <w:tcW w:w="2920" w:type="dxa"/>
          </w:tcPr>
          <w:p w14:paraId="740717FA" w14:textId="6873907B" w:rsidR="006A2A4C" w:rsidRDefault="006A2A4C" w:rsidP="006A2A4C">
            <w:pPr>
              <w:tabs>
                <w:tab w:val="left" w:pos="731"/>
              </w:tabs>
              <w:rPr>
                <w:sz w:val="48"/>
                <w:szCs w:val="48"/>
              </w:rPr>
            </w:pPr>
            <w:r w:rsidRPr="006A2A4C">
              <w:rPr>
                <w:b/>
                <w:bCs/>
                <w:sz w:val="48"/>
                <w:szCs w:val="48"/>
              </w:rPr>
              <w:t>ID</w:t>
            </w:r>
            <w:r>
              <w:rPr>
                <w:sz w:val="48"/>
                <w:szCs w:val="48"/>
              </w:rPr>
              <w:t>:</w:t>
            </w:r>
          </w:p>
        </w:tc>
      </w:tr>
      <w:tr w:rsidR="00D071A0" w14:paraId="172947D9" w14:textId="77777777" w:rsidTr="006A2A4C">
        <w:trPr>
          <w:trHeight w:val="691"/>
        </w:trPr>
        <w:tc>
          <w:tcPr>
            <w:tcW w:w="8188" w:type="dxa"/>
          </w:tcPr>
          <w:p w14:paraId="1E98C879" w14:textId="26B2CC2B" w:rsidR="00D071A0" w:rsidRPr="00D071A0" w:rsidRDefault="00D071A0" w:rsidP="00D071A0">
            <w:pPr>
              <w:autoSpaceDE w:val="0"/>
              <w:autoSpaceDN w:val="0"/>
              <w:adjustRightInd w:val="0"/>
              <w:rPr>
                <w:sz w:val="40"/>
                <w:szCs w:val="40"/>
                <w:lang w:bidi="ar-EG"/>
              </w:rPr>
            </w:pPr>
            <w:r w:rsidRPr="00D071A0">
              <w:rPr>
                <w:sz w:val="40"/>
                <w:szCs w:val="40"/>
              </w:rPr>
              <w:t xml:space="preserve">Mansour </w:t>
            </w:r>
            <w:proofErr w:type="spellStart"/>
            <w:r w:rsidRPr="00D071A0">
              <w:rPr>
                <w:sz w:val="40"/>
                <w:szCs w:val="40"/>
              </w:rPr>
              <w:t>Sherif</w:t>
            </w:r>
            <w:proofErr w:type="spellEnd"/>
            <w:r w:rsidRPr="00D071A0">
              <w:rPr>
                <w:sz w:val="40"/>
                <w:szCs w:val="40"/>
              </w:rPr>
              <w:t xml:space="preserve"> Mohamed</w:t>
            </w:r>
          </w:p>
        </w:tc>
        <w:tc>
          <w:tcPr>
            <w:tcW w:w="2920" w:type="dxa"/>
          </w:tcPr>
          <w:p w14:paraId="664F9C3A" w14:textId="79AC0FB5" w:rsidR="00D071A0" w:rsidRPr="00D071A0" w:rsidRDefault="00D071A0" w:rsidP="00D071A0">
            <w:pPr>
              <w:jc w:val="center"/>
              <w:rPr>
                <w:sz w:val="40"/>
                <w:szCs w:val="40"/>
              </w:rPr>
            </w:pPr>
            <w:r w:rsidRPr="00D071A0">
              <w:rPr>
                <w:sz w:val="40"/>
                <w:szCs w:val="40"/>
              </w:rPr>
              <w:t>20236102</w:t>
            </w:r>
          </w:p>
        </w:tc>
      </w:tr>
      <w:tr w:rsidR="00D071A0" w14:paraId="144B23FB" w14:textId="77777777" w:rsidTr="006A2A4C">
        <w:trPr>
          <w:trHeight w:val="1285"/>
        </w:trPr>
        <w:tc>
          <w:tcPr>
            <w:tcW w:w="8188" w:type="dxa"/>
          </w:tcPr>
          <w:p w14:paraId="25B5FD17" w14:textId="370D4DB9" w:rsidR="00D071A0" w:rsidRPr="00D071A0" w:rsidRDefault="00D071A0" w:rsidP="00D071A0">
            <w:pPr>
              <w:autoSpaceDE w:val="0"/>
              <w:autoSpaceDN w:val="0"/>
              <w:adjustRightInd w:val="0"/>
              <w:rPr>
                <w:sz w:val="40"/>
                <w:szCs w:val="40"/>
                <w:lang w:bidi="ar-EG"/>
              </w:rPr>
            </w:pPr>
            <w:r>
              <w:rPr>
                <w:sz w:val="40"/>
                <w:szCs w:val="40"/>
                <w:lang w:bidi="ar-EG"/>
              </w:rPr>
              <w:t xml:space="preserve">Noor </w:t>
            </w:r>
            <w:proofErr w:type="spellStart"/>
            <w:r>
              <w:rPr>
                <w:sz w:val="40"/>
                <w:szCs w:val="40"/>
                <w:lang w:bidi="ar-EG"/>
              </w:rPr>
              <w:t>Eldien</w:t>
            </w:r>
            <w:proofErr w:type="spellEnd"/>
            <w:r>
              <w:rPr>
                <w:sz w:val="40"/>
                <w:szCs w:val="40"/>
                <w:lang w:bidi="ar-EG"/>
              </w:rPr>
              <w:t xml:space="preserve"> Mahmoud Abdelhamid</w:t>
            </w:r>
          </w:p>
        </w:tc>
        <w:tc>
          <w:tcPr>
            <w:tcW w:w="2920" w:type="dxa"/>
          </w:tcPr>
          <w:p w14:paraId="51BB2A1B" w14:textId="786BB0D4" w:rsidR="00D071A0" w:rsidRPr="00D071A0" w:rsidRDefault="00D071A0" w:rsidP="00D071A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20236109</w:t>
            </w:r>
          </w:p>
        </w:tc>
      </w:tr>
      <w:tr w:rsidR="00D071A0" w14:paraId="46D557E8" w14:textId="77777777" w:rsidTr="006A2A4C">
        <w:trPr>
          <w:trHeight w:val="1320"/>
        </w:trPr>
        <w:tc>
          <w:tcPr>
            <w:tcW w:w="8188" w:type="dxa"/>
          </w:tcPr>
          <w:p w14:paraId="21B00351" w14:textId="7FED9323" w:rsidR="00D071A0" w:rsidRPr="00D071A0" w:rsidRDefault="00D071A0" w:rsidP="00D071A0">
            <w:pPr>
              <w:autoSpaceDE w:val="0"/>
              <w:autoSpaceDN w:val="0"/>
              <w:adjustRightInd w:val="0"/>
              <w:rPr>
                <w:sz w:val="40"/>
                <w:szCs w:val="40"/>
                <w:lang w:bidi="ar-EG"/>
              </w:rPr>
            </w:pPr>
            <w:r w:rsidRPr="00D071A0">
              <w:rPr>
                <w:sz w:val="40"/>
                <w:szCs w:val="40"/>
              </w:rPr>
              <w:t xml:space="preserve">Omar </w:t>
            </w:r>
            <w:r w:rsidR="001A207F">
              <w:rPr>
                <w:sz w:val="40"/>
                <w:szCs w:val="40"/>
              </w:rPr>
              <w:t>H</w:t>
            </w:r>
            <w:r w:rsidRPr="00D071A0">
              <w:rPr>
                <w:sz w:val="40"/>
                <w:szCs w:val="40"/>
              </w:rPr>
              <w:t xml:space="preserve">isham </w:t>
            </w:r>
            <w:r w:rsidR="001A207F">
              <w:rPr>
                <w:sz w:val="40"/>
                <w:szCs w:val="40"/>
              </w:rPr>
              <w:t>S</w:t>
            </w:r>
            <w:r w:rsidRPr="00D071A0">
              <w:rPr>
                <w:sz w:val="40"/>
                <w:szCs w:val="40"/>
              </w:rPr>
              <w:t>aad Mohamed</w:t>
            </w:r>
          </w:p>
        </w:tc>
        <w:tc>
          <w:tcPr>
            <w:tcW w:w="2920" w:type="dxa"/>
          </w:tcPr>
          <w:p w14:paraId="787BF790" w14:textId="67ABA236" w:rsidR="00D071A0" w:rsidRPr="00D071A0" w:rsidRDefault="00D071A0" w:rsidP="00D071A0">
            <w:pPr>
              <w:jc w:val="center"/>
              <w:rPr>
                <w:sz w:val="40"/>
                <w:szCs w:val="40"/>
              </w:rPr>
            </w:pPr>
            <w:r w:rsidRPr="00D071A0">
              <w:rPr>
                <w:sz w:val="40"/>
                <w:szCs w:val="40"/>
              </w:rPr>
              <w:t>20236067</w:t>
            </w:r>
          </w:p>
        </w:tc>
      </w:tr>
      <w:tr w:rsidR="00D071A0" w14:paraId="77EC69C7" w14:textId="77777777" w:rsidTr="006A2A4C">
        <w:trPr>
          <w:trHeight w:val="625"/>
        </w:trPr>
        <w:tc>
          <w:tcPr>
            <w:tcW w:w="8188" w:type="dxa"/>
          </w:tcPr>
          <w:p w14:paraId="019A3E38" w14:textId="429F4770" w:rsidR="00D071A0" w:rsidRPr="00D071A0" w:rsidRDefault="00AF0CA4" w:rsidP="00D071A0">
            <w:pPr>
              <w:autoSpaceDE w:val="0"/>
              <w:autoSpaceDN w:val="0"/>
              <w:adjustRightInd w:val="0"/>
              <w:rPr>
                <w:sz w:val="40"/>
                <w:szCs w:val="40"/>
                <w:lang w:bidi="ar-EG"/>
              </w:rPr>
            </w:pPr>
            <w:r w:rsidRPr="00AF0CA4">
              <w:rPr>
                <w:sz w:val="40"/>
                <w:szCs w:val="40"/>
              </w:rPr>
              <w:t xml:space="preserve">Abdelrahman </w:t>
            </w:r>
            <w:r w:rsidR="001A207F">
              <w:rPr>
                <w:sz w:val="40"/>
                <w:szCs w:val="40"/>
              </w:rPr>
              <w:t>M</w:t>
            </w:r>
            <w:r w:rsidRPr="00AF0CA4">
              <w:rPr>
                <w:sz w:val="40"/>
                <w:szCs w:val="40"/>
              </w:rPr>
              <w:t xml:space="preserve">ohamed </w:t>
            </w:r>
            <w:proofErr w:type="spellStart"/>
            <w:r w:rsidR="001A207F">
              <w:rPr>
                <w:sz w:val="40"/>
                <w:szCs w:val="40"/>
              </w:rPr>
              <w:t>A</w:t>
            </w:r>
            <w:r w:rsidRPr="00AF0CA4">
              <w:rPr>
                <w:sz w:val="40"/>
                <w:szCs w:val="40"/>
              </w:rPr>
              <w:t>bdelhamed</w:t>
            </w:r>
            <w:proofErr w:type="spellEnd"/>
          </w:p>
        </w:tc>
        <w:tc>
          <w:tcPr>
            <w:tcW w:w="2920" w:type="dxa"/>
          </w:tcPr>
          <w:p w14:paraId="1551A324" w14:textId="7530D5E7" w:rsidR="00D071A0" w:rsidRPr="00D071A0" w:rsidRDefault="00D071A0" w:rsidP="00D071A0">
            <w:pPr>
              <w:jc w:val="center"/>
              <w:rPr>
                <w:sz w:val="40"/>
                <w:szCs w:val="40"/>
              </w:rPr>
            </w:pPr>
            <w:r w:rsidRPr="00D071A0">
              <w:rPr>
                <w:sz w:val="40"/>
                <w:szCs w:val="40"/>
              </w:rPr>
              <w:t>20236055</w:t>
            </w:r>
          </w:p>
        </w:tc>
      </w:tr>
    </w:tbl>
    <w:p w14:paraId="40453CB4" w14:textId="77777777" w:rsidR="00B50076" w:rsidRDefault="00B50076" w:rsidP="00B50076">
      <w:pPr>
        <w:autoSpaceDE w:val="0"/>
        <w:autoSpaceDN w:val="0"/>
        <w:adjustRightInd w:val="0"/>
        <w:spacing w:after="0" w:line="240" w:lineRule="auto"/>
        <w:rPr>
          <w:sz w:val="52"/>
          <w:szCs w:val="52"/>
          <w:lang w:bidi="ar-EG"/>
        </w:rPr>
      </w:pPr>
    </w:p>
    <w:p w14:paraId="429A7369" w14:textId="77777777" w:rsidR="006A2A4C" w:rsidRDefault="006A2A4C" w:rsidP="00B50076">
      <w:pPr>
        <w:autoSpaceDE w:val="0"/>
        <w:autoSpaceDN w:val="0"/>
        <w:adjustRightInd w:val="0"/>
        <w:spacing w:after="0" w:line="240" w:lineRule="auto"/>
        <w:rPr>
          <w:sz w:val="52"/>
          <w:szCs w:val="52"/>
          <w:lang w:bidi="ar-EG"/>
        </w:rPr>
      </w:pPr>
    </w:p>
    <w:p w14:paraId="2F990743" w14:textId="77777777" w:rsidR="006A2A4C" w:rsidRPr="006A2A4C" w:rsidRDefault="006A2A4C" w:rsidP="00B50076">
      <w:pPr>
        <w:autoSpaceDE w:val="0"/>
        <w:autoSpaceDN w:val="0"/>
        <w:adjustRightInd w:val="0"/>
        <w:spacing w:after="184" w:line="240" w:lineRule="auto"/>
        <w:rPr>
          <w:sz w:val="10"/>
          <w:szCs w:val="10"/>
          <w:lang w:bidi="ar-EG"/>
        </w:rPr>
      </w:pPr>
    </w:p>
    <w:p w14:paraId="020300E8" w14:textId="77777777" w:rsidR="006A2A4C" w:rsidRDefault="006A2A4C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47B277C" w14:textId="77777777" w:rsidR="006A2A4C" w:rsidRDefault="006A2A4C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44E29D3" w14:textId="77777777" w:rsidR="006A2A4C" w:rsidRDefault="006A2A4C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332DFFF" w14:textId="77777777" w:rsidR="006A2A4C" w:rsidRDefault="006A2A4C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36A0E1" w14:textId="05A76DFB" w:rsidR="00B50076" w:rsidRPr="00B50076" w:rsidRDefault="00B50076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B50076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 xml:space="preserve">Q) Does your class diagram respect or violate SOLID principles? Justify your answer. </w:t>
      </w:r>
    </w:p>
    <w:p w14:paraId="0A5568F6" w14:textId="5EDB5112" w:rsidR="00B50076" w:rsidRDefault="00B50076" w:rsidP="00B50076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A) The Class Diagram Respects Solid Principles, such as:</w:t>
      </w:r>
    </w:p>
    <w:p w14:paraId="23336FA6" w14:textId="79968EF9" w:rsidR="00B50076" w:rsidRDefault="00B50076" w:rsidP="00B5007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Single Responsibility Principle (SRP)</w:t>
      </w:r>
      <w:r>
        <w:rPr>
          <w:rFonts w:ascii="Arial" w:hAnsi="Arial" w:cs="Arial"/>
          <w:color w:val="000000"/>
          <w:sz w:val="23"/>
          <w:szCs w:val="23"/>
        </w:rPr>
        <w:t>, most evident in:</w:t>
      </w:r>
    </w:p>
    <w:p w14:paraId="5914FD3A" w14:textId="77777777" w:rsidR="00683CF1" w:rsidRPr="00683CF1" w:rsidRDefault="00683CF1" w:rsidP="00683CF1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23"/>
          <w:szCs w:val="23"/>
        </w:rPr>
      </w:pPr>
    </w:p>
    <w:p w14:paraId="35E09CC1" w14:textId="202992C5" w:rsidR="003E6E5D" w:rsidRDefault="00B50076" w:rsidP="006A2A4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DateLog</w:t>
      </w:r>
      <w:proofErr w:type="spellEnd"/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:</w:t>
      </w:r>
      <w:r>
        <w:rPr>
          <w:rFonts w:ascii="Arial" w:hAnsi="Arial" w:cs="Arial"/>
          <w:color w:val="000000"/>
          <w:sz w:val="23"/>
          <w:szCs w:val="23"/>
        </w:rPr>
        <w:t xml:space="preserve"> This class handles only responsibilities related to Time Capture of Vehicles, it does not use this time to calculate fees, it only focuses on capturing time.</w:t>
      </w:r>
    </w:p>
    <w:p w14:paraId="7E043F27" w14:textId="77777777" w:rsidR="006A2A4C" w:rsidRPr="006A2A4C" w:rsidRDefault="006A2A4C" w:rsidP="006A2A4C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10"/>
          <w:szCs w:val="10"/>
        </w:rPr>
      </w:pPr>
    </w:p>
    <w:p w14:paraId="14F7D187" w14:textId="307EA6C5" w:rsidR="003E6E5D" w:rsidRDefault="00B50076" w:rsidP="006A2A4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A01E31">
        <w:rPr>
          <w:rFonts w:ascii="Arial" w:hAnsi="Arial" w:cs="Arial"/>
          <w:b/>
          <w:bCs/>
          <w:color w:val="000000"/>
          <w:sz w:val="23"/>
          <w:szCs w:val="23"/>
        </w:rPr>
        <w:t>Dimensions:</w:t>
      </w:r>
      <w:r>
        <w:rPr>
          <w:rFonts w:ascii="Arial" w:hAnsi="Arial" w:cs="Arial"/>
          <w:color w:val="000000"/>
          <w:sz w:val="23"/>
          <w:szCs w:val="23"/>
        </w:rPr>
        <w:t xml:space="preserve"> This class only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only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handles storing dimensions of Vehicles and </w:t>
      </w:r>
      <w:r w:rsidR="003E6E5D">
        <w:rPr>
          <w:rFonts w:ascii="Arial" w:hAnsi="Arial" w:cs="Arial"/>
          <w:color w:val="000000"/>
          <w:sz w:val="23"/>
          <w:szCs w:val="23"/>
        </w:rPr>
        <w:t>Slots, and Determining if they fit</w:t>
      </w:r>
    </w:p>
    <w:p w14:paraId="464432D7" w14:textId="77777777" w:rsidR="006A2A4C" w:rsidRPr="006A2A4C" w:rsidRDefault="006A2A4C" w:rsidP="006A2A4C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10"/>
          <w:szCs w:val="10"/>
        </w:rPr>
      </w:pPr>
    </w:p>
    <w:p w14:paraId="558A378F" w14:textId="2CFD10EB" w:rsidR="001D447C" w:rsidRDefault="001D447C" w:rsidP="006A2A4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683CF1">
        <w:rPr>
          <w:rFonts w:ascii="Arial" w:hAnsi="Arial" w:cs="Arial"/>
          <w:b/>
          <w:bCs/>
          <w:color w:val="000000"/>
          <w:sz w:val="23"/>
          <w:szCs w:val="23"/>
        </w:rPr>
        <w:t>ParkingSpace</w:t>
      </w:r>
      <w:proofErr w:type="spellEnd"/>
      <w:r w:rsidRPr="00683CF1">
        <w:rPr>
          <w:rFonts w:ascii="Arial" w:hAnsi="Arial" w:cs="Arial"/>
          <w:b/>
          <w:bCs/>
          <w:color w:val="000000"/>
          <w:sz w:val="23"/>
          <w:szCs w:val="23"/>
        </w:rPr>
        <w:t>:</w:t>
      </w:r>
      <w:r>
        <w:rPr>
          <w:rFonts w:ascii="Arial" w:hAnsi="Arial" w:cs="Arial"/>
          <w:color w:val="000000"/>
          <w:sz w:val="23"/>
          <w:szCs w:val="23"/>
        </w:rPr>
        <w:t xml:space="preserve"> This class is only responsible for storing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ParkingSpace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information, it does not handle any parking functions, only sets the vehicle of a parking space (since the vehicle is a private member of this class)</w:t>
      </w:r>
    </w:p>
    <w:p w14:paraId="2DD54DF5" w14:textId="77777777" w:rsidR="006A2A4C" w:rsidRPr="006A2A4C" w:rsidRDefault="006A2A4C" w:rsidP="006A2A4C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color w:val="000000"/>
          <w:sz w:val="10"/>
          <w:szCs w:val="10"/>
        </w:rPr>
      </w:pPr>
    </w:p>
    <w:p w14:paraId="4FF9E4E6" w14:textId="216199B5" w:rsidR="006A2A4C" w:rsidRDefault="00EB4F4E" w:rsidP="006A2A4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EB4F4E">
        <w:rPr>
          <w:rFonts w:ascii="Arial" w:hAnsi="Arial" w:cs="Arial"/>
          <w:b/>
          <w:bCs/>
          <w:color w:val="000000"/>
          <w:sz w:val="23"/>
          <w:szCs w:val="23"/>
        </w:rPr>
        <w:t>SpotFindAlgorithm</w:t>
      </w:r>
      <w:proofErr w:type="spellEnd"/>
      <w:r w:rsidRPr="00EB4F4E">
        <w:rPr>
          <w:rFonts w:ascii="Arial" w:hAnsi="Arial" w:cs="Arial"/>
          <w:b/>
          <w:bCs/>
          <w:color w:val="000000"/>
          <w:sz w:val="23"/>
          <w:szCs w:val="23"/>
        </w:rPr>
        <w:t>:</w:t>
      </w:r>
      <w:r>
        <w:rPr>
          <w:rFonts w:ascii="Arial" w:hAnsi="Arial" w:cs="Arial"/>
          <w:color w:val="000000"/>
          <w:sz w:val="23"/>
          <w:szCs w:val="23"/>
        </w:rPr>
        <w:t xml:space="preserve"> This interface (and classes that implement it)</w:t>
      </w:r>
      <w:r w:rsidR="007C01CE">
        <w:rPr>
          <w:rFonts w:ascii="Arial" w:hAnsi="Arial" w:cs="Arial"/>
          <w:color w:val="000000"/>
          <w:sz w:val="23"/>
          <w:szCs w:val="23"/>
        </w:rPr>
        <w:t xml:space="preserve"> only perform one function, which is executing some Algorithm to find a fitting spot for a Vehicle.</w:t>
      </w:r>
    </w:p>
    <w:p w14:paraId="6EB5FA96" w14:textId="77777777" w:rsidR="006A2A4C" w:rsidRPr="006A2A4C" w:rsidRDefault="006A2A4C" w:rsidP="006A2A4C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6"/>
          <w:szCs w:val="6"/>
        </w:rPr>
      </w:pPr>
    </w:p>
    <w:p w14:paraId="2D53B626" w14:textId="5667DE67" w:rsidR="00683CF1" w:rsidRPr="006A2A4C" w:rsidRDefault="00683CF1" w:rsidP="006A2A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683CF1">
        <w:rPr>
          <w:rFonts w:ascii="Arial" w:hAnsi="Arial" w:cs="Arial"/>
          <w:b/>
          <w:bCs/>
          <w:color w:val="000000"/>
          <w:sz w:val="23"/>
          <w:szCs w:val="23"/>
        </w:rPr>
        <w:t>Open Closed Principle (OCP), most evident in:</w:t>
      </w:r>
    </w:p>
    <w:p w14:paraId="356EF8E7" w14:textId="0C82F4BF" w:rsidR="00D7180B" w:rsidRPr="006A2A4C" w:rsidRDefault="00EA6845" w:rsidP="006A2A4C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proofErr w:type="spellStart"/>
      <w:r w:rsidRPr="00EA6845">
        <w:rPr>
          <w:rFonts w:ascii="Arial" w:hAnsi="Arial" w:cs="Arial"/>
          <w:b/>
          <w:bCs/>
          <w:color w:val="000000"/>
          <w:sz w:val="23"/>
          <w:szCs w:val="23"/>
        </w:rPr>
        <w:t>SpotFindAlgorithm</w:t>
      </w:r>
      <w:proofErr w:type="spellEnd"/>
      <w:r w:rsidRPr="00EA6845">
        <w:rPr>
          <w:rFonts w:ascii="Arial" w:hAnsi="Arial" w:cs="Arial"/>
          <w:b/>
          <w:bCs/>
          <w:color w:val="000000"/>
          <w:sz w:val="23"/>
          <w:szCs w:val="23"/>
        </w:rPr>
        <w:t>:</w:t>
      </w:r>
      <w:r>
        <w:rPr>
          <w:rFonts w:ascii="Arial" w:hAnsi="Arial" w:cs="Arial"/>
          <w:color w:val="000000"/>
          <w:sz w:val="23"/>
          <w:szCs w:val="23"/>
        </w:rPr>
        <w:t xml:space="preserve"> This interface is open for extension</w:t>
      </w:r>
      <w:r w:rsidR="00124D58">
        <w:rPr>
          <w:rFonts w:ascii="Arial" w:hAnsi="Arial" w:cs="Arial"/>
          <w:color w:val="000000"/>
          <w:sz w:val="23"/>
          <w:szCs w:val="23"/>
        </w:rPr>
        <w:t xml:space="preserve"> and closed for modification</w:t>
      </w:r>
      <w:r>
        <w:rPr>
          <w:rFonts w:ascii="Arial" w:hAnsi="Arial" w:cs="Arial"/>
          <w:color w:val="000000"/>
          <w:sz w:val="23"/>
          <w:szCs w:val="23"/>
        </w:rPr>
        <w:t>, where concrete Algorithms can implement this interface, and all usages of these algorithms are done via the interface itself (coding to an interface rather than an implementation).</w:t>
      </w:r>
    </w:p>
    <w:p w14:paraId="15583ACC" w14:textId="43D88488" w:rsidR="00B50076" w:rsidRDefault="00B50076" w:rsidP="00B500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B50076">
        <w:rPr>
          <w:rFonts w:ascii="Arial" w:hAnsi="Arial" w:cs="Arial"/>
          <w:b/>
          <w:bCs/>
          <w:color w:val="000000"/>
          <w:sz w:val="23"/>
          <w:szCs w:val="23"/>
        </w:rPr>
        <w:t xml:space="preserve">Q) Does your class diagram contain any design pattern(s), if yes name it and list the names of the classes involved in such pattern(s). </w:t>
      </w:r>
    </w:p>
    <w:p w14:paraId="7F4E73C7" w14:textId="49FBEEF0" w:rsidR="0088208C" w:rsidRDefault="004B75EB" w:rsidP="004B75EB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color w:val="000000"/>
          <w:sz w:val="23"/>
          <w:szCs w:val="23"/>
        </w:rPr>
      </w:pPr>
      <w:r w:rsidRPr="004B75EB">
        <w:rPr>
          <w:rFonts w:ascii="Arial" w:hAnsi="Arial" w:cs="Arial"/>
          <w:color w:val="000000"/>
          <w:sz w:val="23"/>
          <w:szCs w:val="23"/>
        </w:rPr>
        <w:t>A)</w:t>
      </w:r>
      <w:r>
        <w:rPr>
          <w:rFonts w:ascii="Arial" w:hAnsi="Arial" w:cs="Arial"/>
          <w:color w:val="000000"/>
          <w:sz w:val="23"/>
          <w:szCs w:val="23"/>
        </w:rPr>
        <w:t xml:space="preserve"> The class diagram contains multiple design patterns, such as:</w:t>
      </w:r>
    </w:p>
    <w:p w14:paraId="610A48C0" w14:textId="64F85E1D" w:rsidR="004B75EB" w:rsidRPr="007905F7" w:rsidRDefault="004B75EB" w:rsidP="004B75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 w:rsidRPr="004B75EB">
        <w:rPr>
          <w:rFonts w:ascii="Arial" w:hAnsi="Arial" w:cs="Arial"/>
          <w:b/>
          <w:bCs/>
          <w:color w:val="000000"/>
          <w:sz w:val="23"/>
          <w:szCs w:val="23"/>
        </w:rPr>
        <w:t>Singleton: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="002C7535">
        <w:rPr>
          <w:rFonts w:ascii="Arial" w:hAnsi="Arial" w:cs="Arial"/>
          <w:color w:val="000000"/>
          <w:sz w:val="23"/>
          <w:szCs w:val="23"/>
        </w:rPr>
        <w:t xml:space="preserve">Used in the </w:t>
      </w:r>
      <w:r w:rsidR="002C7535" w:rsidRPr="002C7535">
        <w:rPr>
          <w:rFonts w:ascii="Arial" w:hAnsi="Arial" w:cs="Arial"/>
          <w:b/>
          <w:bCs/>
          <w:color w:val="000000"/>
          <w:sz w:val="23"/>
          <w:szCs w:val="23"/>
        </w:rPr>
        <w:t>Garage class</w:t>
      </w:r>
      <w:r w:rsidR="002C7535">
        <w:rPr>
          <w:rFonts w:ascii="Arial" w:hAnsi="Arial" w:cs="Arial"/>
          <w:color w:val="000000"/>
          <w:sz w:val="23"/>
          <w:szCs w:val="23"/>
        </w:rPr>
        <w:t xml:space="preserve"> to allow only one instance of the garage to exist, and provide only one method of access to that instance, by:</w:t>
      </w:r>
    </w:p>
    <w:p w14:paraId="273F59CD" w14:textId="77777777" w:rsidR="007905F7" w:rsidRPr="002C7535" w:rsidRDefault="007905F7" w:rsidP="007905F7">
      <w:pPr>
        <w:pStyle w:val="ListParagraph"/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4CC11DD" w14:textId="3C342AA1" w:rsidR="002C7535" w:rsidRPr="002C7535" w:rsidRDefault="002C7535" w:rsidP="002C753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Making the Garage Constructor Private</w:t>
      </w:r>
    </w:p>
    <w:p w14:paraId="38543822" w14:textId="77777777" w:rsidR="002C7535" w:rsidRPr="002C7535" w:rsidRDefault="002C7535" w:rsidP="002C753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096D5260" w14:textId="729794CB" w:rsidR="002C7535" w:rsidRPr="002C7535" w:rsidRDefault="002C7535" w:rsidP="002C7535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Defining a private static Garage Variable to represent the single Instance</w:t>
      </w:r>
    </w:p>
    <w:p w14:paraId="47C6C4F3" w14:textId="77777777" w:rsidR="002C7535" w:rsidRPr="002C7535" w:rsidRDefault="002C7535" w:rsidP="002C753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21047F22" w14:textId="6BBAD0DE" w:rsidR="00DC1206" w:rsidRPr="006A2A4C" w:rsidRDefault="002C7535" w:rsidP="006A2A4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Defining a public static method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getInstance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to get that single Garage instance</w:t>
      </w:r>
    </w:p>
    <w:p w14:paraId="4C1E26C3" w14:textId="77777777" w:rsidR="006A2A4C" w:rsidRPr="006A2A4C" w:rsidRDefault="006A2A4C" w:rsidP="006A2A4C">
      <w:p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6"/>
          <w:szCs w:val="6"/>
        </w:rPr>
      </w:pPr>
    </w:p>
    <w:p w14:paraId="0ED36DCA" w14:textId="66713B80" w:rsidR="00C33D0D" w:rsidRPr="002B3702" w:rsidRDefault="00C33D0D" w:rsidP="00C33D0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Strategy:</w:t>
      </w:r>
      <w:r>
        <w:rPr>
          <w:rFonts w:ascii="Arial" w:hAnsi="Arial" w:cs="Arial"/>
          <w:color w:val="000000"/>
          <w:sz w:val="23"/>
          <w:szCs w:val="23"/>
        </w:rPr>
        <w:t xml:space="preserve"> Used in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SpotFindAlgorithm</w:t>
      </w:r>
      <w:proofErr w:type="spellEnd"/>
      <w:r w:rsidR="00A33358">
        <w:rPr>
          <w:rFonts w:ascii="Arial" w:hAnsi="Arial" w:cs="Arial"/>
          <w:color w:val="000000"/>
          <w:sz w:val="23"/>
          <w:szCs w:val="23"/>
        </w:rPr>
        <w:t xml:space="preserve"> </w:t>
      </w:r>
      <w:r w:rsidR="002B3702">
        <w:rPr>
          <w:rFonts w:ascii="Arial" w:hAnsi="Arial" w:cs="Arial"/>
          <w:color w:val="000000"/>
          <w:sz w:val="23"/>
          <w:szCs w:val="23"/>
        </w:rPr>
        <w:t>to define a family of Spot Finding Algorithm, encapsulating them, and allow them to be interchangeable. This usage maps to the structure of the Strategy Pattern as follows:</w:t>
      </w:r>
    </w:p>
    <w:p w14:paraId="65FC2A6C" w14:textId="5440B570" w:rsidR="002B3702" w:rsidRPr="00FA2B15" w:rsidRDefault="002B3702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Host: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="003C0BB9">
        <w:rPr>
          <w:rFonts w:ascii="Arial" w:hAnsi="Arial" w:cs="Arial"/>
          <w:sz w:val="23"/>
          <w:szCs w:val="23"/>
        </w:rPr>
        <w:t>ParkInController</w:t>
      </w:r>
      <w:proofErr w:type="spellEnd"/>
      <w:r w:rsidR="003C0BB9">
        <w:rPr>
          <w:rFonts w:ascii="Arial" w:hAnsi="Arial" w:cs="Arial"/>
          <w:sz w:val="23"/>
          <w:szCs w:val="23"/>
        </w:rPr>
        <w:t>, the class using the algorithm</w:t>
      </w:r>
    </w:p>
    <w:p w14:paraId="517D76EF" w14:textId="77777777" w:rsidR="00FA2B15" w:rsidRPr="003C0BB9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7F73DCD2" w14:textId="2D84DEE6" w:rsidR="003C0BB9" w:rsidRPr="003C0BB9" w:rsidRDefault="003C0BB9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Algorithm: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SpotFindAlgorithm</w:t>
      </w:r>
      <w:proofErr w:type="spellEnd"/>
    </w:p>
    <w:p w14:paraId="59B87E8D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5D67F96A" w14:textId="55488238" w:rsidR="003C0BB9" w:rsidRPr="00C4520A" w:rsidRDefault="003C0BB9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Concrete Algorithms: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FirstComeFirstServe</w:t>
      </w:r>
      <w:proofErr w:type="spellEnd"/>
      <w:r>
        <w:rPr>
          <w:rFonts w:ascii="Arial" w:hAnsi="Arial" w:cs="Arial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sz w:val="23"/>
          <w:szCs w:val="23"/>
        </w:rPr>
        <w:t>BestFit</w:t>
      </w:r>
      <w:proofErr w:type="spellEnd"/>
    </w:p>
    <w:p w14:paraId="2BD7C57C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847F49D" w14:textId="4997F681" w:rsidR="00C4520A" w:rsidRPr="00FA2B15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</w:t>
      </w:r>
      <w:r w:rsidR="00C4520A">
        <w:rPr>
          <w:rFonts w:ascii="Arial" w:hAnsi="Arial" w:cs="Arial"/>
          <w:b/>
          <w:bCs/>
          <w:color w:val="000000"/>
          <w:sz w:val="23"/>
          <w:szCs w:val="23"/>
        </w:rPr>
        <w:t>etAlgorithm</w:t>
      </w:r>
      <w:proofErr w:type="spellEnd"/>
      <w:r w:rsidR="00C4520A">
        <w:rPr>
          <w:rFonts w:ascii="Arial" w:hAnsi="Arial" w:cs="Arial"/>
          <w:b/>
          <w:bCs/>
          <w:color w:val="000000"/>
          <w:sz w:val="23"/>
          <w:szCs w:val="23"/>
        </w:rPr>
        <w:t>:</w:t>
      </w:r>
      <w:r w:rsidR="00C4520A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4520A">
        <w:rPr>
          <w:rFonts w:ascii="Arial" w:hAnsi="Arial" w:cs="Arial"/>
          <w:sz w:val="23"/>
          <w:szCs w:val="23"/>
        </w:rPr>
        <w:t>SetFinder</w:t>
      </w:r>
      <w:proofErr w:type="spellEnd"/>
    </w:p>
    <w:p w14:paraId="5110D86F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64DC960E" w14:textId="2A563E12" w:rsidR="00FA2B15" w:rsidRPr="00FA2B15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performAlgorithm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>:</w:t>
      </w:r>
      <w:r w:rsidRPr="00FA2B15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FA2B15">
        <w:rPr>
          <w:rFonts w:ascii="Arial" w:hAnsi="Arial" w:cs="Arial"/>
          <w:color w:val="000000"/>
          <w:sz w:val="23"/>
          <w:szCs w:val="23"/>
        </w:rPr>
        <w:t>performFind</w:t>
      </w:r>
      <w:proofErr w:type="spellEnd"/>
    </w:p>
    <w:p w14:paraId="12CBC1F8" w14:textId="77777777" w:rsidR="00FA2B15" w:rsidRDefault="00FA2B15" w:rsidP="00FA2B15">
      <w:pPr>
        <w:pStyle w:val="ListParagraph"/>
        <w:autoSpaceDE w:val="0"/>
        <w:autoSpaceDN w:val="0"/>
        <w:adjustRightInd w:val="0"/>
        <w:spacing w:after="184" w:line="240" w:lineRule="auto"/>
        <w:ind w:left="1440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4B7E51A7" w14:textId="527CF08C" w:rsidR="00FA2B15" w:rsidRPr="003759B2" w:rsidRDefault="00FA2B15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strategy: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spotFinder</w:t>
      </w:r>
      <w:proofErr w:type="spellEnd"/>
    </w:p>
    <w:p w14:paraId="0D013AE7" w14:textId="77777777" w:rsidR="003759B2" w:rsidRPr="003759B2" w:rsidRDefault="003759B2" w:rsidP="003759B2">
      <w:pPr>
        <w:pStyle w:val="ListParagrap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E25036D" w14:textId="00CAD295" w:rsidR="003759B2" w:rsidRPr="00C33D0D" w:rsidRDefault="003759B2" w:rsidP="002B3702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184" w:line="240" w:lineRule="auto"/>
        <w:rPr>
          <w:rFonts w:ascii="Arial" w:hAnsi="Arial" w:cs="Arial"/>
          <w:b/>
          <w:bCs/>
          <w:color w:val="000000"/>
          <w:sz w:val="23"/>
          <w:szCs w:val="23"/>
          <w:rtl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operation: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getSpot</w:t>
      </w:r>
      <w:proofErr w:type="spellEnd"/>
    </w:p>
    <w:sectPr w:rsidR="003759B2" w:rsidRPr="00C33D0D" w:rsidSect="006A2A4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22340" w14:textId="77777777" w:rsidR="00107673" w:rsidRDefault="00107673" w:rsidP="0015651B">
      <w:pPr>
        <w:spacing w:after="0" w:line="240" w:lineRule="auto"/>
      </w:pPr>
      <w:r>
        <w:separator/>
      </w:r>
    </w:p>
  </w:endnote>
  <w:endnote w:type="continuationSeparator" w:id="0">
    <w:p w14:paraId="47147C23" w14:textId="77777777" w:rsidR="00107673" w:rsidRDefault="0010767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6D35" w14:textId="77777777" w:rsidR="00107673" w:rsidRDefault="00107673" w:rsidP="0015651B">
      <w:pPr>
        <w:spacing w:after="0" w:line="240" w:lineRule="auto"/>
      </w:pPr>
      <w:r>
        <w:separator/>
      </w:r>
    </w:p>
  </w:footnote>
  <w:footnote w:type="continuationSeparator" w:id="0">
    <w:p w14:paraId="1549AA27" w14:textId="77777777" w:rsidR="00107673" w:rsidRDefault="00107673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635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181AD9"/>
    <w:multiLevelType w:val="hybridMultilevel"/>
    <w:tmpl w:val="5F5E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73632CD"/>
    <w:multiLevelType w:val="hybridMultilevel"/>
    <w:tmpl w:val="659E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0548">
    <w:abstractNumId w:val="4"/>
  </w:num>
  <w:num w:numId="2" w16cid:durableId="839351619">
    <w:abstractNumId w:val="6"/>
  </w:num>
  <w:num w:numId="3" w16cid:durableId="768356131">
    <w:abstractNumId w:val="1"/>
  </w:num>
  <w:num w:numId="4" w16cid:durableId="1623002626">
    <w:abstractNumId w:val="8"/>
  </w:num>
  <w:num w:numId="5" w16cid:durableId="97875099">
    <w:abstractNumId w:val="0"/>
  </w:num>
  <w:num w:numId="6" w16cid:durableId="1988318909">
    <w:abstractNumId w:val="7"/>
  </w:num>
  <w:num w:numId="7" w16cid:durableId="110787928">
    <w:abstractNumId w:val="2"/>
  </w:num>
  <w:num w:numId="8" w16cid:durableId="325868184">
    <w:abstractNumId w:val="3"/>
  </w:num>
  <w:num w:numId="9" w16cid:durableId="107505507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673"/>
    <w:rsid w:val="0011511D"/>
    <w:rsid w:val="00120E0A"/>
    <w:rsid w:val="00121488"/>
    <w:rsid w:val="00123AC4"/>
    <w:rsid w:val="00124D58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207F"/>
    <w:rsid w:val="001B01FD"/>
    <w:rsid w:val="001B382F"/>
    <w:rsid w:val="001C384C"/>
    <w:rsid w:val="001C6526"/>
    <w:rsid w:val="001C6A3F"/>
    <w:rsid w:val="001D447C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3702"/>
    <w:rsid w:val="002B495A"/>
    <w:rsid w:val="002C2FC3"/>
    <w:rsid w:val="002C7535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56FC"/>
    <w:rsid w:val="003669D4"/>
    <w:rsid w:val="00370383"/>
    <w:rsid w:val="00375566"/>
    <w:rsid w:val="003759B2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0BB9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E6E5D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B75E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3CF1"/>
    <w:rsid w:val="00685735"/>
    <w:rsid w:val="00685794"/>
    <w:rsid w:val="00685C19"/>
    <w:rsid w:val="00685D95"/>
    <w:rsid w:val="00691AC4"/>
    <w:rsid w:val="006932B5"/>
    <w:rsid w:val="006964A1"/>
    <w:rsid w:val="00697134"/>
    <w:rsid w:val="006A2A4C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5F7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01CE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C1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5117"/>
    <w:rsid w:val="00916160"/>
    <w:rsid w:val="00921932"/>
    <w:rsid w:val="00926195"/>
    <w:rsid w:val="00926F3B"/>
    <w:rsid w:val="009301D6"/>
    <w:rsid w:val="0093256A"/>
    <w:rsid w:val="00940703"/>
    <w:rsid w:val="00943873"/>
    <w:rsid w:val="00945749"/>
    <w:rsid w:val="009461AC"/>
    <w:rsid w:val="0094620C"/>
    <w:rsid w:val="009470B6"/>
    <w:rsid w:val="0094730B"/>
    <w:rsid w:val="009507E6"/>
    <w:rsid w:val="00950A2E"/>
    <w:rsid w:val="00956EC5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31B7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1E31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3358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1B6C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0CA4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076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A5A"/>
    <w:rsid w:val="00C11CE6"/>
    <w:rsid w:val="00C12818"/>
    <w:rsid w:val="00C21608"/>
    <w:rsid w:val="00C30B3C"/>
    <w:rsid w:val="00C33D0D"/>
    <w:rsid w:val="00C35D80"/>
    <w:rsid w:val="00C44602"/>
    <w:rsid w:val="00C4520A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A6CDB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CF7281"/>
    <w:rsid w:val="00D003DB"/>
    <w:rsid w:val="00D01501"/>
    <w:rsid w:val="00D0292F"/>
    <w:rsid w:val="00D02BD6"/>
    <w:rsid w:val="00D04429"/>
    <w:rsid w:val="00D071A0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80B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1206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6845"/>
    <w:rsid w:val="00EB4F4E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2B15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noor eldien mahmoud</cp:lastModifiedBy>
  <cp:revision>3</cp:revision>
  <cp:lastPrinted>2025-05-19T17:01:00Z</cp:lastPrinted>
  <dcterms:created xsi:type="dcterms:W3CDTF">2025-05-19T17:01:00Z</dcterms:created>
  <dcterms:modified xsi:type="dcterms:W3CDTF">2025-05-19T17:02:00Z</dcterms:modified>
</cp:coreProperties>
</file>