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516D" w14:textId="77777777" w:rsidR="000034A6" w:rsidRPr="00E17C53" w:rsidRDefault="00000000">
      <w:pPr>
        <w:spacing w:after="103" w:line="256" w:lineRule="auto"/>
        <w:ind w:left="429" w:firstLine="0"/>
        <w:jc w:val="center"/>
        <w:rPr>
          <w:lang w:val="en-GB"/>
        </w:rPr>
      </w:pPr>
      <w:r>
        <w:rPr>
          <w:rFonts w:ascii="Arial" w:eastAsia="Arial" w:hAnsi="Arial" w:cs="Arial"/>
          <w:lang w:val="en-GB"/>
        </w:rPr>
        <w:t xml:space="preserve">Abdellatif Rhahli </w:t>
      </w:r>
    </w:p>
    <w:p w14:paraId="600DA653" w14:textId="68C40D1E" w:rsidR="000034A6" w:rsidRDefault="00000000">
      <w:pPr>
        <w:spacing w:after="103" w:line="256" w:lineRule="auto"/>
        <w:ind w:left="691" w:right="256"/>
        <w:jc w:val="center"/>
        <w:rPr>
          <w:lang w:val="en-GB"/>
        </w:rPr>
      </w:pPr>
      <w:r>
        <w:rPr>
          <w:lang w:val="en-GB"/>
        </w:rPr>
        <w:t>A</w:t>
      </w:r>
      <w:r w:rsidR="00E17C53">
        <w:rPr>
          <w:lang w:val="en-GB"/>
        </w:rPr>
        <w:t>v</w:t>
      </w:r>
      <w:r>
        <w:rPr>
          <w:lang w:val="en-GB"/>
        </w:rPr>
        <w:t xml:space="preserve"> M</w:t>
      </w:r>
      <w:r w:rsidR="00E17C53">
        <w:rPr>
          <w:lang w:val="en-GB"/>
        </w:rPr>
        <w:t>y</w:t>
      </w:r>
      <w:r>
        <w:rPr>
          <w:lang w:val="en-GB"/>
        </w:rPr>
        <w:t xml:space="preserve"> R</w:t>
      </w:r>
      <w:r w:rsidR="00E17C53">
        <w:rPr>
          <w:lang w:val="en-GB"/>
        </w:rPr>
        <w:t>achid</w:t>
      </w:r>
      <w:r>
        <w:rPr>
          <w:lang w:val="en-GB"/>
        </w:rPr>
        <w:t xml:space="preserve"> L</w:t>
      </w:r>
      <w:r w:rsidR="00E17C53">
        <w:rPr>
          <w:lang w:val="en-GB"/>
        </w:rPr>
        <w:t>ot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 w:rsidR="00E17C53">
        <w:rPr>
          <w:lang w:val="en-GB"/>
        </w:rPr>
        <w:t>rrayhane</w:t>
      </w:r>
      <w:proofErr w:type="spellEnd"/>
      <w:r>
        <w:rPr>
          <w:lang w:val="en-GB"/>
        </w:rPr>
        <w:t xml:space="preserve"> I</w:t>
      </w:r>
      <w:r w:rsidR="00E17C53">
        <w:rPr>
          <w:lang w:val="en-GB"/>
        </w:rPr>
        <w:t>mm</w:t>
      </w:r>
      <w:r>
        <w:rPr>
          <w:lang w:val="en-GB"/>
        </w:rPr>
        <w:t>12 A</w:t>
      </w:r>
      <w:r w:rsidR="00E17C53">
        <w:rPr>
          <w:lang w:val="en-GB"/>
        </w:rPr>
        <w:t>pp</w:t>
      </w:r>
      <w:r>
        <w:rPr>
          <w:lang w:val="en-GB"/>
        </w:rPr>
        <w:t xml:space="preserve"> 243 Z</w:t>
      </w:r>
      <w:r w:rsidR="00E17C53">
        <w:rPr>
          <w:lang w:val="en-GB"/>
        </w:rPr>
        <w:t>ohour</w:t>
      </w:r>
      <w:r>
        <w:rPr>
          <w:lang w:val="en-GB"/>
        </w:rPr>
        <w:t xml:space="preserve">2, Fes Morocco </w:t>
      </w:r>
    </w:p>
    <w:p w14:paraId="06B2B54B" w14:textId="77777777" w:rsidR="000034A6" w:rsidRDefault="00000000">
      <w:pPr>
        <w:spacing w:after="103" w:line="256" w:lineRule="auto"/>
        <w:ind w:left="691" w:right="255"/>
        <w:jc w:val="center"/>
        <w:rPr>
          <w:lang w:val="en-GB"/>
        </w:rPr>
      </w:pPr>
      <w:r>
        <w:rPr>
          <w:lang w:val="en-GB"/>
        </w:rPr>
        <w:t xml:space="preserve">(+212) 706306644 </w:t>
      </w:r>
    </w:p>
    <w:p w14:paraId="10E1AA62" w14:textId="77777777" w:rsidR="000034A6" w:rsidRPr="00E17C53" w:rsidRDefault="00000000">
      <w:pPr>
        <w:spacing w:after="105" w:line="256" w:lineRule="auto"/>
        <w:ind w:left="429" w:firstLine="0"/>
        <w:jc w:val="center"/>
        <w:rPr>
          <w:lang w:val="en-GB"/>
        </w:rPr>
      </w:pPr>
      <w:r>
        <w:rPr>
          <w:lang w:val="en-GB"/>
        </w:rPr>
        <w:t xml:space="preserve">E-Mail: </w:t>
      </w:r>
      <w:r>
        <w:rPr>
          <w:color w:val="0563C1"/>
          <w:u w:val="single" w:color="0563C1"/>
          <w:lang w:val="en-GB"/>
        </w:rPr>
        <w:t>Abdellatifrhahli28@gmail.com</w:t>
      </w:r>
      <w:r>
        <w:rPr>
          <w:lang w:val="en-GB"/>
        </w:rPr>
        <w:t xml:space="preserve"> </w:t>
      </w:r>
    </w:p>
    <w:p w14:paraId="3C52248E" w14:textId="77777777" w:rsidR="000034A6" w:rsidRPr="00E17C53" w:rsidRDefault="00000000">
      <w:pPr>
        <w:spacing w:after="100" w:line="256" w:lineRule="auto"/>
        <w:ind w:left="616" w:firstLine="0"/>
        <w:jc w:val="center"/>
        <w:rPr>
          <w:lang w:val="en-GB"/>
        </w:rPr>
      </w:pPr>
      <w:r>
        <w:rPr>
          <w:color w:val="0563C1"/>
          <w:lang w:val="en-GB"/>
        </w:rPr>
        <w:t xml:space="preserve"> </w:t>
      </w:r>
      <w:r>
        <w:rPr>
          <w:lang w:val="en-GB"/>
        </w:rPr>
        <w:t xml:space="preserve"> </w:t>
      </w:r>
    </w:p>
    <w:p w14:paraId="365122D8" w14:textId="77777777" w:rsidR="000034A6" w:rsidRPr="00E17C53" w:rsidRDefault="00000000">
      <w:pPr>
        <w:ind w:left="422"/>
        <w:rPr>
          <w:lang w:val="en-GB"/>
        </w:rPr>
      </w:pPr>
      <w:r>
        <w:rPr>
          <w:b/>
          <w:lang w:val="en-GB"/>
        </w:rPr>
        <w:t>Languages:</w:t>
      </w:r>
      <w:r>
        <w:rPr>
          <w:lang w:val="en-GB"/>
        </w:rPr>
        <w:t xml:space="preserve"> French, English, German, Arabic.  </w:t>
      </w:r>
    </w:p>
    <w:p w14:paraId="61B28857" w14:textId="77777777" w:rsidR="000034A6" w:rsidRDefault="00000000">
      <w:pPr>
        <w:spacing w:after="43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19256393" w14:textId="77777777" w:rsidR="000034A6" w:rsidRPr="00E17C53" w:rsidRDefault="00000000">
      <w:pPr>
        <w:ind w:left="422"/>
        <w:rPr>
          <w:lang w:val="en-GB"/>
        </w:rPr>
      </w:pPr>
      <w:r>
        <w:rPr>
          <w:b/>
          <w:lang w:val="en-GB"/>
        </w:rPr>
        <w:t>Skills &amp; Competences:</w:t>
      </w:r>
      <w:r>
        <w:rPr>
          <w:lang w:val="en-GB"/>
        </w:rPr>
        <w:t xml:space="preserve"> Customer relationship support, Commercial partnership support, best relationships with suppliers/clients, Sales pitch, Event management.  </w:t>
      </w:r>
    </w:p>
    <w:p w14:paraId="4A69BC71" w14:textId="77777777" w:rsidR="000034A6" w:rsidRDefault="00000000">
      <w:pPr>
        <w:spacing w:after="46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556F242D" w14:textId="77777777" w:rsidR="000034A6" w:rsidRPr="00E17C53" w:rsidRDefault="00000000">
      <w:pPr>
        <w:ind w:left="422"/>
        <w:rPr>
          <w:lang w:val="en-GB"/>
        </w:rPr>
      </w:pPr>
      <w:r>
        <w:rPr>
          <w:b/>
          <w:lang w:val="en-GB"/>
        </w:rPr>
        <w:t>Computer knowledge:</w:t>
      </w:r>
      <w:r>
        <w:rPr>
          <w:lang w:val="en-GB"/>
        </w:rPr>
        <w:t xml:space="preserve"> Enterprise resource planning software, Sphinx, Gold, Opera, </w:t>
      </w:r>
      <w:proofErr w:type="spellStart"/>
      <w:r>
        <w:rPr>
          <w:lang w:val="en-GB"/>
        </w:rPr>
        <w:t>Hotix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Tbx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Ezm</w:t>
      </w:r>
      <w:proofErr w:type="spellEnd"/>
      <w:r>
        <w:rPr>
          <w:lang w:val="en-GB"/>
        </w:rPr>
        <w:t xml:space="preserve">, Word, Access, Excel, PowerPoint.  </w:t>
      </w:r>
    </w:p>
    <w:p w14:paraId="23CBA61F" w14:textId="77777777" w:rsidR="000034A6" w:rsidRDefault="00000000">
      <w:pPr>
        <w:spacing w:after="40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56B0A995" w14:textId="77777777" w:rsidR="000034A6" w:rsidRPr="00E17C53" w:rsidRDefault="00000000">
      <w:pPr>
        <w:ind w:left="422"/>
        <w:rPr>
          <w:lang w:val="en-GB"/>
        </w:rPr>
      </w:pPr>
      <w:r>
        <w:rPr>
          <w:b/>
          <w:lang w:val="en-GB"/>
        </w:rPr>
        <w:t>Qualities and abilities</w:t>
      </w:r>
      <w:r>
        <w:rPr>
          <w:lang w:val="en-GB"/>
        </w:rPr>
        <w:t xml:space="preserve">: Dynamic, </w:t>
      </w:r>
      <w:proofErr w:type="gramStart"/>
      <w:r>
        <w:rPr>
          <w:lang w:val="en-GB"/>
        </w:rPr>
        <w:t>courteous</w:t>
      </w:r>
      <w:proofErr w:type="gramEnd"/>
      <w:r>
        <w:rPr>
          <w:lang w:val="en-GB"/>
        </w:rPr>
        <w:t xml:space="preserve"> and positive, Altruistic, lovable and trustworthy Assiduous, prompt, thoughtful and attentive, sense of leadership and able to work within a team.  </w:t>
      </w:r>
    </w:p>
    <w:p w14:paraId="5266AD6B" w14:textId="77777777" w:rsidR="000034A6" w:rsidRDefault="00000000">
      <w:pPr>
        <w:spacing w:after="16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4817B81D" w14:textId="77777777" w:rsidR="000034A6" w:rsidRDefault="00000000">
      <w:pPr>
        <w:pStyle w:val="Heading1"/>
        <w:ind w:left="408"/>
        <w:rPr>
          <w:lang w:val="en-GB"/>
        </w:rPr>
      </w:pPr>
      <w:r>
        <w:rPr>
          <w:lang w:val="en-GB"/>
        </w:rPr>
        <w:t xml:space="preserve">Work experience  </w:t>
      </w:r>
    </w:p>
    <w:p w14:paraId="50FF0CFF" w14:textId="77777777" w:rsidR="000034A6" w:rsidRDefault="00000000">
      <w:pPr>
        <w:spacing w:after="38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63A27205" w14:textId="77777777" w:rsidR="000034A6" w:rsidRPr="00E17C53" w:rsidRDefault="00000000">
      <w:pPr>
        <w:spacing w:after="175"/>
        <w:ind w:left="422"/>
        <w:rPr>
          <w:lang w:val="en-GB"/>
        </w:rPr>
      </w:pPr>
      <w:r>
        <w:rPr>
          <w:lang w:val="en-GB"/>
        </w:rPr>
        <w:t xml:space="preserve">December 2022-Current    </w:t>
      </w:r>
      <w:r>
        <w:rPr>
          <w:b/>
          <w:lang w:val="en-GB"/>
        </w:rPr>
        <w:t xml:space="preserve">Accounting Assistant </w:t>
      </w:r>
    </w:p>
    <w:p w14:paraId="69FD0C6B" w14:textId="77777777" w:rsidR="000034A6" w:rsidRDefault="00000000">
      <w:pPr>
        <w:spacing w:after="180"/>
        <w:ind w:left="2926"/>
        <w:rPr>
          <w:lang w:val="en-GB"/>
        </w:rPr>
      </w:pPr>
      <w:r>
        <w:rPr>
          <w:lang w:val="en-GB"/>
        </w:rPr>
        <w:t xml:space="preserve">BMBCOF, clothing company Fez (Morocco) </w:t>
      </w:r>
    </w:p>
    <w:p w14:paraId="2BD26693" w14:textId="77777777" w:rsidR="000034A6" w:rsidRDefault="00000000">
      <w:pPr>
        <w:numPr>
          <w:ilvl w:val="0"/>
          <w:numId w:val="1"/>
        </w:numPr>
        <w:ind w:left="3598" w:hanging="350"/>
      </w:pPr>
      <w:r>
        <w:t xml:space="preserve">Record </w:t>
      </w:r>
      <w:proofErr w:type="spellStart"/>
      <w:r>
        <w:t>invoices</w:t>
      </w:r>
      <w:proofErr w:type="spellEnd"/>
      <w:r>
        <w:t xml:space="preserve"> on ERP.  </w:t>
      </w:r>
    </w:p>
    <w:p w14:paraId="41B5D8FD" w14:textId="77777777" w:rsidR="000034A6" w:rsidRDefault="00000000">
      <w:pPr>
        <w:numPr>
          <w:ilvl w:val="0"/>
          <w:numId w:val="1"/>
        </w:numPr>
        <w:ind w:left="3598" w:hanging="350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.  </w:t>
      </w:r>
    </w:p>
    <w:p w14:paraId="7852359A" w14:textId="77777777" w:rsidR="000034A6" w:rsidRDefault="00000000">
      <w:pPr>
        <w:numPr>
          <w:ilvl w:val="0"/>
          <w:numId w:val="1"/>
        </w:numPr>
        <w:spacing w:after="20" w:line="256" w:lineRule="auto"/>
        <w:ind w:left="3598" w:hanging="350"/>
      </w:pPr>
      <w:proofErr w:type="spellStart"/>
      <w:r>
        <w:t>Classify</w:t>
      </w:r>
      <w:proofErr w:type="spellEnd"/>
      <w:r>
        <w:t xml:space="preserve"> and archive </w:t>
      </w:r>
      <w:proofErr w:type="spellStart"/>
      <w:r>
        <w:t>financial</w:t>
      </w:r>
      <w:proofErr w:type="spellEnd"/>
      <w:r>
        <w:t xml:space="preserve"> documents.  </w:t>
      </w:r>
    </w:p>
    <w:p w14:paraId="04DF5108" w14:textId="77777777" w:rsidR="000034A6" w:rsidRDefault="00000000">
      <w:pPr>
        <w:numPr>
          <w:ilvl w:val="0"/>
          <w:numId w:val="1"/>
        </w:numPr>
        <w:ind w:left="3598" w:hanging="350"/>
      </w:pPr>
      <w:r>
        <w:t xml:space="preserve">Editing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payslips</w:t>
      </w:r>
      <w:proofErr w:type="spellEnd"/>
      <w:r>
        <w:t xml:space="preserve">.    </w:t>
      </w:r>
    </w:p>
    <w:p w14:paraId="06344B98" w14:textId="77777777" w:rsidR="000034A6" w:rsidRDefault="00000000">
      <w:pPr>
        <w:spacing w:after="40" w:line="256" w:lineRule="auto"/>
        <w:ind w:left="3263" w:firstLine="0"/>
      </w:pPr>
      <w:r>
        <w:t xml:space="preserve">  </w:t>
      </w:r>
    </w:p>
    <w:p w14:paraId="1F44B5BA" w14:textId="77777777" w:rsidR="000034A6" w:rsidRDefault="00000000">
      <w:pPr>
        <w:spacing w:after="145"/>
        <w:ind w:left="422"/>
      </w:pPr>
      <w:r>
        <w:t xml:space="preserve">June 2022-Decembre 2022   </w:t>
      </w:r>
      <w:r>
        <w:rPr>
          <w:b/>
        </w:rPr>
        <w:t>Customer Service</w:t>
      </w:r>
      <w:r>
        <w:t xml:space="preserve"> </w:t>
      </w:r>
    </w:p>
    <w:p w14:paraId="29FC5A31" w14:textId="77777777" w:rsidR="000034A6" w:rsidRDefault="00000000">
      <w:pPr>
        <w:spacing w:after="136"/>
        <w:ind w:left="3078"/>
      </w:pPr>
      <w:r>
        <w:rPr>
          <w:lang w:val="en-GB"/>
        </w:rPr>
        <w:t xml:space="preserve">IBTITEX, Women’s ready-made clothing. </w:t>
      </w:r>
      <w:r>
        <w:t xml:space="preserve">Fez (Morocco) </w:t>
      </w:r>
    </w:p>
    <w:p w14:paraId="511CD76D" w14:textId="77777777" w:rsidR="000034A6" w:rsidRDefault="00000000">
      <w:pPr>
        <w:numPr>
          <w:ilvl w:val="0"/>
          <w:numId w:val="1"/>
        </w:numPr>
        <w:ind w:left="3598" w:hanging="350"/>
      </w:pPr>
      <w:proofErr w:type="spellStart"/>
      <w:r>
        <w:t>Respond</w:t>
      </w:r>
      <w:proofErr w:type="spellEnd"/>
      <w:r>
        <w:t xml:space="preserve"> to Customer </w:t>
      </w:r>
      <w:proofErr w:type="spellStart"/>
      <w:r>
        <w:t>requests</w:t>
      </w:r>
      <w:proofErr w:type="spellEnd"/>
      <w:r>
        <w:t xml:space="preserve">. </w:t>
      </w:r>
    </w:p>
    <w:p w14:paraId="5A815154" w14:textId="77777777" w:rsidR="000034A6" w:rsidRDefault="00000000">
      <w:pPr>
        <w:numPr>
          <w:ilvl w:val="0"/>
          <w:numId w:val="1"/>
        </w:numPr>
        <w:spacing w:after="20" w:line="256" w:lineRule="auto"/>
        <w:ind w:left="3598" w:hanging="350"/>
        <w:rPr>
          <w:lang w:val="en-GB"/>
        </w:rPr>
      </w:pPr>
      <w:r>
        <w:rPr>
          <w:lang w:val="en-GB"/>
        </w:rPr>
        <w:t xml:space="preserve">Guide customer into the magazine.  </w:t>
      </w:r>
    </w:p>
    <w:p w14:paraId="2E19F076" w14:textId="77777777" w:rsidR="000034A6" w:rsidRDefault="00000000">
      <w:pPr>
        <w:numPr>
          <w:ilvl w:val="0"/>
          <w:numId w:val="1"/>
        </w:numPr>
        <w:ind w:left="3598" w:hanging="350"/>
      </w:pPr>
      <w:r>
        <w:t xml:space="preserve">Handling </w:t>
      </w:r>
      <w:proofErr w:type="spellStart"/>
      <w:r>
        <w:t>customer</w:t>
      </w:r>
      <w:proofErr w:type="spellEnd"/>
      <w:r>
        <w:t xml:space="preserve"> complaints.  </w:t>
      </w:r>
    </w:p>
    <w:p w14:paraId="342ABCC1" w14:textId="77777777" w:rsidR="000034A6" w:rsidRDefault="00000000">
      <w:pPr>
        <w:numPr>
          <w:ilvl w:val="0"/>
          <w:numId w:val="1"/>
        </w:numPr>
        <w:spacing w:after="20" w:line="256" w:lineRule="auto"/>
        <w:ind w:left="3598" w:hanging="350"/>
        <w:rPr>
          <w:lang w:val="en-GB"/>
        </w:rPr>
      </w:pPr>
      <w:r>
        <w:rPr>
          <w:lang w:val="en-GB"/>
        </w:rPr>
        <w:t xml:space="preserve">Collecting and </w:t>
      </w:r>
      <w:proofErr w:type="spellStart"/>
      <w:r>
        <w:rPr>
          <w:lang w:val="en-GB"/>
        </w:rPr>
        <w:t>analyzing</w:t>
      </w:r>
      <w:proofErr w:type="spellEnd"/>
      <w:r>
        <w:rPr>
          <w:lang w:val="en-GB"/>
        </w:rPr>
        <w:t xml:space="preserve"> customer feedback.   </w:t>
      </w:r>
    </w:p>
    <w:p w14:paraId="66980271" w14:textId="77777777" w:rsidR="000034A6" w:rsidRDefault="00000000">
      <w:pPr>
        <w:spacing w:after="0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70A28A15" w14:textId="77777777" w:rsidR="000034A6" w:rsidRPr="00E17C53" w:rsidRDefault="00000000">
      <w:pPr>
        <w:spacing w:after="129"/>
        <w:ind w:left="422"/>
        <w:rPr>
          <w:lang w:val="en-GB"/>
        </w:rPr>
      </w:pPr>
      <w:r>
        <w:rPr>
          <w:lang w:val="en-GB"/>
        </w:rPr>
        <w:t xml:space="preserve">January 2022-May 2022     </w:t>
      </w:r>
      <w:r>
        <w:rPr>
          <w:b/>
          <w:lang w:val="en-GB"/>
        </w:rPr>
        <w:t>Customer charge</w:t>
      </w:r>
      <w:r>
        <w:rPr>
          <w:lang w:val="en-GB"/>
        </w:rPr>
        <w:t xml:space="preserve">   </w:t>
      </w:r>
    </w:p>
    <w:p w14:paraId="26982A16" w14:textId="77777777" w:rsidR="000034A6" w:rsidRDefault="00000000">
      <w:pPr>
        <w:spacing w:after="66" w:line="256" w:lineRule="auto"/>
        <w:ind w:left="691" w:right="63"/>
        <w:jc w:val="center"/>
      </w:pPr>
      <w:r>
        <w:rPr>
          <w:lang w:val="en-GB"/>
        </w:rPr>
        <w:t xml:space="preserve">CASHPLUS, Money transfer agency. </w:t>
      </w:r>
      <w:r>
        <w:t xml:space="preserve">Fez (Morocco) </w:t>
      </w:r>
    </w:p>
    <w:p w14:paraId="36935B8B" w14:textId="77777777" w:rsidR="000034A6" w:rsidRDefault="00000000">
      <w:pPr>
        <w:numPr>
          <w:ilvl w:val="0"/>
          <w:numId w:val="1"/>
        </w:numPr>
        <w:ind w:left="3598" w:hanging="350"/>
        <w:rPr>
          <w:lang w:val="en-GB"/>
        </w:rPr>
      </w:pPr>
      <w:r>
        <w:rPr>
          <w:lang w:val="en-GB"/>
        </w:rPr>
        <w:t xml:space="preserve">Advising customers (financing solutions, investments…). </w:t>
      </w:r>
    </w:p>
    <w:p w14:paraId="4E2BBD42" w14:textId="77777777" w:rsidR="000034A6" w:rsidRDefault="00000000">
      <w:pPr>
        <w:numPr>
          <w:ilvl w:val="0"/>
          <w:numId w:val="1"/>
        </w:numPr>
        <w:ind w:left="3598" w:hanging="350"/>
      </w:pPr>
      <w:r>
        <w:t xml:space="preserve">International money </w:t>
      </w:r>
      <w:proofErr w:type="spellStart"/>
      <w:r>
        <w:t>transfer</w:t>
      </w:r>
      <w:proofErr w:type="spellEnd"/>
      <w:r>
        <w:t xml:space="preserve">. </w:t>
      </w:r>
    </w:p>
    <w:p w14:paraId="7F087E0A" w14:textId="77777777" w:rsidR="000034A6" w:rsidRDefault="00000000">
      <w:pPr>
        <w:numPr>
          <w:ilvl w:val="0"/>
          <w:numId w:val="1"/>
        </w:numPr>
        <w:spacing w:after="20" w:line="256" w:lineRule="auto"/>
        <w:ind w:left="3598" w:hanging="350"/>
      </w:pPr>
      <w:r>
        <w:lastRenderedPageBreak/>
        <w:t xml:space="preserve">Currency exchange.  </w:t>
      </w:r>
    </w:p>
    <w:p w14:paraId="03D84983" w14:textId="77777777" w:rsidR="000034A6" w:rsidRDefault="00000000">
      <w:pPr>
        <w:spacing w:after="16" w:line="256" w:lineRule="auto"/>
        <w:ind w:left="427" w:firstLine="0"/>
      </w:pPr>
      <w:r>
        <w:t xml:space="preserve">   </w:t>
      </w:r>
    </w:p>
    <w:p w14:paraId="1B88CE14" w14:textId="77777777" w:rsidR="000034A6" w:rsidRDefault="00000000">
      <w:pPr>
        <w:spacing w:after="16" w:line="256" w:lineRule="auto"/>
        <w:ind w:left="408"/>
      </w:pPr>
      <w:r>
        <w:rPr>
          <w:b/>
        </w:rPr>
        <w:t xml:space="preserve">Education  </w:t>
      </w:r>
    </w:p>
    <w:p w14:paraId="6A56A48A" w14:textId="77777777" w:rsidR="000034A6" w:rsidRDefault="00000000">
      <w:pPr>
        <w:spacing w:after="40" w:line="256" w:lineRule="auto"/>
        <w:ind w:left="427" w:firstLine="0"/>
      </w:pPr>
      <w:r>
        <w:rPr>
          <w:b/>
        </w:rPr>
        <w:t xml:space="preserve">  </w:t>
      </w:r>
    </w:p>
    <w:p w14:paraId="18F322B8" w14:textId="77777777" w:rsidR="000034A6" w:rsidRPr="00E17C53" w:rsidRDefault="00000000">
      <w:pPr>
        <w:pStyle w:val="Heading1"/>
        <w:tabs>
          <w:tab w:val="center" w:pos="810"/>
          <w:tab w:val="center" w:pos="5016"/>
        </w:tabs>
        <w:spacing w:after="71"/>
        <w:ind w:left="0" w:firstLine="0"/>
        <w:rPr>
          <w:lang w:val="en-GB"/>
        </w:rPr>
      </w:pPr>
      <w:r>
        <w:rPr>
          <w:rFonts w:ascii="Calibri" w:eastAsia="Calibri" w:hAnsi="Calibri" w:cs="Calibri"/>
          <w:b w:val="0"/>
          <w:sz w:val="22"/>
          <w:lang w:val="en-GB"/>
        </w:rPr>
        <w:tab/>
      </w:r>
      <w:r>
        <w:rPr>
          <w:b w:val="0"/>
          <w:lang w:val="en-GB"/>
        </w:rPr>
        <w:t>2019-</w:t>
      </w:r>
      <w:proofErr w:type="gramStart"/>
      <w:r>
        <w:rPr>
          <w:b w:val="0"/>
          <w:lang w:val="en-GB"/>
        </w:rPr>
        <w:t xml:space="preserve">2022  </w:t>
      </w:r>
      <w:r>
        <w:rPr>
          <w:b w:val="0"/>
          <w:lang w:val="en-GB"/>
        </w:rPr>
        <w:tab/>
      </w:r>
      <w:proofErr w:type="gramEnd"/>
      <w:r>
        <w:rPr>
          <w:lang w:val="en-GB"/>
        </w:rPr>
        <w:t>Technician specialized in Finance and Accounting</w:t>
      </w:r>
      <w:r>
        <w:rPr>
          <w:b w:val="0"/>
          <w:lang w:val="en-GB"/>
        </w:rPr>
        <w:t xml:space="preserve"> </w:t>
      </w:r>
    </w:p>
    <w:p w14:paraId="4287A57D" w14:textId="77777777" w:rsidR="000034A6" w:rsidRDefault="00000000">
      <w:pPr>
        <w:spacing w:after="38" w:line="256" w:lineRule="auto"/>
        <w:ind w:left="0" w:right="2418" w:firstLine="0"/>
        <w:jc w:val="right"/>
        <w:rPr>
          <w:lang w:val="en-GB"/>
        </w:rPr>
      </w:pPr>
      <w:r>
        <w:rPr>
          <w:lang w:val="en-GB"/>
        </w:rPr>
        <w:t xml:space="preserve">Office of Vocational Training and Work Promotion, Fez. </w:t>
      </w:r>
    </w:p>
    <w:p w14:paraId="68E49289" w14:textId="77777777" w:rsidR="000034A6" w:rsidRDefault="00000000">
      <w:pPr>
        <w:spacing w:after="38" w:line="256" w:lineRule="auto"/>
        <w:ind w:left="609" w:firstLine="0"/>
        <w:jc w:val="center"/>
        <w:rPr>
          <w:lang w:val="en-GB"/>
        </w:rPr>
      </w:pPr>
      <w:r>
        <w:rPr>
          <w:lang w:val="en-GB"/>
        </w:rPr>
        <w:t xml:space="preserve"> </w:t>
      </w:r>
    </w:p>
    <w:p w14:paraId="23D681B7" w14:textId="77777777" w:rsidR="000034A6" w:rsidRPr="00E17C53" w:rsidRDefault="00000000">
      <w:pPr>
        <w:ind w:left="2587" w:right="4005" w:hanging="2304"/>
        <w:rPr>
          <w:lang w:val="en-GB"/>
        </w:rPr>
      </w:pPr>
      <w:r>
        <w:rPr>
          <w:lang w:val="en-GB"/>
        </w:rPr>
        <w:t xml:space="preserve">2015-2018                   </w:t>
      </w:r>
      <w:r>
        <w:rPr>
          <w:b/>
          <w:lang w:val="en-GB"/>
        </w:rPr>
        <w:t xml:space="preserve">Bachelor SVT (high school diploma) </w:t>
      </w:r>
      <w:r>
        <w:rPr>
          <w:lang w:val="en-GB"/>
        </w:rPr>
        <w:t xml:space="preserve">Al </w:t>
      </w:r>
      <w:proofErr w:type="spellStart"/>
      <w:r>
        <w:rPr>
          <w:lang w:val="en-GB"/>
        </w:rPr>
        <w:t>Khawarizmi</w:t>
      </w:r>
      <w:proofErr w:type="spellEnd"/>
      <w:r>
        <w:rPr>
          <w:lang w:val="en-GB"/>
        </w:rPr>
        <w:t xml:space="preserve"> High school. </w:t>
      </w:r>
    </w:p>
    <w:p w14:paraId="773B0B31" w14:textId="77777777" w:rsidR="000034A6" w:rsidRDefault="00000000">
      <w:pPr>
        <w:spacing w:after="137" w:line="256" w:lineRule="auto"/>
        <w:ind w:left="413" w:firstLine="0"/>
        <w:rPr>
          <w:lang w:val="en-GB"/>
        </w:rPr>
      </w:pPr>
      <w:r>
        <w:rPr>
          <w:lang w:val="en-GB"/>
        </w:rPr>
        <w:t xml:space="preserve"> </w:t>
      </w:r>
    </w:p>
    <w:p w14:paraId="2F293C1B" w14:textId="77777777" w:rsidR="000034A6" w:rsidRDefault="00000000">
      <w:pPr>
        <w:spacing w:after="143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 xml:space="preserve">  </w:t>
      </w:r>
    </w:p>
    <w:p w14:paraId="5BF3A176" w14:textId="77777777" w:rsidR="000034A6" w:rsidRDefault="00000000">
      <w:pPr>
        <w:spacing w:after="143" w:line="256" w:lineRule="auto"/>
        <w:ind w:left="0" w:firstLine="0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ab/>
        <w:t xml:space="preserve">  </w:t>
      </w:r>
    </w:p>
    <w:p w14:paraId="2C861AEA" w14:textId="77777777" w:rsidR="000034A6" w:rsidRDefault="00000000">
      <w:pPr>
        <w:spacing w:after="136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2FC33DD4" w14:textId="77777777" w:rsidR="000034A6" w:rsidRDefault="00000000">
      <w:pPr>
        <w:spacing w:after="136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7027B80B" w14:textId="77777777" w:rsidR="000034A6" w:rsidRDefault="00000000">
      <w:pPr>
        <w:spacing w:after="16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p w14:paraId="3ECC6985" w14:textId="77777777" w:rsidR="000034A6" w:rsidRPr="00E17C53" w:rsidRDefault="00000000">
      <w:pPr>
        <w:spacing w:after="0" w:line="256" w:lineRule="auto"/>
        <w:ind w:left="427" w:firstLine="0"/>
        <w:rPr>
          <w:lang w:val="en-GB"/>
        </w:rPr>
      </w:pPr>
      <w:r>
        <w:rPr>
          <w:lang w:val="en-GB"/>
        </w:rPr>
        <w:t xml:space="preserve">  </w:t>
      </w:r>
    </w:p>
    <w:sectPr w:rsidR="000034A6" w:rsidRPr="00E17C53">
      <w:pgSz w:w="12240" w:h="15840"/>
      <w:pgMar w:top="1372" w:right="1046" w:bottom="189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8481" w14:textId="77777777" w:rsidR="002117E9" w:rsidRDefault="002117E9">
      <w:pPr>
        <w:spacing w:after="0" w:line="240" w:lineRule="auto"/>
      </w:pPr>
      <w:r>
        <w:separator/>
      </w:r>
    </w:p>
  </w:endnote>
  <w:endnote w:type="continuationSeparator" w:id="0">
    <w:p w14:paraId="06561AAA" w14:textId="77777777" w:rsidR="002117E9" w:rsidRDefault="0021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A759" w14:textId="77777777" w:rsidR="002117E9" w:rsidRDefault="002117E9">
      <w:pPr>
        <w:spacing w:after="0" w:line="240" w:lineRule="auto"/>
      </w:pPr>
      <w:r>
        <w:separator/>
      </w:r>
    </w:p>
  </w:footnote>
  <w:footnote w:type="continuationSeparator" w:id="0">
    <w:p w14:paraId="2C0DD58E" w14:textId="77777777" w:rsidR="002117E9" w:rsidRDefault="0021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5547"/>
    <w:multiLevelType w:val="multilevel"/>
    <w:tmpl w:val="84C26CCA"/>
    <w:lvl w:ilvl="0">
      <w:numFmt w:val="bullet"/>
      <w:lvlText w:val="•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39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46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53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61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68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75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82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89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186328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34A6"/>
    <w:rsid w:val="000034A6"/>
    <w:rsid w:val="002117E9"/>
    <w:rsid w:val="00D37ADF"/>
    <w:rsid w:val="00E1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572A"/>
  <w15:docId w15:val="{F961C4E5-5EA9-4771-98CB-6545201E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kern w:val="3"/>
        <w:sz w:val="22"/>
        <w:szCs w:val="22"/>
        <w:lang w:val="fr-FR" w:eastAsia="fr-FR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" w:line="264" w:lineRule="auto"/>
      <w:ind w:left="435" w:hanging="10"/>
    </w:pPr>
    <w:rPr>
      <w:rFonts w:ascii="Times New Roman" w:hAnsi="Times New Roman" w:cs="Times New Roman"/>
      <w:color w:val="000000"/>
      <w:sz w:val="24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16"/>
      <w:ind w:left="423" w:hanging="10"/>
      <w:outlineLvl w:val="0"/>
    </w:pPr>
    <w:rPr>
      <w:rFonts w:ascii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CV-Zakaria-Bouhaj-EN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CV-Zakaria-Bouhaj-EN</dc:title>
  <dc:subject/>
  <dc:creator>bouha</dc:creator>
  <cp:lastModifiedBy>abdellatif rhahli</cp:lastModifiedBy>
  <cp:revision>3</cp:revision>
  <dcterms:created xsi:type="dcterms:W3CDTF">2023-10-08T18:08:00Z</dcterms:created>
  <dcterms:modified xsi:type="dcterms:W3CDTF">2023-10-08T18:08:00Z</dcterms:modified>
</cp:coreProperties>
</file>