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309A" w14:textId="4DBAF947" w:rsidR="00F36A8E" w:rsidRDefault="00E22C94" w:rsidP="00E22C94">
      <w:pPr>
        <w:rPr>
          <w:color w:val="EE0000"/>
          <w:sz w:val="36"/>
          <w:szCs w:val="36"/>
        </w:rPr>
      </w:pPr>
      <w:r w:rsidRPr="00E22C94">
        <w:rPr>
          <w:color w:val="EE0000"/>
          <w:sz w:val="36"/>
          <w:szCs w:val="36"/>
        </w:rPr>
        <w:t>act as a teacher, explain the project in this link (https://www.kaggle.com/code/m0hannad/eda-visualization-and-insights) as a whole in a simple way in Arabic</w:t>
      </w:r>
    </w:p>
    <w:p w14:paraId="75313565" w14:textId="77777777" w:rsidR="003B2841" w:rsidRDefault="003B2841" w:rsidP="003B2841">
      <w:p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</w:pPr>
    </w:p>
    <w:p w14:paraId="0D69050C" w14:textId="4EDFA7B2" w:rsidR="003B2841" w:rsidRPr="003B2841" w:rsidRDefault="003B2841" w:rsidP="003B2841">
      <w:p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مشروع 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"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EDA, Visualization, and Insights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"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للمطور مهند على منصة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Kaggle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يدور حول 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استكشاف وتحليل سوق السيارات المستعملة في المملكة العربية السعودية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، بالاعتماد على بيانات مجمّعة من منصة البيع الشهيرة (منصة 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سيارة - 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Syarah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).</w:t>
      </w:r>
    </w:p>
    <w:p w14:paraId="10F346A6" w14:textId="77777777" w:rsidR="003B2841" w:rsidRPr="003B2841" w:rsidRDefault="003B2841" w:rsidP="003B2841">
      <w:p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br/>
      </w:r>
    </w:p>
    <w:p w14:paraId="5FEA0500" w14:textId="77777777" w:rsidR="003B2841" w:rsidRPr="003B2841" w:rsidRDefault="003B2841" w:rsidP="003B2841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1. ما هو الهدف الأساسي من المشروع؟</w:t>
      </w:r>
    </w:p>
    <w:p w14:paraId="2FCEC1C5" w14:textId="77777777" w:rsidR="003B2841" w:rsidRPr="003B2841" w:rsidRDefault="003B2841" w:rsidP="003B2841">
      <w:p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يهدف المشروع إلى إجراء 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تحليل استكشافي شامل للبيانات (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Exploratory Data Analysis - EDA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)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للإجابة عن أسئلة تجارية واقعية، مثل:</w:t>
      </w:r>
    </w:p>
    <w:p w14:paraId="29EC6435" w14:textId="77777777" w:rsidR="003B2841" w:rsidRPr="003B2841" w:rsidRDefault="003B2841" w:rsidP="003B2841">
      <w:p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br/>
      </w:r>
    </w:p>
    <w:p w14:paraId="6CCCFD39" w14:textId="77777777" w:rsidR="003B2841" w:rsidRPr="003B2841" w:rsidRDefault="003B2841" w:rsidP="003B2841">
      <w:pPr>
        <w:numPr>
          <w:ilvl w:val="0"/>
          <w:numId w:val="32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ما العوامل التي تحدد سعر السيارة المستعملة وتتحكم فيه؟</w:t>
      </w:r>
    </w:p>
    <w:p w14:paraId="0F1B67D9" w14:textId="77777777" w:rsidR="003B2841" w:rsidRPr="003B2841" w:rsidRDefault="003B2841" w:rsidP="003B2841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296BB84A" w14:textId="77777777" w:rsidR="003B2841" w:rsidRPr="003B2841" w:rsidRDefault="003B2841" w:rsidP="003B2841">
      <w:pPr>
        <w:numPr>
          <w:ilvl w:val="0"/>
          <w:numId w:val="32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ما هي أكثر أنواع وماركات السيارات انتشاراً وطلباً في السوق السعودي؟</w:t>
      </w:r>
    </w:p>
    <w:p w14:paraId="2489BB29" w14:textId="77777777" w:rsidR="003B2841" w:rsidRPr="003B2841" w:rsidRDefault="003B2841" w:rsidP="003B2841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52DDEA49" w14:textId="77777777" w:rsidR="003B2841" w:rsidRPr="003B2841" w:rsidRDefault="003B2841" w:rsidP="003B2841">
      <w:pPr>
        <w:numPr>
          <w:ilvl w:val="0"/>
          <w:numId w:val="32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كيف يؤثر عمر السيارة والمسافة المقطوعة وحجم المحرك والمواصفات على السعر؟</w:t>
      </w:r>
    </w:p>
    <w:p w14:paraId="2671DCEB" w14:textId="77777777" w:rsidR="003B2841" w:rsidRPr="003B2841" w:rsidRDefault="003B2841" w:rsidP="003B2841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7934FA82" w14:textId="77777777" w:rsidR="003B2841" w:rsidRPr="003B2841" w:rsidRDefault="003B2841" w:rsidP="003B2841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2. ما هي البيانات التي يتعامل معها المشروع؟</w:t>
      </w:r>
    </w:p>
    <w:p w14:paraId="007B56F3" w14:textId="77777777" w:rsidR="003B2841" w:rsidRPr="003B2841" w:rsidRDefault="003B2841" w:rsidP="003B2841">
      <w:p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تتضمن مجموعة البيانات آلاف الإعلانات لسيارات مستعملة، وتحتوي على خصائص مهمة:</w:t>
      </w:r>
    </w:p>
    <w:p w14:paraId="16C3565C" w14:textId="77777777" w:rsidR="003B2841" w:rsidRPr="003B2841" w:rsidRDefault="003B2841" w:rsidP="003B2841">
      <w:p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br/>
      </w:r>
    </w:p>
    <w:p w14:paraId="5ED4D619" w14:textId="77777777" w:rsidR="003B2841" w:rsidRPr="003B2841" w:rsidRDefault="003B2841" w:rsidP="003B2841">
      <w:pPr>
        <w:numPr>
          <w:ilvl w:val="0"/>
          <w:numId w:val="33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خصائص رقمية: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سنة الصنع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Year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)، سعة المحرك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Engine Size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)، المسافة المقطوعة بالكيلومتر/الميل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Mileage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)، والسعر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Price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).</w:t>
      </w:r>
    </w:p>
    <w:p w14:paraId="262657C9" w14:textId="77777777" w:rsidR="003B2841" w:rsidRPr="003B2841" w:rsidRDefault="003B2841" w:rsidP="003B2841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28027BF5" w14:textId="77777777" w:rsidR="003B2841" w:rsidRPr="003B2841" w:rsidRDefault="003B2841" w:rsidP="003B2841">
      <w:pPr>
        <w:numPr>
          <w:ilvl w:val="0"/>
          <w:numId w:val="33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خصائص وصفية: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الشركة المصنعة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Make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مثل تويوتا، هيونداي)، نوع وموديل السيارة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Type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)، نوع ناقل الحركة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Gear Type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)، نوع الوقود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Fuel Type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)، مستوى التجهيزات/المواصفات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Options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مثل فل كامل، نص فل، ستاندرد)، والمنطقة الجغرافية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Region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).</w:t>
      </w:r>
    </w:p>
    <w:p w14:paraId="025A39DA" w14:textId="77777777" w:rsidR="003B2841" w:rsidRPr="003B2841" w:rsidRDefault="003B2841" w:rsidP="003B2841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5A6A1D7C" w14:textId="77777777" w:rsidR="003B2841" w:rsidRPr="003B2841" w:rsidRDefault="003B2841" w:rsidP="003B2841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3. خطوات رحلة العمل داخل المشروع</w:t>
      </w:r>
    </w:p>
    <w:p w14:paraId="33FA0E38" w14:textId="77777777" w:rsidR="003B2841" w:rsidRPr="003B2841" w:rsidRDefault="003B2841" w:rsidP="003B2841">
      <w:pPr>
        <w:bidi/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أ. الاستكشاف والتنظيف (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Data Cleaning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 xml:space="preserve"> &amp; 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Preprocessing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)</w:t>
      </w:r>
    </w:p>
    <w:p w14:paraId="1B00419A" w14:textId="77777777" w:rsidR="003B2841" w:rsidRPr="003B2841" w:rsidRDefault="003B2841" w:rsidP="003B2841">
      <w:p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يبدأ بفحص البيانات للكشف عن المشاكل الشائعة ومعالجتها:</w:t>
      </w:r>
    </w:p>
    <w:p w14:paraId="73E180D1" w14:textId="77777777" w:rsidR="003B2841" w:rsidRPr="003B2841" w:rsidRDefault="003B2841" w:rsidP="003B2841">
      <w:p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lastRenderedPageBreak/>
        <w:br/>
      </w:r>
    </w:p>
    <w:p w14:paraId="2D17C3E5" w14:textId="77777777" w:rsidR="003B2841" w:rsidRPr="003B2841" w:rsidRDefault="003B2841" w:rsidP="003B2841">
      <w:pPr>
        <w:numPr>
          <w:ilvl w:val="0"/>
          <w:numId w:val="34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الأسعار الصفرية: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بعض السيارات مسجلة بسعر 0 لأنها معروضة كـ "قابل للتفاوض"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Negotiable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)، فيتم فرزها أو استبعادها لعدم تشويه حسابات متوسطات الأسعار.</w:t>
      </w:r>
    </w:p>
    <w:p w14:paraId="03C2E650" w14:textId="77777777" w:rsidR="003B2841" w:rsidRPr="003B2841" w:rsidRDefault="003B2841" w:rsidP="003B2841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670A2E6D" w14:textId="77777777" w:rsidR="003B2841" w:rsidRPr="003B2841" w:rsidRDefault="003B2841" w:rsidP="003B2841">
      <w:pPr>
        <w:numPr>
          <w:ilvl w:val="0"/>
          <w:numId w:val="34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القيم الشاذة (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Outliers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):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مثل وجود سيارات بمسافات مقطوعة خيالية وغير منطقية أو أسعار مبالغ فيها، حيث تم تنظيفها وضبطها لتكون الأرقام معبّرة عن الواقع.</w:t>
      </w:r>
    </w:p>
    <w:p w14:paraId="0CA4019D" w14:textId="77777777" w:rsidR="003B2841" w:rsidRPr="003B2841" w:rsidRDefault="003B2841" w:rsidP="003B2841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0ADE9ABD" w14:textId="77777777" w:rsidR="003B2841" w:rsidRPr="003B2841" w:rsidRDefault="003B2841" w:rsidP="003B2841">
      <w:pPr>
        <w:numPr>
          <w:ilvl w:val="0"/>
          <w:numId w:val="34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معالجة القيم المفقودة والتكرارات: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لضمان دقة التحليل الإحصائي.</w:t>
      </w:r>
    </w:p>
    <w:p w14:paraId="18E2E8B4" w14:textId="77777777" w:rsidR="003B2841" w:rsidRPr="003B2841" w:rsidRDefault="003B2841" w:rsidP="003B2841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54060307" w14:textId="77777777" w:rsidR="003B2841" w:rsidRPr="003B2841" w:rsidRDefault="003B2841" w:rsidP="003B2841">
      <w:pPr>
        <w:bidi/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ب. التحليل الإحصائي والبصري (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Visualization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)</w:t>
      </w:r>
    </w:p>
    <w:p w14:paraId="05AF01E2" w14:textId="77777777" w:rsidR="003B2841" w:rsidRPr="003B2841" w:rsidRDefault="003B2841" w:rsidP="003B2841">
      <w:p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استخدام الرسوم البيانية لفهم العلاقات بين المتغيرات:</w:t>
      </w:r>
    </w:p>
    <w:p w14:paraId="25E7E284" w14:textId="77777777" w:rsidR="003B2841" w:rsidRPr="003B2841" w:rsidRDefault="003B2841" w:rsidP="003B2841">
      <w:p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br/>
      </w:r>
    </w:p>
    <w:p w14:paraId="4BE9AA42" w14:textId="77777777" w:rsidR="003B2841" w:rsidRPr="003B2841" w:rsidRDefault="003B2841" w:rsidP="003B2841">
      <w:pPr>
        <w:numPr>
          <w:ilvl w:val="0"/>
          <w:numId w:val="35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توزيع الأسعار: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معرفة النطاق السعري الأكثر شيوعاً لمعظم السيارات في السوق.</w:t>
      </w:r>
    </w:p>
    <w:p w14:paraId="5E358AAE" w14:textId="77777777" w:rsidR="003B2841" w:rsidRPr="003B2841" w:rsidRDefault="003B2841" w:rsidP="003B2841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471613D8" w14:textId="77777777" w:rsidR="003B2841" w:rsidRPr="003B2841" w:rsidRDefault="003B2841" w:rsidP="003B2841">
      <w:pPr>
        <w:numPr>
          <w:ilvl w:val="0"/>
          <w:numId w:val="35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تحليل الماركات والمناطق: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إبراز أكثر المناطق نشاطاً في حركة البيع (مثل الرياض وجدة والمنطقة الشرقية) وتحديد العلامات التجارية الأكثر هيمنة.</w:t>
      </w:r>
    </w:p>
    <w:p w14:paraId="35042F1E" w14:textId="77777777" w:rsidR="003B2841" w:rsidRPr="003B2841" w:rsidRDefault="003B2841" w:rsidP="003B2841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7C907014" w14:textId="77777777" w:rsidR="003B2841" w:rsidRPr="003B2841" w:rsidRDefault="003B2841" w:rsidP="003B2841">
      <w:pPr>
        <w:numPr>
          <w:ilvl w:val="0"/>
          <w:numId w:val="35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مخططات الارتباط (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Correlation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&amp; 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Scatter Plots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):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إيضاح كيف ينخفض السعر تدريجياً مع زيادة المسافة المقطوعة وقِدم سنة الصنع، وكيف يرتفع بزيادة سعة المحرك وفئة المواصفات.</w:t>
      </w:r>
    </w:p>
    <w:p w14:paraId="4C28BBD5" w14:textId="77777777" w:rsidR="003B2841" w:rsidRPr="003B2841" w:rsidRDefault="003B2841" w:rsidP="003B2841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51BAAAED" w14:textId="77777777" w:rsidR="003B2841" w:rsidRPr="003B2841" w:rsidRDefault="003B2841" w:rsidP="003B2841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4. أهم الرؤى والاستنتاجات (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Key Insights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)</w:t>
      </w:r>
    </w:p>
    <w:p w14:paraId="013C2A0E" w14:textId="77777777" w:rsidR="003B2841" w:rsidRPr="003B2841" w:rsidRDefault="003B2841" w:rsidP="003B2841">
      <w:pPr>
        <w:numPr>
          <w:ilvl w:val="0"/>
          <w:numId w:val="36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سنة الصنع والممشى: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هما العاملان الأكثر تأثيراً مباشراً على هبوط أو ارتفاع سعر السيارة.</w:t>
      </w:r>
    </w:p>
    <w:p w14:paraId="7C261A66" w14:textId="77777777" w:rsidR="003B2841" w:rsidRPr="003B2841" w:rsidRDefault="003B2841" w:rsidP="003B2841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5CCFA78D" w14:textId="77777777" w:rsidR="003B2841" w:rsidRPr="003B2841" w:rsidRDefault="003B2841" w:rsidP="003B2841">
      <w:pPr>
        <w:numPr>
          <w:ilvl w:val="0"/>
          <w:numId w:val="36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تفضيل المواصفات: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السيارات ذات المواصفات الكاملة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Full Options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 تحتفظ بقيمة سعرية أفضل مقارنة بالفئات الأساسية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Standard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).</w:t>
      </w:r>
    </w:p>
    <w:p w14:paraId="255BB234" w14:textId="77777777" w:rsidR="003B2841" w:rsidRPr="003B2841" w:rsidRDefault="003B2841" w:rsidP="003B2841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49D03089" w14:textId="77777777" w:rsidR="003B2841" w:rsidRPr="003B2841" w:rsidRDefault="003B2841" w:rsidP="003B2841">
      <w:pPr>
        <w:numPr>
          <w:ilvl w:val="0"/>
          <w:numId w:val="36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هيمنة أنواع وقود ومحركات معينة: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السيارات التي تعمل بالبنزين والناقل الأوتوماتيكي هي الأكثر سيطرة وطلباً في السوق السعودي.</w:t>
      </w:r>
    </w:p>
    <w:p w14:paraId="52E2C1B9" w14:textId="77777777" w:rsidR="003B2841" w:rsidRPr="003B2841" w:rsidRDefault="003B2841" w:rsidP="003B2841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602EBAC2" w14:textId="77777777" w:rsidR="003B2841" w:rsidRPr="003B2841" w:rsidRDefault="003B2841" w:rsidP="003B2841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الخلاصة</w:t>
      </w:r>
    </w:p>
    <w:p w14:paraId="7BBF9B89" w14:textId="77777777" w:rsidR="003B2841" w:rsidRPr="003B2841" w:rsidRDefault="003B2841" w:rsidP="003B2841">
      <w:p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هذا المشروع يمثل 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دليلاً عملياً ممتازاً لكيفية تحويل البيانات الخام إلى رسوم بيانية وقرارات مفهومة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، وهو حجر الأساس الضروري قبل الانتقال للخطوة التالية وهي تدريب نماذج تعلّم الآلة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Machine Learning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 لتوقع وتخمين أسعار السيارات تلقائياً بدقة.</w:t>
      </w:r>
    </w:p>
    <w:p w14:paraId="2C93D00C" w14:textId="77777777" w:rsidR="00E22C94" w:rsidRDefault="00E22C94" w:rsidP="00E22C94">
      <w:pPr>
        <w:jc w:val="right"/>
        <w:rPr>
          <w:sz w:val="36"/>
          <w:szCs w:val="36"/>
        </w:rPr>
      </w:pPr>
    </w:p>
    <w:p w14:paraId="7D26A6F3" w14:textId="77777777" w:rsidR="003B2841" w:rsidRDefault="003B2841" w:rsidP="00E22C94">
      <w:pPr>
        <w:rPr>
          <w:color w:val="EE0000"/>
          <w:sz w:val="36"/>
          <w:szCs w:val="36"/>
        </w:rPr>
      </w:pPr>
    </w:p>
    <w:p w14:paraId="4FC5A9DF" w14:textId="0A691A67" w:rsidR="00E22C94" w:rsidRDefault="00E22C94" w:rsidP="00E22C94">
      <w:pPr>
        <w:rPr>
          <w:color w:val="EE0000"/>
          <w:sz w:val="36"/>
          <w:szCs w:val="36"/>
        </w:rPr>
      </w:pPr>
      <w:r w:rsidRPr="00E22C94">
        <w:rPr>
          <w:color w:val="EE0000"/>
          <w:sz w:val="36"/>
          <w:szCs w:val="36"/>
        </w:rPr>
        <w:lastRenderedPageBreak/>
        <w:t>act as a Data scientist with 10 years experience, explain the project in this link (https://www.kaggle.com/code/m0hannad/eda-visualization-and-insights) line by line and as a whole in Arabic</w:t>
      </w:r>
    </w:p>
    <w:p w14:paraId="06BEB83E" w14:textId="77777777" w:rsidR="00E22C94" w:rsidRDefault="00E22C94" w:rsidP="00E22C94">
      <w:pPr>
        <w:rPr>
          <w:color w:val="EE0000"/>
          <w:sz w:val="36"/>
          <w:szCs w:val="36"/>
        </w:rPr>
      </w:pPr>
    </w:p>
    <w:p w14:paraId="5EF1669F" w14:textId="77777777" w:rsidR="00E22C94" w:rsidRPr="003B2841" w:rsidRDefault="00E22C94" w:rsidP="00E22C94">
      <w:p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كمختص في علم البيانات وخبرة 10 سنوات في الصناعة، سأفكك لك هذا المشروع المنشور على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Kaggle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بواسطة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m0hannad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) حول 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تحليل سوق السيارات المستعملة في السعودية (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Saudi Arabia Used Cars Dataset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)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بطريقة احترافية وعميقة: سنمر على الهيكل العام ككل، ثم نشرح دورة التحليل وتفاصيل الأكواد والمنطق الرياضي والإحصائي البرمجي (خطوة بخطوة/سطراً بسطر)، مع تقييم معماري للمشروع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Production Critique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).</w:t>
      </w:r>
    </w:p>
    <w:p w14:paraId="6DFADAFE" w14:textId="77777777" w:rsidR="00E22C94" w:rsidRPr="003B2841" w:rsidRDefault="00E22C94" w:rsidP="00E22C94">
      <w:p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br/>
      </w:r>
    </w:p>
    <w:p w14:paraId="4BB03E6E" w14:textId="77777777" w:rsidR="00E22C94" w:rsidRPr="003B2841" w:rsidRDefault="00E22C94" w:rsidP="00E22C94">
      <w:pPr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1. النظرة الشاملة للمشروع (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Project Overview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 xml:space="preserve"> &amp; 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Architecture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)</w:t>
      </w:r>
    </w:p>
    <w:p w14:paraId="4357DB0D" w14:textId="77777777" w:rsidR="00E22C94" w:rsidRPr="003B2841" w:rsidRDefault="00E22C94" w:rsidP="00E22C94">
      <w:pPr>
        <w:numPr>
          <w:ilvl w:val="0"/>
          <w:numId w:val="22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المشكلة (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Business Problem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):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فهم العوامل والديناميكيات التي تحكم تسعير وتفضيلات السيارات المستعملة داخل السوق السعودي بناءً على بيانات مُجمعة من منصة "سيارة"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Syarah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).</w:t>
      </w:r>
    </w:p>
    <w:p w14:paraId="1C7B5A71" w14:textId="77777777" w:rsidR="00E22C94" w:rsidRPr="003B2841" w:rsidRDefault="00E22C94" w:rsidP="00E22C9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434956ED" w14:textId="77777777" w:rsidR="00E22C94" w:rsidRPr="003B2841" w:rsidRDefault="00E22C94" w:rsidP="00E22C94">
      <w:pPr>
        <w:numPr>
          <w:ilvl w:val="0"/>
          <w:numId w:val="22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طبيعة البيانات (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Data Modality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):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بيانات جدولية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Tabular Data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 تتكون من ~8,248 صفاً و13 متغيراً تجمع بين خصائص عددية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Price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,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Mileage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,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Engine_Size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,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Year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 وفئوية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Make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,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Type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,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Region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,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Options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,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Gear_Type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,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Fuel_Type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, إلخ).</w:t>
      </w:r>
    </w:p>
    <w:p w14:paraId="6F988C93" w14:textId="77777777" w:rsidR="00E22C94" w:rsidRPr="003B2841" w:rsidRDefault="00E22C94" w:rsidP="00E22C9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4A55D25F" w14:textId="77777777" w:rsidR="00E22C94" w:rsidRPr="003B2841" w:rsidRDefault="00E22C94" w:rsidP="00E22C94">
      <w:pPr>
        <w:numPr>
          <w:ilvl w:val="0"/>
          <w:numId w:val="22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المسار التحليلي (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Analytical Pipeline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):</w:t>
      </w:r>
    </w:p>
    <w:p w14:paraId="597460CD" w14:textId="77777777" w:rsidR="00E22C94" w:rsidRPr="003B2841" w:rsidRDefault="00E22C94" w:rsidP="00E22C9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br/>
      </w:r>
    </w:p>
    <w:p w14:paraId="60B26D97" w14:textId="77777777" w:rsidR="00E22C94" w:rsidRPr="003B2841" w:rsidRDefault="00E22C94" w:rsidP="00E22C94">
      <w:pPr>
        <w:numPr>
          <w:ilvl w:val="1"/>
          <w:numId w:val="22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Data Ingestion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&amp; 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Environment Setup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(استيراد المكتبات وتحميل البيانات).</w:t>
      </w:r>
    </w:p>
    <w:p w14:paraId="382320E2" w14:textId="77777777" w:rsidR="00E22C94" w:rsidRPr="003B2841" w:rsidRDefault="00E22C94" w:rsidP="00E22C9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36B14E93" w14:textId="77777777" w:rsidR="00E22C94" w:rsidRPr="003B2841" w:rsidRDefault="00E22C94" w:rsidP="00E22C94">
      <w:pPr>
        <w:numPr>
          <w:ilvl w:val="1"/>
          <w:numId w:val="22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Data Sanitization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&amp; 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Cleaning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(معالجة القيم الصفرية/المفقودة والشاذة).</w:t>
      </w:r>
    </w:p>
    <w:p w14:paraId="4B203A63" w14:textId="77777777" w:rsidR="00E22C94" w:rsidRPr="003B2841" w:rsidRDefault="00E22C94" w:rsidP="00E22C9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2E6CD1C4" w14:textId="77777777" w:rsidR="00E22C94" w:rsidRPr="003B2841" w:rsidRDefault="00E22C94" w:rsidP="00E22C94">
      <w:pPr>
        <w:numPr>
          <w:ilvl w:val="1"/>
          <w:numId w:val="22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Univariate Analysis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(تحليل توزيع كل متغير بشكل منفصل).</w:t>
      </w:r>
    </w:p>
    <w:p w14:paraId="1FB811F7" w14:textId="77777777" w:rsidR="00E22C94" w:rsidRPr="003B2841" w:rsidRDefault="00E22C94" w:rsidP="00E22C9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7395E853" w14:textId="77777777" w:rsidR="00E22C94" w:rsidRPr="003B2841" w:rsidRDefault="00E22C94" w:rsidP="00E22C94">
      <w:pPr>
        <w:numPr>
          <w:ilvl w:val="1"/>
          <w:numId w:val="22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Bivariate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&amp; 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Multivariate Analysis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(دراسة العلاقات المتبادلة والارتباط بين المتغيرات وتأثيرها على السعر).</w:t>
      </w:r>
    </w:p>
    <w:p w14:paraId="58FEAFD0" w14:textId="77777777" w:rsidR="00E22C94" w:rsidRPr="003B2841" w:rsidRDefault="00E22C94" w:rsidP="00E22C9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3DAB9B8D" w14:textId="77777777" w:rsidR="00E22C94" w:rsidRPr="003B2841" w:rsidRDefault="00E22C94" w:rsidP="00E22C94">
      <w:pPr>
        <w:numPr>
          <w:ilvl w:val="1"/>
          <w:numId w:val="22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lastRenderedPageBreak/>
        <w:t>Insights Synthesis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&amp; 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Conclusion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(استخلاص القيمة التحليلية للأعمال).</w:t>
      </w:r>
    </w:p>
    <w:p w14:paraId="7B7B33A8" w14:textId="77777777" w:rsidR="00E22C94" w:rsidRPr="003B2841" w:rsidRDefault="00E22C94" w:rsidP="00E22C9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4079A027" w14:textId="77777777" w:rsidR="00E22C94" w:rsidRPr="003B2841" w:rsidRDefault="00E22C94" w:rsidP="00E22C94">
      <w:pPr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2. التشريح التفصيلي للأكواد خطوة بخطوة (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Code Breakdown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)</w:t>
      </w:r>
    </w:p>
    <w:p w14:paraId="1501D635" w14:textId="77777777" w:rsidR="00E22C94" w:rsidRPr="003B2841" w:rsidRDefault="00E22C94" w:rsidP="00E22C94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الخطوة الأولى: تجهيز البيئة واستيراد المكتبات (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Imports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 xml:space="preserve"> &amp; 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Data Loading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)</w:t>
      </w:r>
    </w:p>
    <w:p w14:paraId="02836129" w14:textId="77777777" w:rsidR="00E22C94" w:rsidRPr="003B2841" w:rsidRDefault="00E22C94" w:rsidP="00E22C94">
      <w:pPr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Python</w:t>
      </w:r>
    </w:p>
    <w:p w14:paraId="05331453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969DFF"/>
          <w:kern w:val="0"/>
          <w:sz w:val="28"/>
          <w:szCs w:val="28"/>
          <w:bdr w:val="none" w:sz="0" w:space="0" w:color="auto" w:frame="1"/>
          <w14:ligatures w14:val="none"/>
        </w:rPr>
        <w:t>import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 matplotlib.pyplot </w:t>
      </w:r>
      <w:r w:rsidRPr="003B2841">
        <w:rPr>
          <w:rFonts w:ascii="Arial" w:eastAsia="Times New Roman" w:hAnsi="Arial" w:cs="Arial"/>
          <w:color w:val="969DFF"/>
          <w:kern w:val="0"/>
          <w:sz w:val="28"/>
          <w:szCs w:val="28"/>
          <w:bdr w:val="none" w:sz="0" w:space="0" w:color="auto" w:frame="1"/>
          <w14:ligatures w14:val="none"/>
        </w:rPr>
        <w:t>as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 plt</w:t>
      </w:r>
    </w:p>
    <w:p w14:paraId="139F7100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969DFF"/>
          <w:kern w:val="0"/>
          <w:sz w:val="28"/>
          <w:szCs w:val="28"/>
          <w:bdr w:val="none" w:sz="0" w:space="0" w:color="auto" w:frame="1"/>
          <w14:ligatures w14:val="none"/>
        </w:rPr>
        <w:t>import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 numpy </w:t>
      </w:r>
      <w:r w:rsidRPr="003B2841">
        <w:rPr>
          <w:rFonts w:ascii="Arial" w:eastAsia="Times New Roman" w:hAnsi="Arial" w:cs="Arial"/>
          <w:color w:val="969DFF"/>
          <w:kern w:val="0"/>
          <w:sz w:val="28"/>
          <w:szCs w:val="28"/>
          <w:bdr w:val="none" w:sz="0" w:space="0" w:color="auto" w:frame="1"/>
          <w14:ligatures w14:val="none"/>
        </w:rPr>
        <w:t>as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 np</w:t>
      </w:r>
    </w:p>
    <w:p w14:paraId="66BEC3FC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969DFF"/>
          <w:kern w:val="0"/>
          <w:sz w:val="28"/>
          <w:szCs w:val="28"/>
          <w:bdr w:val="none" w:sz="0" w:space="0" w:color="auto" w:frame="1"/>
          <w14:ligatures w14:val="none"/>
        </w:rPr>
        <w:t>import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 pandas </w:t>
      </w:r>
      <w:r w:rsidRPr="003B2841">
        <w:rPr>
          <w:rFonts w:ascii="Arial" w:eastAsia="Times New Roman" w:hAnsi="Arial" w:cs="Arial"/>
          <w:color w:val="969DFF"/>
          <w:kern w:val="0"/>
          <w:sz w:val="28"/>
          <w:szCs w:val="28"/>
          <w:bdr w:val="none" w:sz="0" w:space="0" w:color="auto" w:frame="1"/>
          <w14:ligatures w14:val="none"/>
        </w:rPr>
        <w:t>as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 pd</w:t>
      </w:r>
    </w:p>
    <w:p w14:paraId="3F7197F1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969DFF"/>
          <w:kern w:val="0"/>
          <w:sz w:val="28"/>
          <w:szCs w:val="28"/>
          <w:bdr w:val="none" w:sz="0" w:space="0" w:color="auto" w:frame="1"/>
          <w14:ligatures w14:val="none"/>
        </w:rPr>
        <w:t>import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 seaborn </w:t>
      </w:r>
      <w:r w:rsidRPr="003B2841">
        <w:rPr>
          <w:rFonts w:ascii="Arial" w:eastAsia="Times New Roman" w:hAnsi="Arial" w:cs="Arial"/>
          <w:color w:val="969DFF"/>
          <w:kern w:val="0"/>
          <w:sz w:val="28"/>
          <w:szCs w:val="28"/>
          <w:bdr w:val="none" w:sz="0" w:space="0" w:color="auto" w:frame="1"/>
          <w14:ligatures w14:val="none"/>
        </w:rPr>
        <w:t>as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 sns</w:t>
      </w:r>
    </w:p>
    <w:p w14:paraId="03DEBE3D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</w:p>
    <w:p w14:paraId="1334DACB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808080"/>
          <w:kern w:val="0"/>
          <w:sz w:val="28"/>
          <w:szCs w:val="28"/>
          <w:bdr w:val="none" w:sz="0" w:space="0" w:color="auto" w:frame="1"/>
          <w14:ligatures w14:val="none"/>
        </w:rPr>
        <w:t xml:space="preserve"># </w:t>
      </w:r>
      <w:r w:rsidRPr="003B2841">
        <w:rPr>
          <w:rFonts w:ascii="Arial" w:eastAsia="Times New Roman" w:hAnsi="Arial" w:cs="Arial"/>
          <w:color w:val="808080"/>
          <w:kern w:val="0"/>
          <w:sz w:val="28"/>
          <w:szCs w:val="28"/>
          <w:bdr w:val="none" w:sz="0" w:space="0" w:color="auto" w:frame="1"/>
          <w:rtl/>
          <w14:ligatures w14:val="none"/>
        </w:rPr>
        <w:t>إعداد خيارات العرض والرسوم</w:t>
      </w:r>
    </w:p>
    <w:p w14:paraId="6DBA4CCC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sns.set_style(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"whitegrid"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)</w:t>
      </w:r>
    </w:p>
    <w:p w14:paraId="1F213103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plt.rcParams[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"figure.figsize"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] = (</w:t>
      </w:r>
      <w:r w:rsidRPr="003B2841">
        <w:rPr>
          <w:rFonts w:ascii="Arial" w:eastAsia="Times New Roman" w:hAnsi="Arial" w:cs="Arial"/>
          <w:color w:val="FF96DA"/>
          <w:kern w:val="0"/>
          <w:sz w:val="28"/>
          <w:szCs w:val="28"/>
          <w:bdr w:val="none" w:sz="0" w:space="0" w:color="auto" w:frame="1"/>
          <w14:ligatures w14:val="none"/>
        </w:rPr>
        <w:t>12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, </w:t>
      </w:r>
      <w:r w:rsidRPr="003B2841">
        <w:rPr>
          <w:rFonts w:ascii="Arial" w:eastAsia="Times New Roman" w:hAnsi="Arial" w:cs="Arial"/>
          <w:color w:val="FF96DA"/>
          <w:kern w:val="0"/>
          <w:sz w:val="28"/>
          <w:szCs w:val="28"/>
          <w:bdr w:val="none" w:sz="0" w:space="0" w:color="auto" w:frame="1"/>
          <w14:ligatures w14:val="none"/>
        </w:rPr>
        <w:t>6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)</w:t>
      </w:r>
    </w:p>
    <w:p w14:paraId="57620027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</w:p>
    <w:p w14:paraId="65ACBD9E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808080"/>
          <w:kern w:val="0"/>
          <w:sz w:val="28"/>
          <w:szCs w:val="28"/>
          <w:bdr w:val="none" w:sz="0" w:space="0" w:color="auto" w:frame="1"/>
          <w14:ligatures w14:val="none"/>
        </w:rPr>
        <w:t xml:space="preserve"># </w:t>
      </w:r>
      <w:r w:rsidRPr="003B2841">
        <w:rPr>
          <w:rFonts w:ascii="Arial" w:eastAsia="Times New Roman" w:hAnsi="Arial" w:cs="Arial"/>
          <w:color w:val="808080"/>
          <w:kern w:val="0"/>
          <w:sz w:val="28"/>
          <w:szCs w:val="28"/>
          <w:bdr w:val="none" w:sz="0" w:space="0" w:color="auto" w:frame="1"/>
          <w:rtl/>
          <w14:ligatures w14:val="none"/>
        </w:rPr>
        <w:t>تحميل البيانات</w:t>
      </w:r>
    </w:p>
    <w:p w14:paraId="2EF3545B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df = pd.read_csv(</w:t>
      </w:r>
    </w:p>
    <w:p w14:paraId="47F7E77F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    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"/kaggle/input/saudi-arabia-used-cars-dataset/Saudi_Cars_Dataset.csv"</w:t>
      </w:r>
    </w:p>
    <w:p w14:paraId="0C78D512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)</w:t>
      </w:r>
    </w:p>
    <w:p w14:paraId="1292D687" w14:textId="77777777" w:rsidR="00E22C94" w:rsidRPr="003B2841" w:rsidRDefault="00E22C94" w:rsidP="00E22C94">
      <w:pPr>
        <w:numPr>
          <w:ilvl w:val="0"/>
          <w:numId w:val="23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شرح الأسطر:</w:t>
      </w:r>
    </w:p>
    <w:p w14:paraId="263CBB5B" w14:textId="77777777" w:rsidR="00E22C94" w:rsidRPr="003B2841" w:rsidRDefault="00E22C94" w:rsidP="00E22C9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br/>
      </w:r>
    </w:p>
    <w:p w14:paraId="02EC6263" w14:textId="77777777" w:rsidR="00E22C94" w:rsidRPr="003B2841" w:rsidRDefault="00E22C94" w:rsidP="00E22C94">
      <w:pPr>
        <w:numPr>
          <w:ilvl w:val="1"/>
          <w:numId w:val="23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import pandas as pd / numpy as np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: استدعاء مكتبات معالجة المصفوفات والبيانات الجدولية الأساسية.</w:t>
      </w:r>
    </w:p>
    <w:p w14:paraId="418718A7" w14:textId="77777777" w:rsidR="00E22C94" w:rsidRPr="003B2841" w:rsidRDefault="00E22C94" w:rsidP="00E22C9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76C98A58" w14:textId="77777777" w:rsidR="00E22C94" w:rsidRPr="003B2841" w:rsidRDefault="00E22C94" w:rsidP="00E22C94">
      <w:pPr>
        <w:numPr>
          <w:ilvl w:val="1"/>
          <w:numId w:val="23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import matplotlib.pyplot as plt / seaborn as sns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: استدعاء أدوات التصور الإحصائي.</w:t>
      </w:r>
    </w:p>
    <w:p w14:paraId="2CCD5458" w14:textId="77777777" w:rsidR="00E22C94" w:rsidRPr="003B2841" w:rsidRDefault="00E22C94" w:rsidP="00E22C9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5C298FE8" w14:textId="77777777" w:rsidR="00E22C94" w:rsidRPr="003B2841" w:rsidRDefault="00E22C94" w:rsidP="00E22C94">
      <w:pPr>
        <w:numPr>
          <w:ilvl w:val="1"/>
          <w:numId w:val="23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sns.set_style("whitegrid")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&amp;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rcParams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: توحيد أسلوب الرسوم وإعطاء مساحة موحدة للعرض المريح للعينين.</w:t>
      </w:r>
    </w:p>
    <w:p w14:paraId="41828C40" w14:textId="77777777" w:rsidR="00E22C94" w:rsidRPr="003B2841" w:rsidRDefault="00E22C94" w:rsidP="00E22C9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484B4C57" w14:textId="77777777" w:rsidR="00E22C94" w:rsidRPr="003B2841" w:rsidRDefault="00E22C94" w:rsidP="00E22C94">
      <w:pPr>
        <w:numPr>
          <w:ilvl w:val="1"/>
          <w:numId w:val="23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pd.read_csv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(...): قراءة ملف البيانات الخام وتحويله إلى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DataFrame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في الذاكرة.</w:t>
      </w:r>
    </w:p>
    <w:p w14:paraId="0BBC7E53" w14:textId="77777777" w:rsidR="00E22C94" w:rsidRPr="003B2841" w:rsidRDefault="00E22C94" w:rsidP="00E22C9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5946EC06" w14:textId="77777777" w:rsidR="00E22C94" w:rsidRPr="003B2841" w:rsidRDefault="00E22C94" w:rsidP="00E22C94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الخطوة الثانية: الاستكشاف المبدئي (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Initial Data Profiling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)</w:t>
      </w:r>
    </w:p>
    <w:p w14:paraId="10D99306" w14:textId="77777777" w:rsidR="00E22C94" w:rsidRPr="003B2841" w:rsidRDefault="00E22C94" w:rsidP="00E22C94">
      <w:pPr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Python</w:t>
      </w:r>
    </w:p>
    <w:p w14:paraId="05EA15CA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808080"/>
          <w:kern w:val="0"/>
          <w:sz w:val="28"/>
          <w:szCs w:val="28"/>
          <w:bdr w:val="none" w:sz="0" w:space="0" w:color="auto" w:frame="1"/>
          <w14:ligatures w14:val="none"/>
        </w:rPr>
        <w:t xml:space="preserve"># </w:t>
      </w:r>
      <w:r w:rsidRPr="003B2841">
        <w:rPr>
          <w:rFonts w:ascii="Arial" w:eastAsia="Times New Roman" w:hAnsi="Arial" w:cs="Arial"/>
          <w:color w:val="808080"/>
          <w:kern w:val="0"/>
          <w:sz w:val="28"/>
          <w:szCs w:val="28"/>
          <w:bdr w:val="none" w:sz="0" w:space="0" w:color="auto" w:frame="1"/>
          <w:rtl/>
          <w14:ligatures w14:val="none"/>
        </w:rPr>
        <w:t>فحص البنية الأساسية</w:t>
      </w:r>
    </w:p>
    <w:p w14:paraId="00529A3D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df.head()</w:t>
      </w:r>
    </w:p>
    <w:p w14:paraId="7BF3BDF2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df.info()</w:t>
      </w:r>
    </w:p>
    <w:p w14:paraId="50CAD810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df.describe(include=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"all"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)</w:t>
      </w:r>
    </w:p>
    <w:p w14:paraId="10CFBC4D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df.shape</w:t>
      </w:r>
    </w:p>
    <w:p w14:paraId="0C778B53" w14:textId="77777777" w:rsidR="00E22C94" w:rsidRPr="003B2841" w:rsidRDefault="00E22C94" w:rsidP="00E22C94">
      <w:pPr>
        <w:numPr>
          <w:ilvl w:val="0"/>
          <w:numId w:val="24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lastRenderedPageBreak/>
        <w:t>شرح الأسطر:</w:t>
      </w:r>
    </w:p>
    <w:p w14:paraId="6128AF37" w14:textId="77777777" w:rsidR="00E22C94" w:rsidRPr="003B2841" w:rsidRDefault="00E22C94" w:rsidP="00E22C9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br/>
      </w:r>
    </w:p>
    <w:p w14:paraId="70D6B66E" w14:textId="77777777" w:rsidR="00E22C94" w:rsidRPr="003B2841" w:rsidRDefault="00E22C94" w:rsidP="00E22C94">
      <w:pPr>
        <w:numPr>
          <w:ilvl w:val="1"/>
          <w:numId w:val="24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df.head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(): يعرض أول 5 صفوف للتحقق من سلامة قراءة الأعمدة.</w:t>
      </w:r>
    </w:p>
    <w:p w14:paraId="782197EA" w14:textId="77777777" w:rsidR="00E22C94" w:rsidRPr="003B2841" w:rsidRDefault="00E22C94" w:rsidP="00E22C9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3BCDD2E3" w14:textId="77777777" w:rsidR="00E22C94" w:rsidRPr="003B2841" w:rsidRDefault="00E22C94" w:rsidP="00E22C94">
      <w:pPr>
        <w:numPr>
          <w:ilvl w:val="1"/>
          <w:numId w:val="24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df.info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(): فحص أنواع البيانات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dtypes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 ووجود أي قيم فارغة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Non-Null Counts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).</w:t>
      </w:r>
    </w:p>
    <w:p w14:paraId="62201113" w14:textId="77777777" w:rsidR="00E22C94" w:rsidRPr="003B2841" w:rsidRDefault="00E22C94" w:rsidP="00E22C9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033BF21A" w14:textId="77777777" w:rsidR="00E22C94" w:rsidRPr="003B2841" w:rsidRDefault="00E22C94" w:rsidP="00E22C94">
      <w:pPr>
        <w:numPr>
          <w:ilvl w:val="1"/>
          <w:numId w:val="24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df.describe(include='all')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: استخراج الإحصاء الوصفي الشامل (المتوسط، الانحراف المعياري، الوسيط، الفئات الأكثر تكراراً).</w:t>
      </w:r>
    </w:p>
    <w:p w14:paraId="2DC38E03" w14:textId="77777777" w:rsidR="00E22C94" w:rsidRPr="003B2841" w:rsidRDefault="00E22C94" w:rsidP="00E22C9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422BD645" w14:textId="77777777" w:rsidR="00E22C94" w:rsidRPr="003B2841" w:rsidRDefault="00E22C94" w:rsidP="00E22C94">
      <w:pPr>
        <w:numPr>
          <w:ilvl w:val="0"/>
          <w:numId w:val="24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الملاحظات الإحصائية (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Senior Observation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):</w:t>
      </w:r>
    </w:p>
    <w:p w14:paraId="26C7E2FE" w14:textId="77777777" w:rsidR="00E22C94" w:rsidRPr="003B2841" w:rsidRDefault="00E22C94" w:rsidP="00E22C9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br/>
      </w:r>
    </w:p>
    <w:p w14:paraId="5D5C0084" w14:textId="77777777" w:rsidR="00E22C94" w:rsidRPr="003B2841" w:rsidRDefault="00E22C94" w:rsidP="00E22C94">
      <w:pPr>
        <w:numPr>
          <w:ilvl w:val="1"/>
          <w:numId w:val="24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ظهور قيم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Price = 0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(والتي تمثل سيارات معروضة للتفاوض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Negotiable = True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).</w:t>
      </w:r>
    </w:p>
    <w:p w14:paraId="2D8CA46B" w14:textId="77777777" w:rsidR="00E22C94" w:rsidRPr="003B2841" w:rsidRDefault="00E22C94" w:rsidP="00E22C9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078C55E5" w14:textId="77777777" w:rsidR="00E22C94" w:rsidRPr="003B2841" w:rsidRDefault="00E22C94" w:rsidP="00E22C94">
      <w:pPr>
        <w:numPr>
          <w:ilvl w:val="1"/>
          <w:numId w:val="24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ظهور قيم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Mileage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قياسية وشاذة تصل إلى </w:t>
      </w:r>
      <m:oMath>
        <m:r>
          <w:rPr>
            <w:rFonts w:ascii="Cambria Math" w:eastAsia="Times New Roman" w:hAnsi="Cambria Math" w:cs="Arial"/>
            <w:color w:val="1F1F1F"/>
            <w:kern w:val="0"/>
            <w:sz w:val="28"/>
            <w:szCs w:val="28"/>
            <w14:ligatures w14:val="none"/>
          </w:rPr>
          <m:t>20,000,000</m:t>
        </m:r>
      </m:oMath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كم، وهي أخطاء إدخال بشرية فادحة.</w:t>
      </w:r>
    </w:p>
    <w:p w14:paraId="2DC7EE6F" w14:textId="77777777" w:rsidR="00E22C94" w:rsidRPr="003B2841" w:rsidRDefault="00E22C94" w:rsidP="00E22C9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6A12F3A9" w14:textId="77777777" w:rsidR="00E22C94" w:rsidRPr="003B2841" w:rsidRDefault="00E22C94" w:rsidP="00E22C94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الخطوة الثالثة: تنظيف البيانات وهندسة المعالجة (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Data Cleaning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 xml:space="preserve"> &amp; 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Filtering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)</w:t>
      </w:r>
    </w:p>
    <w:p w14:paraId="741A8457" w14:textId="77777777" w:rsidR="00E22C94" w:rsidRPr="003B2841" w:rsidRDefault="00E22C94" w:rsidP="00E22C94">
      <w:pPr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Python</w:t>
      </w:r>
    </w:p>
    <w:p w14:paraId="3853F7AA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808080"/>
          <w:kern w:val="0"/>
          <w:sz w:val="28"/>
          <w:szCs w:val="28"/>
          <w:bdr w:val="none" w:sz="0" w:space="0" w:color="auto" w:frame="1"/>
          <w14:ligatures w14:val="none"/>
        </w:rPr>
        <w:t xml:space="preserve"># 1. </w:t>
      </w:r>
      <w:r w:rsidRPr="003B2841">
        <w:rPr>
          <w:rFonts w:ascii="Arial" w:eastAsia="Times New Roman" w:hAnsi="Arial" w:cs="Arial"/>
          <w:color w:val="808080"/>
          <w:kern w:val="0"/>
          <w:sz w:val="28"/>
          <w:szCs w:val="28"/>
          <w:bdr w:val="none" w:sz="0" w:space="0" w:color="auto" w:frame="1"/>
          <w:rtl/>
          <w14:ligatures w14:val="none"/>
        </w:rPr>
        <w:t>استبعاد أو تصفية الأسعار الصفرية (غير المسعرة)</w:t>
      </w:r>
    </w:p>
    <w:p w14:paraId="08510A8E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df_clean = df[df[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"Price"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] &gt; </w:t>
      </w:r>
      <w:r w:rsidRPr="003B2841">
        <w:rPr>
          <w:rFonts w:ascii="Arial" w:eastAsia="Times New Roman" w:hAnsi="Arial" w:cs="Arial"/>
          <w:color w:val="FF96DA"/>
          <w:kern w:val="0"/>
          <w:sz w:val="28"/>
          <w:szCs w:val="28"/>
          <w:bdr w:val="none" w:sz="0" w:space="0" w:color="auto" w:frame="1"/>
          <w14:ligatures w14:val="none"/>
        </w:rPr>
        <w:t>0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].copy()</w:t>
      </w:r>
    </w:p>
    <w:p w14:paraId="280E9C3D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</w:p>
    <w:p w14:paraId="538CA1E8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808080"/>
          <w:kern w:val="0"/>
          <w:sz w:val="28"/>
          <w:szCs w:val="28"/>
          <w:bdr w:val="none" w:sz="0" w:space="0" w:color="auto" w:frame="1"/>
          <w14:ligatures w14:val="none"/>
        </w:rPr>
        <w:t xml:space="preserve"># 2. </w:t>
      </w:r>
      <w:r w:rsidRPr="003B2841">
        <w:rPr>
          <w:rFonts w:ascii="Arial" w:eastAsia="Times New Roman" w:hAnsi="Arial" w:cs="Arial"/>
          <w:color w:val="808080"/>
          <w:kern w:val="0"/>
          <w:sz w:val="28"/>
          <w:szCs w:val="28"/>
          <w:bdr w:val="none" w:sz="0" w:space="0" w:color="auto" w:frame="1"/>
          <w:rtl/>
          <w14:ligatures w14:val="none"/>
        </w:rPr>
        <w:t>إزالة القيم الشاذة المتطرفة في الممشى والأسعار</w:t>
      </w:r>
    </w:p>
    <w:p w14:paraId="552C21A3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808080"/>
          <w:kern w:val="0"/>
          <w:sz w:val="28"/>
          <w:szCs w:val="28"/>
          <w:bdr w:val="none" w:sz="0" w:space="0" w:color="auto" w:frame="1"/>
          <w14:ligatures w14:val="none"/>
        </w:rPr>
        <w:t xml:space="preserve"># </w:t>
      </w:r>
      <w:r w:rsidRPr="003B2841">
        <w:rPr>
          <w:rFonts w:ascii="Arial" w:eastAsia="Times New Roman" w:hAnsi="Arial" w:cs="Arial"/>
          <w:color w:val="808080"/>
          <w:kern w:val="0"/>
          <w:sz w:val="28"/>
          <w:szCs w:val="28"/>
          <w:bdr w:val="none" w:sz="0" w:space="0" w:color="auto" w:frame="1"/>
          <w:rtl/>
          <w14:ligatures w14:val="none"/>
        </w:rPr>
        <w:t>تصفية الممشى غير المنطقي وسنة الصنع</w:t>
      </w:r>
    </w:p>
    <w:p w14:paraId="19135AAF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df_clean = df_clean[</w:t>
      </w:r>
    </w:p>
    <w:p w14:paraId="168AB7B4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    (df_clean[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"Mileage"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] &lt; </w:t>
      </w:r>
      <w:r w:rsidRPr="003B2841">
        <w:rPr>
          <w:rFonts w:ascii="Arial" w:eastAsia="Times New Roman" w:hAnsi="Arial" w:cs="Arial"/>
          <w:color w:val="FF96DA"/>
          <w:kern w:val="0"/>
          <w:sz w:val="28"/>
          <w:szCs w:val="28"/>
          <w:bdr w:val="none" w:sz="0" w:space="0" w:color="auto" w:frame="1"/>
          <w14:ligatures w14:val="none"/>
        </w:rPr>
        <w:t>1000000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) &amp; (df_clean[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"Mileage"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] &gt; </w:t>
      </w:r>
      <w:r w:rsidRPr="003B2841">
        <w:rPr>
          <w:rFonts w:ascii="Arial" w:eastAsia="Times New Roman" w:hAnsi="Arial" w:cs="Arial"/>
          <w:color w:val="FF96DA"/>
          <w:kern w:val="0"/>
          <w:sz w:val="28"/>
          <w:szCs w:val="28"/>
          <w:bdr w:val="none" w:sz="0" w:space="0" w:color="auto" w:frame="1"/>
          <w14:ligatures w14:val="none"/>
        </w:rPr>
        <w:t>100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)</w:t>
      </w:r>
    </w:p>
    <w:p w14:paraId="62B63CD8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]</w:t>
      </w:r>
    </w:p>
    <w:p w14:paraId="04491D1D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df_clean = df_clean[df_clean[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"Year"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] &gt;= </w:t>
      </w:r>
      <w:r w:rsidRPr="003B2841">
        <w:rPr>
          <w:rFonts w:ascii="Arial" w:eastAsia="Times New Roman" w:hAnsi="Arial" w:cs="Arial"/>
          <w:color w:val="FF96DA"/>
          <w:kern w:val="0"/>
          <w:sz w:val="28"/>
          <w:szCs w:val="28"/>
          <w:bdr w:val="none" w:sz="0" w:space="0" w:color="auto" w:frame="1"/>
          <w14:ligatures w14:val="none"/>
        </w:rPr>
        <w:t>1990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]</w:t>
      </w:r>
    </w:p>
    <w:p w14:paraId="03EE9191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</w:p>
    <w:p w14:paraId="72532BB5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808080"/>
          <w:kern w:val="0"/>
          <w:sz w:val="28"/>
          <w:szCs w:val="28"/>
          <w:bdr w:val="none" w:sz="0" w:space="0" w:color="auto" w:frame="1"/>
          <w14:ligatures w14:val="none"/>
        </w:rPr>
        <w:t xml:space="preserve"># 3. </w:t>
      </w:r>
      <w:r w:rsidRPr="003B2841">
        <w:rPr>
          <w:rFonts w:ascii="Arial" w:eastAsia="Times New Roman" w:hAnsi="Arial" w:cs="Arial"/>
          <w:color w:val="808080"/>
          <w:kern w:val="0"/>
          <w:sz w:val="28"/>
          <w:szCs w:val="28"/>
          <w:bdr w:val="none" w:sz="0" w:space="0" w:color="auto" w:frame="1"/>
          <w:rtl/>
          <w14:ligatures w14:val="none"/>
        </w:rPr>
        <w:t>إزالة الأعمدة غير المؤثرة أو عالية التكرار التافه</w:t>
      </w:r>
    </w:p>
    <w:p w14:paraId="7BC0BC41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969DFF"/>
          <w:kern w:val="0"/>
          <w:sz w:val="28"/>
          <w:szCs w:val="28"/>
          <w:bdr w:val="none" w:sz="0" w:space="0" w:color="auto" w:frame="1"/>
          <w14:ligatures w14:val="none"/>
        </w:rPr>
        <w:t>if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 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"Negotiable"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 </w:t>
      </w:r>
      <w:r w:rsidRPr="003B2841">
        <w:rPr>
          <w:rFonts w:ascii="Arial" w:eastAsia="Times New Roman" w:hAnsi="Arial" w:cs="Arial"/>
          <w:color w:val="969DFF"/>
          <w:kern w:val="0"/>
          <w:sz w:val="28"/>
          <w:szCs w:val="28"/>
          <w:bdr w:val="none" w:sz="0" w:space="0" w:color="auto" w:frame="1"/>
          <w14:ligatures w14:val="none"/>
        </w:rPr>
        <w:t>in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 df_clean.columns:</w:t>
      </w:r>
    </w:p>
    <w:p w14:paraId="2C031368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  df_clean.drop(columns=[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"Negotiable"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], inplace=</w:t>
      </w:r>
      <w:r w:rsidRPr="003B2841">
        <w:rPr>
          <w:rFonts w:ascii="Arial" w:eastAsia="Times New Roman" w:hAnsi="Arial" w:cs="Arial"/>
          <w:color w:val="FF96DA"/>
          <w:kern w:val="0"/>
          <w:sz w:val="28"/>
          <w:szCs w:val="28"/>
          <w:bdr w:val="none" w:sz="0" w:space="0" w:color="auto" w:frame="1"/>
          <w14:ligatures w14:val="none"/>
        </w:rPr>
        <w:t>True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)</w:t>
      </w:r>
    </w:p>
    <w:p w14:paraId="0D0C581F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</w:p>
    <w:p w14:paraId="2D9D60D9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808080"/>
          <w:kern w:val="0"/>
          <w:sz w:val="28"/>
          <w:szCs w:val="28"/>
          <w:bdr w:val="none" w:sz="0" w:space="0" w:color="auto" w:frame="1"/>
          <w14:ligatures w14:val="none"/>
        </w:rPr>
        <w:t xml:space="preserve"># 4. </w:t>
      </w:r>
      <w:r w:rsidRPr="003B2841">
        <w:rPr>
          <w:rFonts w:ascii="Arial" w:eastAsia="Times New Roman" w:hAnsi="Arial" w:cs="Arial"/>
          <w:color w:val="808080"/>
          <w:kern w:val="0"/>
          <w:sz w:val="28"/>
          <w:szCs w:val="28"/>
          <w:bdr w:val="none" w:sz="0" w:space="0" w:color="auto" w:frame="1"/>
          <w:rtl/>
          <w14:ligatures w14:val="none"/>
        </w:rPr>
        <w:t>إزالة التكرارات</w:t>
      </w:r>
    </w:p>
    <w:p w14:paraId="09993888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df_clean.drop_duplicates(inplace=</w:t>
      </w:r>
      <w:r w:rsidRPr="003B2841">
        <w:rPr>
          <w:rFonts w:ascii="Arial" w:eastAsia="Times New Roman" w:hAnsi="Arial" w:cs="Arial"/>
          <w:color w:val="FF96DA"/>
          <w:kern w:val="0"/>
          <w:sz w:val="28"/>
          <w:szCs w:val="28"/>
          <w:bdr w:val="none" w:sz="0" w:space="0" w:color="auto" w:frame="1"/>
          <w14:ligatures w14:val="none"/>
        </w:rPr>
        <w:t>True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)</w:t>
      </w:r>
    </w:p>
    <w:p w14:paraId="561A68C3" w14:textId="77777777" w:rsidR="00E22C94" w:rsidRPr="003B2841" w:rsidRDefault="00E22C94" w:rsidP="00E22C94">
      <w:pPr>
        <w:numPr>
          <w:ilvl w:val="0"/>
          <w:numId w:val="25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شرح الأسطر والمنطق البرمجي:</w:t>
      </w:r>
    </w:p>
    <w:p w14:paraId="4E31D2E3" w14:textId="77777777" w:rsidR="00E22C94" w:rsidRPr="003B2841" w:rsidRDefault="00E22C94" w:rsidP="00E22C9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lastRenderedPageBreak/>
        <w:br/>
      </w:r>
    </w:p>
    <w:p w14:paraId="68742455" w14:textId="77777777" w:rsidR="00E22C94" w:rsidRPr="003B2841" w:rsidRDefault="00E22C94" w:rsidP="00E22C94">
      <w:pPr>
        <w:numPr>
          <w:ilvl w:val="1"/>
          <w:numId w:val="25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df['Price']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&gt; 0: استبعاد السيارات غير المسعرة لتجنب انحراف مقاييس النزعة المركزية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Skewing the distribution towards zero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).</w:t>
      </w:r>
    </w:p>
    <w:p w14:paraId="4AA2B0DD" w14:textId="77777777" w:rsidR="00E22C94" w:rsidRPr="003B2841" w:rsidRDefault="00E22C94" w:rsidP="00E22C9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5E67DBE9" w14:textId="77777777" w:rsidR="00E22C94" w:rsidRPr="003B2841" w:rsidRDefault="00E22C94" w:rsidP="00E22C94">
      <w:pPr>
        <w:numPr>
          <w:ilvl w:val="1"/>
          <w:numId w:val="25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df_clean['Mileage']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&lt; 1000000: قص المتغيرات المتطرفة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Outlier Truncation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 بناءً على المنطق الفيزيائي لعمر السيارة.</w:t>
      </w:r>
    </w:p>
    <w:p w14:paraId="516C5A60" w14:textId="77777777" w:rsidR="00E22C94" w:rsidRPr="003B2841" w:rsidRDefault="00E22C94" w:rsidP="00E22C9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44D401D2" w14:textId="77777777" w:rsidR="00E22C94" w:rsidRPr="003B2841" w:rsidRDefault="00E22C94" w:rsidP="00E22C94">
      <w:pPr>
        <w:numPr>
          <w:ilvl w:val="1"/>
          <w:numId w:val="25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drop_duplicates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(): تطهير البيانات من سجلات الإعلانات المكررة التي تسبب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Over-weighting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لبعض الفئات.</w:t>
      </w:r>
    </w:p>
    <w:p w14:paraId="1456B32D" w14:textId="77777777" w:rsidR="00E22C94" w:rsidRPr="003B2841" w:rsidRDefault="00E22C94" w:rsidP="00E22C9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5D248FAD" w14:textId="77777777" w:rsidR="00E22C94" w:rsidRPr="003B2841" w:rsidRDefault="00E22C94" w:rsidP="00E22C94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الخطوة الرابعة: التحليل الأحادي للمتغيرات (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Univariate Analysis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)</w:t>
      </w:r>
    </w:p>
    <w:p w14:paraId="5EA8C0E1" w14:textId="77777777" w:rsidR="00E22C94" w:rsidRPr="003B2841" w:rsidRDefault="00E22C94" w:rsidP="00E22C94">
      <w:pPr>
        <w:bidi/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أ. تحليل توزيع الأسعار (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Price Distribution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)</w:t>
      </w:r>
    </w:p>
    <w:p w14:paraId="0AFC5A33" w14:textId="77777777" w:rsidR="00E22C94" w:rsidRPr="003B2841" w:rsidRDefault="00E22C94" w:rsidP="00E22C94">
      <w:pPr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Python</w:t>
      </w:r>
    </w:p>
    <w:p w14:paraId="0E1CFD92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fig, ax = plt.subplots(</w:t>
      </w:r>
      <w:r w:rsidRPr="003B2841">
        <w:rPr>
          <w:rFonts w:ascii="Arial" w:eastAsia="Times New Roman" w:hAnsi="Arial" w:cs="Arial"/>
          <w:color w:val="FF96DA"/>
          <w:kern w:val="0"/>
          <w:sz w:val="28"/>
          <w:szCs w:val="28"/>
          <w:bdr w:val="none" w:sz="0" w:space="0" w:color="auto" w:frame="1"/>
          <w14:ligatures w14:val="none"/>
        </w:rPr>
        <w:t>1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, </w:t>
      </w:r>
      <w:r w:rsidRPr="003B2841">
        <w:rPr>
          <w:rFonts w:ascii="Arial" w:eastAsia="Times New Roman" w:hAnsi="Arial" w:cs="Arial"/>
          <w:color w:val="FF96DA"/>
          <w:kern w:val="0"/>
          <w:sz w:val="28"/>
          <w:szCs w:val="28"/>
          <w:bdr w:val="none" w:sz="0" w:space="0" w:color="auto" w:frame="1"/>
          <w14:ligatures w14:val="none"/>
        </w:rPr>
        <w:t>2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, figsize=(</w:t>
      </w:r>
      <w:r w:rsidRPr="003B2841">
        <w:rPr>
          <w:rFonts w:ascii="Arial" w:eastAsia="Times New Roman" w:hAnsi="Arial" w:cs="Arial"/>
          <w:color w:val="FF96DA"/>
          <w:kern w:val="0"/>
          <w:sz w:val="28"/>
          <w:szCs w:val="28"/>
          <w:bdr w:val="none" w:sz="0" w:space="0" w:color="auto" w:frame="1"/>
          <w14:ligatures w14:val="none"/>
        </w:rPr>
        <w:t>14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, </w:t>
      </w:r>
      <w:r w:rsidRPr="003B2841">
        <w:rPr>
          <w:rFonts w:ascii="Arial" w:eastAsia="Times New Roman" w:hAnsi="Arial" w:cs="Arial"/>
          <w:color w:val="FF96DA"/>
          <w:kern w:val="0"/>
          <w:sz w:val="28"/>
          <w:szCs w:val="28"/>
          <w:bdr w:val="none" w:sz="0" w:space="0" w:color="auto" w:frame="1"/>
          <w14:ligatures w14:val="none"/>
        </w:rPr>
        <w:t>5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))</w:t>
      </w:r>
    </w:p>
    <w:p w14:paraId="09386F82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sns.histplot(df_clean[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"Price"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], kde=</w:t>
      </w:r>
      <w:r w:rsidRPr="003B2841">
        <w:rPr>
          <w:rFonts w:ascii="Arial" w:eastAsia="Times New Roman" w:hAnsi="Arial" w:cs="Arial"/>
          <w:color w:val="FF96DA"/>
          <w:kern w:val="0"/>
          <w:sz w:val="28"/>
          <w:szCs w:val="28"/>
          <w:bdr w:val="none" w:sz="0" w:space="0" w:color="auto" w:frame="1"/>
          <w14:ligatures w14:val="none"/>
        </w:rPr>
        <w:t>True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, ax=ax[</w:t>
      </w:r>
      <w:r w:rsidRPr="003B2841">
        <w:rPr>
          <w:rFonts w:ascii="Arial" w:eastAsia="Times New Roman" w:hAnsi="Arial" w:cs="Arial"/>
          <w:color w:val="FF96DA"/>
          <w:kern w:val="0"/>
          <w:sz w:val="28"/>
          <w:szCs w:val="28"/>
          <w:bdr w:val="none" w:sz="0" w:space="0" w:color="auto" w:frame="1"/>
          <w14:ligatures w14:val="none"/>
        </w:rPr>
        <w:t>0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], bins=</w:t>
      </w:r>
      <w:r w:rsidRPr="003B2841">
        <w:rPr>
          <w:rFonts w:ascii="Arial" w:eastAsia="Times New Roman" w:hAnsi="Arial" w:cs="Arial"/>
          <w:color w:val="FF96DA"/>
          <w:kern w:val="0"/>
          <w:sz w:val="28"/>
          <w:szCs w:val="28"/>
          <w:bdr w:val="none" w:sz="0" w:space="0" w:color="auto" w:frame="1"/>
          <w14:ligatures w14:val="none"/>
        </w:rPr>
        <w:t>40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)</w:t>
      </w:r>
    </w:p>
    <w:p w14:paraId="551A7ACF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sns.boxplot(x=df_clean[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"Price"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], ax=ax[</w:t>
      </w:r>
      <w:r w:rsidRPr="003B2841">
        <w:rPr>
          <w:rFonts w:ascii="Arial" w:eastAsia="Times New Roman" w:hAnsi="Arial" w:cs="Arial"/>
          <w:color w:val="FF96DA"/>
          <w:kern w:val="0"/>
          <w:sz w:val="28"/>
          <w:szCs w:val="28"/>
          <w:bdr w:val="none" w:sz="0" w:space="0" w:color="auto" w:frame="1"/>
          <w14:ligatures w14:val="none"/>
        </w:rPr>
        <w:t>1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])</w:t>
      </w:r>
    </w:p>
    <w:p w14:paraId="73E633F5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ax[</w:t>
      </w:r>
      <w:r w:rsidRPr="003B2841">
        <w:rPr>
          <w:rFonts w:ascii="Arial" w:eastAsia="Times New Roman" w:hAnsi="Arial" w:cs="Arial"/>
          <w:color w:val="FF96DA"/>
          <w:kern w:val="0"/>
          <w:sz w:val="28"/>
          <w:szCs w:val="28"/>
          <w:bdr w:val="none" w:sz="0" w:space="0" w:color="auto" w:frame="1"/>
          <w14:ligatures w14:val="none"/>
        </w:rPr>
        <w:t>0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].set_title(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"Price Distribution (Right-Skewed)"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)</w:t>
      </w:r>
    </w:p>
    <w:p w14:paraId="61643942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ax[</w:t>
      </w:r>
      <w:r w:rsidRPr="003B2841">
        <w:rPr>
          <w:rFonts w:ascii="Arial" w:eastAsia="Times New Roman" w:hAnsi="Arial" w:cs="Arial"/>
          <w:color w:val="FF96DA"/>
          <w:kern w:val="0"/>
          <w:sz w:val="28"/>
          <w:szCs w:val="28"/>
          <w:bdr w:val="none" w:sz="0" w:space="0" w:color="auto" w:frame="1"/>
          <w14:ligatures w14:val="none"/>
        </w:rPr>
        <w:t>1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].set_title(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"Price Boxplot"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)</w:t>
      </w:r>
    </w:p>
    <w:p w14:paraId="5CF59189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plt.show()</w:t>
      </w:r>
    </w:p>
    <w:p w14:paraId="53DD1893" w14:textId="77777777" w:rsidR="00E22C94" w:rsidRPr="003B2841" w:rsidRDefault="00E22C94" w:rsidP="00E22C94">
      <w:pPr>
        <w:numPr>
          <w:ilvl w:val="0"/>
          <w:numId w:val="26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الشرح:</w:t>
      </w:r>
    </w:p>
    <w:p w14:paraId="64049724" w14:textId="77777777" w:rsidR="00E22C94" w:rsidRPr="003B2841" w:rsidRDefault="00E22C94" w:rsidP="00E22C9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br/>
      </w:r>
    </w:p>
    <w:p w14:paraId="1F2734D2" w14:textId="77777777" w:rsidR="00E22C94" w:rsidRPr="003B2841" w:rsidRDefault="00E22C94" w:rsidP="00E22C94">
      <w:pPr>
        <w:numPr>
          <w:ilvl w:val="1"/>
          <w:numId w:val="26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رسم توزيع السعر باستخدام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Histplot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مع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KDE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Kernel Density Estimation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) بجانب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Boxplot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.</w:t>
      </w:r>
    </w:p>
    <w:p w14:paraId="3E220F9E" w14:textId="77777777" w:rsidR="00E22C94" w:rsidRPr="003B2841" w:rsidRDefault="00E22C94" w:rsidP="00E22C9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3BBDE422" w14:textId="77777777" w:rsidR="00E22C94" w:rsidRPr="003B2841" w:rsidRDefault="00E22C94" w:rsidP="00E22C94">
      <w:pPr>
        <w:numPr>
          <w:ilvl w:val="1"/>
          <w:numId w:val="26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النتيجة: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التوزيع موجب الالتواء بشكل حاد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Strong Positive Skewness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)؛ معظم السيارات تقع في الفئة السعرية الاقتصادية/المتوسطة (</w:t>
      </w:r>
      <m:oMath>
        <m:r>
          <w:rPr>
            <w:rFonts w:ascii="Cambria Math" w:eastAsia="Times New Roman" w:hAnsi="Cambria Math" w:cs="Arial"/>
            <w:color w:val="1F1F1F"/>
            <w:kern w:val="0"/>
            <w:sz w:val="28"/>
            <w:szCs w:val="28"/>
            <w14:ligatures w14:val="none"/>
          </w:rPr>
          <m:t>≤150,000</m:t>
        </m:r>
      </m:oMath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ريال)، مع وجود ذيل طويل جداً للسيارات الفارهة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Luxury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).</w:t>
      </w:r>
    </w:p>
    <w:p w14:paraId="7EE5CDFB" w14:textId="77777777" w:rsidR="00E22C94" w:rsidRPr="003B2841" w:rsidRDefault="00E22C94" w:rsidP="00E22C9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511C0A06" w14:textId="77777777" w:rsidR="00E22C94" w:rsidRPr="003B2841" w:rsidRDefault="00E22C94" w:rsidP="00E22C94">
      <w:pPr>
        <w:bidi/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ب. تحليل الفئات الأكثر انتشاراً (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Categorical Frequencies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)</w:t>
      </w:r>
    </w:p>
    <w:p w14:paraId="3BB95B20" w14:textId="77777777" w:rsidR="00E22C94" w:rsidRPr="003B2841" w:rsidRDefault="00E22C94" w:rsidP="00E22C94">
      <w:pPr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Python</w:t>
      </w:r>
    </w:p>
    <w:p w14:paraId="50E9B763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808080"/>
          <w:kern w:val="0"/>
          <w:sz w:val="28"/>
          <w:szCs w:val="28"/>
          <w:bdr w:val="none" w:sz="0" w:space="0" w:color="auto" w:frame="1"/>
          <w14:ligatures w14:val="none"/>
        </w:rPr>
        <w:t xml:space="preserve"># </w:t>
      </w:r>
      <w:r w:rsidRPr="003B2841">
        <w:rPr>
          <w:rFonts w:ascii="Arial" w:eastAsia="Times New Roman" w:hAnsi="Arial" w:cs="Arial"/>
          <w:color w:val="808080"/>
          <w:kern w:val="0"/>
          <w:sz w:val="28"/>
          <w:szCs w:val="28"/>
          <w:bdr w:val="none" w:sz="0" w:space="0" w:color="auto" w:frame="1"/>
          <w:rtl/>
          <w14:ligatures w14:val="none"/>
        </w:rPr>
        <w:t>أهم 10 ماركات سيارات في البيانات</w:t>
      </w:r>
    </w:p>
    <w:p w14:paraId="312D25DC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top_makes = df_clean[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"Make"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].value_counts().nlargest(</w:t>
      </w:r>
      <w:r w:rsidRPr="003B2841">
        <w:rPr>
          <w:rFonts w:ascii="Arial" w:eastAsia="Times New Roman" w:hAnsi="Arial" w:cs="Arial"/>
          <w:color w:val="FF96DA"/>
          <w:kern w:val="0"/>
          <w:sz w:val="28"/>
          <w:szCs w:val="28"/>
          <w:bdr w:val="none" w:sz="0" w:space="0" w:color="auto" w:frame="1"/>
          <w14:ligatures w14:val="none"/>
        </w:rPr>
        <w:t>10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)</w:t>
      </w:r>
    </w:p>
    <w:p w14:paraId="2C123B0B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</w:p>
    <w:p w14:paraId="526FF1D5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plt.figure(figsize=(</w:t>
      </w:r>
      <w:r w:rsidRPr="003B2841">
        <w:rPr>
          <w:rFonts w:ascii="Arial" w:eastAsia="Times New Roman" w:hAnsi="Arial" w:cs="Arial"/>
          <w:color w:val="FF96DA"/>
          <w:kern w:val="0"/>
          <w:sz w:val="28"/>
          <w:szCs w:val="28"/>
          <w:bdr w:val="none" w:sz="0" w:space="0" w:color="auto" w:frame="1"/>
          <w14:ligatures w14:val="none"/>
        </w:rPr>
        <w:t>10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, </w:t>
      </w:r>
      <w:r w:rsidRPr="003B2841">
        <w:rPr>
          <w:rFonts w:ascii="Arial" w:eastAsia="Times New Roman" w:hAnsi="Arial" w:cs="Arial"/>
          <w:color w:val="FF96DA"/>
          <w:kern w:val="0"/>
          <w:sz w:val="28"/>
          <w:szCs w:val="28"/>
          <w:bdr w:val="none" w:sz="0" w:space="0" w:color="auto" w:frame="1"/>
          <w14:ligatures w14:val="none"/>
        </w:rPr>
        <w:t>5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))</w:t>
      </w:r>
    </w:p>
    <w:p w14:paraId="2B9D543E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sns.barplot(x=top_makes.index, y=top_makes.values, palette=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"viridis"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)</w:t>
      </w:r>
    </w:p>
    <w:p w14:paraId="4DB59C86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plt.title(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"Top 10 Car Brands in Saudi Market"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)</w:t>
      </w:r>
    </w:p>
    <w:p w14:paraId="4B429DE4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plt.xticks(rotation=</w:t>
      </w:r>
      <w:r w:rsidRPr="003B2841">
        <w:rPr>
          <w:rFonts w:ascii="Arial" w:eastAsia="Times New Roman" w:hAnsi="Arial" w:cs="Arial"/>
          <w:color w:val="FF96DA"/>
          <w:kern w:val="0"/>
          <w:sz w:val="28"/>
          <w:szCs w:val="28"/>
          <w:bdr w:val="none" w:sz="0" w:space="0" w:color="auto" w:frame="1"/>
          <w14:ligatures w14:val="none"/>
        </w:rPr>
        <w:t>45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)</w:t>
      </w:r>
    </w:p>
    <w:p w14:paraId="55B00C2B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plt.ylabel(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"Listing Count"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)</w:t>
      </w:r>
    </w:p>
    <w:p w14:paraId="5DCFAD61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lastRenderedPageBreak/>
        <w:t>plt.show()</w:t>
      </w:r>
    </w:p>
    <w:p w14:paraId="033B4154" w14:textId="77777777" w:rsidR="00E22C94" w:rsidRPr="003B2841" w:rsidRDefault="00E22C94" w:rsidP="00E22C94">
      <w:pPr>
        <w:numPr>
          <w:ilvl w:val="0"/>
          <w:numId w:val="27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الشرح:</w:t>
      </w:r>
    </w:p>
    <w:p w14:paraId="1345D3E3" w14:textId="77777777" w:rsidR="00E22C94" w:rsidRPr="003B2841" w:rsidRDefault="00E22C94" w:rsidP="00E22C9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br/>
      </w:r>
    </w:p>
    <w:p w14:paraId="78DE70EC" w14:textId="77777777" w:rsidR="00E22C94" w:rsidRPr="003B2841" w:rsidRDefault="00E22C94" w:rsidP="00E22C94">
      <w:pPr>
        <w:numPr>
          <w:ilvl w:val="1"/>
          <w:numId w:val="27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استخدام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value_counts().nlargest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(10) لتجميع أعلى 10 علامات تجارية طلباً وعرضاً.</w:t>
      </w:r>
    </w:p>
    <w:p w14:paraId="089F0D31" w14:textId="77777777" w:rsidR="00E22C94" w:rsidRPr="003B2841" w:rsidRDefault="00E22C94" w:rsidP="00E22C9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58C9C33A" w14:textId="77777777" w:rsidR="00E22C94" w:rsidRPr="003B2841" w:rsidRDefault="00E22C94" w:rsidP="00E22C94">
      <w:pPr>
        <w:numPr>
          <w:ilvl w:val="1"/>
          <w:numId w:val="27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النتيجة: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هيمنة ساحقة لتويوتا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Toyota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 وهيونداي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Hyundai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 وفورد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Ford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).</w:t>
      </w:r>
    </w:p>
    <w:p w14:paraId="4F536B46" w14:textId="77777777" w:rsidR="00E22C94" w:rsidRPr="003B2841" w:rsidRDefault="00E22C94" w:rsidP="00E22C9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4E474926" w14:textId="77777777" w:rsidR="00E22C94" w:rsidRPr="003B2841" w:rsidRDefault="00E22C94" w:rsidP="00E22C94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الخطوة الخامسة: التحليل الثنائي ومتعدد المتغيرات (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Bivariate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 xml:space="preserve"> &amp; 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Multivariate Analysis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)</w:t>
      </w:r>
    </w:p>
    <w:p w14:paraId="1FCE2627" w14:textId="77777777" w:rsidR="00E22C94" w:rsidRPr="003B2841" w:rsidRDefault="00E22C94" w:rsidP="00E22C94">
      <w:pPr>
        <w:bidi/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أ. علاقة سنة الصنع والممشى بالسعر (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Price vs. Year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 xml:space="preserve"> &amp; 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Mileage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)</w:t>
      </w:r>
    </w:p>
    <w:p w14:paraId="429A567F" w14:textId="77777777" w:rsidR="00E22C94" w:rsidRPr="003B2841" w:rsidRDefault="00E22C94" w:rsidP="00E22C94">
      <w:pPr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Python</w:t>
      </w:r>
    </w:p>
    <w:p w14:paraId="35F5260C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808080"/>
          <w:kern w:val="0"/>
          <w:sz w:val="28"/>
          <w:szCs w:val="28"/>
          <w:bdr w:val="none" w:sz="0" w:space="0" w:color="auto" w:frame="1"/>
          <w14:ligatures w14:val="none"/>
        </w:rPr>
        <w:t xml:space="preserve"># 1. </w:t>
      </w:r>
      <w:r w:rsidRPr="003B2841">
        <w:rPr>
          <w:rFonts w:ascii="Arial" w:eastAsia="Times New Roman" w:hAnsi="Arial" w:cs="Arial"/>
          <w:color w:val="808080"/>
          <w:kern w:val="0"/>
          <w:sz w:val="28"/>
          <w:szCs w:val="28"/>
          <w:bdr w:val="none" w:sz="0" w:space="0" w:color="auto" w:frame="1"/>
          <w:rtl/>
          <w14:ligatures w14:val="none"/>
        </w:rPr>
        <w:t>السعر مقابل سنة الصنع</w:t>
      </w:r>
    </w:p>
    <w:p w14:paraId="18C16105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plt.figure(figsize=(</w:t>
      </w:r>
      <w:r w:rsidRPr="003B2841">
        <w:rPr>
          <w:rFonts w:ascii="Arial" w:eastAsia="Times New Roman" w:hAnsi="Arial" w:cs="Arial"/>
          <w:color w:val="FF96DA"/>
          <w:kern w:val="0"/>
          <w:sz w:val="28"/>
          <w:szCs w:val="28"/>
          <w:bdr w:val="none" w:sz="0" w:space="0" w:color="auto" w:frame="1"/>
          <w14:ligatures w14:val="none"/>
        </w:rPr>
        <w:t>12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, </w:t>
      </w:r>
      <w:r w:rsidRPr="003B2841">
        <w:rPr>
          <w:rFonts w:ascii="Arial" w:eastAsia="Times New Roman" w:hAnsi="Arial" w:cs="Arial"/>
          <w:color w:val="FF96DA"/>
          <w:kern w:val="0"/>
          <w:sz w:val="28"/>
          <w:szCs w:val="28"/>
          <w:bdr w:val="none" w:sz="0" w:space="0" w:color="auto" w:frame="1"/>
          <w14:ligatures w14:val="none"/>
        </w:rPr>
        <w:t>6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))</w:t>
      </w:r>
    </w:p>
    <w:p w14:paraId="4DB3BB4E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sns.lineplot(</w:t>
      </w:r>
    </w:p>
    <w:p w14:paraId="03258BE9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    data=df_clean, x=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"Year"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, y=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"Price"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, estimator=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"median"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, ci=</w:t>
      </w:r>
      <w:r w:rsidRPr="003B2841">
        <w:rPr>
          <w:rFonts w:ascii="Arial" w:eastAsia="Times New Roman" w:hAnsi="Arial" w:cs="Arial"/>
          <w:color w:val="FF96DA"/>
          <w:kern w:val="0"/>
          <w:sz w:val="28"/>
          <w:szCs w:val="28"/>
          <w:bdr w:val="none" w:sz="0" w:space="0" w:color="auto" w:frame="1"/>
          <w14:ligatures w14:val="none"/>
        </w:rPr>
        <w:t>None</w:t>
      </w:r>
    </w:p>
    <w:p w14:paraId="527524B0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)</w:t>
      </w:r>
    </w:p>
    <w:p w14:paraId="730D52DF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plt.title(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"Median Price Trend by Manufacturing Year"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)</w:t>
      </w:r>
    </w:p>
    <w:p w14:paraId="61312B2C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plt.show()</w:t>
      </w:r>
    </w:p>
    <w:p w14:paraId="3652220F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</w:p>
    <w:p w14:paraId="07F16295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808080"/>
          <w:kern w:val="0"/>
          <w:sz w:val="28"/>
          <w:szCs w:val="28"/>
          <w:bdr w:val="none" w:sz="0" w:space="0" w:color="auto" w:frame="1"/>
          <w14:ligatures w14:val="none"/>
        </w:rPr>
        <w:t xml:space="preserve"># 2. </w:t>
      </w:r>
      <w:r w:rsidRPr="003B2841">
        <w:rPr>
          <w:rFonts w:ascii="Arial" w:eastAsia="Times New Roman" w:hAnsi="Arial" w:cs="Arial"/>
          <w:color w:val="808080"/>
          <w:kern w:val="0"/>
          <w:sz w:val="28"/>
          <w:szCs w:val="28"/>
          <w:bdr w:val="none" w:sz="0" w:space="0" w:color="auto" w:frame="1"/>
          <w:rtl/>
          <w14:ligatures w14:val="none"/>
        </w:rPr>
        <w:t>السعر مقابل الممشى</w:t>
      </w:r>
    </w:p>
    <w:p w14:paraId="525FAC65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plt.figure(figsize=(</w:t>
      </w:r>
      <w:r w:rsidRPr="003B2841">
        <w:rPr>
          <w:rFonts w:ascii="Arial" w:eastAsia="Times New Roman" w:hAnsi="Arial" w:cs="Arial"/>
          <w:color w:val="FF96DA"/>
          <w:kern w:val="0"/>
          <w:sz w:val="28"/>
          <w:szCs w:val="28"/>
          <w:bdr w:val="none" w:sz="0" w:space="0" w:color="auto" w:frame="1"/>
          <w14:ligatures w14:val="none"/>
        </w:rPr>
        <w:t>10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, </w:t>
      </w:r>
      <w:r w:rsidRPr="003B2841">
        <w:rPr>
          <w:rFonts w:ascii="Arial" w:eastAsia="Times New Roman" w:hAnsi="Arial" w:cs="Arial"/>
          <w:color w:val="FF96DA"/>
          <w:kern w:val="0"/>
          <w:sz w:val="28"/>
          <w:szCs w:val="28"/>
          <w:bdr w:val="none" w:sz="0" w:space="0" w:color="auto" w:frame="1"/>
          <w14:ligatures w14:val="none"/>
        </w:rPr>
        <w:t>6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))</w:t>
      </w:r>
    </w:p>
    <w:p w14:paraId="3B65765C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sns.scatterplot(</w:t>
      </w:r>
    </w:p>
    <w:p w14:paraId="3E7A6ED4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    data=df_clean, x=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"Mileage"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, y=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"Price"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, hue=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"Gear_Type"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, alpha=</w:t>
      </w:r>
      <w:r w:rsidRPr="003B2841">
        <w:rPr>
          <w:rFonts w:ascii="Arial" w:eastAsia="Times New Roman" w:hAnsi="Arial" w:cs="Arial"/>
          <w:color w:val="FF96DA"/>
          <w:kern w:val="0"/>
          <w:sz w:val="28"/>
          <w:szCs w:val="28"/>
          <w:bdr w:val="none" w:sz="0" w:space="0" w:color="auto" w:frame="1"/>
          <w14:ligatures w14:val="none"/>
        </w:rPr>
        <w:t>0.6</w:t>
      </w:r>
    </w:p>
    <w:p w14:paraId="79FA98D3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)</w:t>
      </w:r>
    </w:p>
    <w:p w14:paraId="1DC5C061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plt.title(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"Mileage vs Price by Transmission Type"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)</w:t>
      </w:r>
    </w:p>
    <w:p w14:paraId="4672081A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plt.show()</w:t>
      </w:r>
    </w:p>
    <w:p w14:paraId="1FADB67F" w14:textId="77777777" w:rsidR="00E22C94" w:rsidRPr="003B2841" w:rsidRDefault="00E22C94" w:rsidP="00E22C94">
      <w:pPr>
        <w:numPr>
          <w:ilvl w:val="0"/>
          <w:numId w:val="28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الشرح:</w:t>
      </w:r>
    </w:p>
    <w:p w14:paraId="663EF2F0" w14:textId="77777777" w:rsidR="00E22C94" w:rsidRPr="003B2841" w:rsidRDefault="00E22C94" w:rsidP="00E22C9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br/>
      </w:r>
    </w:p>
    <w:p w14:paraId="17FAC1FF" w14:textId="77777777" w:rsidR="00E22C94" w:rsidRPr="003B2841" w:rsidRDefault="00E22C94" w:rsidP="00E22C94">
      <w:pPr>
        <w:numPr>
          <w:ilvl w:val="1"/>
          <w:numId w:val="28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استخدام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sns.lineplot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مع مقياس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median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بدلاً من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mean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لتجنب تأثر المتوسط بالسيارات الفاخرة النادرة لكل سنة.</w:t>
      </w:r>
    </w:p>
    <w:p w14:paraId="09F12131" w14:textId="77777777" w:rsidR="00E22C94" w:rsidRPr="003B2841" w:rsidRDefault="00E22C94" w:rsidP="00E22C9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02930835" w14:textId="77777777" w:rsidR="00E22C94" w:rsidRPr="003B2841" w:rsidRDefault="00E22C94" w:rsidP="00E22C94">
      <w:pPr>
        <w:numPr>
          <w:ilvl w:val="1"/>
          <w:numId w:val="28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رسم التشتت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scatterplot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مع إضافة بُعد لوني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hue='Gear_Type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' لرؤية علاقة المسافة بالسعر وتأثير نوع القير.</w:t>
      </w:r>
    </w:p>
    <w:p w14:paraId="5DAE7D98" w14:textId="77777777" w:rsidR="00E22C94" w:rsidRPr="003B2841" w:rsidRDefault="00E22C94" w:rsidP="00E22C9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0A150DBC" w14:textId="77777777" w:rsidR="00E22C94" w:rsidRPr="003B2841" w:rsidRDefault="00E22C94" w:rsidP="00E22C94">
      <w:pPr>
        <w:numPr>
          <w:ilvl w:val="1"/>
          <w:numId w:val="28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النتيجة: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ارتباط طردي أسي بين حداثة الموديل والسعر، وانحدار عكسي تدريجي للسعر مع زيادة الممشى.</w:t>
      </w:r>
    </w:p>
    <w:p w14:paraId="64BCA3C9" w14:textId="77777777" w:rsidR="00E22C94" w:rsidRPr="003B2841" w:rsidRDefault="00E22C94" w:rsidP="00E22C9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33E44297" w14:textId="77777777" w:rsidR="00E22C94" w:rsidRPr="003B2841" w:rsidRDefault="00E22C94" w:rsidP="00E22C94">
      <w:pPr>
        <w:bidi/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ب. تأثير المواصفات ونوع القير وحجم المحرك (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Options, Transmission, Engine Size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)</w:t>
      </w:r>
    </w:p>
    <w:p w14:paraId="56DB7C43" w14:textId="77777777" w:rsidR="00E22C94" w:rsidRPr="003B2841" w:rsidRDefault="00E22C94" w:rsidP="00E22C94">
      <w:pPr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lastRenderedPageBreak/>
        <w:t>Python</w:t>
      </w:r>
    </w:p>
    <w:p w14:paraId="3D3AF546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808080"/>
          <w:kern w:val="0"/>
          <w:sz w:val="28"/>
          <w:szCs w:val="28"/>
          <w:bdr w:val="none" w:sz="0" w:space="0" w:color="auto" w:frame="1"/>
          <w14:ligatures w14:val="none"/>
        </w:rPr>
        <w:t xml:space="preserve"># </w:t>
      </w:r>
      <w:r w:rsidRPr="003B2841">
        <w:rPr>
          <w:rFonts w:ascii="Arial" w:eastAsia="Times New Roman" w:hAnsi="Arial" w:cs="Arial"/>
          <w:color w:val="808080"/>
          <w:kern w:val="0"/>
          <w:sz w:val="28"/>
          <w:szCs w:val="28"/>
          <w:bdr w:val="none" w:sz="0" w:space="0" w:color="auto" w:frame="1"/>
          <w:rtl/>
          <w14:ligatures w14:val="none"/>
        </w:rPr>
        <w:t>مقارنة الأسعار حسب مستوى المواصفات</w:t>
      </w:r>
    </w:p>
    <w:p w14:paraId="19E05D97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plt.figure(figsize=(</w:t>
      </w:r>
      <w:r w:rsidRPr="003B2841">
        <w:rPr>
          <w:rFonts w:ascii="Arial" w:eastAsia="Times New Roman" w:hAnsi="Arial" w:cs="Arial"/>
          <w:color w:val="FF96DA"/>
          <w:kern w:val="0"/>
          <w:sz w:val="28"/>
          <w:szCs w:val="28"/>
          <w:bdr w:val="none" w:sz="0" w:space="0" w:color="auto" w:frame="1"/>
          <w14:ligatures w14:val="none"/>
        </w:rPr>
        <w:t>8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, </w:t>
      </w:r>
      <w:r w:rsidRPr="003B2841">
        <w:rPr>
          <w:rFonts w:ascii="Arial" w:eastAsia="Times New Roman" w:hAnsi="Arial" w:cs="Arial"/>
          <w:color w:val="FF96DA"/>
          <w:kern w:val="0"/>
          <w:sz w:val="28"/>
          <w:szCs w:val="28"/>
          <w:bdr w:val="none" w:sz="0" w:space="0" w:color="auto" w:frame="1"/>
          <w14:ligatures w14:val="none"/>
        </w:rPr>
        <w:t>5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))</w:t>
      </w:r>
    </w:p>
    <w:p w14:paraId="4F73378E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sns.boxplot(</w:t>
      </w:r>
    </w:p>
    <w:p w14:paraId="12272A4A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    data=df_clean,</w:t>
      </w:r>
    </w:p>
    <w:p w14:paraId="038E1B59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    x=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"Options"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,</w:t>
      </w:r>
    </w:p>
    <w:p w14:paraId="7DBBDD3A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    y=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"Price"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,</w:t>
      </w:r>
    </w:p>
    <w:p w14:paraId="2B22E73E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    showfliers=</w:t>
      </w:r>
      <w:r w:rsidRPr="003B2841">
        <w:rPr>
          <w:rFonts w:ascii="Arial" w:eastAsia="Times New Roman" w:hAnsi="Arial" w:cs="Arial"/>
          <w:color w:val="FF96DA"/>
          <w:kern w:val="0"/>
          <w:sz w:val="28"/>
          <w:szCs w:val="28"/>
          <w:bdr w:val="none" w:sz="0" w:space="0" w:color="auto" w:frame="1"/>
          <w14:ligatures w14:val="none"/>
        </w:rPr>
        <w:t>False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,</w:t>
      </w:r>
    </w:p>
    <w:p w14:paraId="750E0206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    order=[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"Standard"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, 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"Semi-Full"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, 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"Full"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],</w:t>
      </w:r>
    </w:p>
    <w:p w14:paraId="35708B7A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)</w:t>
      </w:r>
    </w:p>
    <w:p w14:paraId="39A3A55B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plt.title(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"Price Range across Car Options (Excluding Outliers)"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)</w:t>
      </w:r>
    </w:p>
    <w:p w14:paraId="560B6C53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plt.show()</w:t>
      </w:r>
    </w:p>
    <w:p w14:paraId="0F4784F2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</w:p>
    <w:p w14:paraId="45C3F4C1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808080"/>
          <w:kern w:val="0"/>
          <w:sz w:val="28"/>
          <w:szCs w:val="28"/>
          <w:bdr w:val="none" w:sz="0" w:space="0" w:color="auto" w:frame="1"/>
          <w14:ligatures w14:val="none"/>
        </w:rPr>
        <w:t xml:space="preserve"># </w:t>
      </w:r>
      <w:r w:rsidRPr="003B2841">
        <w:rPr>
          <w:rFonts w:ascii="Arial" w:eastAsia="Times New Roman" w:hAnsi="Arial" w:cs="Arial"/>
          <w:color w:val="808080"/>
          <w:kern w:val="0"/>
          <w:sz w:val="28"/>
          <w:szCs w:val="28"/>
          <w:bdr w:val="none" w:sz="0" w:space="0" w:color="auto" w:frame="1"/>
          <w:rtl/>
          <w14:ligatures w14:val="none"/>
        </w:rPr>
        <w:t>مصفوفة الارتباط الرقمي</w:t>
      </w:r>
    </w:p>
    <w:p w14:paraId="09917CD6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corr_matrix = df_clean[[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"Price"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, 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"Year"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, 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"Mileage"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 xml:space="preserve">, 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"Engine_Size"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]].corr()</w:t>
      </w:r>
    </w:p>
    <w:p w14:paraId="2D6EE6B9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sns.heatmap(corr_matrix, annot=</w:t>
      </w:r>
      <w:r w:rsidRPr="003B2841">
        <w:rPr>
          <w:rFonts w:ascii="Arial" w:eastAsia="Times New Roman" w:hAnsi="Arial" w:cs="Arial"/>
          <w:color w:val="FF96DA"/>
          <w:kern w:val="0"/>
          <w:sz w:val="28"/>
          <w:szCs w:val="28"/>
          <w:bdr w:val="none" w:sz="0" w:space="0" w:color="auto" w:frame="1"/>
          <w14:ligatures w14:val="none"/>
        </w:rPr>
        <w:t>True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, cmap=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"coolwarm"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, fmt=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".2f"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)</w:t>
      </w:r>
    </w:p>
    <w:p w14:paraId="12961DE7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plt.title(</w:t>
      </w:r>
      <w:r w:rsidRPr="003B2841">
        <w:rPr>
          <w:rFonts w:ascii="Arial" w:eastAsia="Times New Roman" w:hAnsi="Arial" w:cs="Arial"/>
          <w:color w:val="60D673"/>
          <w:kern w:val="0"/>
          <w:sz w:val="28"/>
          <w:szCs w:val="28"/>
          <w:bdr w:val="none" w:sz="0" w:space="0" w:color="auto" w:frame="1"/>
          <w14:ligatures w14:val="none"/>
        </w:rPr>
        <w:t>"Correlation Matrix of Numeric Features"</w:t>
      </w: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)</w:t>
      </w:r>
    </w:p>
    <w:p w14:paraId="2405E077" w14:textId="77777777" w:rsidR="00E22C94" w:rsidRPr="003B2841" w:rsidRDefault="00E22C94" w:rsidP="00E2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</w:pPr>
      <w:r w:rsidRPr="003B2841">
        <w:rPr>
          <w:rFonts w:ascii="Arial" w:eastAsia="Times New Roman" w:hAnsi="Arial" w:cs="Arial"/>
          <w:color w:val="FFFFFF"/>
          <w:kern w:val="0"/>
          <w:sz w:val="28"/>
          <w:szCs w:val="28"/>
          <w:bdr w:val="none" w:sz="0" w:space="0" w:color="auto" w:frame="1"/>
          <w14:ligatures w14:val="none"/>
        </w:rPr>
        <w:t>plt.show()</w:t>
      </w:r>
    </w:p>
    <w:p w14:paraId="1080FBE4" w14:textId="77777777" w:rsidR="00E22C94" w:rsidRPr="003B2841" w:rsidRDefault="00E22C94" w:rsidP="00E22C94">
      <w:pPr>
        <w:numPr>
          <w:ilvl w:val="0"/>
          <w:numId w:val="29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الشرح:</w:t>
      </w:r>
    </w:p>
    <w:p w14:paraId="3F4C1852" w14:textId="77777777" w:rsidR="00E22C94" w:rsidRPr="003B2841" w:rsidRDefault="00E22C94" w:rsidP="00E22C9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br/>
      </w:r>
    </w:p>
    <w:p w14:paraId="654DC7FF" w14:textId="77777777" w:rsidR="00E22C94" w:rsidRPr="003B2841" w:rsidRDefault="00E22C94" w:rsidP="00E22C94">
      <w:pPr>
        <w:numPr>
          <w:ilvl w:val="1"/>
          <w:numId w:val="29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showfliers=False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في الـ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Boxplot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يساعد في التركيز على الوسيط والمدى الربيعي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IQR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 لمستويات المواصفات دون تشويش من القيم الشاذة.</w:t>
      </w:r>
    </w:p>
    <w:p w14:paraId="73FE630A" w14:textId="77777777" w:rsidR="00E22C94" w:rsidRPr="003B2841" w:rsidRDefault="00E22C94" w:rsidP="00E22C9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012A7BEF" w14:textId="77777777" w:rsidR="00E22C94" w:rsidRPr="003B2841" w:rsidRDefault="00E22C94" w:rsidP="00E22C94">
      <w:pPr>
        <w:numPr>
          <w:ilvl w:val="1"/>
          <w:numId w:val="29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مصفوفة الارتباط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corr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() تحسب معامل بيرسون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Pearson correlation coefficient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):</w:t>
      </w:r>
    </w:p>
    <w:p w14:paraId="55E138B2" w14:textId="77777777" w:rsidR="00E22C94" w:rsidRPr="003B2841" w:rsidRDefault="00E22C94" w:rsidP="00E22C9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br/>
      </w:r>
    </w:p>
    <w:p w14:paraId="3C48D956" w14:textId="77777777" w:rsidR="00E22C94" w:rsidRPr="003B2841" w:rsidRDefault="00E22C94" w:rsidP="00E22C94">
      <w:pPr>
        <w:numPr>
          <w:ilvl w:val="2"/>
          <w:numId w:val="29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ارتباط موجب قوي بين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Year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و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Price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.</w:t>
      </w:r>
    </w:p>
    <w:p w14:paraId="51C680EC" w14:textId="77777777" w:rsidR="00E22C94" w:rsidRPr="003B2841" w:rsidRDefault="00E22C94" w:rsidP="00E22C94">
      <w:pPr>
        <w:bidi/>
        <w:spacing w:after="0" w:line="240" w:lineRule="auto"/>
        <w:ind w:left="216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474CBEEB" w14:textId="77777777" w:rsidR="00E22C94" w:rsidRPr="003B2841" w:rsidRDefault="00E22C94" w:rsidP="00E22C94">
      <w:pPr>
        <w:numPr>
          <w:ilvl w:val="2"/>
          <w:numId w:val="29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ارتباط موجب ملحوظ بين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Engine_Size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و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Price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.</w:t>
      </w:r>
    </w:p>
    <w:p w14:paraId="66450766" w14:textId="77777777" w:rsidR="00E22C94" w:rsidRPr="003B2841" w:rsidRDefault="00E22C94" w:rsidP="00E22C94">
      <w:pPr>
        <w:bidi/>
        <w:spacing w:after="0" w:line="240" w:lineRule="auto"/>
        <w:ind w:left="216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0139BF95" w14:textId="77777777" w:rsidR="00E22C94" w:rsidRPr="003B2841" w:rsidRDefault="00E22C94" w:rsidP="00E22C94">
      <w:pPr>
        <w:numPr>
          <w:ilvl w:val="2"/>
          <w:numId w:val="29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ارتباط سالب بين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Mileage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و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Price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.</w:t>
      </w:r>
    </w:p>
    <w:p w14:paraId="1F775D58" w14:textId="77777777" w:rsidR="00E22C94" w:rsidRPr="003B2841" w:rsidRDefault="00E22C94" w:rsidP="00E22C94">
      <w:pPr>
        <w:bidi/>
        <w:spacing w:after="0" w:line="240" w:lineRule="auto"/>
        <w:ind w:left="216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4144C4DF" w14:textId="77777777" w:rsidR="00E22C94" w:rsidRPr="003B2841" w:rsidRDefault="00E22C94" w:rsidP="00E22C94">
      <w:pPr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3. الملخص والرؤى التجارية المستنتجة (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Key Business Insights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)</w:t>
      </w:r>
    </w:p>
    <w:p w14:paraId="0641846E" w14:textId="77777777" w:rsidR="00E22C94" w:rsidRPr="003B2841" w:rsidRDefault="00E22C94" w:rsidP="00E22C94">
      <w:pPr>
        <w:numPr>
          <w:ilvl w:val="0"/>
          <w:numId w:val="30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القوة السوقية للعلامة التجارية: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تحافظ علامات مثل </w:t>
      </w:r>
      <w:r w:rsidRPr="003B2841">
        <w:rPr>
          <w:rFonts w:ascii="Arial" w:eastAsia="Times New Roman" w:hAnsi="Arial" w:cs="Arial"/>
          <w:i/>
          <w:i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تويوتا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و</w:t>
      </w:r>
      <w:r w:rsidRPr="003B2841">
        <w:rPr>
          <w:rFonts w:ascii="Arial" w:eastAsia="Times New Roman" w:hAnsi="Arial" w:cs="Arial"/>
          <w:i/>
          <w:i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لكزس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على قيم إعادة بيع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Resale Value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 أعلى مقارنة بمنافسيها لنفس الفئة وسنة الصنع.</w:t>
      </w:r>
    </w:p>
    <w:p w14:paraId="1A8230DA" w14:textId="77777777" w:rsidR="00E22C94" w:rsidRPr="003B2841" w:rsidRDefault="00E22C94" w:rsidP="00E22C9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0F98DA37" w14:textId="77777777" w:rsidR="00E22C94" w:rsidRPr="003B2841" w:rsidRDefault="00E22C94" w:rsidP="00E22C94">
      <w:pPr>
        <w:numPr>
          <w:ilvl w:val="0"/>
          <w:numId w:val="30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العوامل الحاسمة للتسعير: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المتغيرات الأكثر وزناً في تحديد السعر هي بالتوالي: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Year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color w:val="1F1F1F"/>
            <w:kern w:val="0"/>
            <w:sz w:val="28"/>
            <w:szCs w:val="28"/>
            <w14:ligatures w14:val="none"/>
          </w:rPr>
          <m:t>→</m:t>
        </m:r>
      </m:oMath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Engine_Size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color w:val="1F1F1F"/>
            <w:kern w:val="0"/>
            <w:sz w:val="28"/>
            <w:szCs w:val="28"/>
            <w14:ligatures w14:val="none"/>
          </w:rPr>
          <m:t>→</m:t>
        </m:r>
      </m:oMath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Options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color w:val="1F1F1F"/>
            <w:kern w:val="0"/>
            <w:sz w:val="28"/>
            <w:szCs w:val="28"/>
            <w14:ligatures w14:val="none"/>
          </w:rPr>
          <m:t>→</m:t>
        </m:r>
      </m:oMath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Mileage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.</w:t>
      </w:r>
    </w:p>
    <w:p w14:paraId="75F81A3D" w14:textId="77777777" w:rsidR="00E22C94" w:rsidRPr="003B2841" w:rsidRDefault="00E22C94" w:rsidP="00E22C9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4A138115" w14:textId="77777777" w:rsidR="00E22C94" w:rsidRPr="003B2841" w:rsidRDefault="00E22C94" w:rsidP="00E22C94">
      <w:pPr>
        <w:numPr>
          <w:ilvl w:val="0"/>
          <w:numId w:val="30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تفضيلات السوق السعودي:</w:t>
      </w:r>
    </w:p>
    <w:p w14:paraId="694BE442" w14:textId="77777777" w:rsidR="00E22C94" w:rsidRPr="003B2841" w:rsidRDefault="00E22C94" w:rsidP="00E22C9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br/>
      </w:r>
    </w:p>
    <w:p w14:paraId="1F80ABD1" w14:textId="77777777" w:rsidR="00E22C94" w:rsidRPr="003B2841" w:rsidRDefault="00E22C94" w:rsidP="00E22C94">
      <w:pPr>
        <w:numPr>
          <w:ilvl w:val="1"/>
          <w:numId w:val="30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أكثر من 85% من المعروض بناقل حركة أوتوماتيكي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Automatic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).</w:t>
      </w:r>
    </w:p>
    <w:p w14:paraId="264C43B9" w14:textId="77777777" w:rsidR="00E22C94" w:rsidRPr="003B2841" w:rsidRDefault="00E22C94" w:rsidP="00E22C9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56CEDF08" w14:textId="77777777" w:rsidR="00E22C94" w:rsidRPr="003B2841" w:rsidRDefault="00E22C94" w:rsidP="00E22C94">
      <w:pPr>
        <w:numPr>
          <w:ilvl w:val="1"/>
          <w:numId w:val="30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الوقود السائد بنسبة ساحقة هو البنزين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Gas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).</w:t>
      </w:r>
    </w:p>
    <w:p w14:paraId="594F130A" w14:textId="77777777" w:rsidR="00E22C94" w:rsidRPr="003B2841" w:rsidRDefault="00E22C94" w:rsidP="00E22C9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499A5E5E" w14:textId="77777777" w:rsidR="00E22C94" w:rsidRPr="003B2841" w:rsidRDefault="00E22C94" w:rsidP="00E22C94">
      <w:pPr>
        <w:numPr>
          <w:ilvl w:val="1"/>
          <w:numId w:val="30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الرياض وجدة والمنطقة الشرقية تمثل الثقل الأكبر لأحجام التداول.</w:t>
      </w:r>
    </w:p>
    <w:p w14:paraId="42232007" w14:textId="77777777" w:rsidR="00E22C94" w:rsidRPr="003B2841" w:rsidRDefault="00E22C94" w:rsidP="00E22C9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58908B40" w14:textId="77777777" w:rsidR="00E22C94" w:rsidRPr="003B2841" w:rsidRDefault="00E22C94" w:rsidP="00E22C94">
      <w:pPr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4. تقييم معماري للمشروع كخبير بيانات (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Senior Data Scientist Critique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)</w:t>
      </w:r>
    </w:p>
    <w:p w14:paraId="3C3B06DE" w14:textId="77777777" w:rsidR="00E22C94" w:rsidRPr="003B2841" w:rsidRDefault="00E22C94" w:rsidP="00E22C94">
      <w:pPr>
        <w:numPr>
          <w:ilvl w:val="0"/>
          <w:numId w:val="31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نقاط القوة:</w:t>
      </w:r>
    </w:p>
    <w:p w14:paraId="3F834CB6" w14:textId="77777777" w:rsidR="00E22C94" w:rsidRPr="003B2841" w:rsidRDefault="00E22C94" w:rsidP="00E22C9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br/>
      </w:r>
    </w:p>
    <w:p w14:paraId="2B22C8B2" w14:textId="77777777" w:rsidR="00E22C94" w:rsidRPr="003B2841" w:rsidRDefault="00E22C94" w:rsidP="00E22C94">
      <w:pPr>
        <w:numPr>
          <w:ilvl w:val="1"/>
          <w:numId w:val="31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وضوح السرد القصصي للبيانات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Data Storytelling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).</w:t>
      </w:r>
    </w:p>
    <w:p w14:paraId="707A21B0" w14:textId="77777777" w:rsidR="00E22C94" w:rsidRPr="003B2841" w:rsidRDefault="00E22C94" w:rsidP="00E22C9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186B52A7" w14:textId="77777777" w:rsidR="00E22C94" w:rsidRPr="003B2841" w:rsidRDefault="00E22C94" w:rsidP="00E22C94">
      <w:pPr>
        <w:numPr>
          <w:ilvl w:val="1"/>
          <w:numId w:val="31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معالجة مشكلة الأسعار الصفرية الناتجة عن التفاوض.</w:t>
      </w:r>
    </w:p>
    <w:p w14:paraId="684E91EE" w14:textId="77777777" w:rsidR="00E22C94" w:rsidRPr="003B2841" w:rsidRDefault="00E22C94" w:rsidP="00E22C9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29413952" w14:textId="77777777" w:rsidR="00E22C94" w:rsidRPr="003B2841" w:rsidRDefault="00E22C94" w:rsidP="00E22C94">
      <w:pPr>
        <w:numPr>
          <w:ilvl w:val="1"/>
          <w:numId w:val="31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بساطة وسلاسة الرسوم البيانية وسهولة فهمها.</w:t>
      </w:r>
    </w:p>
    <w:p w14:paraId="4640BACE" w14:textId="77777777" w:rsidR="00E22C94" w:rsidRPr="003B2841" w:rsidRDefault="00E22C94" w:rsidP="00E22C9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3C4B5DA2" w14:textId="77777777" w:rsidR="00E22C94" w:rsidRPr="003B2841" w:rsidRDefault="00E22C94" w:rsidP="00E22C94">
      <w:pPr>
        <w:numPr>
          <w:ilvl w:val="0"/>
          <w:numId w:val="31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الفرص التحسينية للمستوى المتقدم (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Advanced Enhancements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):</w:t>
      </w:r>
    </w:p>
    <w:p w14:paraId="3253DFCD" w14:textId="77777777" w:rsidR="00E22C94" w:rsidRPr="003B2841" w:rsidRDefault="00E22C94" w:rsidP="00E22C9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br/>
      </w:r>
    </w:p>
    <w:p w14:paraId="56BD8E0B" w14:textId="77777777" w:rsidR="00E22C94" w:rsidRPr="003B2841" w:rsidRDefault="00E22C94" w:rsidP="00E22C94">
      <w:pPr>
        <w:numPr>
          <w:ilvl w:val="1"/>
          <w:numId w:val="31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معالجة الالتواء: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كان يفضل تطبيق تحويل لوغاريتمي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np.log1p(df['Price'])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لتحويل السعر إلى توزيع طبيعي تمهيداً لبناء نماذج تعلم الآلة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Linear/Tree-based Regression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).</w:t>
      </w:r>
    </w:p>
    <w:p w14:paraId="40FF1C47" w14:textId="77777777" w:rsidR="00E22C94" w:rsidRPr="003B2841" w:rsidRDefault="00E22C94" w:rsidP="00E22C9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15ECB94B" w14:textId="77777777" w:rsidR="00E22C94" w:rsidRPr="003B2841" w:rsidRDefault="00E22C94" w:rsidP="00E22C94">
      <w:pPr>
        <w:numPr>
          <w:ilvl w:val="1"/>
          <w:numId w:val="31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هندسة الخصائص (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Feature Engineering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):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إضافة متغير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Car_Age = Current_Year - Year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ومعدل الاستهلاك السنوي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Mileage_Per_Year = Mileage / Car_Age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.</w:t>
      </w:r>
    </w:p>
    <w:p w14:paraId="358D427F" w14:textId="77777777" w:rsidR="00E22C94" w:rsidRPr="003B2841" w:rsidRDefault="00E22C94" w:rsidP="00E22C9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073CCA39" w14:textId="77777777" w:rsidR="00E22C94" w:rsidRPr="003B2841" w:rsidRDefault="00E22C94" w:rsidP="00E22C94">
      <w:pPr>
        <w:numPr>
          <w:ilvl w:val="1"/>
          <w:numId w:val="31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Categorical Encoding</w:t>
      </w:r>
      <w:r w:rsidRPr="003B2841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: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تقليل الفئات النادرة في عمود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Type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أو تجميعها تحت تصنيف 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Other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لمنع مشكلة التشتت العالي (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High Cardinality</w:t>
      </w:r>
      <w:r w:rsidRPr="003B2841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 عند التدريب.</w:t>
      </w:r>
    </w:p>
    <w:p w14:paraId="19B31463" w14:textId="148820FA" w:rsidR="00E22C94" w:rsidRPr="00E22C94" w:rsidRDefault="00E22C94" w:rsidP="00E22C94">
      <w:pPr>
        <w:jc w:val="right"/>
        <w:rPr>
          <w:sz w:val="36"/>
          <w:szCs w:val="36"/>
        </w:rPr>
      </w:pPr>
    </w:p>
    <w:sectPr w:rsidR="00E22C94" w:rsidRPr="00E22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016D"/>
    <w:multiLevelType w:val="multilevel"/>
    <w:tmpl w:val="A2DE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34C02"/>
    <w:multiLevelType w:val="multilevel"/>
    <w:tmpl w:val="7B5E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B42C6"/>
    <w:multiLevelType w:val="multilevel"/>
    <w:tmpl w:val="C302C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7717AB"/>
    <w:multiLevelType w:val="multilevel"/>
    <w:tmpl w:val="4D8E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C2782"/>
    <w:multiLevelType w:val="multilevel"/>
    <w:tmpl w:val="CAE4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D2C53"/>
    <w:multiLevelType w:val="multilevel"/>
    <w:tmpl w:val="4A96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11219"/>
    <w:multiLevelType w:val="multilevel"/>
    <w:tmpl w:val="0ADC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90C57"/>
    <w:multiLevelType w:val="multilevel"/>
    <w:tmpl w:val="0D0C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04B7A"/>
    <w:multiLevelType w:val="multilevel"/>
    <w:tmpl w:val="9BCE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C2D27"/>
    <w:multiLevelType w:val="multilevel"/>
    <w:tmpl w:val="DE92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57664"/>
    <w:multiLevelType w:val="multilevel"/>
    <w:tmpl w:val="4D74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5780D"/>
    <w:multiLevelType w:val="multilevel"/>
    <w:tmpl w:val="D63A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D48AB"/>
    <w:multiLevelType w:val="multilevel"/>
    <w:tmpl w:val="3E8E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F486C"/>
    <w:multiLevelType w:val="multilevel"/>
    <w:tmpl w:val="5188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A15FD"/>
    <w:multiLevelType w:val="multilevel"/>
    <w:tmpl w:val="9A2C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2C51C7"/>
    <w:multiLevelType w:val="multilevel"/>
    <w:tmpl w:val="F2DE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C0660"/>
    <w:multiLevelType w:val="multilevel"/>
    <w:tmpl w:val="6EF2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B4747"/>
    <w:multiLevelType w:val="multilevel"/>
    <w:tmpl w:val="4578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504177"/>
    <w:multiLevelType w:val="hybridMultilevel"/>
    <w:tmpl w:val="5FAE1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6962D0"/>
    <w:multiLevelType w:val="multilevel"/>
    <w:tmpl w:val="17C6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arabicAlpha"/>
      <w:lvlText w:val="%2."/>
      <w:lvlJc w:val="left"/>
      <w:pPr>
        <w:ind w:left="5328" w:hanging="4248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225CC4"/>
    <w:multiLevelType w:val="multilevel"/>
    <w:tmpl w:val="1D1E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A2561E"/>
    <w:multiLevelType w:val="multilevel"/>
    <w:tmpl w:val="2BCA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D60E89"/>
    <w:multiLevelType w:val="multilevel"/>
    <w:tmpl w:val="0324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arabicAlpha"/>
      <w:lvlText w:val="%3."/>
      <w:lvlJc w:val="left"/>
      <w:pPr>
        <w:ind w:left="4368" w:hanging="2568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93719F"/>
    <w:multiLevelType w:val="multilevel"/>
    <w:tmpl w:val="4F52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853891"/>
    <w:multiLevelType w:val="multilevel"/>
    <w:tmpl w:val="BE30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1F35C9"/>
    <w:multiLevelType w:val="multilevel"/>
    <w:tmpl w:val="459C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006F39"/>
    <w:multiLevelType w:val="multilevel"/>
    <w:tmpl w:val="6ED6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6E09A1"/>
    <w:multiLevelType w:val="multilevel"/>
    <w:tmpl w:val="4506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33413D"/>
    <w:multiLevelType w:val="multilevel"/>
    <w:tmpl w:val="03BA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392460"/>
    <w:multiLevelType w:val="multilevel"/>
    <w:tmpl w:val="69B6E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1872D5"/>
    <w:multiLevelType w:val="multilevel"/>
    <w:tmpl w:val="33BC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F40017"/>
    <w:multiLevelType w:val="multilevel"/>
    <w:tmpl w:val="4C908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3338F8"/>
    <w:multiLevelType w:val="multilevel"/>
    <w:tmpl w:val="9D2E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BD5213"/>
    <w:multiLevelType w:val="multilevel"/>
    <w:tmpl w:val="F522A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FD093E"/>
    <w:multiLevelType w:val="multilevel"/>
    <w:tmpl w:val="78AC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EE54A8"/>
    <w:multiLevelType w:val="multilevel"/>
    <w:tmpl w:val="0240C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6601717">
    <w:abstractNumId w:val="13"/>
  </w:num>
  <w:num w:numId="2" w16cid:durableId="173036145">
    <w:abstractNumId w:val="3"/>
  </w:num>
  <w:num w:numId="3" w16cid:durableId="1673296582">
    <w:abstractNumId w:val="2"/>
  </w:num>
  <w:num w:numId="4" w16cid:durableId="1766489093">
    <w:abstractNumId w:val="26"/>
  </w:num>
  <w:num w:numId="5" w16cid:durableId="681591888">
    <w:abstractNumId w:val="10"/>
  </w:num>
  <w:num w:numId="6" w16cid:durableId="130287861">
    <w:abstractNumId w:val="21"/>
  </w:num>
  <w:num w:numId="7" w16cid:durableId="1082752144">
    <w:abstractNumId w:val="20"/>
  </w:num>
  <w:num w:numId="8" w16cid:durableId="1541212648">
    <w:abstractNumId w:val="31"/>
  </w:num>
  <w:num w:numId="9" w16cid:durableId="1888100888">
    <w:abstractNumId w:val="19"/>
  </w:num>
  <w:num w:numId="10" w16cid:durableId="1253658850">
    <w:abstractNumId w:val="4"/>
  </w:num>
  <w:num w:numId="11" w16cid:durableId="480200412">
    <w:abstractNumId w:val="22"/>
  </w:num>
  <w:num w:numId="12" w16cid:durableId="372849064">
    <w:abstractNumId w:val="14"/>
  </w:num>
  <w:num w:numId="13" w16cid:durableId="2072076302">
    <w:abstractNumId w:val="9"/>
  </w:num>
  <w:num w:numId="14" w16cid:durableId="956331750">
    <w:abstractNumId w:val="28"/>
  </w:num>
  <w:num w:numId="15" w16cid:durableId="102193592">
    <w:abstractNumId w:val="7"/>
  </w:num>
  <w:num w:numId="16" w16cid:durableId="338704003">
    <w:abstractNumId w:val="25"/>
  </w:num>
  <w:num w:numId="17" w16cid:durableId="516390702">
    <w:abstractNumId w:val="1"/>
  </w:num>
  <w:num w:numId="18" w16cid:durableId="1803304112">
    <w:abstractNumId w:val="23"/>
  </w:num>
  <w:num w:numId="19" w16cid:durableId="874850254">
    <w:abstractNumId w:val="33"/>
  </w:num>
  <w:num w:numId="20" w16cid:durableId="783304217">
    <w:abstractNumId w:val="6"/>
  </w:num>
  <w:num w:numId="21" w16cid:durableId="1662076580">
    <w:abstractNumId w:val="18"/>
  </w:num>
  <w:num w:numId="22" w16cid:durableId="165561763">
    <w:abstractNumId w:val="17"/>
  </w:num>
  <w:num w:numId="23" w16cid:durableId="735007652">
    <w:abstractNumId w:val="12"/>
  </w:num>
  <w:num w:numId="24" w16cid:durableId="894242096">
    <w:abstractNumId w:val="0"/>
  </w:num>
  <w:num w:numId="25" w16cid:durableId="263617050">
    <w:abstractNumId w:val="11"/>
  </w:num>
  <w:num w:numId="26" w16cid:durableId="880243802">
    <w:abstractNumId w:val="34"/>
  </w:num>
  <w:num w:numId="27" w16cid:durableId="323046654">
    <w:abstractNumId w:val="27"/>
  </w:num>
  <w:num w:numId="28" w16cid:durableId="344132456">
    <w:abstractNumId w:val="32"/>
  </w:num>
  <w:num w:numId="29" w16cid:durableId="332803557">
    <w:abstractNumId w:val="24"/>
  </w:num>
  <w:num w:numId="30" w16cid:durableId="1606646352">
    <w:abstractNumId w:val="29"/>
  </w:num>
  <w:num w:numId="31" w16cid:durableId="1628506728">
    <w:abstractNumId w:val="15"/>
  </w:num>
  <w:num w:numId="32" w16cid:durableId="297299825">
    <w:abstractNumId w:val="16"/>
  </w:num>
  <w:num w:numId="33" w16cid:durableId="1256094808">
    <w:abstractNumId w:val="5"/>
  </w:num>
  <w:num w:numId="34" w16cid:durableId="1815638998">
    <w:abstractNumId w:val="35"/>
  </w:num>
  <w:num w:numId="35" w16cid:durableId="414667933">
    <w:abstractNumId w:val="8"/>
  </w:num>
  <w:num w:numId="36" w16cid:durableId="90460709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972"/>
    <w:rsid w:val="00077EE0"/>
    <w:rsid w:val="002D4BC3"/>
    <w:rsid w:val="00366972"/>
    <w:rsid w:val="003B2841"/>
    <w:rsid w:val="007013A7"/>
    <w:rsid w:val="008B1923"/>
    <w:rsid w:val="00E22C94"/>
    <w:rsid w:val="00F3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2A05D"/>
  <w15:chartTrackingRefBased/>
  <w15:docId w15:val="{1F94D94B-709B-4F0E-9DF2-107B334F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1621</Words>
  <Characters>9241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Taha</dc:creator>
  <cp:keywords/>
  <dc:description/>
  <cp:lastModifiedBy>Abdelrahman Taha</cp:lastModifiedBy>
  <cp:revision>2</cp:revision>
  <dcterms:created xsi:type="dcterms:W3CDTF">2026-09-01T19:02:00Z</dcterms:created>
  <dcterms:modified xsi:type="dcterms:W3CDTF">2026-09-01T19:15:00Z</dcterms:modified>
</cp:coreProperties>
</file>