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D78F0" w14:textId="2A45392E" w:rsidR="00933D35" w:rsidRPr="00A3514C" w:rsidRDefault="00A3514C">
      <w:pPr>
        <w:rPr>
          <w:b/>
          <w:bCs/>
        </w:rPr>
      </w:pPr>
      <w:bookmarkStart w:id="0" w:name="_GoBack"/>
      <w:r w:rsidRPr="00A3514C">
        <w:rPr>
          <w:b/>
          <w:bCs/>
        </w:rPr>
        <w:t xml:space="preserve">Transportation Objects </w:t>
      </w:r>
    </w:p>
    <w:bookmarkEnd w:id="0"/>
    <w:p w14:paraId="1A9242C7" w14:textId="7818920C" w:rsidR="00A3514C" w:rsidRDefault="00A3514C"/>
    <w:p w14:paraId="0438D44F" w14:textId="2CFD6FAE" w:rsidR="00A3514C" w:rsidRDefault="00A3514C" w:rsidP="00A3514C">
      <w:pPr>
        <w:pStyle w:val="ListParagraph"/>
        <w:numPr>
          <w:ilvl w:val="0"/>
          <w:numId w:val="1"/>
        </w:numPr>
      </w:pPr>
      <w:r>
        <w:t>Project</w:t>
      </w:r>
    </w:p>
    <w:p w14:paraId="11B229E0" w14:textId="5C6EA674" w:rsidR="00A3514C" w:rsidRDefault="00A3514C" w:rsidP="00A3514C">
      <w:pPr>
        <w:pStyle w:val="ListParagraph"/>
        <w:numPr>
          <w:ilvl w:val="0"/>
          <w:numId w:val="1"/>
        </w:numPr>
      </w:pPr>
      <w:r>
        <w:t>Contract</w:t>
      </w:r>
    </w:p>
    <w:p w14:paraId="1BF4AA47" w14:textId="0188511B" w:rsidR="00A3514C" w:rsidRDefault="00A3514C" w:rsidP="00A3514C">
      <w:pPr>
        <w:pStyle w:val="ListParagraph"/>
        <w:numPr>
          <w:ilvl w:val="0"/>
          <w:numId w:val="1"/>
        </w:numPr>
      </w:pPr>
      <w:r>
        <w:t>Change Order</w:t>
      </w:r>
    </w:p>
    <w:p w14:paraId="659C2C95" w14:textId="53A827A9" w:rsidR="00A3514C" w:rsidRDefault="00A3514C" w:rsidP="00A3514C">
      <w:pPr>
        <w:pStyle w:val="ListParagraph"/>
        <w:numPr>
          <w:ilvl w:val="0"/>
          <w:numId w:val="1"/>
        </w:numPr>
      </w:pPr>
      <w:r>
        <w:t>Pay Item</w:t>
      </w:r>
    </w:p>
    <w:p w14:paraId="7506523D" w14:textId="452F0AC6" w:rsidR="00A3514C" w:rsidRDefault="00A3514C" w:rsidP="00A3514C">
      <w:pPr>
        <w:pStyle w:val="ListParagraph"/>
        <w:numPr>
          <w:ilvl w:val="0"/>
          <w:numId w:val="1"/>
        </w:numPr>
      </w:pPr>
      <w:r>
        <w:t>Bridge</w:t>
      </w:r>
    </w:p>
    <w:p w14:paraId="38BD2140" w14:textId="519653DA" w:rsidR="00A3514C" w:rsidRDefault="00A3514C" w:rsidP="00A3514C">
      <w:pPr>
        <w:pStyle w:val="ListParagraph"/>
        <w:numPr>
          <w:ilvl w:val="0"/>
          <w:numId w:val="1"/>
        </w:numPr>
      </w:pPr>
      <w:r>
        <w:t>Road Segment</w:t>
      </w:r>
    </w:p>
    <w:p w14:paraId="0F1BBFBE" w14:textId="2C506820" w:rsidR="00A3514C" w:rsidRDefault="00A3514C" w:rsidP="00A3514C">
      <w:pPr>
        <w:pStyle w:val="ListParagraph"/>
        <w:numPr>
          <w:ilvl w:val="0"/>
          <w:numId w:val="1"/>
        </w:numPr>
      </w:pPr>
      <w:r>
        <w:t>Interchange</w:t>
      </w:r>
    </w:p>
    <w:sectPr w:rsidR="00A3514C" w:rsidSect="0037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558A7"/>
    <w:multiLevelType w:val="hybridMultilevel"/>
    <w:tmpl w:val="765AD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4C"/>
    <w:rsid w:val="003763B6"/>
    <w:rsid w:val="00A3514C"/>
    <w:rsid w:val="00D7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637FA"/>
  <w14:defaultImageDpi w14:val="32767"/>
  <w15:chartTrackingRefBased/>
  <w15:docId w15:val="{66AE7C7E-63F0-EB4B-80C4-911D748E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Bhargava, Abhishek</dc:creator>
  <cp:keywords/>
  <dc:description/>
  <cp:lastModifiedBy>Bhargava, Abhishek</cp:lastModifiedBy>
  <cp:revision>1</cp:revision>
  <dcterms:created xsi:type="dcterms:W3CDTF">2019-08-16T03:38:00Z</dcterms:created>
  <dcterms:modified xsi:type="dcterms:W3CDTF">2019-08-16T03:39:00Z</dcterms:modified>
</cp:coreProperties>
</file>