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BC2" w:rsidRDefault="00857893" w:rsidP="000714BD">
      <w:pPr>
        <w:pStyle w:val="Heading1"/>
        <w:spacing w:after="240"/>
        <w:rPr>
          <w:shd w:val="clear" w:color="auto" w:fill="FFFFFF"/>
        </w:rPr>
      </w:pPr>
      <w:bookmarkStart w:id="0" w:name="_GoBack"/>
      <w:bookmarkEnd w:id="0"/>
      <w:r>
        <w:rPr>
          <w:shd w:val="clear" w:color="auto" w:fill="FFFFFF"/>
        </w:rPr>
        <w:t>?</w:t>
      </w:r>
    </w:p>
    <w:p w:rsidR="004F53CD" w:rsidRPr="000431A7" w:rsidRDefault="000557F8" w:rsidP="00B42E2A">
      <w:pPr>
        <w:spacing w:after="0"/>
        <w:rPr>
          <w:color w:val="222222"/>
          <w:shd w:val="clear" w:color="auto" w:fill="FFFFFF"/>
        </w:rPr>
      </w:pPr>
      <w:r w:rsidRPr="000431A7">
        <w:rPr>
          <w:shd w:val="clear" w:color="auto" w:fill="FFFFFF"/>
        </w:rPr>
        <w:t xml:space="preserve">Un </w:t>
      </w:r>
      <w:r w:rsidRPr="00A31F79">
        <w:rPr>
          <w:shd w:val="clear" w:color="auto" w:fill="FFFFFF"/>
        </w:rPr>
        <w:t>Smartphone</w:t>
      </w:r>
      <w:r w:rsidRPr="000431A7">
        <w:rPr>
          <w:shd w:val="clear" w:color="auto" w:fill="FFFFFF"/>
        </w:rPr>
        <w:t xml:space="preserve"> désigne un téléphone portable intelligent </w:t>
      </w:r>
      <w:r w:rsidR="004F53CD" w:rsidRPr="000431A7">
        <w:t>doté de fonctionnalités diverses évoluées qui s'apparentent à celles d'un ordinateur,</w:t>
      </w:r>
      <w:r w:rsidRPr="000431A7">
        <w:rPr>
          <w:shd w:val="clear" w:color="auto" w:fill="FFFFFF"/>
        </w:rPr>
        <w:t xml:space="preserve"> </w:t>
      </w:r>
      <w:r w:rsidR="004F53CD" w:rsidRPr="000431A7">
        <w:t>il peut exécuter des applications gr</w:t>
      </w:r>
      <w:r w:rsidR="00676AB1">
        <w:t xml:space="preserve">âce à un système d'exploitation </w:t>
      </w:r>
      <w:r w:rsidR="004F53CD" w:rsidRPr="000431A7">
        <w:t>spécialement conçu pour mobiles</w:t>
      </w:r>
      <w:r w:rsidR="000B1B39">
        <w:t xml:space="preserve"> « OS Mobile »</w:t>
      </w:r>
      <w:r w:rsidR="004F53CD" w:rsidRPr="000431A7">
        <w:t>, et donc en particulier fournir des fonctionnalités en plus de celles des téléphones mobiles classiques comme : l'agenda, la télévision, le calendrier, la navigation sur le Web, la consultation et l'envoi de courrier électronique, etc.</w:t>
      </w:r>
    </w:p>
    <w:p w:rsidR="008D178F" w:rsidRDefault="00373A05" w:rsidP="000714BD">
      <w:pPr>
        <w:pStyle w:val="Heading1"/>
        <w:spacing w:after="240"/>
        <w:rPr>
          <w:shd w:val="clear" w:color="auto" w:fill="FFFFFF"/>
        </w:rPr>
      </w:pPr>
      <w:r>
        <w:rPr>
          <w:shd w:val="clear" w:color="auto" w:fill="FFFFFF"/>
        </w:rPr>
        <w:t xml:space="preserve">C’est quoi un </w:t>
      </w:r>
      <w:r w:rsidR="00A05AC6">
        <w:rPr>
          <w:shd w:val="clear" w:color="auto" w:fill="FFFFFF"/>
        </w:rPr>
        <w:t>OS</w:t>
      </w:r>
      <w:r w:rsidR="00536B51">
        <w:rPr>
          <w:shd w:val="clear" w:color="auto" w:fill="FFFFFF"/>
        </w:rPr>
        <w:t xml:space="preserve"> mobile</w:t>
      </w:r>
      <w:r w:rsidR="00A05AC6">
        <w:rPr>
          <w:shd w:val="clear" w:color="auto" w:fill="FFFFFF"/>
        </w:rPr>
        <w:t> ?</w:t>
      </w:r>
    </w:p>
    <w:p w:rsidR="002B6901" w:rsidRDefault="009309E5" w:rsidP="002B6901">
      <w:pPr>
        <w:rPr>
          <w:shd w:val="clear" w:color="auto" w:fill="FFFFFF"/>
        </w:rPr>
      </w:pPr>
      <w:r>
        <w:rPr>
          <w:shd w:val="clear" w:color="auto" w:fill="FFFFFF"/>
        </w:rPr>
        <w:t>Un OS Mobile est un système d’exploitation mobile qui peut être défini comme le logiciel</w:t>
      </w:r>
      <w:r w:rsidR="002B6901" w:rsidRPr="000304F9">
        <w:rPr>
          <w:shd w:val="clear" w:color="auto" w:fill="FFFFFF"/>
        </w:rPr>
        <w:t xml:space="preserve"> permettant à un Smartphone ou un téléphone mobile basique de fonctionner</w:t>
      </w:r>
      <w:r w:rsidR="002071E3">
        <w:rPr>
          <w:shd w:val="clear" w:color="auto" w:fill="FFFFFF"/>
        </w:rPr>
        <w:t xml:space="preserve">. </w:t>
      </w:r>
      <w:r w:rsidR="002B6901" w:rsidRPr="000304F9">
        <w:rPr>
          <w:shd w:val="clear" w:color="auto" w:fill="FFFFFF"/>
        </w:rPr>
        <w:t xml:space="preserve">Ce type </w:t>
      </w:r>
      <w:r>
        <w:rPr>
          <w:shd w:val="clear" w:color="auto" w:fill="FFFFFF"/>
        </w:rPr>
        <w:t>d’OS</w:t>
      </w:r>
      <w:r w:rsidR="002B6901" w:rsidRPr="000304F9">
        <w:rPr>
          <w:shd w:val="clear" w:color="auto" w:fill="FFFFFF"/>
        </w:rPr>
        <w:t xml:space="preserve"> se</w:t>
      </w:r>
      <w:r w:rsidR="002B6901" w:rsidRPr="000431A7">
        <w:rPr>
          <w:shd w:val="clear" w:color="auto" w:fill="FFFFFF"/>
        </w:rPr>
        <w:t xml:space="preserve"> concentre entre autres sur la gestion de la connectivité sans fil et celle des différents types d'interface.</w:t>
      </w:r>
    </w:p>
    <w:p w:rsidR="00960BC7" w:rsidRDefault="00857893" w:rsidP="00857893">
      <w:pPr>
        <w:pStyle w:val="Heading1"/>
        <w:rPr>
          <w:shd w:val="clear" w:color="auto" w:fill="FFFFFF"/>
        </w:rPr>
      </w:pPr>
      <w:r>
        <w:rPr>
          <w:shd w:val="clear" w:color="auto" w:fill="FFFFFF"/>
        </w:rPr>
        <w:t>OS Mobiles U</w:t>
      </w:r>
      <w:r w:rsidR="00536B51">
        <w:rPr>
          <w:shd w:val="clear" w:color="auto" w:fill="FFFFFF"/>
        </w:rPr>
        <w:t>tilisés par les Smartphones</w:t>
      </w:r>
    </w:p>
    <w:p w:rsidR="000714BD" w:rsidRDefault="00C45E59" w:rsidP="006B60F8">
      <w:pPr>
        <w:pStyle w:val="Heading2"/>
      </w:pPr>
      <w:r>
        <w:t>Androïde</w:t>
      </w:r>
      <w:r w:rsidR="008A2E71">
        <w:t xml:space="preserve"> </w:t>
      </w:r>
      <w:r w:rsidR="00D87BC6">
        <w:t>OS</w:t>
      </w:r>
    </w:p>
    <w:p w:rsidR="00CE2F75" w:rsidRDefault="00CE2F75" w:rsidP="00CE2F75">
      <w:pPr>
        <w:keepNext/>
        <w:jc w:val="center"/>
      </w:pPr>
      <w:r>
        <w:rPr>
          <w:noProof/>
          <w:lang w:eastAsia="fr-FR"/>
        </w:rPr>
        <w:drawing>
          <wp:inline distT="0" distB="0" distL="0" distR="0" wp14:anchorId="0024A8EA" wp14:editId="1970BFC0">
            <wp:extent cx="1000664" cy="12056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3464" cy="1208993"/>
                    </a:xfrm>
                    <a:prstGeom prst="rect">
                      <a:avLst/>
                    </a:prstGeom>
                  </pic:spPr>
                </pic:pic>
              </a:graphicData>
            </a:graphic>
          </wp:inline>
        </w:drawing>
      </w:r>
    </w:p>
    <w:p w:rsidR="000714BD" w:rsidRPr="000714BD" w:rsidRDefault="00CE2F75" w:rsidP="00CE2F75">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1</w:t>
      </w:r>
      <w:r w:rsidR="00A15301">
        <w:rPr>
          <w:noProof/>
        </w:rPr>
        <w:fldChar w:fldCharType="end"/>
      </w:r>
      <w:r>
        <w:t xml:space="preserve"> : Logo d'Androïde</w:t>
      </w:r>
    </w:p>
    <w:p w:rsidR="00AE0DC6" w:rsidRDefault="00C45E59" w:rsidP="00694B6A">
      <w:r w:rsidRPr="00C45E59">
        <w:rPr>
          <w:bCs/>
        </w:rPr>
        <w:t>Androïde</w:t>
      </w:r>
      <w:r w:rsidR="000714BD">
        <w:rPr>
          <w:bCs/>
        </w:rPr>
        <w:t xml:space="preserve"> </w:t>
      </w:r>
      <w:r w:rsidR="00D87BC6">
        <w:rPr>
          <w:bCs/>
        </w:rPr>
        <w:t xml:space="preserve">OS </w:t>
      </w:r>
      <w:r w:rsidR="00D87BC6">
        <w:t>est</w:t>
      </w:r>
      <w:r>
        <w:t> basé sur le </w:t>
      </w:r>
      <w:r w:rsidRPr="00C45E59">
        <w:t>noyau Linux</w:t>
      </w:r>
      <w:r>
        <w:t> et développé actuellement par </w:t>
      </w:r>
      <w:r w:rsidRPr="00C45E59">
        <w:t>Google</w:t>
      </w:r>
      <w:r w:rsidR="00D87BC6">
        <w:t xml:space="preserve">. </w:t>
      </w:r>
      <w:r w:rsidR="00060BD2">
        <w:rPr>
          <w:sz w:val="23"/>
          <w:szCs w:val="23"/>
        </w:rPr>
        <w:t>Androïde a été développé par l’</w:t>
      </w:r>
      <w:r w:rsidR="00060BD2" w:rsidRPr="00AB7561">
        <w:rPr>
          <w:sz w:val="23"/>
          <w:szCs w:val="23"/>
        </w:rPr>
        <w:t>Open Handset Aliance</w:t>
      </w:r>
      <w:r w:rsidR="00D87BC6">
        <w:rPr>
          <w:sz w:val="23"/>
          <w:szCs w:val="23"/>
        </w:rPr>
        <w:t>. Il a été annoncé en 2007 et il est devenu une plateforme ouverte en 2008</w:t>
      </w:r>
      <w:r w:rsidR="00D87BC6">
        <w:t>. L</w:t>
      </w:r>
      <w:r>
        <w:t>e système avait d'abord été conçu pour les </w:t>
      </w:r>
      <w:r w:rsidRPr="00C45E59">
        <w:t>Smartphones</w:t>
      </w:r>
      <w:r>
        <w:t> et </w:t>
      </w:r>
      <w:r w:rsidRPr="00C45E59">
        <w:t>tablettes tactiles</w:t>
      </w:r>
      <w:r>
        <w:t>, puis s'est diversifié dans les objets connectés et ordinate</w:t>
      </w:r>
      <w:r w:rsidR="00694B6A">
        <w:t>urs comme les télévisions, les voitures</w:t>
      </w:r>
      <w:r>
        <w:t>, les ordinateurs</w:t>
      </w:r>
      <w:r w:rsidR="00694B6A">
        <w:t xml:space="preserve"> et les montres intelligentes</w:t>
      </w:r>
      <w:r w:rsidR="00694B6A" w:rsidRPr="00694B6A">
        <w:t>.</w:t>
      </w:r>
    </w:p>
    <w:p w:rsidR="00C45E59" w:rsidRDefault="00193E9C" w:rsidP="00AE0DC6">
      <w:pPr>
        <w:pStyle w:val="Heading3"/>
      </w:pPr>
      <w:r>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AE0DC6">
      <w:pPr>
        <w:pStyle w:val="Heading3"/>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lastRenderedPageBreak/>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8A2E71" w:rsidP="00AE0DC6">
      <w:pPr>
        <w:pStyle w:val="Heading2"/>
      </w:pPr>
      <w:r>
        <w:t>I</w:t>
      </w:r>
      <w:r w:rsidR="00C87090">
        <w:t>OS</w:t>
      </w:r>
    </w:p>
    <w:p w:rsidR="00097670" w:rsidRDefault="00097670" w:rsidP="00097670">
      <w:pPr>
        <w:keepNext/>
        <w:jc w:val="center"/>
      </w:pPr>
      <w:r>
        <w:rPr>
          <w:noProof/>
          <w:lang w:eastAsia="fr-FR"/>
        </w:rPr>
        <w:drawing>
          <wp:inline distT="0" distB="0" distL="0" distR="0" wp14:anchorId="4C1D87D8" wp14:editId="23F14615">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Pr="00097670" w:rsidRDefault="00097670" w:rsidP="00097670">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2</w:t>
      </w:r>
      <w:r w:rsidR="00A15301">
        <w:rPr>
          <w:noProof/>
        </w:rPr>
        <w:fldChar w:fldCharType="end"/>
      </w:r>
      <w:r>
        <w:t xml:space="preserve"> : Logo d'IOS</w:t>
      </w:r>
    </w:p>
    <w:p w:rsidR="00C87090" w:rsidRDefault="000304F9" w:rsidP="00BE71FF">
      <w:pPr>
        <w:rPr>
          <w:shd w:val="clear" w:color="auto" w:fill="FFFFFF"/>
        </w:rPr>
      </w:pPr>
      <w:r w:rsidRPr="00BE71FF">
        <w:rPr>
          <w:bCs/>
          <w:shd w:val="clear" w:color="auto" w:fill="FFFFFF"/>
        </w:rPr>
        <w:t>IOS</w:t>
      </w:r>
      <w:r w:rsidR="00BE71FF">
        <w:rPr>
          <w:shd w:val="clear" w:color="auto" w:fill="FFFFFF"/>
        </w:rPr>
        <w:t>, anciennement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sidR="00BE71FF">
        <w:rPr>
          <w:shd w:val="clear" w:color="auto" w:fill="FFFFFF"/>
        </w:rPr>
        <w:t>, est développé par </w:t>
      </w:r>
      <w:r w:rsidR="00BE71FF" w:rsidRPr="00BE71FF">
        <w:rPr>
          <w:shd w:val="clear" w:color="auto" w:fill="FFFFFF"/>
        </w:rPr>
        <w:t>Apple</w:t>
      </w:r>
      <w:r w:rsidR="00BE71FF">
        <w:rPr>
          <w:shd w:val="clear" w:color="auto" w:fill="FFFFFF"/>
        </w:rPr>
        <w:t> pour </w:t>
      </w:r>
      <w:r w:rsidR="00BE71FF" w:rsidRPr="00BE71FF">
        <w:rPr>
          <w:shd w:val="clear" w:color="auto" w:fill="FFFFFF"/>
        </w:rPr>
        <w:t>plusieurs de ses appareils</w:t>
      </w:r>
      <w:r w:rsidR="00BE71FF">
        <w:rPr>
          <w:shd w:val="clear" w:color="auto" w:fill="FFFFFF"/>
        </w:rPr>
        <w:t>. Il est dérivé de </w:t>
      </w:r>
      <w:r w:rsidR="00BE71FF" w:rsidRPr="00BE71FF">
        <w:rPr>
          <w:shd w:val="clear" w:color="auto" w:fill="FFFFFF"/>
        </w:rPr>
        <w:t>MacOs</w:t>
      </w:r>
      <w:r w:rsidR="00BE71FF">
        <w:rPr>
          <w:shd w:val="clear" w:color="auto" w:fill="FFFFFF"/>
        </w:rPr>
        <w:t> dont il partage les fondations (le </w:t>
      </w:r>
      <w:r w:rsidR="00BE71FF" w:rsidRPr="00BE71FF">
        <w:rPr>
          <w:shd w:val="clear" w:color="auto" w:fill="FFFFFF"/>
        </w:rPr>
        <w:t>noyau</w:t>
      </w:r>
      <w:r w:rsidR="00BE71FF">
        <w:rPr>
          <w:shd w:val="clear" w:color="auto" w:fill="FFFFFF"/>
        </w:rPr>
        <w:t> hybride </w:t>
      </w:r>
      <w:r w:rsidR="00BE71FF" w:rsidRPr="00BE71FF">
        <w:rPr>
          <w:shd w:val="clear" w:color="auto" w:fill="FFFFFF"/>
        </w:rPr>
        <w:t>XNU</w:t>
      </w:r>
      <w:r w:rsidR="00BE71FF">
        <w:rPr>
          <w:shd w:val="clear" w:color="auto" w:fill="FFFFFF"/>
        </w:rPr>
        <w:t> basé sur le micronoyau </w:t>
      </w:r>
      <w:r w:rsidR="00BE71FF" w:rsidRPr="00BE71FF">
        <w:rPr>
          <w:shd w:val="clear" w:color="auto" w:fill="FFFFFF"/>
        </w:rPr>
        <w:t>Mach</w:t>
      </w:r>
      <w:r w:rsidR="00BE71FF">
        <w:rPr>
          <w:shd w:val="clear" w:color="auto" w:fill="FFFFFF"/>
        </w:rPr>
        <w:t xml:space="preserve">, les services Unix et Cocoa, etc.). </w:t>
      </w:r>
      <w:r w:rsidR="00D55172">
        <w:rPr>
          <w:shd w:val="clear" w:color="auto" w:fill="FFFFFF"/>
        </w:rPr>
        <w:t>IOS</w:t>
      </w:r>
      <w:r w:rsidR="00BE71FF">
        <w:rPr>
          <w:shd w:val="clear" w:color="auto" w:fill="FFFFFF"/>
        </w:rPr>
        <w:t xml:space="preserve"> comporte quatre couches d'abstraction, similaires à celles de </w:t>
      </w:r>
      <w:r w:rsidR="00BE71FF" w:rsidRPr="00BE71FF">
        <w:rPr>
          <w:shd w:val="clear" w:color="auto" w:fill="FFFFFF"/>
        </w:rPr>
        <w:t>MacOs</w:t>
      </w:r>
      <w:r w:rsidR="00BE71FF">
        <w:rPr>
          <w:shd w:val="clear" w:color="auto" w:fill="FFFFFF"/>
        </w:rPr>
        <w:t> : une couche « Core OS », une couche « Core Services », une couche « Media » et une couche « Cocoa ». Le système d'exploitation occupe au maximum </w:t>
      </w:r>
      <w:r w:rsidR="00BE71FF">
        <w:rPr>
          <w:rStyle w:val="nowrap"/>
          <w:rFonts w:ascii="Arial" w:hAnsi="Arial" w:cs="Arial"/>
          <w:color w:val="222222"/>
          <w:sz w:val="21"/>
          <w:szCs w:val="21"/>
          <w:shd w:val="clear" w:color="auto" w:fill="FFFFFF"/>
        </w:rPr>
        <w:t>3 Go</w:t>
      </w:r>
      <w:r w:rsidR="00BE71FF">
        <w:rPr>
          <w:shd w:val="clear" w:color="auto" w:fill="FFFFFF"/>
        </w:rPr>
        <w:t> de la capacité mémoire totale de l'appareil, selon l'appareil.</w:t>
      </w:r>
    </w:p>
    <w:p w:rsidR="007A1F5C" w:rsidRDefault="00193E9C" w:rsidP="00097670">
      <w:pPr>
        <w:pStyle w:val="Heading3"/>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système d’exploitation des plus simples et intuitif à utiliser, ce qui a largement joué en faveur de la marque pour la diffusion de ses produits en entreprise.</w:t>
      </w:r>
    </w:p>
    <w:p w:rsidR="00164687" w:rsidRPr="00164687" w:rsidRDefault="008C3BB1"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Smartphone de prédilection des cadres / managers / 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097670">
      <w:pPr>
        <w:pStyle w:val="Heading3"/>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164687" w:rsidP="00164687">
      <w:pPr>
        <w:pStyle w:val="ListParagraph"/>
        <w:numPr>
          <w:ilvl w:val="0"/>
          <w:numId w:val="13"/>
        </w:numPr>
        <w:rPr>
          <w:lang w:eastAsia="fr-FR"/>
        </w:rPr>
      </w:pPr>
      <w:r w:rsidRPr="00164687">
        <w:rPr>
          <w:lang w:eastAsia="fr-FR"/>
        </w:rPr>
        <w:t>Les fréquentes mises à jour d’IOS</w:t>
      </w:r>
      <w:r w:rsidR="005D32A8">
        <w:rPr>
          <w:lang w:eastAsia="fr-FR"/>
        </w:rPr>
        <w:t xml:space="preserve"> peuvent être un frein pour les DSI </w:t>
      </w:r>
      <w:r w:rsidRPr="00164687">
        <w:rPr>
          <w:lang w:eastAsia="fr-FR"/>
        </w:rPr>
        <w:t>recherchant la plus grande uniformité et la limite des coûts dans l’entreprise.</w:t>
      </w:r>
    </w:p>
    <w:p w:rsidR="00164687" w:rsidRPr="00164687" w:rsidRDefault="00164687" w:rsidP="00164687">
      <w:pPr>
        <w:pStyle w:val="ListParagraph"/>
        <w:numPr>
          <w:ilvl w:val="0"/>
          <w:numId w:val="13"/>
        </w:numPr>
        <w:rPr>
          <w:lang w:eastAsia="fr-FR"/>
        </w:rPr>
      </w:pPr>
      <w:r w:rsidRPr="00164687">
        <w:rPr>
          <w:lang w:eastAsia="fr-FR"/>
        </w:rPr>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B56142">
      <w:pPr>
        <w:pStyle w:val="Heading2"/>
      </w:pPr>
      <w:r w:rsidRPr="003F1FB9">
        <w:lastRenderedPageBreak/>
        <w:t xml:space="preserve">Windows </w:t>
      </w:r>
      <w:r w:rsidR="00B56142">
        <w:t>Mobile/</w:t>
      </w:r>
      <w:r w:rsidRPr="003F1FB9">
        <w:t>Phone OS</w:t>
      </w:r>
    </w:p>
    <w:p w:rsidR="00987CA3" w:rsidRDefault="00987CA3" w:rsidP="00987CA3">
      <w:pPr>
        <w:keepNext/>
        <w:jc w:val="center"/>
      </w:pPr>
      <w:r>
        <w:rPr>
          <w:noProof/>
          <w:lang w:eastAsia="fr-FR"/>
        </w:rPr>
        <w:drawing>
          <wp:inline distT="0" distB="0" distL="0" distR="0" wp14:anchorId="27447036" wp14:editId="079188F5">
            <wp:extent cx="1190446" cy="11904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0089" cy="1190089"/>
                    </a:xfrm>
                    <a:prstGeom prst="rect">
                      <a:avLst/>
                    </a:prstGeom>
                  </pic:spPr>
                </pic:pic>
              </a:graphicData>
            </a:graphic>
          </wp:inline>
        </w:drawing>
      </w:r>
    </w:p>
    <w:p w:rsidR="00987CA3" w:rsidRPr="00987CA3" w:rsidRDefault="00987CA3" w:rsidP="00987CA3">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3</w:t>
      </w:r>
      <w:r w:rsidR="00A15301">
        <w:rPr>
          <w:noProof/>
        </w:rPr>
        <w:fldChar w:fldCharType="end"/>
      </w:r>
      <w:r>
        <w:t xml:space="preserve"> : Logo de Windows</w:t>
      </w:r>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OS est</w:t>
      </w:r>
      <w:r>
        <w:rPr>
          <w:shd w:val="clear" w:color="auto" w:fill="FFFFFF"/>
        </w:rPr>
        <w:t xml:space="preserve"> développé par </w:t>
      </w:r>
      <w:r w:rsidRPr="00113605">
        <w:rPr>
          <w:shd w:val="clear" w:color="auto" w:fill="FFFFFF"/>
        </w:rPr>
        <w:t>Microsoft</w:t>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B56142">
      <w:pPr>
        <w:pStyle w:val="Heading3"/>
      </w:pPr>
      <w:r>
        <w:t>Avantage</w:t>
      </w:r>
    </w:p>
    <w:p w:rsidR="005D32A8" w:rsidRPr="005D32A8" w:rsidRDefault="005D32A8" w:rsidP="005D32A8">
      <w:pPr>
        <w:pStyle w:val="ListParagraph"/>
        <w:numPr>
          <w:ilvl w:val="0"/>
          <w:numId w:val="14"/>
        </w:numPr>
        <w:rPr>
          <w:lang w:eastAsia="fr-FR"/>
        </w:rPr>
      </w:pPr>
      <w:r w:rsidRPr="005D32A8">
        <w:rPr>
          <w:lang w:eastAsia="fr-FR"/>
        </w:rPr>
        <w:t>L’interface fluide et intuitive de l’OS. Windows Phone propose une interface simple à prendre en main, pratique pour les utilisateurs novices. De plus, il existe une réelle continuité entre l’OS Windows Phone et Windows (PC), très largement répandu en entreprise.</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Phone tout en limitant les coûts. De plus, il est possible pour un DSI, ou un responsable des achats, enclin à la négociation de profiter d’une certaine marge de manœuvre pour négocier ses prix.</w:t>
      </w:r>
    </w:p>
    <w:p w:rsidR="00422398" w:rsidRDefault="00422398" w:rsidP="00B56142">
      <w:pPr>
        <w:pStyle w:val="Heading3"/>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B56142">
      <w:pPr>
        <w:pStyle w:val="Heading2"/>
      </w:pPr>
      <w:r>
        <w:lastRenderedPageBreak/>
        <w:t>BlackBerry OS</w:t>
      </w:r>
    </w:p>
    <w:p w:rsidR="005C78F2" w:rsidRDefault="005C78F2" w:rsidP="005C78F2">
      <w:pPr>
        <w:keepNext/>
        <w:jc w:val="center"/>
      </w:pPr>
      <w:r>
        <w:rPr>
          <w:noProof/>
          <w:lang w:eastAsia="fr-FR"/>
        </w:rPr>
        <w:drawing>
          <wp:inline distT="0" distB="0" distL="0" distR="0" wp14:anchorId="1B88FF18" wp14:editId="71AEFF3A">
            <wp:extent cx="1561381" cy="1559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rotWithShape="1">
                    <a:blip r:embed="rId13" cstate="print">
                      <a:extLst>
                        <a:ext uri="{28A0092B-C50C-407E-A947-70E740481C1C}">
                          <a14:useLocalDpi xmlns:a14="http://schemas.microsoft.com/office/drawing/2010/main" val="0"/>
                        </a:ext>
                      </a:extLst>
                    </a:blip>
                    <a:srcRect l="-493" t="-13833" r="-493" b="13833"/>
                    <a:stretch/>
                  </pic:blipFill>
                  <pic:spPr>
                    <a:xfrm>
                      <a:off x="0" y="0"/>
                      <a:ext cx="1563255" cy="1561531"/>
                    </a:xfrm>
                    <a:prstGeom prst="rect">
                      <a:avLst/>
                    </a:prstGeom>
                  </pic:spPr>
                </pic:pic>
              </a:graphicData>
            </a:graphic>
          </wp:inline>
        </w:drawing>
      </w:r>
    </w:p>
    <w:p w:rsidR="005C78F2" w:rsidRPr="005C78F2" w:rsidRDefault="005C78F2" w:rsidP="005C78F2">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4</w:t>
      </w:r>
      <w:r w:rsidR="00A15301">
        <w:rPr>
          <w:noProof/>
        </w:rPr>
        <w:fldChar w:fldCharType="end"/>
      </w:r>
      <w:r>
        <w:t xml:space="preserve"> : Logo de BlackBerry</w:t>
      </w:r>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conçu par la société canadienne </w:t>
      </w:r>
      <w:r w:rsidRPr="00373A05">
        <w:t>Research</w:t>
      </w:r>
      <w:r w:rsidRPr="000304F9">
        <w:t xml:space="preserve"> </w:t>
      </w:r>
      <w:r w:rsidRPr="00373A05">
        <w:t>In</w:t>
      </w:r>
      <w:r w:rsidRPr="000304F9">
        <w:t xml:space="preserve"> </w:t>
      </w:r>
      <w:r w:rsidRPr="00373A05">
        <w:t>Motion</w:t>
      </w:r>
      <w:r w:rsidRPr="000304F9">
        <w:t> (RIM), maintenant connue sous le nom de BlackBerry.</w:t>
      </w:r>
      <w:r w:rsidR="00AB1DFE">
        <w:t xml:space="preserve"> </w:t>
      </w:r>
      <w:r w:rsidRPr="000304F9">
        <w:t>Il s'agit d'un système multitâche. Le système est surtout connu pour son support natif des courriels à travers le protocole </w:t>
      </w:r>
      <w:r w:rsidR="006A6BE2" w:rsidRPr="00373A05">
        <w:t>Mobile</w:t>
      </w:r>
      <w:r w:rsidR="006A6BE2" w:rsidRPr="000304F9">
        <w:t xml:space="preserve"> </w:t>
      </w:r>
      <w:r w:rsidR="006A6BE2" w:rsidRPr="00373A05">
        <w:t>I</w:t>
      </w:r>
      <w:r w:rsidRPr="00373A05">
        <w:t>nformation</w:t>
      </w:r>
      <w:r w:rsidRPr="000304F9">
        <w:t xml:space="preserve"> </w:t>
      </w:r>
      <w:r w:rsidR="006A6BE2" w:rsidRPr="00373A05">
        <w:t>Device</w:t>
      </w:r>
      <w:r w:rsidR="006A6BE2" w:rsidRPr="000304F9">
        <w:t xml:space="preserve"> </w:t>
      </w:r>
      <w:r w:rsidR="006A6BE2" w:rsidRPr="00373A05">
        <w:t>P</w:t>
      </w:r>
      <w:r w:rsidRPr="00373A05">
        <w:t>rofile</w:t>
      </w:r>
      <w:r w:rsidRPr="000304F9">
        <w:t> </w:t>
      </w:r>
      <w:r w:rsidRPr="00373A05">
        <w:t>(MIDP 1.0),</w:t>
      </w:r>
      <w:r w:rsidRPr="000304F9">
        <w:t xml:space="preserve"> et plus récemment un sous-ensemble de MIDP 2.0 qui permet une synchronisation complète avec les messageries d'entreprise telles que Microsoft Exchange ou IBM Lotus Domino.</w:t>
      </w:r>
    </w:p>
    <w:p w:rsidR="00EA6D40" w:rsidRDefault="00193E9C" w:rsidP="0054158C">
      <w:pPr>
        <w:pStyle w:val="Heading3"/>
      </w:pPr>
      <w:r w:rsidRPr="00EA6D40">
        <w:t>Avantage</w:t>
      </w:r>
    </w:p>
    <w:p w:rsidR="006A6BE2" w:rsidRDefault="006A6BE2" w:rsidP="006A6BE2">
      <w:pPr>
        <w:pStyle w:val="ListParagraph"/>
        <w:numPr>
          <w:ilvl w:val="0"/>
          <w:numId w:val="16"/>
        </w:numPr>
        <w:rPr>
          <w:lang w:eastAsia="fr-FR"/>
        </w:rPr>
      </w:pPr>
      <w:r w:rsidRPr="006A6BE2">
        <w:rPr>
          <w:lang w:eastAsia="fr-FR"/>
        </w:rPr>
        <w:t>La sécurité des données.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Blend,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4158C">
      <w:pPr>
        <w:pStyle w:val="Heading3"/>
      </w:pPr>
      <w:r>
        <w:t>Inconvénient</w:t>
      </w:r>
    </w:p>
    <w:p w:rsidR="006A6BE2" w:rsidRPr="006A6BE2" w:rsidRDefault="006A6BE2" w:rsidP="006A6BE2">
      <w:pPr>
        <w:pStyle w:val="ListParagraph"/>
        <w:numPr>
          <w:ilvl w:val="0"/>
          <w:numId w:val="17"/>
        </w:numPr>
        <w:rPr>
          <w:lang w:eastAsia="fr-FR"/>
        </w:rPr>
      </w:pPr>
      <w:r w:rsidRPr="006A6BE2">
        <w:rPr>
          <w:lang w:eastAsia="fr-FR"/>
        </w:rPr>
        <w:t>Les applications disponibles sur le store.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513C57" w:rsidRDefault="00AB720F" w:rsidP="00CB31FF">
      <w:pPr>
        <w:pStyle w:val="Heading1"/>
        <w:spacing w:after="240"/>
      </w:pPr>
      <w:r>
        <w:lastRenderedPageBreak/>
        <w:t>Applications Mobiles</w:t>
      </w:r>
    </w:p>
    <w:p w:rsidR="00927C07" w:rsidRDefault="00927C07" w:rsidP="00927C07">
      <w:pPr>
        <w:keepNext/>
        <w:jc w:val="center"/>
      </w:pPr>
      <w:r>
        <w:rPr>
          <w:noProof/>
          <w:lang w:eastAsia="fr-FR"/>
        </w:rPr>
        <w:drawing>
          <wp:inline distT="0" distB="0" distL="0" distR="0" wp14:anchorId="46B56BF8" wp14:editId="38FBD6DF">
            <wp:extent cx="3436145" cy="204986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 mobil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5597" cy="2055508"/>
                    </a:xfrm>
                    <a:prstGeom prst="rect">
                      <a:avLst/>
                    </a:prstGeom>
                  </pic:spPr>
                </pic:pic>
              </a:graphicData>
            </a:graphic>
          </wp:inline>
        </w:drawing>
      </w:r>
    </w:p>
    <w:p w:rsidR="00927C07" w:rsidRPr="00927C07" w:rsidRDefault="00927C07" w:rsidP="00927C07">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5</w:t>
      </w:r>
      <w:r w:rsidR="00A15301">
        <w:rPr>
          <w:noProof/>
        </w:rPr>
        <w:fldChar w:fldCharType="end"/>
      </w:r>
      <w:r>
        <w:t xml:space="preserve"> : Applications Mobiles</w:t>
      </w:r>
    </w:p>
    <w:p w:rsidR="00452695" w:rsidRDefault="00452695" w:rsidP="00660F96">
      <w:r>
        <w:t>Une </w:t>
      </w:r>
      <w:r w:rsidRPr="00452695">
        <w:rPr>
          <w:bCs/>
        </w:rPr>
        <w:t>application mobile</w:t>
      </w:r>
      <w:r>
        <w:t> est un </w:t>
      </w:r>
      <w:r w:rsidRPr="00452695">
        <w:t>logiciel applicatif</w:t>
      </w:r>
      <w:r>
        <w:t> développé pour un </w:t>
      </w:r>
      <w:r w:rsidRPr="00452695">
        <w:t>appareil électronique mobile</w:t>
      </w:r>
      <w:r>
        <w:t>, tel qu'un </w:t>
      </w:r>
      <w:r w:rsidRPr="00452695">
        <w:t>téléphone portable</w:t>
      </w:r>
      <w:r>
        <w:t>, un Smartphone, une </w:t>
      </w:r>
      <w:r w:rsidRPr="00660F96">
        <w:t>tablette tactile</w:t>
      </w:r>
      <w:r>
        <w:t>, ou encore certains </w:t>
      </w:r>
      <w:r w:rsidRPr="00660F96">
        <w:t>ordinateurs</w:t>
      </w:r>
      <w:r>
        <w:t> fonctionnant avec le système d'exploitation </w:t>
      </w:r>
      <w:r w:rsidRPr="00660F96">
        <w:t>Windows Phone</w:t>
      </w:r>
      <w:r>
        <w:t>.</w:t>
      </w:r>
      <w:r w:rsidR="00AB720F">
        <w:t xml:space="preserve"> </w:t>
      </w:r>
      <w:r>
        <w:t>Elles sont pour la plupart distribuées depuis des </w:t>
      </w:r>
      <w:r w:rsidRPr="00660F96">
        <w:t>plateformes de téléchargement</w:t>
      </w:r>
      <w:r>
        <w:t> </w:t>
      </w:r>
      <w:r w:rsidR="00AB720F">
        <w:t>t</w:t>
      </w:r>
      <w:r>
        <w:t>elles que l'</w:t>
      </w:r>
      <w:r w:rsidRPr="00660F96">
        <w:t>App Store</w:t>
      </w:r>
      <w:r>
        <w:t> (plateforme d'</w:t>
      </w:r>
      <w:r w:rsidRPr="00660F96">
        <w:t>Apple</w:t>
      </w:r>
      <w:r>
        <w:t>), le </w:t>
      </w:r>
      <w:r w:rsidRPr="00660F96">
        <w:t>Google Play</w:t>
      </w:r>
      <w:r>
        <w:t> (plateforme de </w:t>
      </w:r>
      <w:r w:rsidRPr="00660F96">
        <w:t>Google</w:t>
      </w:r>
      <w:r>
        <w:t> / </w:t>
      </w:r>
      <w:r w:rsidR="00660F96" w:rsidRPr="00660F96">
        <w:t>Androïde</w:t>
      </w:r>
      <w:r>
        <w:t>), ou encore le </w:t>
      </w:r>
      <w:r w:rsidRPr="00660F96">
        <w:t>Windows Phone Store</w:t>
      </w:r>
      <w:r>
        <w:t> (plateforme de </w:t>
      </w:r>
      <w:r w:rsidRPr="00660F96">
        <w:t>Microsoft</w:t>
      </w:r>
      <w:r w:rsidR="00AB720F">
        <w:t>).</w:t>
      </w:r>
    </w:p>
    <w:p w:rsidR="001B5C33" w:rsidRDefault="001B5C33" w:rsidP="001B5C33">
      <w:pPr>
        <w:pStyle w:val="Heading2"/>
        <w:rPr>
          <w:shd w:val="clear" w:color="auto" w:fill="FFFFFF"/>
        </w:rPr>
      </w:pPr>
      <w:r>
        <w:rPr>
          <w:shd w:val="clear" w:color="auto" w:fill="FFFFFF"/>
        </w:rPr>
        <w:t>Développement </w:t>
      </w:r>
      <w:r w:rsidR="00397C6B">
        <w:rPr>
          <w:shd w:val="clear" w:color="auto" w:fill="FFFFFF"/>
        </w:rPr>
        <w:t>des applications mobiles</w:t>
      </w:r>
    </w:p>
    <w:p w:rsidR="00CB31FF" w:rsidRDefault="001B5C33" w:rsidP="006B314E">
      <w:pPr>
        <w:rPr>
          <w:shd w:val="clear" w:color="auto" w:fill="FFFFFF"/>
        </w:rPr>
      </w:pPr>
      <w:r>
        <w:rPr>
          <w:shd w:val="clear" w:color="auto" w:fill="FFFFFF"/>
        </w:rPr>
        <w:t>Chacun des </w:t>
      </w:r>
      <w:r w:rsidRPr="001B5C33">
        <w:rPr>
          <w:shd w:val="clear" w:color="auto" w:fill="FFFFFF"/>
        </w:rPr>
        <w:t>OS mobile</w:t>
      </w:r>
      <w:r>
        <w:rPr>
          <w:shd w:val="clear" w:color="auto" w:fill="FFFFFF"/>
        </w:rPr>
        <w:t xml:space="preserve"> dispose d'un </w:t>
      </w:r>
      <w:r w:rsidRPr="001B5C33">
        <w:rPr>
          <w:shd w:val="clear" w:color="auto" w:fill="FFFFFF"/>
        </w:rPr>
        <w:t>langage de programmation</w:t>
      </w:r>
      <w:r>
        <w:rPr>
          <w:shd w:val="clear" w:color="auto" w:fill="FFFFFF"/>
        </w:rPr>
        <w:t> propre</w:t>
      </w:r>
      <w:r w:rsidR="00CB31FF" w:rsidRPr="00CB31FF">
        <w:rPr>
          <w:shd w:val="clear" w:color="auto" w:fill="FFFFFF"/>
        </w:rPr>
        <w:t xml:space="preserve"> </w:t>
      </w:r>
      <w:r w:rsidR="00CB31FF">
        <w:rPr>
          <w:shd w:val="clear" w:color="auto" w:fill="FFFFFF"/>
        </w:rPr>
        <w:t>à lui</w:t>
      </w:r>
      <w:r>
        <w:rPr>
          <w:shd w:val="clear" w:color="auto" w:fill="FFFFFF"/>
        </w:rPr>
        <w:t>, permettant le dév</w:t>
      </w:r>
      <w:r w:rsidR="000B33C5">
        <w:rPr>
          <w:shd w:val="clear" w:color="auto" w:fill="FFFFFF"/>
        </w:rPr>
        <w:t>eloppement de ses applications :</w:t>
      </w:r>
    </w:p>
    <w:p w:rsidR="00CB31FF" w:rsidRPr="00CB31FF" w:rsidRDefault="001B5C33" w:rsidP="00CB31FF">
      <w:pPr>
        <w:pStyle w:val="ListParagraph"/>
        <w:numPr>
          <w:ilvl w:val="0"/>
          <w:numId w:val="25"/>
        </w:numPr>
        <w:rPr>
          <w:shd w:val="clear" w:color="auto" w:fill="FFFFFF"/>
        </w:rPr>
      </w:pPr>
      <w:r w:rsidRPr="00CB31FF">
        <w:rPr>
          <w:shd w:val="clear" w:color="auto" w:fill="FFFFFF"/>
        </w:rPr>
        <w:t>Les applications pour les terminaux Apple sont développées dans un langage principalement dédié à ces applications mobiles, le Swift</w:t>
      </w:r>
      <w:r w:rsidR="00CB31FF" w:rsidRPr="00CB31FF">
        <w:rPr>
          <w:shd w:val="clear" w:color="auto" w:fill="FFFFFF"/>
        </w:rPr>
        <w:t>.</w:t>
      </w:r>
    </w:p>
    <w:p w:rsidR="00CB31FF" w:rsidRPr="00CB31FF" w:rsidRDefault="001B5C33" w:rsidP="00CB31FF">
      <w:pPr>
        <w:pStyle w:val="ListParagraph"/>
        <w:numPr>
          <w:ilvl w:val="0"/>
          <w:numId w:val="25"/>
        </w:numPr>
        <w:rPr>
          <w:shd w:val="clear" w:color="auto" w:fill="FFFFFF"/>
        </w:rPr>
      </w:pPr>
      <w:r w:rsidRPr="00CB31FF">
        <w:rPr>
          <w:shd w:val="clear" w:color="auto" w:fill="FFFFFF"/>
        </w:rPr>
        <w:t>Celles pour Windows Mobile, sont développées en C#, langage aussi utilisé p</w:t>
      </w:r>
      <w:r w:rsidR="00CB31FF" w:rsidRPr="00CB31FF">
        <w:rPr>
          <w:shd w:val="clear" w:color="auto" w:fill="FFFFFF"/>
        </w:rPr>
        <w:t>our les programmes exécutables.</w:t>
      </w:r>
    </w:p>
    <w:p w:rsidR="001B5C33" w:rsidRPr="00CB31FF" w:rsidRDefault="001B5C33" w:rsidP="00CB31FF">
      <w:pPr>
        <w:pStyle w:val="ListParagraph"/>
        <w:numPr>
          <w:ilvl w:val="0"/>
          <w:numId w:val="25"/>
        </w:numPr>
        <w:rPr>
          <w:shd w:val="clear" w:color="auto" w:fill="FFFFFF"/>
        </w:rPr>
      </w:pPr>
      <w:r w:rsidRPr="00CB31FF">
        <w:rPr>
          <w:shd w:val="clear" w:color="auto" w:fill="FFFFFF"/>
        </w:rPr>
        <w:t>Le système Androïde utilise, quant à lui, un langage universel, le Java, langage pouvant être utilisé pour les ordinateurs, le développement Web.</w:t>
      </w:r>
    </w:p>
    <w:p w:rsidR="00FB7F0C" w:rsidRDefault="00FB7F0C" w:rsidP="00FB7F0C">
      <w:pPr>
        <w:pStyle w:val="Heading2"/>
        <w:rPr>
          <w:shd w:val="clear" w:color="auto" w:fill="FFFFFF"/>
        </w:rPr>
      </w:pPr>
      <w:r>
        <w:rPr>
          <w:shd w:val="clear" w:color="auto" w:fill="FFFFFF"/>
        </w:rPr>
        <w:t>Types d’applications mobiles</w:t>
      </w:r>
    </w:p>
    <w:p w:rsidR="001B5C33" w:rsidRDefault="00FB7F0C" w:rsidP="008D53E2">
      <w:pPr>
        <w:pStyle w:val="Heading3"/>
        <w:rPr>
          <w:shd w:val="clear" w:color="auto" w:fill="FFFFFF"/>
        </w:rPr>
      </w:pPr>
      <w:r>
        <w:rPr>
          <w:shd w:val="clear" w:color="auto" w:fill="FFFFFF"/>
        </w:rPr>
        <w:t>Applications Natives </w:t>
      </w:r>
    </w:p>
    <w:p w:rsidR="008D53E2" w:rsidRPr="008D53E2" w:rsidRDefault="008D53E2" w:rsidP="008D53E2">
      <w:r>
        <w:rPr>
          <w:shd w:val="clear" w:color="auto" w:fill="FFFFFF"/>
        </w:rPr>
        <w:t>Une application native est une application mobile qui est développée spécifiquement pour un des systèmes d’exploitation utilisé par les Smartphones et tablettes (iOS, Androïde, etc.).</w:t>
      </w:r>
      <w:r>
        <w:br/>
      </w:r>
      <w:r>
        <w:rPr>
          <w:shd w:val="clear" w:color="auto" w:fill="FFFFFF"/>
        </w:rPr>
        <w:t>Le fait de développer une application native permet généralement d’utiliser toutes les fonctionnalités liées au système d’exploitation visé (GPS, accél</w:t>
      </w:r>
      <w:r w:rsidR="00FB7F0C">
        <w:rPr>
          <w:shd w:val="clear" w:color="auto" w:fill="FFFFFF"/>
        </w:rPr>
        <w:t>éromètre, appareil photo, etc.).</w:t>
      </w:r>
    </w:p>
    <w:p w:rsidR="008D53E2" w:rsidRDefault="00FB7F0C" w:rsidP="008D53E2">
      <w:pPr>
        <w:pStyle w:val="Heading3"/>
        <w:rPr>
          <w:shd w:val="clear" w:color="auto" w:fill="FFFFFF"/>
        </w:rPr>
      </w:pPr>
      <w:r>
        <w:rPr>
          <w:shd w:val="clear" w:color="auto" w:fill="FFFFFF"/>
        </w:rPr>
        <w:t>Application Hybride</w:t>
      </w:r>
    </w:p>
    <w:p w:rsidR="008D53E2" w:rsidRPr="008D53E2" w:rsidRDefault="008D53E2" w:rsidP="008D53E2">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web intégré du support (Smartphone ou tablette) et les technologies Web (HTML, CSS et </w:t>
      </w:r>
      <w:r w:rsidR="00FB7F0C" w:rsidRPr="008D53E2">
        <w:rPr>
          <w:shd w:val="clear" w:color="auto" w:fill="FFFFFF"/>
        </w:rPr>
        <w:t>JavaScript</w:t>
      </w:r>
      <w:r w:rsidRPr="008D53E2">
        <w:rPr>
          <w:shd w:val="clear" w:color="auto" w:fill="FFFFFF"/>
        </w:rPr>
        <w:t xml:space="preserve">) pour fonctionner sur </w:t>
      </w:r>
      <w:r w:rsidR="00FB7F0C">
        <w:rPr>
          <w:shd w:val="clear" w:color="auto" w:fill="FFFFFF"/>
        </w:rPr>
        <w:t>différents OS (I</w:t>
      </w:r>
      <w:r w:rsidRPr="008D53E2">
        <w:rPr>
          <w:shd w:val="clear" w:color="auto" w:fill="FFFFFF"/>
        </w:rPr>
        <w:t>OS, Androïde, Windows Phone, etc.). Une telle application utilise les fonctionnalités natives des Smartphones et peut être distribuée sur les plateformes d’applications telles que l</w:t>
      </w:r>
      <w:r w:rsidR="00FB7F0C">
        <w:rPr>
          <w:shd w:val="clear" w:color="auto" w:fill="FFFFFF"/>
        </w:rPr>
        <w:t>'App Store, le Google Play, etc.</w:t>
      </w:r>
    </w:p>
    <w:p w:rsidR="00250E3D" w:rsidRDefault="00193D67" w:rsidP="00F013EB">
      <w:pPr>
        <w:pStyle w:val="Heading1"/>
        <w:spacing w:after="240"/>
      </w:pPr>
      <w:r>
        <w:lastRenderedPageBreak/>
        <w:t>Androïde</w:t>
      </w:r>
    </w:p>
    <w:p w:rsidR="00B65092" w:rsidRDefault="00B65092" w:rsidP="00F013EB">
      <w:pPr>
        <w:pStyle w:val="Heading2"/>
      </w:pPr>
      <w:r>
        <w:t>Pourquoi Androïde</w:t>
      </w:r>
      <w:r w:rsidR="00B3414F">
        <w:t> ?</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t xml:space="preserve">, </w:t>
      </w:r>
      <w:r w:rsidR="00F013EB" w:rsidRPr="00F013EB">
        <w:t>Google a développé plusieurs versions où c</w:t>
      </w:r>
      <w:r>
        <w:t xml:space="preserve">hacune de ces versions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F013EB" w:rsidRPr="00F013EB">
        <w:t xml:space="preserve"> Androïde (de 1.0 jusqu’à 4.0) est devenu insuffisante pou</w:t>
      </w:r>
      <w:r w:rsidR="00F013EB">
        <w:t>r suivre l’avancement courant.</w:t>
      </w:r>
      <w:r>
        <w:t xml:space="preserve"> Voici un petit chronogramme illustrant toutes les versions depuis l’annoncèrent de la plateforme :</w:t>
      </w:r>
    </w:p>
    <w:p w:rsidR="00C35061" w:rsidRDefault="00043B34" w:rsidP="00C35061">
      <w:pPr>
        <w:keepNext/>
        <w:jc w:val="center"/>
      </w:pPr>
      <w:r>
        <w:rPr>
          <w:noProof/>
          <w:lang w:eastAsia="fr-FR"/>
        </w:rPr>
        <w:drawing>
          <wp:inline distT="0" distB="0" distL="0" distR="0" wp14:anchorId="1B17ADBE" wp14:editId="767101E6">
            <wp:extent cx="5737224" cy="50982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5">
                      <a:extLst>
                        <a:ext uri="{28A0092B-C50C-407E-A947-70E740481C1C}">
                          <a14:useLocalDpi xmlns:a14="http://schemas.microsoft.com/office/drawing/2010/main" val="0"/>
                        </a:ext>
                      </a:extLst>
                    </a:blip>
                    <a:stretch>
                      <a:fillRect/>
                    </a:stretch>
                  </pic:blipFill>
                  <pic:spPr>
                    <a:xfrm>
                      <a:off x="0" y="0"/>
                      <a:ext cx="5742637" cy="5103022"/>
                    </a:xfrm>
                    <a:prstGeom prst="rect">
                      <a:avLst/>
                    </a:prstGeom>
                  </pic:spPr>
                </pic:pic>
              </a:graphicData>
            </a:graphic>
          </wp:inline>
        </w:drawing>
      </w:r>
    </w:p>
    <w:p w:rsidR="00043B34" w:rsidRDefault="00C35061" w:rsidP="00C35061">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6</w:t>
      </w:r>
      <w:r w:rsidR="00A15301">
        <w:rPr>
          <w:noProof/>
        </w:rPr>
        <w:fldChar w:fldCharType="end"/>
      </w:r>
      <w:r>
        <w:t xml:space="preserve"> : Chronogramme des versions d'Androïde avec logo</w:t>
      </w:r>
    </w:p>
    <w:p w:rsidR="00C35061" w:rsidRDefault="00C35061">
      <w:pPr>
        <w:rPr>
          <w:rFonts w:asciiTheme="majorHAnsi" w:eastAsiaTheme="majorEastAsia" w:hAnsiTheme="majorHAnsi" w:cstheme="majorBidi"/>
          <w:bCs/>
          <w:color w:val="838D9B" w:themeColor="accent1"/>
          <w:sz w:val="26"/>
          <w:szCs w:val="26"/>
        </w:rPr>
      </w:pPr>
      <w:r>
        <w:br w:type="page"/>
      </w:r>
    </w:p>
    <w:p w:rsidR="00F013EB" w:rsidRDefault="0038690E" w:rsidP="000C2A97">
      <w:pPr>
        <w:pStyle w:val="Heading2"/>
        <w:spacing w:after="240"/>
      </w:pPr>
      <w:r>
        <w:lastRenderedPageBreak/>
        <w:t>Architecture Androïde</w:t>
      </w:r>
    </w:p>
    <w:p w:rsidR="00574399" w:rsidRDefault="00574399" w:rsidP="00574399">
      <w:pPr>
        <w:keepNext/>
        <w:jc w:val="center"/>
      </w:pPr>
      <w:r>
        <w:rPr>
          <w:noProof/>
          <w:lang w:eastAsia="fr-FR"/>
        </w:rPr>
        <w:drawing>
          <wp:inline distT="0" distB="0" distL="0" distR="0" wp14:anchorId="265E318E" wp14:editId="069FCDE9">
            <wp:extent cx="2143760" cy="3442335"/>
            <wp:effectExtent l="0" t="0" r="8890" b="5715"/>
            <wp:docPr id="1" name="Picture 1" descr="https://lh3.googleusercontent.com/joBCnD5rILVK2_8GnwslF451qeyepSOCMkUusp78jdNlM_cBHT1uqD6QgmwI4cqMzRGTcwOhxwMmlrCsXel8wR9zDGSrtMs=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760" cy="3442335"/>
                    </a:xfrm>
                    <a:prstGeom prst="rect">
                      <a:avLst/>
                    </a:prstGeom>
                    <a:noFill/>
                    <a:ln>
                      <a:noFill/>
                    </a:ln>
                  </pic:spPr>
                </pic:pic>
              </a:graphicData>
            </a:graphic>
          </wp:inline>
        </w:drawing>
      </w:r>
    </w:p>
    <w:p w:rsidR="00574399" w:rsidRPr="00574399" w:rsidRDefault="00574399" w:rsidP="00574399">
      <w:pPr>
        <w:pStyle w:val="Caption"/>
        <w:jc w:val="center"/>
      </w:pPr>
      <w:r>
        <w:t xml:space="preserve">Figure </w:t>
      </w:r>
      <w:r w:rsidR="00A15301">
        <w:fldChar w:fldCharType="begin"/>
      </w:r>
      <w:r w:rsidR="00A15301">
        <w:instrText xml:space="preserve"> SEQ Figure \* ARABIC </w:instrText>
      </w:r>
      <w:r w:rsidR="00A15301">
        <w:fldChar w:fldCharType="separate"/>
      </w:r>
      <w:r w:rsidR="00DE0EB8">
        <w:rPr>
          <w:noProof/>
        </w:rPr>
        <w:t>7</w:t>
      </w:r>
      <w:r w:rsidR="00A15301">
        <w:rPr>
          <w:noProof/>
        </w:rPr>
        <w:fldChar w:fldCharType="end"/>
      </w:r>
      <w:r>
        <w:t xml:space="preserve"> : Architecture d'Androïde</w:t>
      </w:r>
    </w:p>
    <w:p w:rsidR="00574399" w:rsidRPr="00574399" w:rsidRDefault="0038690E" w:rsidP="000C2A97">
      <w:pPr>
        <w:pStyle w:val="Heading3"/>
      </w:pPr>
      <w:r>
        <w:t>Système</w:t>
      </w:r>
    </w:p>
    <w:p w:rsidR="00CC2206" w:rsidRPr="00746901" w:rsidRDefault="00CC2206" w:rsidP="00746901">
      <w:r w:rsidRPr="00746901">
        <w:rPr>
          <w:rFonts w:cs="Times New Roman"/>
        </w:rPr>
        <w:t xml:space="preserve">Le système Androïde est composé de plusieurs </w:t>
      </w:r>
      <w:r w:rsidRPr="00746901">
        <w:t xml:space="preserve">couches, la première couche est : Kernel linux 2.6.xx, au-dessus du Kernel il y a HAL "hardware abstraction layer" qui permet de séparer la plateforme logique du matériel, Au-dessus de cette couche d'abstraction on retrouve les </w:t>
      </w:r>
      <w:bookmarkStart w:id="1" w:name="OLE_LINK1"/>
      <w:bookmarkStart w:id="2" w:name="OLE_LINK2"/>
      <w:bookmarkStart w:id="3" w:name="OLE_LINK3"/>
      <w:r w:rsidRPr="00746901">
        <w:t xml:space="preserve">bibliothèques </w:t>
      </w:r>
      <w:bookmarkEnd w:id="1"/>
      <w:bookmarkEnd w:id="2"/>
      <w:bookmarkEnd w:id="3"/>
      <w:r w:rsidRPr="00746901">
        <w:t>C/C++ utilisées par un certain nombre de composants du système Androïde.</w:t>
      </w:r>
      <w:r w:rsidRPr="00746901">
        <w:br/>
        <w:t>Au-dessus des bibliothèques on retrouve l'Androïde Runtime, cette couche contient les librairies cœurs du Framework ainsi que la machine virtuelle exécutant les applications.</w:t>
      </w:r>
      <w:r w:rsidRPr="00746901">
        <w:br/>
        <w:t>Au-dessus la couche "Androïde Runtime" et des librairies cœurs on retrouve le Framework permettant au développeur de créer des applications. Enfin au-dessus du Framework il y a les applications.</w:t>
      </w:r>
    </w:p>
    <w:p w:rsidR="00746901" w:rsidRDefault="00746901" w:rsidP="000C2A97">
      <w:pPr>
        <w:pStyle w:val="Heading4"/>
        <w:spacing w:after="240"/>
      </w:pPr>
      <w:r w:rsidRPr="00746901">
        <w:lastRenderedPageBreak/>
        <w:t xml:space="preserve"> </w:t>
      </w:r>
      <w:r w:rsidR="0038690E">
        <w:t>Noyau Linux (Linux Kernel)</w:t>
      </w:r>
      <w:r>
        <w:t xml:space="preserve"> </w:t>
      </w:r>
    </w:p>
    <w:p w:rsidR="000C2A97" w:rsidRDefault="000C2A97" w:rsidP="000C2A97">
      <w:pPr>
        <w:keepNext/>
        <w:jc w:val="center"/>
      </w:pPr>
      <w:r>
        <w:rPr>
          <w:noProof/>
          <w:lang w:eastAsia="fr-FR"/>
        </w:rPr>
        <w:drawing>
          <wp:inline distT="0" distB="0" distL="0" distR="0" wp14:anchorId="45B1D2D5" wp14:editId="51F2046D">
            <wp:extent cx="48387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2600325"/>
                    </a:xfrm>
                    <a:prstGeom prst="rect">
                      <a:avLst/>
                    </a:prstGeom>
                  </pic:spPr>
                </pic:pic>
              </a:graphicData>
            </a:graphic>
          </wp:inline>
        </w:drawing>
      </w:r>
    </w:p>
    <w:p w:rsidR="000C2A97" w:rsidRPr="000C2A97" w:rsidRDefault="000C2A97" w:rsidP="000C2A97">
      <w:pPr>
        <w:pStyle w:val="Caption"/>
        <w:jc w:val="center"/>
      </w:pPr>
      <w:r>
        <w:t xml:space="preserve">Figure </w:t>
      </w:r>
      <w:fldSimple w:instr=" SEQ Figure \* ARABIC ">
        <w:r w:rsidR="00DE0EB8">
          <w:rPr>
            <w:noProof/>
          </w:rPr>
          <w:t>8</w:t>
        </w:r>
      </w:fldSimple>
      <w:r>
        <w:t xml:space="preserve"> : Noyau Linux</w:t>
      </w:r>
    </w:p>
    <w:p w:rsidR="00BD7D76" w:rsidRPr="000C2A97" w:rsidRDefault="00746901" w:rsidP="00DE0EB8">
      <w:pPr>
        <w:rPr>
          <w:shd w:val="clear" w:color="auto" w:fill="FFFFFF"/>
        </w:rPr>
      </w:pPr>
      <w:r>
        <w:rPr>
          <w:color w:val="000000"/>
        </w:rPr>
        <w:t xml:space="preserve">Androïde est basé sur un </w:t>
      </w:r>
      <w:r w:rsidR="000C2A97">
        <w:rPr>
          <w:color w:val="000000"/>
        </w:rPr>
        <w:t>Kernel</w:t>
      </w:r>
      <w:r>
        <w:rPr>
          <w:color w:val="000000"/>
        </w:rPr>
        <w:t xml:space="preserve"> </w:t>
      </w:r>
      <w:r w:rsidRPr="00937308">
        <w:rPr>
          <w:color w:val="000000"/>
        </w:rPr>
        <w:t xml:space="preserve">linux 2.6 qui </w:t>
      </w:r>
      <w:r w:rsidRPr="00937308">
        <w:rPr>
          <w:shd w:val="clear" w:color="auto" w:fill="FFFFFF"/>
        </w:rPr>
        <w:t xml:space="preserve">est une version conçue spécialement pour l'environnement mobile, avec une gestion avancée de la batterie et une gestion particulière de la mémoire et tous </w:t>
      </w:r>
      <w:r w:rsidRPr="00BE719A">
        <w:rPr>
          <w:rFonts w:eastAsia="Times New Roman"/>
          <w:color w:val="000000"/>
          <w:lang w:eastAsia="fr-FR"/>
        </w:rPr>
        <w:t>les fonctions fondamentales du système d'exploitation 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746901" w:rsidRDefault="00746901" w:rsidP="00DE0EB8">
      <w:pPr>
        <w:pStyle w:val="Heading4"/>
        <w:spacing w:after="240"/>
      </w:pPr>
      <w:r w:rsidRPr="00746901">
        <w:t xml:space="preserve">Couche </w:t>
      </w:r>
      <w:r w:rsidR="0038690E">
        <w:t>d'abstraction matérielle (HAL)</w:t>
      </w:r>
    </w:p>
    <w:p w:rsidR="00DE0EB8" w:rsidRDefault="00DE0EB8" w:rsidP="00DE0EB8">
      <w:pPr>
        <w:keepNext/>
        <w:jc w:val="center"/>
      </w:pPr>
      <w:r>
        <w:rPr>
          <w:noProof/>
          <w:lang w:eastAsia="fr-FR"/>
        </w:rPr>
        <w:drawing>
          <wp:inline distT="0" distB="0" distL="0" distR="0" wp14:anchorId="2AD30A89" wp14:editId="7D47E0FD">
            <wp:extent cx="48291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828675"/>
                    </a:xfrm>
                    <a:prstGeom prst="rect">
                      <a:avLst/>
                    </a:prstGeom>
                  </pic:spPr>
                </pic:pic>
              </a:graphicData>
            </a:graphic>
          </wp:inline>
        </w:drawing>
      </w:r>
    </w:p>
    <w:p w:rsidR="00DE0EB8" w:rsidRPr="00DE0EB8" w:rsidRDefault="00DE0EB8" w:rsidP="00DE0EB8">
      <w:pPr>
        <w:pStyle w:val="Caption"/>
        <w:jc w:val="center"/>
      </w:pPr>
      <w:r>
        <w:t xml:space="preserve">Figure </w:t>
      </w:r>
      <w:fldSimple w:instr=" SEQ Figure \* ARABIC ">
        <w:r>
          <w:rPr>
            <w:noProof/>
          </w:rPr>
          <w:t>9</w:t>
        </w:r>
      </w:fldSimple>
      <w:r>
        <w:t xml:space="preserve"> : Couche d'abstraction matérielle</w:t>
      </w:r>
    </w:p>
    <w:p w:rsidR="00746901" w:rsidRDefault="00746901" w:rsidP="00746901">
      <w:pPr>
        <w:rPr>
          <w:color w:val="1B1B21"/>
          <w:shd w:val="clear" w:color="auto" w:fill="FFFFFF"/>
        </w:rPr>
      </w:pPr>
      <w:r w:rsidRPr="00746901">
        <w:rPr>
          <w:color w:val="1B1B21"/>
          <w:shd w:val="clear" w:color="auto" w:fill="FFFFFF"/>
        </w:rPr>
        <w:t>Est une spécification et un utilitaire logiciel qui traque les </w:t>
      </w:r>
      <w:r w:rsidRPr="00746901">
        <w:rPr>
          <w:shd w:val="clear" w:color="auto" w:fill="FFFFFF"/>
        </w:rPr>
        <w:t>périphériques</w:t>
      </w:r>
      <w:r w:rsidRPr="00746901">
        <w:rPr>
          <w:color w:val="1B1B21"/>
          <w:shd w:val="clear" w:color="auto" w:fill="FFFFFF"/>
        </w:rPr>
        <w:t xml:space="preserve"> du système informatique, </w:t>
      </w:r>
      <w:r w:rsidRPr="00746901">
        <w:t xml:space="preserve">elle fournit les interfaces que doivent implémenter les drivers </w:t>
      </w:r>
      <w:r w:rsidR="00DE0EB8" w:rsidRPr="00746901">
        <w:t>Kernel</w:t>
      </w:r>
      <w:r w:rsidRPr="00746901">
        <w:rPr>
          <w:color w:val="1B1B21"/>
          <w:szCs w:val="28"/>
          <w:shd w:val="clear" w:color="auto" w:fill="FFFFFF"/>
        </w:rPr>
        <w:t xml:space="preserve"> </w:t>
      </w:r>
      <w:r w:rsidRPr="00746901">
        <w:rPr>
          <w:color w:val="1B1B21"/>
          <w:shd w:val="clear" w:color="auto" w:fill="FFFFFF"/>
        </w:rPr>
        <w:t xml:space="preserve">et </w:t>
      </w:r>
      <w:r w:rsidRPr="00746901">
        <w:t xml:space="preserve">sépare la plateforme logique des interfaces matérielles, son but est de faciliter le portage des librairies sur différents matériels, </w:t>
      </w:r>
      <w:r w:rsidRPr="00746901">
        <w:rPr>
          <w:color w:val="1B1B21"/>
          <w:shd w:val="clear" w:color="auto" w:fill="FFFFFF"/>
        </w:rPr>
        <w:t>et éviter aux développeurs d'implémenter manuellement le code spécifique à un périphérique.</w:t>
      </w:r>
      <w:r w:rsidRPr="00746901">
        <w:rPr>
          <w:rFonts w:cs="Arial"/>
          <w:color w:val="1B1B21"/>
          <w:shd w:val="clear" w:color="auto" w:fill="FFFFFF"/>
        </w:rPr>
        <w:t xml:space="preserve"> </w:t>
      </w:r>
      <w:r w:rsidRPr="00746901">
        <w:rPr>
          <w:color w:val="1B1B21"/>
          <w:shd w:val="clear" w:color="auto" w:fill="FFFFFF"/>
        </w:rPr>
        <w:t>Cette couche implémente un certain nombre de fonctions spécifiques au matériel : interfaces d'entrées-sorties, contrôleur d'interruptions, caches matériels, mécanismes de communication multiprocesseur...etc. </w:t>
      </w:r>
    </w:p>
    <w:p w:rsidR="00F90DF9" w:rsidRPr="00746901" w:rsidRDefault="00F90DF9" w:rsidP="00F90DF9">
      <w:pPr>
        <w:jc w:val="center"/>
        <w:rPr>
          <w:color w:val="1B1B21"/>
          <w:shd w:val="clear" w:color="auto" w:fill="FFFFFF"/>
        </w:rPr>
      </w:pPr>
    </w:p>
    <w:p w:rsidR="00DB2175" w:rsidRDefault="00DB2175" w:rsidP="00F70891">
      <w:pPr>
        <w:pStyle w:val="Heading4"/>
        <w:spacing w:after="240"/>
      </w:pPr>
      <w:r w:rsidRPr="00E66CE5">
        <w:lastRenderedPageBreak/>
        <w:t>Bibliothèques C / C ++</w:t>
      </w:r>
      <w:r w:rsidR="0038690E">
        <w:t xml:space="preserve"> natives</w:t>
      </w:r>
    </w:p>
    <w:p w:rsidR="00CC2206" w:rsidRDefault="00DB2175" w:rsidP="00DB2175">
      <w:pPr>
        <w:jc w:val="center"/>
      </w:pPr>
      <w:r>
        <w:rPr>
          <w:noProof/>
          <w:lang w:eastAsia="fr-FR"/>
        </w:rPr>
        <w:drawing>
          <wp:inline distT="0" distB="0" distL="0" distR="0" wp14:anchorId="20169A1C" wp14:editId="1E22D7BA">
            <wp:extent cx="32099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371600"/>
                    </a:xfrm>
                    <a:prstGeom prst="rect">
                      <a:avLst/>
                    </a:prstGeom>
                  </pic:spPr>
                </pic:pic>
              </a:graphicData>
            </a:graphic>
          </wp:inline>
        </w:drawing>
      </w:r>
    </w:p>
    <w:p w:rsidR="00DB2175" w:rsidRDefault="0038690E" w:rsidP="00D56069">
      <w:pPr>
        <w:pStyle w:val="Heading4"/>
        <w:spacing w:after="240"/>
      </w:pPr>
      <w:r>
        <w:t>Android Runtime (ART)</w:t>
      </w:r>
    </w:p>
    <w:p w:rsidR="00D56069" w:rsidRPr="00D56069" w:rsidRDefault="00D56069" w:rsidP="00D56069">
      <w:pPr>
        <w:jc w:val="center"/>
      </w:pPr>
      <w:r>
        <w:rPr>
          <w:noProof/>
          <w:lang w:eastAsia="fr-FR"/>
        </w:rPr>
        <w:drawing>
          <wp:inline distT="0" distB="0" distL="0" distR="0" wp14:anchorId="75A4BE65" wp14:editId="4C29188F">
            <wp:extent cx="15716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1362075"/>
                    </a:xfrm>
                    <a:prstGeom prst="rect">
                      <a:avLst/>
                    </a:prstGeom>
                  </pic:spPr>
                </pic:pic>
              </a:graphicData>
            </a:graphic>
          </wp:inline>
        </w:drawing>
      </w:r>
    </w:p>
    <w:p w:rsidR="00FB0F28" w:rsidRPr="00DB2175" w:rsidRDefault="00DB2175" w:rsidP="00D56069">
      <w:r w:rsidRPr="00DB2175">
        <w:t xml:space="preserve">ART </w:t>
      </w:r>
      <w:r w:rsidRPr="00DB2175">
        <w:rPr>
          <w:color w:val="222222"/>
          <w:shd w:val="clear" w:color="auto" w:fill="FFFFFF"/>
        </w:rPr>
        <w:t>est un environnement d'exécution utilisé principalement par le système d'exploitation</w:t>
      </w:r>
      <w:r w:rsidRPr="00DB2175">
        <w:t>, cette couche se situe au-dessus des bibliothèques C/C++, elle se compose du cœur du Fram</w:t>
      </w:r>
      <w:r w:rsidR="004210F4">
        <w:t>ework et de la machine virtuel d</w:t>
      </w:r>
      <w:r w:rsidRPr="00DB2175">
        <w:t>alvik.</w:t>
      </w:r>
      <w:r w:rsidRPr="00DB2175">
        <w:rPr>
          <w:color w:val="222222"/>
          <w:shd w:val="clear" w:color="auto" w:fill="FFFFFF"/>
        </w:rPr>
        <w:t xml:space="preserve"> Il utilise la compilation anticipée (une </w:t>
      </w:r>
      <w:r w:rsidRPr="00DB2175">
        <w:rPr>
          <w:shd w:val="clear" w:color="auto" w:fill="FFFFFF"/>
        </w:rPr>
        <w:t>compilation</w:t>
      </w:r>
      <w:r w:rsidRPr="00DB2175">
        <w:rPr>
          <w:color w:val="222222"/>
          <w:shd w:val="clear" w:color="auto" w:fill="FFFFFF"/>
        </w:rPr>
        <w:t> qui traduit un </w:t>
      </w:r>
      <w:r w:rsidRPr="00DB2175">
        <w:t>langage évolué</w:t>
      </w:r>
      <w:r w:rsidRPr="00DB2175">
        <w:rPr>
          <w:color w:val="222222"/>
          <w:shd w:val="clear" w:color="auto" w:fill="FFFFFF"/>
        </w:rPr>
        <w:t xml:space="preserve"> en </w:t>
      </w:r>
      <w:r w:rsidRPr="00DB2175">
        <w:t>langage machine</w:t>
      </w:r>
      <w:r w:rsidRPr="00DB2175">
        <w:rPr>
          <w:color w:val="222222"/>
          <w:shd w:val="clear" w:color="auto" w:fill="FFFFFF"/>
        </w:rPr>
        <w:t xml:space="preserve"> avant l'</w:t>
      </w:r>
      <w:r w:rsidRPr="00DB2175">
        <w:t>exécution d’un programme)</w:t>
      </w:r>
      <w:r w:rsidRPr="00DB2175">
        <w:rPr>
          <w:color w:val="222222"/>
          <w:shd w:val="clear" w:color="auto" w:fill="FFFFFF"/>
        </w:rPr>
        <w:t>, en compilant l'application à son installation, sans besoin ultérieur d'interprétation, il permet ainsi d'augmenter les performances, donc d’augmenter la durée de vie de batterie.</w:t>
      </w:r>
      <w:r w:rsidRPr="00DB2175">
        <w:t xml:space="preserve"> Les applications Java développées pour </w:t>
      </w:r>
      <w:r w:rsidR="004210F4" w:rsidRPr="00DB2175">
        <w:t>Androïde</w:t>
      </w:r>
      <w:r w:rsidRPr="00DB2175">
        <w:t xml:space="preserve"> doivent être compilées au format dalvik exécutable (.dex) avec l'outil dx.</w:t>
      </w:r>
    </w:p>
    <w:p w:rsidR="004210F4" w:rsidRDefault="0038690E" w:rsidP="0038690E">
      <w:pPr>
        <w:pStyle w:val="Heading4"/>
        <w:spacing w:after="240"/>
      </w:pPr>
      <w:r>
        <w:t>Java API Framework</w:t>
      </w:r>
    </w:p>
    <w:p w:rsidR="0038690E" w:rsidRPr="0038690E" w:rsidRDefault="0038690E" w:rsidP="0038690E">
      <w:pPr>
        <w:jc w:val="center"/>
      </w:pPr>
      <w:r>
        <w:rPr>
          <w:noProof/>
          <w:lang w:eastAsia="fr-FR"/>
        </w:rPr>
        <w:drawing>
          <wp:inline distT="0" distB="0" distL="0" distR="0" wp14:anchorId="42B73B61" wp14:editId="0A6DCCB0">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1438275"/>
                    </a:xfrm>
                    <a:prstGeom prst="rect">
                      <a:avLst/>
                    </a:prstGeom>
                  </pic:spPr>
                </pic:pic>
              </a:graphicData>
            </a:graphic>
          </wp:inline>
        </w:drawing>
      </w:r>
    </w:p>
    <w:p w:rsidR="004210F4" w:rsidRPr="00C3679A" w:rsidRDefault="004210F4" w:rsidP="00C3679A">
      <w:r w:rsidRPr="004210F4">
        <w:rPr>
          <w:shd w:val="clear" w:color="auto" w:fill="FFFFFF"/>
        </w:rPr>
        <w:t>L'ensemble complet des fonctionnalités du système d'exploitation Androïde est disponible à travers des API écrites en langage Java. Ces API constituent les blocs de construction dont vous avez besoin pour créer des applications Androïde en simplifiant la réutilisation des composants et services de base du système modulaire.</w:t>
      </w:r>
      <w:r w:rsidRPr="004210F4">
        <w:rPr>
          <w:color w:val="000000"/>
        </w:rPr>
        <w:t xml:space="preserve"> Le Framework est situé au-dessus de l'Androïde Runtime et des librairies et Il fournit des API permettant aux développeurs de créer des applications riches.</w:t>
      </w:r>
    </w:p>
    <w:p w:rsidR="004210F4" w:rsidRPr="00E66CE5" w:rsidRDefault="004210F4" w:rsidP="00C3679A">
      <w:pPr>
        <w:pStyle w:val="HTMLPreformatted"/>
        <w:jc w:val="center"/>
        <w:rPr>
          <w:rFonts w:asciiTheme="majorBidi" w:hAnsiTheme="majorBidi" w:cstheme="majorBidi"/>
          <w:color w:val="212121"/>
          <w:sz w:val="28"/>
          <w:szCs w:val="32"/>
        </w:rPr>
      </w:pPr>
    </w:p>
    <w:p w:rsidR="004210F4" w:rsidRDefault="004210F4" w:rsidP="004210F4">
      <w:pPr>
        <w:jc w:val="both"/>
        <w:rPr>
          <w:rFonts w:asciiTheme="majorBidi" w:hAnsiTheme="majorBidi" w:cstheme="majorBidi"/>
          <w:sz w:val="24"/>
          <w:szCs w:val="24"/>
        </w:rPr>
      </w:pPr>
    </w:p>
    <w:p w:rsidR="004210F4" w:rsidRDefault="0038690E" w:rsidP="0038690E">
      <w:pPr>
        <w:pStyle w:val="Heading4"/>
        <w:spacing w:after="240"/>
      </w:pPr>
      <w:r>
        <w:lastRenderedPageBreak/>
        <w:t>Application système</w:t>
      </w:r>
    </w:p>
    <w:p w:rsidR="004210F4" w:rsidRPr="00C3679A" w:rsidRDefault="000C2A97" w:rsidP="000C2A97">
      <w:pPr>
        <w:jc w:val="center"/>
        <w:rPr>
          <w:rFonts w:asciiTheme="majorBidi" w:hAnsiTheme="majorBidi" w:cstheme="majorBidi"/>
          <w:sz w:val="24"/>
          <w:szCs w:val="24"/>
        </w:rPr>
      </w:pPr>
      <w:r>
        <w:rPr>
          <w:noProof/>
          <w:lang w:eastAsia="fr-FR"/>
        </w:rPr>
        <w:drawing>
          <wp:inline distT="0" distB="0" distL="0" distR="0">
            <wp:extent cx="4838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38700" cy="819150"/>
                    </a:xfrm>
                    <a:prstGeom prst="rect">
                      <a:avLst/>
                    </a:prstGeom>
                  </pic:spPr>
                </pic:pic>
              </a:graphicData>
            </a:graphic>
          </wp:inline>
        </w:drawing>
      </w:r>
    </w:p>
    <w:p w:rsidR="004210F4" w:rsidRDefault="00FF4691" w:rsidP="00C3679A">
      <w:pPr>
        <w:pStyle w:val="Heading3"/>
      </w:pPr>
      <w:r>
        <w:t>Application</w:t>
      </w:r>
    </w:p>
    <w:p w:rsidR="004210F4" w:rsidRDefault="00C3679A" w:rsidP="00C3679A">
      <w:r>
        <w:t xml:space="preserve">Une application mobile </w:t>
      </w:r>
      <w:r w:rsidR="004210F4">
        <w:t>est composé</w:t>
      </w:r>
      <w:r>
        <w:t>e</w:t>
      </w:r>
      <w:r w:rsidR="004210F4">
        <w:t xml:space="preserve"> d’éléments suivants :</w:t>
      </w:r>
    </w:p>
    <w:p w:rsidR="002C192F" w:rsidRDefault="0038690E" w:rsidP="002C192F">
      <w:pPr>
        <w:pStyle w:val="Heading5"/>
      </w:pPr>
      <w:r>
        <w:t>Les composants principaux</w:t>
      </w:r>
    </w:p>
    <w:p w:rsidR="00E77CE2" w:rsidRPr="00D45948" w:rsidRDefault="00E77CE2" w:rsidP="0038690E">
      <w:pPr>
        <w:pStyle w:val="ListParagraph"/>
        <w:numPr>
          <w:ilvl w:val="0"/>
          <w:numId w:val="28"/>
        </w:numPr>
        <w:ind w:left="360"/>
      </w:pPr>
      <w:r>
        <w:t xml:space="preserve">Fragments : </w:t>
      </w:r>
      <w:r w:rsidRPr="00D45948">
        <w:t>Représente une partie de l’interface utilisateur dans une activité.</w:t>
      </w:r>
    </w:p>
    <w:p w:rsidR="00E77CE2" w:rsidRPr="00D45948" w:rsidRDefault="00E77CE2" w:rsidP="0038690E">
      <w:pPr>
        <w:pStyle w:val="ListParagraph"/>
        <w:numPr>
          <w:ilvl w:val="0"/>
          <w:numId w:val="28"/>
        </w:numPr>
        <w:ind w:left="360"/>
      </w:pPr>
      <w:r w:rsidRPr="00D45948">
        <w:t>Views :</w:t>
      </w:r>
      <w:r>
        <w:t xml:space="preserve"> </w:t>
      </w:r>
      <w:r w:rsidRPr="00D45948">
        <w:t>Les éléments UI dessinés à l’écran (les boutons, les champs de texte, les listes des formulaires…etc).</w:t>
      </w:r>
    </w:p>
    <w:p w:rsidR="00E77CE2" w:rsidRPr="00D45948" w:rsidRDefault="00E77CE2" w:rsidP="0038690E">
      <w:pPr>
        <w:pStyle w:val="ListParagraph"/>
        <w:numPr>
          <w:ilvl w:val="0"/>
          <w:numId w:val="28"/>
        </w:numPr>
        <w:ind w:left="360"/>
      </w:pPr>
      <w:r w:rsidRPr="00D45948">
        <w:t xml:space="preserve">Layouts : Les hiérarchies qui contrôlent le format d'écran et l'apparence des vues (views). </w:t>
      </w:r>
    </w:p>
    <w:p w:rsidR="00E77CE2" w:rsidRPr="00D45948" w:rsidRDefault="00E77CE2" w:rsidP="0038690E">
      <w:pPr>
        <w:pStyle w:val="ListParagraph"/>
        <w:numPr>
          <w:ilvl w:val="0"/>
          <w:numId w:val="28"/>
        </w:numPr>
        <w:ind w:left="360"/>
      </w:pPr>
      <w:r w:rsidRPr="00D45948">
        <w:t>Intents :</w:t>
      </w:r>
      <w:r>
        <w:t xml:space="preserve"> P</w:t>
      </w:r>
      <w:r w:rsidRPr="00D45948">
        <w:rPr>
          <w:rFonts w:cstheme="majorBidi"/>
          <w:color w:val="212121"/>
          <w:shd w:val="clear" w:color="auto" w:fill="FFFFFF"/>
        </w:rPr>
        <w:t xml:space="preserve">etits objets qu'une activité peut transmettre au système d'exploitation Androïde, pour indiquer au système d'exploitation qu'une autre action ou activité est requise.    </w:t>
      </w:r>
    </w:p>
    <w:p w:rsidR="00E77CE2" w:rsidRPr="00D45948" w:rsidRDefault="00E77CE2" w:rsidP="0038690E">
      <w:pPr>
        <w:pStyle w:val="ListParagraph"/>
        <w:numPr>
          <w:ilvl w:val="0"/>
          <w:numId w:val="28"/>
        </w:numPr>
        <w:ind w:left="360"/>
      </w:pPr>
      <w:r w:rsidRPr="00D45948">
        <w:t>Ressource :</w:t>
      </w:r>
      <w:r>
        <w:t xml:space="preserve"> </w:t>
      </w:r>
      <w:r w:rsidRPr="00D45948">
        <w:t>Les ressources dans Androïde font référence à des éléments externes tels que des images, des chaînes et d’autres éléments utilisés par l’application.</w:t>
      </w:r>
    </w:p>
    <w:p w:rsidR="00E77CE2" w:rsidRPr="00E77CE2" w:rsidRDefault="00F50CF7" w:rsidP="0038690E">
      <w:pPr>
        <w:pStyle w:val="ListParagraph"/>
        <w:numPr>
          <w:ilvl w:val="0"/>
          <w:numId w:val="28"/>
        </w:numPr>
        <w:ind w:left="360"/>
        <w:rPr>
          <w:rFonts w:cstheme="majorBidi"/>
        </w:rPr>
      </w:pPr>
      <w:r>
        <w:t>Manif</w:t>
      </w:r>
      <w:r w:rsidR="00E77CE2" w:rsidRPr="00D45948">
        <w:t>est</w:t>
      </w:r>
      <w:r>
        <w:t>e</w:t>
      </w:r>
      <w:r w:rsidR="00E77CE2" w:rsidRPr="00D45948">
        <w:t> :</w:t>
      </w:r>
      <w:r w:rsidR="00E77CE2">
        <w:t xml:space="preserve"> </w:t>
      </w:r>
      <w:r w:rsidR="00E77CE2">
        <w:rPr>
          <w:rFonts w:cstheme="majorBidi"/>
        </w:rPr>
        <w:t>C</w:t>
      </w:r>
      <w:r w:rsidR="00E77CE2" w:rsidRPr="000139FC">
        <w:rPr>
          <w:rFonts w:cstheme="majorBidi"/>
          <w:color w:val="212121"/>
        </w:rPr>
        <w:t>ontient des informations sur votre package, y compris des composants de l'application tels que des activités, des services, des récepteurs de diffusion, des fournisseurs de contenu, etc.</w:t>
      </w:r>
    </w:p>
    <w:p w:rsidR="004210F4" w:rsidRPr="002C192F" w:rsidRDefault="004210F4" w:rsidP="0038690E">
      <w:pPr>
        <w:pStyle w:val="ListParagraph"/>
        <w:numPr>
          <w:ilvl w:val="0"/>
          <w:numId w:val="27"/>
        </w:numPr>
        <w:ind w:left="360"/>
        <w:rPr>
          <w:rFonts w:cs="Times New Roman"/>
        </w:rPr>
      </w:pPr>
      <w:r w:rsidRPr="00C3679A">
        <w:rPr>
          <w:rFonts w:cs="Times New Roman"/>
        </w:rPr>
        <w:t>Activités (Activity) :</w:t>
      </w:r>
      <w:r w:rsidR="00C3679A">
        <w:rPr>
          <w:rFonts w:cs="Times New Roman"/>
        </w:rPr>
        <w:t xml:space="preserve"> </w:t>
      </w:r>
      <w:r w:rsidRPr="00C3679A">
        <w:rPr>
          <w:color w:val="333333"/>
        </w:rPr>
        <w:t>Une activité représente la fenêtre qui sera affiché à l'utilisateur</w:t>
      </w:r>
      <w:r w:rsidRPr="00C3679A">
        <w:rPr>
          <w:rFonts w:cs="Times New Roman"/>
        </w:rPr>
        <w:t>,</w:t>
      </w:r>
      <w:r w:rsidRPr="00C3679A">
        <w:t xml:space="preserve"> </w:t>
      </w:r>
      <w:r w:rsidRPr="00C3679A">
        <w:rPr>
          <w:shd w:val="clear" w:color="auto" w:fill="FFFFFF"/>
        </w:rPr>
        <w:t xml:space="preserve">de cette façon, une activité </w:t>
      </w:r>
      <w:r w:rsidR="00C3679A" w:rsidRPr="00C3679A">
        <w:rPr>
          <w:shd w:val="clear" w:color="auto" w:fill="FFFFFF"/>
        </w:rPr>
        <w:t>Androïde</w:t>
      </w:r>
      <w:r w:rsidRPr="00C3679A">
        <w:rPr>
          <w:shd w:val="clear" w:color="auto" w:fill="FFFFFF"/>
        </w:rPr>
        <w:t xml:space="preserve"> est très similaire à Windows dans une application de bureau, une application </w:t>
      </w:r>
      <w:r w:rsidR="00C3679A" w:rsidRPr="00C3679A">
        <w:rPr>
          <w:shd w:val="clear" w:color="auto" w:fill="FFFFFF"/>
        </w:rPr>
        <w:t>Androïde</w:t>
      </w:r>
      <w:r w:rsidRPr="00C3679A">
        <w:rPr>
          <w:shd w:val="clear" w:color="auto" w:fill="FFFFFF"/>
        </w:rPr>
        <w:t xml:space="preserve"> peut contenir une ou plusieurs activité (ça veut dire un ou plusieurs écran).</w:t>
      </w:r>
      <w:r w:rsidRPr="00C3679A">
        <w:rPr>
          <w:color w:val="333333"/>
        </w:rPr>
        <w:t xml:space="preserve"> Elle permet de gérer des fonctionnalités telles que l'appui sur la touche (MENU) ou l'affichage de messages d'alerte (Toast).</w:t>
      </w:r>
    </w:p>
    <w:p w:rsidR="005A073E" w:rsidRPr="005A073E" w:rsidRDefault="00F50CF7" w:rsidP="005A073E">
      <w:pPr>
        <w:pStyle w:val="Heading5"/>
      </w:pPr>
      <w:r>
        <w:t>Les composants supplémentaires</w:t>
      </w:r>
    </w:p>
    <w:p w:rsidR="004210F4" w:rsidRPr="005A073E" w:rsidRDefault="004210F4" w:rsidP="005A073E">
      <w:pPr>
        <w:pStyle w:val="ListParagraph"/>
        <w:numPr>
          <w:ilvl w:val="0"/>
          <w:numId w:val="32"/>
        </w:numPr>
        <w:rPr>
          <w:rFonts w:cs="Times New Roman"/>
        </w:rPr>
      </w:pPr>
      <w:r w:rsidRPr="005A073E">
        <w:rPr>
          <w:rFonts w:cs="Times New Roman"/>
        </w:rPr>
        <w:t>Les services :</w:t>
      </w:r>
      <w:r w:rsidR="00E77CE2" w:rsidRPr="005A073E">
        <w:rPr>
          <w:rFonts w:cs="Times New Roman"/>
        </w:rPr>
        <w:t xml:space="preserve"> </w:t>
      </w:r>
      <w:r w:rsidRPr="005A073E">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4210F4" w:rsidRPr="005A073E" w:rsidRDefault="004210F4" w:rsidP="005A073E">
      <w:pPr>
        <w:pStyle w:val="ListParagraph"/>
        <w:numPr>
          <w:ilvl w:val="0"/>
          <w:numId w:val="32"/>
        </w:numPr>
        <w:rPr>
          <w:rFonts w:cs="Times New Roman"/>
        </w:rPr>
      </w:pPr>
      <w:r w:rsidRPr="005A073E">
        <w:rPr>
          <w:rFonts w:cs="Times New Roman"/>
        </w:rPr>
        <w:t xml:space="preserve">Récepteurs de diffusion (Broadcast receivers) : </w:t>
      </w:r>
      <w:r w:rsidRPr="005A073E">
        <w:rPr>
          <w:color w:val="333333"/>
        </w:rPr>
        <w:t xml:space="preserve">Un récepteur de diffusion est une application qui est à l'écoute des autres applications, elle répond aux messages diffusées provenant d’autres applications ou du système.  </w:t>
      </w:r>
    </w:p>
    <w:p w:rsidR="005A073E" w:rsidRPr="005A073E" w:rsidRDefault="004210F4" w:rsidP="005A073E">
      <w:pPr>
        <w:pStyle w:val="ListParagraph"/>
        <w:numPr>
          <w:ilvl w:val="0"/>
          <w:numId w:val="32"/>
        </w:numPr>
        <w:rPr>
          <w:rFonts w:cs="Times New Roman"/>
        </w:rPr>
      </w:pPr>
      <w:r w:rsidRPr="005A073E">
        <w:rPr>
          <w:rFonts w:cs="Times New Roman"/>
        </w:rPr>
        <w:t>Fournisseur de contenu (Content providers) :</w:t>
      </w:r>
      <w:r w:rsidR="00C3679A" w:rsidRPr="005A073E">
        <w:rPr>
          <w:rFonts w:cs="Times New Roman"/>
        </w:rPr>
        <w:t xml:space="preserve"> </w:t>
      </w:r>
      <w:r w:rsidRPr="005A073E">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0277FF">
      <w:pPr>
        <w:pStyle w:val="Heading1"/>
      </w:pPr>
      <w:r>
        <w:lastRenderedPageBreak/>
        <w:t xml:space="preserve">Les </w:t>
      </w:r>
      <w:r w:rsidR="00FF4691">
        <w:t>technologies</w:t>
      </w:r>
      <w:r>
        <w:t xml:space="preserve"> de </w:t>
      </w:r>
      <w:r w:rsidR="00FF4691">
        <w:t>d</w:t>
      </w:r>
      <w:r>
        <w:t>éveloppement</w:t>
      </w:r>
      <w:r w:rsidR="00FF4691">
        <w:t xml:space="preserve"> mobile</w:t>
      </w:r>
      <w:r>
        <w:t> (Framework)</w:t>
      </w:r>
      <w:r>
        <w:rPr>
          <w:lang w:bidi="ar-DZ"/>
        </w:rPr>
        <w:t xml:space="preserve"> </w:t>
      </w:r>
    </w:p>
    <w:p w:rsidR="0019615C" w:rsidRDefault="0019615C" w:rsidP="000277FF">
      <w:pPr>
        <w:pStyle w:val="Heading2"/>
        <w:rPr>
          <w:lang w:bidi="ar-DZ"/>
        </w:rPr>
      </w:pPr>
      <w:bookmarkStart w:id="4" w:name="OLE_LINK22"/>
      <w:bookmarkStart w:id="5" w:name="OLE_LINK23"/>
      <w:bookmarkStart w:id="6" w:name="OLE_LINK24"/>
      <w:r w:rsidRPr="00BA4700">
        <w:rPr>
          <w:lang w:bidi="ar-DZ"/>
        </w:rPr>
        <w:t>Andr</w:t>
      </w:r>
      <w:r>
        <w:rPr>
          <w:lang w:bidi="ar-DZ"/>
        </w:rPr>
        <w:t>oid</w:t>
      </w:r>
      <w:r w:rsidRPr="00BA4700">
        <w:rPr>
          <w:lang w:bidi="ar-DZ"/>
        </w:rPr>
        <w:t xml:space="preserve"> </w:t>
      </w:r>
      <w:bookmarkEnd w:id="4"/>
      <w:bookmarkEnd w:id="5"/>
      <w:bookmarkEnd w:id="6"/>
      <w:r w:rsidRPr="00BA4700">
        <w:rPr>
          <w:lang w:bidi="ar-DZ"/>
        </w:rPr>
        <w:t>Studio :</w:t>
      </w:r>
      <w:r>
        <w:rPr>
          <w:lang w:bidi="ar-DZ"/>
        </w:rPr>
        <w:t xml:space="preserve"> </w:t>
      </w:r>
    </w:p>
    <w:p w:rsidR="000277FF" w:rsidRPr="000277FF" w:rsidRDefault="000277FF" w:rsidP="000277FF">
      <w:pPr>
        <w:jc w:val="center"/>
        <w:rPr>
          <w:lang w:bidi="ar-DZ"/>
        </w:rPr>
      </w:pPr>
      <w:r>
        <w:rPr>
          <w:noProof/>
          <w:lang w:eastAsia="fr-FR"/>
        </w:rPr>
        <w:drawing>
          <wp:inline distT="0" distB="0" distL="0" distR="0">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B97830" w:rsidRPr="005979A9" w:rsidRDefault="0019615C" w:rsidP="005979A9">
      <w:pPr>
        <w:rPr>
          <w:color w:val="222222"/>
          <w:shd w:val="clear" w:color="auto" w:fill="FFFFFF"/>
        </w:rPr>
      </w:pPr>
      <w:r w:rsidRPr="00BA4700">
        <w:rPr>
          <w:lang w:bidi="ar-DZ"/>
        </w:rPr>
        <w:t>Andr</w:t>
      </w:r>
      <w:r>
        <w:rPr>
          <w:lang w:bidi="ar-DZ"/>
        </w:rPr>
        <w:t>oid</w:t>
      </w:r>
      <w:r w:rsidRPr="00BA4700">
        <w:rPr>
          <w:lang w:bidi="ar-DZ"/>
        </w:rPr>
        <w:t xml:space="preserve"> </w:t>
      </w:r>
      <w:r w:rsidRPr="00BF61C2">
        <w:t xml:space="preserve">Studio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Il permet principalement d'éditer les fichiers Java/Kotlin et les fichiers de configuration XML d'une application Androïde. Il est basé sur IntelliJIDEA</w:t>
      </w:r>
      <w:r>
        <w:rPr>
          <w:color w:val="222222"/>
          <w:shd w:val="clear" w:color="auto" w:fill="FFFFFF"/>
        </w:rPr>
        <w:t>.</w:t>
      </w:r>
    </w:p>
    <w:p w:rsidR="00FF4691" w:rsidRDefault="0019615C" w:rsidP="000277FF">
      <w:pPr>
        <w:pStyle w:val="Heading2"/>
        <w:rPr>
          <w:lang w:bidi="ar-DZ"/>
        </w:rPr>
      </w:pPr>
      <w:r>
        <w:rPr>
          <w:lang w:bidi="ar-DZ"/>
        </w:rPr>
        <w:t>Xamarin :</w:t>
      </w:r>
    </w:p>
    <w:p w:rsidR="00A95A17" w:rsidRPr="00A95A17" w:rsidRDefault="00A95A17" w:rsidP="00A95A17">
      <w:pPr>
        <w:jc w:val="center"/>
        <w:rPr>
          <w:lang w:bidi="ar-DZ"/>
        </w:rPr>
      </w:pPr>
      <w:r>
        <w:rPr>
          <w:noProof/>
          <w:lang w:eastAsia="fr-FR"/>
        </w:rPr>
        <w:drawing>
          <wp:inline distT="0" distB="0" distL="0" distR="0">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4">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742586" w:rsidRDefault="00FF4691" w:rsidP="005979A9">
      <w:pPr>
        <w:rPr>
          <w:lang w:eastAsia="fr-FR"/>
        </w:rPr>
      </w:pPr>
      <w:r w:rsidRPr="00FF4691">
        <w:rPr>
          <w:lang w:eastAsia="fr-FR"/>
        </w:rPr>
        <w:t>Xamarin est un Framework de développement mobile multiplateforme. Il permet tout simplement de développer son application sur IOS, Windows Phone et Androïde en même temps. Ce Framework est payant, il existe néanmoins des versions d'essais et il existe un programme pour étudiant afin d'obtenir une license indépendante gratuite. Il est principalement utilisé par les entreprises dans le but de réaliser des applications complexes. Ce Framework peut être utilisé au sein de Vis</w:t>
      </w:r>
      <w:r>
        <w:rPr>
          <w:lang w:eastAsia="fr-FR"/>
        </w:rPr>
        <w:t>u</w:t>
      </w:r>
      <w:r w:rsidRPr="00FF4691">
        <w:rPr>
          <w:lang w:eastAsia="fr-FR"/>
        </w:rPr>
        <w:t>al Studio, mais Xamarin possède aussi son propre IDE X</w:t>
      </w:r>
      <w:r>
        <w:rPr>
          <w:lang w:eastAsia="fr-FR"/>
        </w:rPr>
        <w:t>amarin Studio basé sur Mono Deve</w:t>
      </w:r>
      <w:r w:rsidRPr="00FF4691">
        <w:rPr>
          <w:lang w:eastAsia="fr-FR"/>
        </w:rPr>
        <w:t>lop.</w:t>
      </w:r>
    </w:p>
    <w:p w:rsidR="0019615C" w:rsidRDefault="0019615C" w:rsidP="000277FF">
      <w:pPr>
        <w:pStyle w:val="Heading2"/>
        <w:rPr>
          <w:lang w:bidi="ar-DZ"/>
        </w:rPr>
      </w:pPr>
      <w:r>
        <w:rPr>
          <w:lang w:bidi="ar-DZ"/>
        </w:rPr>
        <w:t>Ionic :</w:t>
      </w:r>
    </w:p>
    <w:p w:rsidR="00A95A17" w:rsidRPr="00A95A17" w:rsidRDefault="00A95A17" w:rsidP="00A95A17">
      <w:pPr>
        <w:jc w:val="center"/>
        <w:rPr>
          <w:lang w:bidi="ar-DZ"/>
        </w:rPr>
      </w:pPr>
      <w:r>
        <w:rPr>
          <w:noProof/>
          <w:lang w:eastAsia="fr-FR"/>
        </w:rPr>
        <w:drawing>
          <wp:inline distT="0" distB="0" distL="0" distR="0">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B97830" w:rsidRDefault="00530E30" w:rsidP="005979A9">
      <w:pPr>
        <w:rPr>
          <w:lang w:bidi="ar-DZ"/>
        </w:rPr>
      </w:pPr>
      <w:r w:rsidRPr="00530E30">
        <w:rPr>
          <w:bCs/>
          <w:shd w:val="clear" w:color="auto" w:fill="FFFFFF"/>
        </w:rPr>
        <w:t>Ionic</w:t>
      </w:r>
      <w:r w:rsidRPr="00530E30">
        <w:rPr>
          <w:shd w:val="clear" w:color="auto" w:fill="FFFFFF"/>
        </w:rPr>
        <w:t> est un</w:t>
      </w:r>
      <w:r>
        <w:rPr>
          <w:shd w:val="clear" w:color="auto" w:fill="FFFFFF"/>
        </w:rPr>
        <w:t xml:space="preserve"> Framework </w:t>
      </w:r>
      <w:r w:rsidRPr="00530E30">
        <w:rPr>
          <w:shd w:val="clear" w:color="auto" w:fill="FFFFFF"/>
        </w:rPr>
        <w:t>open-source crée en 2013 par Max Lynch, Ben Sperry, et Adam Bradley. Deux versions distinctes sont disponibles, incompatibles entre elles : la première version, 1.3.3 se base sur AngularJS 1.5.3 tandis que la version 3.5.0 se base sur Angular 4.1.3 et TypeScript.</w:t>
      </w:r>
    </w:p>
    <w:p w:rsidR="0019615C" w:rsidRDefault="0019615C" w:rsidP="000277FF">
      <w:pPr>
        <w:pStyle w:val="Heading2"/>
        <w:rPr>
          <w:lang w:bidi="ar-DZ"/>
        </w:rPr>
      </w:pPr>
      <w:r>
        <w:rPr>
          <w:lang w:bidi="ar-DZ"/>
        </w:rPr>
        <w:lastRenderedPageBreak/>
        <w:t>React Native :</w:t>
      </w:r>
    </w:p>
    <w:p w:rsidR="00F8526F" w:rsidRPr="00F8526F" w:rsidRDefault="00F8526F" w:rsidP="00F8526F">
      <w:pPr>
        <w:jc w:val="center"/>
        <w:rPr>
          <w:lang w:bidi="ar-DZ"/>
        </w:rPr>
      </w:pPr>
      <w:r>
        <w:rPr>
          <w:noProof/>
          <w:lang w:eastAsia="fr-FR"/>
        </w:rPr>
        <w:drawing>
          <wp:inline distT="0" distB="0" distL="0" distR="0">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742586" w:rsidRDefault="00DA3418" w:rsidP="005979A9">
      <w:pPr>
        <w:rPr>
          <w:lang w:eastAsia="fr-FR"/>
        </w:rPr>
      </w:pPr>
      <w:r w:rsidRPr="00DA3418">
        <w:rPr>
          <w:lang w:eastAsia="fr-FR"/>
        </w:rPr>
        <w:t>React Native est un Framework mobile hybride développé par Facebook depuis début 2015</w:t>
      </w:r>
      <w:r>
        <w:rPr>
          <w:lang w:eastAsia="fr-FR"/>
        </w:rPr>
        <w:t>, basée sur React</w:t>
      </w:r>
      <w:r w:rsidRPr="00DA3418">
        <w:rPr>
          <w:lang w:eastAsia="fr-FR"/>
        </w:rPr>
        <w:t>. Il continue d'évoluer avec le soutien de nombreux contributeurs sur Github.</w:t>
      </w:r>
      <w:r>
        <w:rPr>
          <w:lang w:eastAsia="fr-FR"/>
        </w:rPr>
        <w:t xml:space="preserve"> </w:t>
      </w:r>
      <w:r w:rsidRPr="00DA3418">
        <w:rPr>
          <w:lang w:eastAsia="fr-FR"/>
        </w:rPr>
        <w:t>Le but de React Native est de pouvoir réutiliser le maximum de code entre les différentes plateformes (iOS et Android). Il offre un gain de temps considérable par rapport à du d</w:t>
      </w:r>
      <w:bookmarkStart w:id="7" w:name="OLE_LINK25"/>
      <w:bookmarkStart w:id="8" w:name="OLE_LINK26"/>
      <w:bookmarkStart w:id="9" w:name="OLE_LINK27"/>
      <w:r w:rsidRPr="00DA3418">
        <w:rPr>
          <w:lang w:eastAsia="fr-FR"/>
        </w:rPr>
        <w:t>évelopp</w:t>
      </w:r>
      <w:bookmarkEnd w:id="7"/>
      <w:bookmarkEnd w:id="8"/>
      <w:bookmarkEnd w:id="9"/>
      <w:r w:rsidRPr="00DA3418">
        <w:rPr>
          <w:lang w:eastAsia="fr-FR"/>
        </w:rPr>
        <w:t>ement spécifique, tout en étant aussi performant.</w:t>
      </w:r>
      <w:bookmarkStart w:id="10" w:name="OLE_LINK28"/>
      <w:bookmarkStart w:id="11" w:name="OLE_LINK29"/>
      <w:bookmarkStart w:id="12" w:name="OLE_LINK30"/>
    </w:p>
    <w:p w:rsidR="0019615C" w:rsidRDefault="0019615C" w:rsidP="000277FF">
      <w:pPr>
        <w:pStyle w:val="Heading2"/>
        <w:rPr>
          <w:lang w:bidi="ar-DZ"/>
        </w:rPr>
      </w:pPr>
      <w:r>
        <w:rPr>
          <w:lang w:bidi="ar-DZ"/>
        </w:rPr>
        <w:t>PhoneGap</w:t>
      </w:r>
      <w:bookmarkEnd w:id="10"/>
      <w:bookmarkEnd w:id="11"/>
      <w:bookmarkEnd w:id="12"/>
      <w:r>
        <w:rPr>
          <w:lang w:bidi="ar-DZ"/>
        </w:rPr>
        <w:t> :</w:t>
      </w:r>
    </w:p>
    <w:p w:rsidR="00F8526F" w:rsidRPr="00F8526F" w:rsidRDefault="00F8526F" w:rsidP="00F8526F">
      <w:pPr>
        <w:jc w:val="center"/>
        <w:rPr>
          <w:lang w:bidi="ar-DZ"/>
        </w:rPr>
      </w:pPr>
      <w:r>
        <w:rPr>
          <w:noProof/>
          <w:lang w:eastAsia="fr-FR"/>
        </w:rPr>
        <w:drawing>
          <wp:inline distT="0" distB="0" distL="0" distR="0">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742586" w:rsidRDefault="00942329" w:rsidP="005979A9">
      <w:pPr>
        <w:rPr>
          <w:shd w:val="clear" w:color="auto" w:fill="FFFFFF" w:themeFill="background1"/>
        </w:rPr>
      </w:pPr>
      <w:r>
        <w:rPr>
          <w:lang w:bidi="ar-DZ"/>
        </w:rPr>
        <w:t xml:space="preserve">PhoneGap </w:t>
      </w:r>
      <w:r w:rsidRPr="00942329">
        <w:rPr>
          <w:shd w:val="clear" w:color="auto" w:fill="FFFFFF" w:themeFill="background1"/>
        </w:rPr>
        <w:t>est un Framework</w:t>
      </w:r>
      <w:r>
        <w:rPr>
          <w:shd w:val="clear" w:color="auto" w:fill="FFFFFF" w:themeFill="background1"/>
        </w:rPr>
        <w:t xml:space="preserve"> open source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CD2281" w:rsidRDefault="00CD2281" w:rsidP="00CD2281">
      <w:pPr>
        <w:pStyle w:val="Heading1"/>
        <w:rPr>
          <w:shd w:val="clear" w:color="auto" w:fill="FFFFFF" w:themeFill="background1"/>
        </w:rPr>
      </w:pPr>
      <w:r>
        <w:rPr>
          <w:shd w:val="clear" w:color="auto" w:fill="FFFFFF" w:themeFill="background1"/>
        </w:rPr>
        <w:t>Conclusion</w:t>
      </w:r>
      <w:r w:rsidR="0027780C">
        <w:rPr>
          <w:shd w:val="clear" w:color="auto" w:fill="FFFFFF" w:themeFill="background1"/>
        </w:rPr>
        <w:t xml:space="preserve"> </w:t>
      </w:r>
    </w:p>
    <w:p w:rsidR="00B60773" w:rsidRPr="00B60773" w:rsidRDefault="00B60773" w:rsidP="00B60773">
      <w:r>
        <w:t>blablalbalbla</w:t>
      </w:r>
    </w:p>
    <w:sectPr w:rsidR="00B60773" w:rsidRPr="00B60773" w:rsidSect="009D263D">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301" w:rsidRDefault="00A15301" w:rsidP="00955B8F">
      <w:pPr>
        <w:spacing w:after="0" w:line="240" w:lineRule="auto"/>
      </w:pPr>
      <w:r>
        <w:separator/>
      </w:r>
    </w:p>
  </w:endnote>
  <w:endnote w:type="continuationSeparator" w:id="0">
    <w:p w:rsidR="00A15301" w:rsidRDefault="00A15301" w:rsidP="0095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B8F" w:rsidRPr="00955B8F" w:rsidRDefault="008F67AF">
    <w:pPr>
      <w:pStyle w:val="Footer"/>
      <w:rPr>
        <w:lang w:val="en-US"/>
      </w:rPr>
    </w:pPr>
    <w:r>
      <w:rPr>
        <w:rFonts w:asciiTheme="majorHAnsi" w:eastAsiaTheme="majorEastAsia" w:hAnsiTheme="majorHAnsi" w:cstheme="majorBidi"/>
      </w:rPr>
      <w:t>FS UMBB LI3 2017/2018</w:t>
    </w:r>
    <w:r w:rsidRPr="008F67AF">
      <w:rPr>
        <w:rFonts w:asciiTheme="majorHAnsi" w:eastAsiaTheme="majorEastAsia" w:hAnsiTheme="majorHAnsi" w:cstheme="majorBidi"/>
      </w:rPr>
      <w:ptab w:relativeTo="margin" w:alignment="right" w:leader="none"/>
    </w:r>
    <w:r w:rsidRPr="008F67AF">
      <w:rPr>
        <w:rFonts w:asciiTheme="majorHAnsi" w:eastAsiaTheme="majorEastAsia" w:hAnsiTheme="majorHAnsi" w:cstheme="majorBidi"/>
      </w:rPr>
      <w:t xml:space="preserve">Page </w:t>
    </w:r>
    <w:r w:rsidRPr="008F67AF">
      <w:rPr>
        <w:rFonts w:asciiTheme="majorHAnsi" w:eastAsiaTheme="majorEastAsia" w:hAnsiTheme="majorHAnsi" w:cstheme="majorBidi"/>
      </w:rPr>
      <w:fldChar w:fldCharType="begin"/>
    </w:r>
    <w:r w:rsidRPr="008F67AF">
      <w:rPr>
        <w:rFonts w:asciiTheme="majorHAnsi" w:eastAsiaTheme="majorEastAsia" w:hAnsiTheme="majorHAnsi" w:cstheme="majorBidi"/>
      </w:rPr>
      <w:instrText xml:space="preserve"> PAGE   \* MERGEFORMAT </w:instrText>
    </w:r>
    <w:r w:rsidRPr="008F67AF">
      <w:rPr>
        <w:rFonts w:asciiTheme="majorHAnsi" w:eastAsiaTheme="majorEastAsia" w:hAnsiTheme="majorHAnsi" w:cstheme="majorBidi"/>
      </w:rPr>
      <w:fldChar w:fldCharType="separate"/>
    </w:r>
    <w:r w:rsidR="000E5D38">
      <w:rPr>
        <w:rFonts w:asciiTheme="majorHAnsi" w:eastAsiaTheme="majorEastAsia" w:hAnsiTheme="majorHAnsi" w:cstheme="majorBidi"/>
        <w:noProof/>
      </w:rPr>
      <w:t>1</w:t>
    </w:r>
    <w:r w:rsidRPr="008F67AF">
      <w:rPr>
        <w:rFonts w:asciiTheme="majorHAnsi" w:eastAsiaTheme="majorEastAsia" w:hAnsiTheme="majorHAnsi" w:cstheme="majorBidi"/>
        <w:noProof/>
      </w:rPr>
      <w:fldChar w:fldCharType="end"/>
    </w:r>
    <w:r w:rsidRPr="008F67AF">
      <w:rPr>
        <w:rFonts w:asciiTheme="majorHAnsi" w:eastAsiaTheme="majorEastAsia" w:hAnsiTheme="majorHAnsi" w:cstheme="majorBidi"/>
        <w:noProof/>
        <w:lang w:eastAsia="fr-FR"/>
      </w:rPr>
      <mc:AlternateContent>
        <mc:Choice Requires="wpg">
          <w:drawing>
            <wp:anchor distT="0" distB="0" distL="114300" distR="114300" simplePos="0" relativeHeight="251663360" behindDoc="0" locked="0" layoutInCell="0" allowOverlap="1" wp14:anchorId="6EB27559" wp14:editId="4F4CD1B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D2BC435"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8F67AF">
      <w:rPr>
        <w:rFonts w:asciiTheme="majorHAnsi" w:eastAsiaTheme="majorEastAsia" w:hAnsiTheme="majorHAnsi" w:cstheme="majorBidi"/>
        <w:noProof/>
        <w:lang w:eastAsia="fr-FR"/>
      </w:rPr>
      <mc:AlternateContent>
        <mc:Choice Requires="wps">
          <w:drawing>
            <wp:anchor distT="0" distB="0" distL="114300" distR="114300" simplePos="0" relativeHeight="251665408" behindDoc="0" locked="0" layoutInCell="1" allowOverlap="1" wp14:anchorId="51153E9A" wp14:editId="370F88D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1EAD75D"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r w:rsidRPr="008F67AF">
      <w:rPr>
        <w:rFonts w:asciiTheme="majorHAnsi" w:eastAsiaTheme="majorEastAsia" w:hAnsiTheme="majorHAnsi" w:cstheme="majorBidi"/>
        <w:noProof/>
        <w:lang w:eastAsia="fr-FR"/>
      </w:rPr>
      <mc:AlternateContent>
        <mc:Choice Requires="wps">
          <w:drawing>
            <wp:anchor distT="0" distB="0" distL="114300" distR="114300" simplePos="0" relativeHeight="251664384" behindDoc="0" locked="0" layoutInCell="1" allowOverlap="1" wp14:anchorId="6A017359" wp14:editId="54B315F7">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F0D8961"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5d5ad2 [3208]" strokecolor="#838d9b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301" w:rsidRDefault="00A15301" w:rsidP="00955B8F">
      <w:pPr>
        <w:spacing w:after="0" w:line="240" w:lineRule="auto"/>
      </w:pPr>
      <w:r>
        <w:separator/>
      </w:r>
    </w:p>
  </w:footnote>
  <w:footnote w:type="continuationSeparator" w:id="0">
    <w:p w:rsidR="00A15301" w:rsidRDefault="00A15301" w:rsidP="00955B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F70E48941F3042E8B8CF92E4A3F6D60D"/>
      </w:placeholder>
      <w:dataBinding w:prefixMappings="xmlns:ns0='http://schemas.openxmlformats.org/package/2006/metadata/core-properties' xmlns:ns1='http://purl.org/dc/elements/1.1/'" w:xpath="/ns0:coreProperties[1]/ns1:title[1]" w:storeItemID="{6C3C8BC8-F283-45AE-878A-BAB7291924A1}"/>
      <w:text/>
    </w:sdtPr>
    <w:sdtEndPr/>
    <w:sdtContent>
      <w:p w:rsidR="00955B8F" w:rsidRDefault="00955B8F">
        <w:pPr>
          <w:pStyle w:val="Header"/>
          <w:rPr>
            <w:rFonts w:asciiTheme="majorHAnsi" w:eastAsiaTheme="majorEastAsia" w:hAnsiTheme="majorHAnsi" w:cstheme="majorBidi"/>
          </w:rPr>
        </w:pPr>
        <w:r>
          <w:rPr>
            <w:rFonts w:asciiTheme="majorHAnsi" w:eastAsiaTheme="majorEastAsia" w:hAnsiTheme="majorHAnsi" w:cstheme="majorBidi"/>
          </w:rPr>
          <w:t>Chapitre I : Plateformes Mobiles</w:t>
        </w:r>
      </w:p>
    </w:sdtContent>
  </w:sdt>
  <w:p w:rsidR="00955B8F" w:rsidRDefault="00955B8F">
    <w:pPr>
      <w:pStyle w:val="Header"/>
    </w:pPr>
    <w:r>
      <w:rPr>
        <w:rFonts w:asciiTheme="majorHAnsi" w:eastAsiaTheme="majorEastAsia" w:hAnsiTheme="majorHAnsi" w:cstheme="majorBidi"/>
        <w:noProof/>
        <w:lang w:eastAsia="fr-FR"/>
      </w:rPr>
      <mc:AlternateContent>
        <mc:Choice Requires="wpg">
          <w:drawing>
            <wp:anchor distT="0" distB="0" distL="114300" distR="114300" simplePos="0" relativeHeight="251661312" behindDoc="0" locked="0" layoutInCell="1" allowOverlap="1" wp14:anchorId="07BE7C16" wp14:editId="31AB13A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DEA92CB"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14:anchorId="0B1D352B" wp14:editId="7A8D587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0CD581"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d5ad2 [3208]" strokecolor="#838d9b [3204]">
              <w10:wrap anchorx="margin" anchory="page"/>
            </v:rect>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1B88E63B" wp14:editId="6DF5184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DB74FB6"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5453D3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5"/>
  </w:num>
  <w:num w:numId="4">
    <w:abstractNumId w:val="28"/>
  </w:num>
  <w:num w:numId="5">
    <w:abstractNumId w:val="14"/>
  </w:num>
  <w:num w:numId="6">
    <w:abstractNumId w:val="8"/>
  </w:num>
  <w:num w:numId="7">
    <w:abstractNumId w:val="12"/>
  </w:num>
  <w:num w:numId="8">
    <w:abstractNumId w:val="25"/>
  </w:num>
  <w:num w:numId="9">
    <w:abstractNumId w:val="9"/>
  </w:num>
  <w:num w:numId="10">
    <w:abstractNumId w:val="0"/>
  </w:num>
  <w:num w:numId="11">
    <w:abstractNumId w:val="13"/>
  </w:num>
  <w:num w:numId="12">
    <w:abstractNumId w:val="4"/>
  </w:num>
  <w:num w:numId="13">
    <w:abstractNumId w:val="1"/>
  </w:num>
  <w:num w:numId="14">
    <w:abstractNumId w:val="29"/>
  </w:num>
  <w:num w:numId="15">
    <w:abstractNumId w:val="22"/>
  </w:num>
  <w:num w:numId="16">
    <w:abstractNumId w:val="15"/>
  </w:num>
  <w:num w:numId="17">
    <w:abstractNumId w:val="17"/>
  </w:num>
  <w:num w:numId="18">
    <w:abstractNumId w:val="19"/>
  </w:num>
  <w:num w:numId="19">
    <w:abstractNumId w:val="30"/>
  </w:num>
  <w:num w:numId="20">
    <w:abstractNumId w:val="3"/>
  </w:num>
  <w:num w:numId="21">
    <w:abstractNumId w:val="26"/>
  </w:num>
  <w:num w:numId="22">
    <w:abstractNumId w:val="23"/>
  </w:num>
  <w:num w:numId="23">
    <w:abstractNumId w:val="20"/>
  </w:num>
  <w:num w:numId="24">
    <w:abstractNumId w:val="11"/>
  </w:num>
  <w:num w:numId="25">
    <w:abstractNumId w:val="6"/>
  </w:num>
  <w:num w:numId="26">
    <w:abstractNumId w:val="31"/>
  </w:num>
  <w:num w:numId="27">
    <w:abstractNumId w:val="24"/>
  </w:num>
  <w:num w:numId="28">
    <w:abstractNumId w:val="18"/>
  </w:num>
  <w:num w:numId="29">
    <w:abstractNumId w:val="2"/>
  </w:num>
  <w:num w:numId="30">
    <w:abstractNumId w:val="21"/>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10815"/>
    <w:rsid w:val="000139FC"/>
    <w:rsid w:val="00025D37"/>
    <w:rsid w:val="000277FF"/>
    <w:rsid w:val="000304F9"/>
    <w:rsid w:val="000431A7"/>
    <w:rsid w:val="00043B34"/>
    <w:rsid w:val="00047F01"/>
    <w:rsid w:val="000557F8"/>
    <w:rsid w:val="00060BD2"/>
    <w:rsid w:val="00064813"/>
    <w:rsid w:val="0007078D"/>
    <w:rsid w:val="000714BD"/>
    <w:rsid w:val="00076754"/>
    <w:rsid w:val="00097670"/>
    <w:rsid w:val="000B1B39"/>
    <w:rsid w:val="000B33C5"/>
    <w:rsid w:val="000C2A97"/>
    <w:rsid w:val="000E1AA0"/>
    <w:rsid w:val="000E465D"/>
    <w:rsid w:val="000E5D38"/>
    <w:rsid w:val="00113605"/>
    <w:rsid w:val="00137A48"/>
    <w:rsid w:val="00142264"/>
    <w:rsid w:val="0014669C"/>
    <w:rsid w:val="00153E63"/>
    <w:rsid w:val="00164687"/>
    <w:rsid w:val="00182AC9"/>
    <w:rsid w:val="00193D67"/>
    <w:rsid w:val="00193E9C"/>
    <w:rsid w:val="0019615C"/>
    <w:rsid w:val="001B5C33"/>
    <w:rsid w:val="001C4347"/>
    <w:rsid w:val="001C73E4"/>
    <w:rsid w:val="001D3648"/>
    <w:rsid w:val="00202D59"/>
    <w:rsid w:val="002071E3"/>
    <w:rsid w:val="0023594E"/>
    <w:rsid w:val="00240A5B"/>
    <w:rsid w:val="002432FC"/>
    <w:rsid w:val="00250E3D"/>
    <w:rsid w:val="0027780C"/>
    <w:rsid w:val="00291C1E"/>
    <w:rsid w:val="002A37FB"/>
    <w:rsid w:val="002B6901"/>
    <w:rsid w:val="002C1929"/>
    <w:rsid w:val="002C192F"/>
    <w:rsid w:val="002C1B25"/>
    <w:rsid w:val="002C4EDD"/>
    <w:rsid w:val="002F427C"/>
    <w:rsid w:val="00307644"/>
    <w:rsid w:val="00316633"/>
    <w:rsid w:val="00327452"/>
    <w:rsid w:val="00352480"/>
    <w:rsid w:val="00354A71"/>
    <w:rsid w:val="00373A05"/>
    <w:rsid w:val="0038690E"/>
    <w:rsid w:val="00395708"/>
    <w:rsid w:val="00397C6B"/>
    <w:rsid w:val="003A6B7B"/>
    <w:rsid w:val="003B7982"/>
    <w:rsid w:val="003E0B8B"/>
    <w:rsid w:val="003F07E9"/>
    <w:rsid w:val="003F0ABE"/>
    <w:rsid w:val="003F1FB9"/>
    <w:rsid w:val="00405EA5"/>
    <w:rsid w:val="004077C0"/>
    <w:rsid w:val="00411DE3"/>
    <w:rsid w:val="004210F4"/>
    <w:rsid w:val="00422398"/>
    <w:rsid w:val="00452695"/>
    <w:rsid w:val="00464F43"/>
    <w:rsid w:val="00482F8B"/>
    <w:rsid w:val="004958EF"/>
    <w:rsid w:val="004C4126"/>
    <w:rsid w:val="004F53B3"/>
    <w:rsid w:val="004F53CD"/>
    <w:rsid w:val="00512390"/>
    <w:rsid w:val="005129A7"/>
    <w:rsid w:val="00513C57"/>
    <w:rsid w:val="00530E30"/>
    <w:rsid w:val="00536B51"/>
    <w:rsid w:val="0054158C"/>
    <w:rsid w:val="00551592"/>
    <w:rsid w:val="005636BD"/>
    <w:rsid w:val="00574399"/>
    <w:rsid w:val="005979A9"/>
    <w:rsid w:val="005A073E"/>
    <w:rsid w:val="005A1FF6"/>
    <w:rsid w:val="005A4BAD"/>
    <w:rsid w:val="005B11E7"/>
    <w:rsid w:val="005B224C"/>
    <w:rsid w:val="005B3C2D"/>
    <w:rsid w:val="005C78F2"/>
    <w:rsid w:val="005D32A8"/>
    <w:rsid w:val="005D34E4"/>
    <w:rsid w:val="005D47B3"/>
    <w:rsid w:val="005F5A6A"/>
    <w:rsid w:val="00607092"/>
    <w:rsid w:val="006126C3"/>
    <w:rsid w:val="00637799"/>
    <w:rsid w:val="00644102"/>
    <w:rsid w:val="00660E5F"/>
    <w:rsid w:val="00660F96"/>
    <w:rsid w:val="00676AB1"/>
    <w:rsid w:val="00683854"/>
    <w:rsid w:val="00686614"/>
    <w:rsid w:val="00694B6A"/>
    <w:rsid w:val="006A1E51"/>
    <w:rsid w:val="006A309E"/>
    <w:rsid w:val="006A5FEA"/>
    <w:rsid w:val="006A6BE2"/>
    <w:rsid w:val="006B314E"/>
    <w:rsid w:val="006B60F8"/>
    <w:rsid w:val="006B714A"/>
    <w:rsid w:val="006C00C7"/>
    <w:rsid w:val="006E2B78"/>
    <w:rsid w:val="006F054E"/>
    <w:rsid w:val="00742586"/>
    <w:rsid w:val="00746901"/>
    <w:rsid w:val="007A1F5C"/>
    <w:rsid w:val="007E0A00"/>
    <w:rsid w:val="007F04C0"/>
    <w:rsid w:val="007F5F10"/>
    <w:rsid w:val="007F7260"/>
    <w:rsid w:val="00820412"/>
    <w:rsid w:val="00834399"/>
    <w:rsid w:val="00842AF6"/>
    <w:rsid w:val="00845A50"/>
    <w:rsid w:val="00857893"/>
    <w:rsid w:val="008979D9"/>
    <w:rsid w:val="008A1208"/>
    <w:rsid w:val="008A2E71"/>
    <w:rsid w:val="008A7BC2"/>
    <w:rsid w:val="008B6AC4"/>
    <w:rsid w:val="008C3BB1"/>
    <w:rsid w:val="008D178F"/>
    <w:rsid w:val="008D4149"/>
    <w:rsid w:val="008D53E2"/>
    <w:rsid w:val="008E544B"/>
    <w:rsid w:val="008E61ED"/>
    <w:rsid w:val="008F67AF"/>
    <w:rsid w:val="0092728A"/>
    <w:rsid w:val="00927C07"/>
    <w:rsid w:val="009309E5"/>
    <w:rsid w:val="00942329"/>
    <w:rsid w:val="00942FCC"/>
    <w:rsid w:val="00955B8F"/>
    <w:rsid w:val="00960BC7"/>
    <w:rsid w:val="009656EC"/>
    <w:rsid w:val="00974FA5"/>
    <w:rsid w:val="00986208"/>
    <w:rsid w:val="009870E9"/>
    <w:rsid w:val="00987CA3"/>
    <w:rsid w:val="009A170A"/>
    <w:rsid w:val="009A2A60"/>
    <w:rsid w:val="009A40E7"/>
    <w:rsid w:val="009D263D"/>
    <w:rsid w:val="00A03385"/>
    <w:rsid w:val="00A05AC6"/>
    <w:rsid w:val="00A15301"/>
    <w:rsid w:val="00A165F2"/>
    <w:rsid w:val="00A2463F"/>
    <w:rsid w:val="00A31F79"/>
    <w:rsid w:val="00A321E7"/>
    <w:rsid w:val="00A61D63"/>
    <w:rsid w:val="00A76928"/>
    <w:rsid w:val="00A95A17"/>
    <w:rsid w:val="00AA4E4D"/>
    <w:rsid w:val="00AB1DFE"/>
    <w:rsid w:val="00AB720F"/>
    <w:rsid w:val="00AB7561"/>
    <w:rsid w:val="00AE0DC6"/>
    <w:rsid w:val="00B069EE"/>
    <w:rsid w:val="00B11324"/>
    <w:rsid w:val="00B30042"/>
    <w:rsid w:val="00B3414F"/>
    <w:rsid w:val="00B42E2A"/>
    <w:rsid w:val="00B56142"/>
    <w:rsid w:val="00B60773"/>
    <w:rsid w:val="00B64CB7"/>
    <w:rsid w:val="00B65092"/>
    <w:rsid w:val="00B73D83"/>
    <w:rsid w:val="00B80B0D"/>
    <w:rsid w:val="00B964EF"/>
    <w:rsid w:val="00B97830"/>
    <w:rsid w:val="00BC2884"/>
    <w:rsid w:val="00BC6D68"/>
    <w:rsid w:val="00BD7D76"/>
    <w:rsid w:val="00BE71FF"/>
    <w:rsid w:val="00BF29B6"/>
    <w:rsid w:val="00C21088"/>
    <w:rsid w:val="00C223A6"/>
    <w:rsid w:val="00C25F31"/>
    <w:rsid w:val="00C35061"/>
    <w:rsid w:val="00C3679A"/>
    <w:rsid w:val="00C4314B"/>
    <w:rsid w:val="00C45E59"/>
    <w:rsid w:val="00C54271"/>
    <w:rsid w:val="00C5602E"/>
    <w:rsid w:val="00C6797E"/>
    <w:rsid w:val="00C87090"/>
    <w:rsid w:val="00CB18F9"/>
    <w:rsid w:val="00CB31FF"/>
    <w:rsid w:val="00CC2206"/>
    <w:rsid w:val="00CC7090"/>
    <w:rsid w:val="00CD1692"/>
    <w:rsid w:val="00CD2281"/>
    <w:rsid w:val="00CE1B59"/>
    <w:rsid w:val="00CE2F75"/>
    <w:rsid w:val="00D17DC7"/>
    <w:rsid w:val="00D24C97"/>
    <w:rsid w:val="00D33E02"/>
    <w:rsid w:val="00D45948"/>
    <w:rsid w:val="00D55172"/>
    <w:rsid w:val="00D56069"/>
    <w:rsid w:val="00D87BC6"/>
    <w:rsid w:val="00D908B3"/>
    <w:rsid w:val="00DA3418"/>
    <w:rsid w:val="00DA6396"/>
    <w:rsid w:val="00DB2175"/>
    <w:rsid w:val="00DD22E4"/>
    <w:rsid w:val="00DE03CB"/>
    <w:rsid w:val="00DE0EB8"/>
    <w:rsid w:val="00DF30A2"/>
    <w:rsid w:val="00E02E36"/>
    <w:rsid w:val="00E17459"/>
    <w:rsid w:val="00E32F56"/>
    <w:rsid w:val="00E359FC"/>
    <w:rsid w:val="00E4284D"/>
    <w:rsid w:val="00E503C6"/>
    <w:rsid w:val="00E65A86"/>
    <w:rsid w:val="00E751A4"/>
    <w:rsid w:val="00E77CE2"/>
    <w:rsid w:val="00E86F96"/>
    <w:rsid w:val="00E9434F"/>
    <w:rsid w:val="00E95037"/>
    <w:rsid w:val="00EA6D40"/>
    <w:rsid w:val="00ED4C5D"/>
    <w:rsid w:val="00EF461E"/>
    <w:rsid w:val="00F013EB"/>
    <w:rsid w:val="00F071CA"/>
    <w:rsid w:val="00F41CB3"/>
    <w:rsid w:val="00F50CF7"/>
    <w:rsid w:val="00F60573"/>
    <w:rsid w:val="00F6534E"/>
    <w:rsid w:val="00F70891"/>
    <w:rsid w:val="00F8526F"/>
    <w:rsid w:val="00F90DF9"/>
    <w:rsid w:val="00F979D5"/>
    <w:rsid w:val="00FB0F28"/>
    <w:rsid w:val="00FB7DA4"/>
    <w:rsid w:val="00FB7F0C"/>
    <w:rsid w:val="00FC756E"/>
    <w:rsid w:val="00FF4691"/>
    <w:rsid w:val="00FF47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0E48941F3042E8B8CF92E4A3F6D60D"/>
        <w:category>
          <w:name w:val="General"/>
          <w:gallery w:val="placeholder"/>
        </w:category>
        <w:types>
          <w:type w:val="bbPlcHdr"/>
        </w:types>
        <w:behaviors>
          <w:behavior w:val="content"/>
        </w:behaviors>
        <w:guid w:val="{FDD830F1-6852-4C4D-A0B9-B26FEFB70846}"/>
      </w:docPartPr>
      <w:docPartBody>
        <w:p w:rsidR="007D2965" w:rsidRDefault="003C19B7" w:rsidP="003C19B7">
          <w:pPr>
            <w:pStyle w:val="F70E48941F3042E8B8CF92E4A3F6D60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B7"/>
    <w:rsid w:val="00056A56"/>
    <w:rsid w:val="00095A9C"/>
    <w:rsid w:val="0011117C"/>
    <w:rsid w:val="0034645E"/>
    <w:rsid w:val="003C19B7"/>
    <w:rsid w:val="00421ADE"/>
    <w:rsid w:val="004F2E9E"/>
    <w:rsid w:val="005B4C64"/>
    <w:rsid w:val="00676471"/>
    <w:rsid w:val="00731CA2"/>
    <w:rsid w:val="007D2965"/>
    <w:rsid w:val="008E079C"/>
    <w:rsid w:val="009C3BC9"/>
    <w:rsid w:val="00C550B2"/>
    <w:rsid w:val="00CF790C"/>
    <w:rsid w:val="00EC1642"/>
    <w:rsid w:val="00EE2934"/>
    <w:rsid w:val="00F871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2616B-AC10-4E15-9D33-DC1B1384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2711</Words>
  <Characters>14914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Chapitre I : Plateformes Mobiles</vt:lpstr>
    </vt:vector>
  </TitlesOfParts>
  <Company>DzDev</Company>
  <LinksUpToDate>false</LinksUpToDate>
  <CharactersWithSpaces>17590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Plateformes Mobiles</dc:title>
  <dc:creator>Bill</dc:creator>
  <cp:lastModifiedBy>MedBill</cp:lastModifiedBy>
  <cp:revision>101</cp:revision>
  <dcterms:created xsi:type="dcterms:W3CDTF">2018-03-16T16:22:00Z</dcterms:created>
  <dcterms:modified xsi:type="dcterms:W3CDTF">2018-03-25T21:13:00Z</dcterms:modified>
</cp:coreProperties>
</file>