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86" w:rsidRDefault="005A4686" w:rsidP="005A4686">
      <w:pPr>
        <w:pStyle w:val="Title"/>
      </w:pPr>
      <w:r>
        <w:t>Chapitre II</w:t>
      </w:r>
    </w:p>
    <w:p w:rsidR="005A4686" w:rsidRPr="005A4686" w:rsidRDefault="005A4686" w:rsidP="005A4686">
      <w:pPr>
        <w:pStyle w:val="Subtitle"/>
      </w:pPr>
      <w:r>
        <w:t>Applications de Guide Touristique</w:t>
      </w:r>
    </w:p>
    <w:p w:rsidR="00674D75" w:rsidRDefault="00674D75" w:rsidP="00E916CF">
      <w:pPr>
        <w:pStyle w:val="Heading1"/>
      </w:pPr>
      <w:r w:rsidRPr="00E916CF">
        <w:t>I</w:t>
      </w:r>
      <w:r w:rsidR="003C477F" w:rsidRPr="00E916CF">
        <w:t>ntroduction</w:t>
      </w:r>
    </w:p>
    <w:p w:rsidR="00E916CF" w:rsidRPr="00E916CF" w:rsidRDefault="00E916CF" w:rsidP="00E916CF">
      <w:r>
        <w:t xml:space="preserve">Dans ce chapitre, on va présenter les applications </w:t>
      </w:r>
      <w:r w:rsidR="00331A7E">
        <w:t xml:space="preserve">mobiles </w:t>
      </w:r>
      <w:r>
        <w:t xml:space="preserve">de type guide touristique, ensuite on va étudier et critiquer </w:t>
      </w:r>
      <w:r w:rsidR="00331A7E">
        <w:t>les applications</w:t>
      </w:r>
      <w:r>
        <w:t xml:space="preserve"> qui existantes en Algérie et dans le monde, on se basera surtout sur les plus connu, et à la fin on présentera la nôtre</w:t>
      </w:r>
      <w:r w:rsidR="00BB7F3B">
        <w:t xml:space="preserve"> et on détaillera sa </w:t>
      </w:r>
      <w:r w:rsidR="00E462BB">
        <w:t>description</w:t>
      </w:r>
      <w:r w:rsidR="00BB7F3B">
        <w:t>.</w:t>
      </w:r>
    </w:p>
    <w:p w:rsidR="00E916CF" w:rsidRDefault="00E916CF" w:rsidP="00E916CF">
      <w:pPr>
        <w:pStyle w:val="Heading1"/>
      </w:pPr>
      <w:r>
        <w:t>Guide Touristique</w:t>
      </w:r>
    </w:p>
    <w:p w:rsidR="00E916CF" w:rsidRDefault="00E916CF" w:rsidP="00E916CF">
      <w:pPr>
        <w:pStyle w:val="Heading2"/>
      </w:pPr>
      <w:r>
        <w:t>Définition</w:t>
      </w:r>
    </w:p>
    <w:p w:rsidR="006315B8" w:rsidRPr="006315B8" w:rsidRDefault="006315B8" w:rsidP="006315B8">
      <w:pPr>
        <w:rPr>
          <w:shd w:val="clear" w:color="auto" w:fill="FFFFFF"/>
        </w:rPr>
      </w:pPr>
      <w:r>
        <w:rPr>
          <w:shd w:val="clear" w:color="auto" w:fill="FFFFFF"/>
        </w:rPr>
        <w:t>Un </w:t>
      </w:r>
      <w:r w:rsidRPr="00250E3D">
        <w:rPr>
          <w:bCs/>
          <w:shd w:val="clear" w:color="auto" w:fill="FFFFFF"/>
        </w:rPr>
        <w:t>guide touristique</w:t>
      </w:r>
      <w:r>
        <w:rPr>
          <w:shd w:val="clear" w:color="auto" w:fill="FFFFFF"/>
        </w:rPr>
        <w:t> ou </w:t>
      </w:r>
      <w:r w:rsidRPr="00250E3D">
        <w:rPr>
          <w:bCs/>
          <w:shd w:val="clear" w:color="auto" w:fill="FFFFFF"/>
        </w:rPr>
        <w:t>guide de voyage</w:t>
      </w:r>
      <w:r>
        <w:rPr>
          <w:shd w:val="clear" w:color="auto" w:fill="FFFFFF"/>
        </w:rPr>
        <w:t> est un type de </w:t>
      </w:r>
      <w:r w:rsidRPr="00250E3D">
        <w:rPr>
          <w:shd w:val="clear" w:color="auto" w:fill="FFFFFF"/>
        </w:rPr>
        <w:t>livre</w:t>
      </w:r>
      <w:r>
        <w:rPr>
          <w:shd w:val="clear" w:color="auto" w:fill="FFFFFF"/>
        </w:rPr>
        <w:t> </w:t>
      </w:r>
      <w:r w:rsidR="00986E45">
        <w:rPr>
          <w:shd w:val="clear" w:color="auto" w:fill="FFFFFF"/>
        </w:rPr>
        <w:t xml:space="preserve">cartographique </w:t>
      </w:r>
      <w:r>
        <w:rPr>
          <w:shd w:val="clear" w:color="auto" w:fill="FFFFFF"/>
        </w:rPr>
        <w:t>contenant des information</w:t>
      </w:r>
      <w:r w:rsidR="00986E45">
        <w:rPr>
          <w:shd w:val="clear" w:color="auto" w:fill="FFFFFF"/>
        </w:rPr>
        <w:t>s sur un lieu donné, qui peut</w:t>
      </w:r>
      <w:r>
        <w:rPr>
          <w:shd w:val="clear" w:color="auto" w:fill="FFFFFF"/>
        </w:rPr>
        <w:t xml:space="preserve"> être d'ordre pratique autant que culturel et historique, à l'usage des </w:t>
      </w:r>
      <w:r w:rsidRPr="00250E3D">
        <w:rPr>
          <w:shd w:val="clear" w:color="auto" w:fill="FFFFFF"/>
        </w:rPr>
        <w:t>touristes</w:t>
      </w:r>
      <w:r>
        <w:rPr>
          <w:shd w:val="clear" w:color="auto" w:fill="FFFFFF"/>
        </w:rPr>
        <w:t>.</w:t>
      </w:r>
    </w:p>
    <w:p w:rsidR="006315B8" w:rsidRDefault="00E916CF" w:rsidP="006315B8">
      <w:pPr>
        <w:pStyle w:val="Heading2"/>
      </w:pPr>
      <w:r>
        <w:t>Application de Guide Touristique</w:t>
      </w:r>
    </w:p>
    <w:p w:rsidR="006315B8" w:rsidRDefault="006315B8" w:rsidP="006315B8">
      <w:r>
        <w:t>Une application de guide touristique est une version numérique des guides touristiques traditionnels, c’est une application conçue pour appareils mobile</w:t>
      </w:r>
      <w:r w:rsidR="00986E45">
        <w:t xml:space="preserve">, </w:t>
      </w:r>
      <w:r w:rsidR="006F5567">
        <w:t xml:space="preserve">donc </w:t>
      </w:r>
      <w:r w:rsidR="00986E45">
        <w:t xml:space="preserve">elle bénéficie des </w:t>
      </w:r>
      <w:r>
        <w:t>différente</w:t>
      </w:r>
      <w:r w:rsidR="00986E45">
        <w:t>s</w:t>
      </w:r>
      <w:r>
        <w:t xml:space="preserve"> </w:t>
      </w:r>
      <w:r w:rsidR="00986E45">
        <w:t>fonctionnalités</w:t>
      </w:r>
      <w:r>
        <w:t xml:space="preserve"> </w:t>
      </w:r>
      <w:r w:rsidR="00986E45">
        <w:t xml:space="preserve">offertes par le dispositif, comme le GPS, </w:t>
      </w:r>
      <w:r>
        <w:t>l’internet, etc.</w:t>
      </w:r>
    </w:p>
    <w:p w:rsidR="00A20E7A" w:rsidRDefault="00A20E7A" w:rsidP="00A20E7A">
      <w:pPr>
        <w:pStyle w:val="Heading1"/>
      </w:pPr>
      <w:r>
        <w:t>La Géolocalisation</w:t>
      </w:r>
    </w:p>
    <w:p w:rsidR="00A20E7A" w:rsidRDefault="00A20E7A" w:rsidP="00A20E7A">
      <w:pPr>
        <w:pStyle w:val="Heading2"/>
      </w:pPr>
      <w:r>
        <w:t>Définition</w:t>
      </w:r>
    </w:p>
    <w:p w:rsidR="00A20E7A" w:rsidRPr="00A20E7A" w:rsidRDefault="00A20E7A" w:rsidP="00A20E7A">
      <w:r>
        <w:t>La </w:t>
      </w:r>
      <w:r w:rsidRPr="00D17DC7">
        <w:rPr>
          <w:bCs/>
        </w:rPr>
        <w:t>géolocalisation</w:t>
      </w:r>
      <w:r>
        <w:t> est un procédé permettant de positionner un objet, un véhicule, ou une personne sur un plan ou une carte à l'aide de ses coordonnées géographiques. Cette opération est réalisée à l'aide d'un terminal capable d'être localisé grâce à un </w:t>
      </w:r>
      <w:r w:rsidRPr="00D17DC7">
        <w:t>système de positionnement par satellites</w:t>
      </w:r>
      <w:r>
        <w:t> et un récepteur.</w:t>
      </w:r>
    </w:p>
    <w:p w:rsidR="00986E45" w:rsidRDefault="00A20E7A" w:rsidP="00A20E7A">
      <w:pPr>
        <w:pStyle w:val="Heading2"/>
      </w:pPr>
      <w:r>
        <w:t>GPS</w:t>
      </w:r>
    </w:p>
    <w:p w:rsidR="00E462BB" w:rsidRDefault="00816ED5" w:rsidP="00816ED5">
      <w:r w:rsidRPr="00816ED5">
        <w:t>Le GPS est le premier système de géolocalisation mondial fonctionnant sur l'exploitation de signaux radio émis par une constellation de satellites dédiés. Mis en place par le département de la Défense des États-Unis à des fins militaires à partir de 1973, le système avec 24 satellites est totalement opérationnel en 1995 et s'ouvre au civil en 2000. Les signaux transmis par les satellites peuvent être librement reçus et exploités par quiconque. L'utilisateur, qu'il soit sur terre, sur mer ou dans les airs, peut connaître sa position à toute heure et en tout lieu sur la surface ou au voisinage de la surface de la terre avec une précision sans précédent, dès lors qu'il est équipé d'un récepteur GPS et du logiciel nécessaire au traitement des informations reçues. Le principe de fonctionnement repose sur la trilatération de signaux électromagnétiques synchronisés émis par les satellites. Pour assurer la précision du positionnement, le système GPS utilise des technologies sophistiquées : horloges atomiques embarquées, compensation d'effets relativistes, mise en place de stations d'observation et de synchronisation.</w:t>
      </w:r>
    </w:p>
    <w:p w:rsidR="005A4686" w:rsidRPr="00E462BB" w:rsidRDefault="005A4686" w:rsidP="005A4686">
      <w:pPr>
        <w:pStyle w:val="Heading2"/>
      </w:pPr>
      <w:r>
        <w:t>La navigation Assistée</w:t>
      </w:r>
      <w:bookmarkStart w:id="0" w:name="_GoBack"/>
      <w:bookmarkEnd w:id="0"/>
    </w:p>
    <w:p w:rsidR="00E916CF" w:rsidRDefault="006B6ABD" w:rsidP="00E916CF">
      <w:pPr>
        <w:pStyle w:val="Heading1"/>
      </w:pPr>
      <w:r>
        <w:t>Étude des Applications Existantes</w:t>
      </w:r>
    </w:p>
    <w:p w:rsidR="006F5567" w:rsidRDefault="006F5567" w:rsidP="006F5567">
      <w:r>
        <w:t>Dans le monde et en Algérie, ils existent plusieurs applications qui offrent des fonctionnalités diverses de recherche et de géolocalisation, bien qu’ils en existent beaucoup, il y on a certaines qui sont bien distinguées.</w:t>
      </w:r>
    </w:p>
    <w:p w:rsidR="006F5567" w:rsidRPr="006F5567" w:rsidRDefault="006F5567" w:rsidP="006F5567">
      <w:r>
        <w:lastRenderedPageBreak/>
        <w:t>Voici une liste des applications qui ont le plus attirées notre attention :</w:t>
      </w:r>
    </w:p>
    <w:p w:rsidR="00E916CF" w:rsidRDefault="006B6ABD" w:rsidP="006B6ABD">
      <w:pPr>
        <w:pStyle w:val="Heading2"/>
      </w:pPr>
      <w:r>
        <w:t>Dans le monde</w:t>
      </w:r>
    </w:p>
    <w:p w:rsidR="006B6ABD" w:rsidRDefault="006B6ABD" w:rsidP="006B6ABD">
      <w:pPr>
        <w:pStyle w:val="Heading2"/>
      </w:pPr>
      <w:r>
        <w:t>En Algérie</w:t>
      </w:r>
    </w:p>
    <w:p w:rsidR="006B6ABD" w:rsidRDefault="006B6ABD" w:rsidP="006B6ABD">
      <w:pPr>
        <w:pStyle w:val="Heading1"/>
      </w:pPr>
      <w:r>
        <w:t>Notre Application</w:t>
      </w:r>
    </w:p>
    <w:p w:rsidR="006B6ABD" w:rsidRDefault="006B6ABD" w:rsidP="006B6ABD">
      <w:pPr>
        <w:pStyle w:val="Heading2"/>
      </w:pPr>
      <w:r>
        <w:t>Travail demandé</w:t>
      </w:r>
    </w:p>
    <w:p w:rsidR="006B6ABD" w:rsidRPr="001D4775" w:rsidRDefault="006B6ABD" w:rsidP="006B6ABD">
      <w:r>
        <w:t>Le projet consiste à créer une application Androïde « Guide Touristique de l’Algérie » sur mobile. Cette application devra aider les touristes étrangers et les citoyens Algériens de se guider et de s’orienter dans toutes les villes de l’Algérie.  C’est une application qui peut se catégoriser comme application « Service Interactive » car elle offre des possibilités de recherche et de géolocalisation tout en laissant les possibilités d’interactions en temps réel entre utilisateurs.</w:t>
      </w:r>
    </w:p>
    <w:p w:rsidR="006B6ABD" w:rsidRDefault="005A4686" w:rsidP="006B6ABD">
      <w:pPr>
        <w:pStyle w:val="Heading2"/>
      </w:pPr>
      <w:r>
        <w:t>Présentation de</w:t>
      </w:r>
      <w:r w:rsidR="006B6ABD">
        <w:t xml:space="preserve"> l’application</w:t>
      </w:r>
    </w:p>
    <w:p w:rsidR="006B6ABD" w:rsidRDefault="006B6ABD" w:rsidP="006B6ABD">
      <w:r>
        <w:t xml:space="preserve">L’application se nomme </w:t>
      </w:r>
      <w:r w:rsidR="005A4686">
        <w:t>« AG » abréviation de « </w:t>
      </w:r>
      <w:r w:rsidR="005A4686" w:rsidRPr="005A4686">
        <w:rPr>
          <w:lang w:val="en-US"/>
        </w:rPr>
        <w:t>Algeria</w:t>
      </w:r>
      <w:r w:rsidR="005A4686">
        <w:t xml:space="preserve"> </w:t>
      </w:r>
      <w:r>
        <w:t>Guide », c’est une application mobile qui fonctionne sur la plateforme Androïde.</w:t>
      </w:r>
    </w:p>
    <w:p w:rsidR="006B6ABD" w:rsidRPr="002F15FE" w:rsidRDefault="006B6ABD" w:rsidP="006B6ABD">
      <w:r>
        <w:t xml:space="preserve">AG propose les fonctionnalités minimales suivantes : </w:t>
      </w:r>
    </w:p>
    <w:p w:rsidR="006B6ABD" w:rsidRDefault="006B6ABD" w:rsidP="006B6ABD">
      <w:pPr>
        <w:pStyle w:val="ListParagraph"/>
        <w:numPr>
          <w:ilvl w:val="0"/>
          <w:numId w:val="40"/>
        </w:numPr>
        <w:spacing w:after="200"/>
        <w:jc w:val="left"/>
      </w:pPr>
      <w:r>
        <w:t>Permettre aux usagers de rechercher ville ou un endroit.</w:t>
      </w:r>
    </w:p>
    <w:p w:rsidR="006B6ABD" w:rsidRDefault="006B6ABD" w:rsidP="006B6ABD">
      <w:pPr>
        <w:pStyle w:val="ListParagraph"/>
        <w:numPr>
          <w:ilvl w:val="0"/>
          <w:numId w:val="40"/>
        </w:numPr>
        <w:spacing w:after="200"/>
        <w:jc w:val="left"/>
      </w:pPr>
      <w:r>
        <w:t>Fournir les détails se reliant avec l’endroit recherché.</w:t>
      </w:r>
    </w:p>
    <w:p w:rsidR="006B6ABD" w:rsidRDefault="006B6ABD" w:rsidP="006B6ABD">
      <w:pPr>
        <w:pStyle w:val="ListParagraph"/>
        <w:numPr>
          <w:ilvl w:val="0"/>
          <w:numId w:val="40"/>
        </w:numPr>
        <w:spacing w:after="200"/>
        <w:jc w:val="left"/>
      </w:pPr>
      <w:r>
        <w:t>Offrir la possibilité de localisation à l’aide de la géolocalisation en temps réel.</w:t>
      </w:r>
    </w:p>
    <w:p w:rsidR="006B6ABD" w:rsidRDefault="006B6ABD" w:rsidP="006B6ABD">
      <w:pPr>
        <w:pStyle w:val="ListParagraph"/>
        <w:numPr>
          <w:ilvl w:val="0"/>
          <w:numId w:val="40"/>
        </w:numPr>
        <w:spacing w:after="200"/>
        <w:jc w:val="left"/>
      </w:pPr>
      <w:r>
        <w:t>Permettre à un utilisateur de pouvoir créer un compte et devenir membre pour pouvoir laisser des avis ou des commentaires sur un endroit quelconque.</w:t>
      </w:r>
    </w:p>
    <w:p w:rsidR="006B6ABD" w:rsidRDefault="006B6ABD" w:rsidP="006B6ABD">
      <w:pPr>
        <w:pStyle w:val="ListParagraph"/>
        <w:numPr>
          <w:ilvl w:val="0"/>
          <w:numId w:val="40"/>
        </w:numPr>
        <w:spacing w:after="200"/>
        <w:jc w:val="left"/>
      </w:pPr>
      <w:r>
        <w:t>Permettre à un membre la possibilité d’ajouter un endroit à ses endroits favoris.</w:t>
      </w:r>
    </w:p>
    <w:p w:rsidR="006B6ABD" w:rsidRDefault="006B6ABD" w:rsidP="006B6ABD">
      <w:r>
        <w:t>Au plus de ces fonctionnalités, AG propose d’autres nouveautés, on les cite comme suit :</w:t>
      </w:r>
    </w:p>
    <w:p w:rsidR="005A4686" w:rsidRDefault="005A4686" w:rsidP="005A4686">
      <w:pPr>
        <w:pStyle w:val="Heading1"/>
      </w:pPr>
      <w:r>
        <w:t>Planning du Projet</w:t>
      </w:r>
    </w:p>
    <w:p w:rsidR="005A4686" w:rsidRPr="006B6ABD" w:rsidRDefault="005A4686" w:rsidP="006B6ABD"/>
    <w:p w:rsidR="001023A8" w:rsidRDefault="001023A8" w:rsidP="001023A8">
      <w:pPr>
        <w:pStyle w:val="Heading1"/>
        <w:rPr>
          <w:shd w:val="clear" w:color="auto" w:fill="FFFFFF" w:themeFill="background1"/>
        </w:rPr>
      </w:pPr>
      <w:r>
        <w:rPr>
          <w:shd w:val="clear" w:color="auto" w:fill="FFFFFF" w:themeFill="background1"/>
        </w:rPr>
        <w:t>Conclusion</w:t>
      </w:r>
    </w:p>
    <w:p w:rsidR="00A04AF8" w:rsidRPr="00A04AF8" w:rsidRDefault="00A04AF8" w:rsidP="00A04AF8"/>
    <w:sectPr w:rsidR="00A04AF8" w:rsidRPr="00A04AF8" w:rsidSect="00573A76">
      <w:headerReference w:type="default" r:id="rId10"/>
      <w:pgSz w:w="11906" w:h="16838" w:code="9"/>
      <w:pgMar w:top="1134" w:right="851"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520" w:rsidRDefault="00FA4520" w:rsidP="00955B8F">
      <w:pPr>
        <w:spacing w:after="0" w:line="240" w:lineRule="auto"/>
      </w:pPr>
      <w:r>
        <w:separator/>
      </w:r>
    </w:p>
    <w:p w:rsidR="00FA4520" w:rsidRDefault="00FA4520"/>
  </w:endnote>
  <w:endnote w:type="continuationSeparator" w:id="0">
    <w:p w:rsidR="00FA4520" w:rsidRDefault="00FA4520" w:rsidP="00955B8F">
      <w:pPr>
        <w:spacing w:after="0" w:line="240" w:lineRule="auto"/>
      </w:pPr>
      <w:r>
        <w:continuationSeparator/>
      </w:r>
    </w:p>
    <w:p w:rsidR="00FA4520" w:rsidRDefault="00FA4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520" w:rsidRDefault="00FA4520" w:rsidP="00955B8F">
      <w:pPr>
        <w:spacing w:after="0" w:line="240" w:lineRule="auto"/>
      </w:pPr>
      <w:r>
        <w:separator/>
      </w:r>
    </w:p>
    <w:p w:rsidR="00FA4520" w:rsidRDefault="00FA4520"/>
  </w:footnote>
  <w:footnote w:type="continuationSeparator" w:id="0">
    <w:p w:rsidR="00FA4520" w:rsidRDefault="00FA4520" w:rsidP="00955B8F">
      <w:pPr>
        <w:spacing w:after="0" w:line="240" w:lineRule="auto"/>
      </w:pPr>
      <w:r>
        <w:continuationSeparator/>
      </w:r>
    </w:p>
    <w:p w:rsidR="00FA4520" w:rsidRDefault="00FA45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2E8" w:rsidRPr="00573A76" w:rsidRDefault="002072E8" w:rsidP="00523BAC">
    <w:pPr>
      <w:pStyle w:val="Header"/>
      <w:ind w:firstLine="567"/>
      <w:rPr>
        <w:rFonts w:asciiTheme="majorHAnsi" w:eastAsiaTheme="majorEastAsia" w:hAnsiTheme="majorHAnsi" w:cstheme="majorBidi"/>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035A"/>
    <w:multiLevelType w:val="hybridMultilevel"/>
    <w:tmpl w:val="9730BA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6F78BA"/>
    <w:multiLevelType w:val="hybridMultilevel"/>
    <w:tmpl w:val="75E663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5110B35"/>
    <w:multiLevelType w:val="hybridMultilevel"/>
    <w:tmpl w:val="FD74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263CC4"/>
    <w:multiLevelType w:val="multilevel"/>
    <w:tmpl w:val="C040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815E4"/>
    <w:multiLevelType w:val="hybridMultilevel"/>
    <w:tmpl w:val="FC0E39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822C5414">
      <w:numFmt w:val="bullet"/>
      <w:lvlText w:val="-"/>
      <w:lvlJc w:val="left"/>
      <w:pPr>
        <w:ind w:left="2880" w:hanging="360"/>
      </w:pPr>
      <w:rPr>
        <w:rFonts w:ascii="Times New Roman" w:eastAsiaTheme="minorHAnsi" w:hAnsi="Times New Roman" w:cs="Times New Roman" w:hint="default"/>
        <w:sz w:val="28"/>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0289A"/>
    <w:multiLevelType w:val="hybridMultilevel"/>
    <w:tmpl w:val="BC686D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7705713"/>
    <w:multiLevelType w:val="hybridMultilevel"/>
    <w:tmpl w:val="7014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607B21"/>
    <w:multiLevelType w:val="hybridMultilevel"/>
    <w:tmpl w:val="CEFE8C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EAC5F82"/>
    <w:multiLevelType w:val="multilevel"/>
    <w:tmpl w:val="8E9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6E79B6"/>
    <w:multiLevelType w:val="hybridMultilevel"/>
    <w:tmpl w:val="067C3C4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238B32CC"/>
    <w:multiLevelType w:val="hybridMultilevel"/>
    <w:tmpl w:val="088C47E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240216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2B347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0E2668"/>
    <w:multiLevelType w:val="hybridMultilevel"/>
    <w:tmpl w:val="2320FE0A"/>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267D332A"/>
    <w:multiLevelType w:val="hybridMultilevel"/>
    <w:tmpl w:val="1298D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9E569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A357232"/>
    <w:multiLevelType w:val="hybridMultilevel"/>
    <w:tmpl w:val="5FE8C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350822C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62868AB"/>
    <w:multiLevelType w:val="hybridMultilevel"/>
    <w:tmpl w:val="7EFE491A"/>
    <w:lvl w:ilvl="0" w:tplc="0A6C1EC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79E5646"/>
    <w:multiLevelType w:val="hybridMultilevel"/>
    <w:tmpl w:val="0FB62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39D01375"/>
    <w:multiLevelType w:val="hybridMultilevel"/>
    <w:tmpl w:val="3E407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B783C13"/>
    <w:multiLevelType w:val="hybridMultilevel"/>
    <w:tmpl w:val="EF8A1D7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3C39088C"/>
    <w:multiLevelType w:val="hybridMultilevel"/>
    <w:tmpl w:val="4C000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EC4242C"/>
    <w:multiLevelType w:val="hybridMultilevel"/>
    <w:tmpl w:val="80BC0DF8"/>
    <w:lvl w:ilvl="0" w:tplc="91A4C34E">
      <w:start w:val="2"/>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nsid w:val="3F81775A"/>
    <w:multiLevelType w:val="hybridMultilevel"/>
    <w:tmpl w:val="11D0B2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0152BA8"/>
    <w:multiLevelType w:val="hybridMultilevel"/>
    <w:tmpl w:val="00401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5453D3A"/>
    <w:multiLevelType w:val="multilevel"/>
    <w:tmpl w:val="F4EC82D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458E21DB"/>
    <w:multiLevelType w:val="hybridMultilevel"/>
    <w:tmpl w:val="F2EC07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464A49BE"/>
    <w:multiLevelType w:val="multilevel"/>
    <w:tmpl w:val="817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A9901F6"/>
    <w:multiLevelType w:val="hybridMultilevel"/>
    <w:tmpl w:val="F1B07956"/>
    <w:lvl w:ilvl="0" w:tplc="040C0001">
      <w:start w:val="1"/>
      <w:numFmt w:val="bullet"/>
      <w:lvlText w:val=""/>
      <w:lvlJc w:val="left"/>
      <w:pPr>
        <w:ind w:left="744"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30">
    <w:nsid w:val="50714768"/>
    <w:multiLevelType w:val="hybridMultilevel"/>
    <w:tmpl w:val="6242ED5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53E82D12"/>
    <w:multiLevelType w:val="hybridMultilevel"/>
    <w:tmpl w:val="AC748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5486E06"/>
    <w:multiLevelType w:val="hybridMultilevel"/>
    <w:tmpl w:val="2D2C3E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17B7A5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9703D28"/>
    <w:multiLevelType w:val="hybridMultilevel"/>
    <w:tmpl w:val="D826A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A0F081D"/>
    <w:multiLevelType w:val="multilevel"/>
    <w:tmpl w:val="F37A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E8609C"/>
    <w:multiLevelType w:val="hybridMultilevel"/>
    <w:tmpl w:val="36F6089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1E52413"/>
    <w:multiLevelType w:val="hybridMultilevel"/>
    <w:tmpl w:val="4A7627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nsid w:val="7BC2233C"/>
    <w:multiLevelType w:val="hybridMultilevel"/>
    <w:tmpl w:val="48763BEA"/>
    <w:lvl w:ilvl="0" w:tplc="BAAABA64">
      <w:start w:val="2"/>
      <w:numFmt w:val="bullet"/>
      <w:lvlText w:val="-"/>
      <w:lvlJc w:val="left"/>
      <w:pPr>
        <w:ind w:left="1428" w:hanging="360"/>
      </w:pPr>
      <w:rPr>
        <w:rFonts w:ascii="Times New Roman" w:eastAsia="Times New Roman" w:hAnsi="Times New Roman" w:cs="Times New Roman" w:hint="default"/>
        <w:color w:val="auto"/>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nsid w:val="7E1C3C2B"/>
    <w:multiLevelType w:val="hybridMultilevel"/>
    <w:tmpl w:val="12825B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6"/>
  </w:num>
  <w:num w:numId="4">
    <w:abstractNumId w:val="36"/>
  </w:num>
  <w:num w:numId="5">
    <w:abstractNumId w:val="17"/>
  </w:num>
  <w:num w:numId="6">
    <w:abstractNumId w:val="11"/>
  </w:num>
  <w:num w:numId="7">
    <w:abstractNumId w:val="15"/>
  </w:num>
  <w:num w:numId="8">
    <w:abstractNumId w:val="33"/>
  </w:num>
  <w:num w:numId="9">
    <w:abstractNumId w:val="12"/>
  </w:num>
  <w:num w:numId="10">
    <w:abstractNumId w:val="0"/>
  </w:num>
  <w:num w:numId="11">
    <w:abstractNumId w:val="16"/>
  </w:num>
  <w:num w:numId="12">
    <w:abstractNumId w:val="5"/>
  </w:num>
  <w:num w:numId="13">
    <w:abstractNumId w:val="1"/>
  </w:num>
  <w:num w:numId="14">
    <w:abstractNumId w:val="37"/>
  </w:num>
  <w:num w:numId="15">
    <w:abstractNumId w:val="27"/>
  </w:num>
  <w:num w:numId="16">
    <w:abstractNumId w:val="19"/>
  </w:num>
  <w:num w:numId="17">
    <w:abstractNumId w:val="21"/>
  </w:num>
  <w:num w:numId="18">
    <w:abstractNumId w:val="23"/>
  </w:num>
  <w:num w:numId="19">
    <w:abstractNumId w:val="38"/>
  </w:num>
  <w:num w:numId="20">
    <w:abstractNumId w:val="4"/>
  </w:num>
  <w:num w:numId="21">
    <w:abstractNumId w:val="34"/>
  </w:num>
  <w:num w:numId="22">
    <w:abstractNumId w:val="31"/>
  </w:num>
  <w:num w:numId="23">
    <w:abstractNumId w:val="24"/>
  </w:num>
  <w:num w:numId="24">
    <w:abstractNumId w:val="14"/>
  </w:num>
  <w:num w:numId="25">
    <w:abstractNumId w:val="7"/>
  </w:num>
  <w:num w:numId="26">
    <w:abstractNumId w:val="39"/>
  </w:num>
  <w:num w:numId="27">
    <w:abstractNumId w:val="32"/>
  </w:num>
  <w:num w:numId="28">
    <w:abstractNumId w:val="22"/>
  </w:num>
  <w:num w:numId="29">
    <w:abstractNumId w:val="3"/>
  </w:num>
  <w:num w:numId="30">
    <w:abstractNumId w:val="26"/>
  </w:num>
  <w:num w:numId="31">
    <w:abstractNumId w:val="9"/>
  </w:num>
  <w:num w:numId="32">
    <w:abstractNumId w:val="13"/>
  </w:num>
  <w:num w:numId="33">
    <w:abstractNumId w:val="28"/>
  </w:num>
  <w:num w:numId="34">
    <w:abstractNumId w:val="29"/>
  </w:num>
  <w:num w:numId="35">
    <w:abstractNumId w:val="2"/>
  </w:num>
  <w:num w:numId="36">
    <w:abstractNumId w:val="25"/>
  </w:num>
  <w:num w:numId="37">
    <w:abstractNumId w:val="18"/>
  </w:num>
  <w:num w:numId="38">
    <w:abstractNumId w:val="8"/>
  </w:num>
  <w:num w:numId="39">
    <w:abstractNumId w:val="3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E4"/>
    <w:rsid w:val="000064D1"/>
    <w:rsid w:val="00010815"/>
    <w:rsid w:val="000139FC"/>
    <w:rsid w:val="00025D37"/>
    <w:rsid w:val="000277FF"/>
    <w:rsid w:val="000304F9"/>
    <w:rsid w:val="00032E83"/>
    <w:rsid w:val="000431A7"/>
    <w:rsid w:val="00043B34"/>
    <w:rsid w:val="0004749F"/>
    <w:rsid w:val="00047F01"/>
    <w:rsid w:val="000503AE"/>
    <w:rsid w:val="00053ACE"/>
    <w:rsid w:val="000557F8"/>
    <w:rsid w:val="00060BD2"/>
    <w:rsid w:val="00064813"/>
    <w:rsid w:val="0007078D"/>
    <w:rsid w:val="000714BD"/>
    <w:rsid w:val="00076754"/>
    <w:rsid w:val="00097670"/>
    <w:rsid w:val="000A4793"/>
    <w:rsid w:val="000B1B39"/>
    <w:rsid w:val="000B33C5"/>
    <w:rsid w:val="000C145E"/>
    <w:rsid w:val="000C2A97"/>
    <w:rsid w:val="000E1AA0"/>
    <w:rsid w:val="000E465D"/>
    <w:rsid w:val="000F2F54"/>
    <w:rsid w:val="000F5EA2"/>
    <w:rsid w:val="001023A8"/>
    <w:rsid w:val="00103C15"/>
    <w:rsid w:val="00113605"/>
    <w:rsid w:val="00113B70"/>
    <w:rsid w:val="00127ED1"/>
    <w:rsid w:val="00137A48"/>
    <w:rsid w:val="00142264"/>
    <w:rsid w:val="00144771"/>
    <w:rsid w:val="0014669C"/>
    <w:rsid w:val="00153E63"/>
    <w:rsid w:val="00157FAB"/>
    <w:rsid w:val="00160A89"/>
    <w:rsid w:val="00164687"/>
    <w:rsid w:val="001800B1"/>
    <w:rsid w:val="00182AC9"/>
    <w:rsid w:val="00193D67"/>
    <w:rsid w:val="00193E9C"/>
    <w:rsid w:val="0019615C"/>
    <w:rsid w:val="00196D8B"/>
    <w:rsid w:val="001B5C33"/>
    <w:rsid w:val="001B5EA7"/>
    <w:rsid w:val="001B705B"/>
    <w:rsid w:val="001C4347"/>
    <w:rsid w:val="001C73E4"/>
    <w:rsid w:val="001D3648"/>
    <w:rsid w:val="001E5FD3"/>
    <w:rsid w:val="002018A0"/>
    <w:rsid w:val="00201EB3"/>
    <w:rsid w:val="00202D59"/>
    <w:rsid w:val="002071E3"/>
    <w:rsid w:val="002072E8"/>
    <w:rsid w:val="0021373E"/>
    <w:rsid w:val="00220DF8"/>
    <w:rsid w:val="0023594E"/>
    <w:rsid w:val="00240A5B"/>
    <w:rsid w:val="002432FC"/>
    <w:rsid w:val="00250E3D"/>
    <w:rsid w:val="00255FDD"/>
    <w:rsid w:val="002734E4"/>
    <w:rsid w:val="00275407"/>
    <w:rsid w:val="0027780C"/>
    <w:rsid w:val="00286CFF"/>
    <w:rsid w:val="00291C1E"/>
    <w:rsid w:val="002A13B7"/>
    <w:rsid w:val="002A37FB"/>
    <w:rsid w:val="002A7B67"/>
    <w:rsid w:val="002B6901"/>
    <w:rsid w:val="002C1929"/>
    <w:rsid w:val="002C192F"/>
    <w:rsid w:val="002C1B25"/>
    <w:rsid w:val="002C4EDD"/>
    <w:rsid w:val="002D4F93"/>
    <w:rsid w:val="002E131A"/>
    <w:rsid w:val="002E16F8"/>
    <w:rsid w:val="002F427C"/>
    <w:rsid w:val="002F6F99"/>
    <w:rsid w:val="0030484C"/>
    <w:rsid w:val="00307644"/>
    <w:rsid w:val="00316633"/>
    <w:rsid w:val="00316C89"/>
    <w:rsid w:val="00321C84"/>
    <w:rsid w:val="00327452"/>
    <w:rsid w:val="00331A7E"/>
    <w:rsid w:val="003335C6"/>
    <w:rsid w:val="00352480"/>
    <w:rsid w:val="00354A71"/>
    <w:rsid w:val="00357EC2"/>
    <w:rsid w:val="003660A6"/>
    <w:rsid w:val="00366620"/>
    <w:rsid w:val="003674E8"/>
    <w:rsid w:val="00373A05"/>
    <w:rsid w:val="00384C38"/>
    <w:rsid w:val="00384F20"/>
    <w:rsid w:val="0038690E"/>
    <w:rsid w:val="00391211"/>
    <w:rsid w:val="00395708"/>
    <w:rsid w:val="00397C6B"/>
    <w:rsid w:val="003A5BEB"/>
    <w:rsid w:val="003A6B7B"/>
    <w:rsid w:val="003B154B"/>
    <w:rsid w:val="003B7982"/>
    <w:rsid w:val="003C477F"/>
    <w:rsid w:val="003C4D03"/>
    <w:rsid w:val="003D37CD"/>
    <w:rsid w:val="003E0B8B"/>
    <w:rsid w:val="003E52D7"/>
    <w:rsid w:val="003F07E9"/>
    <w:rsid w:val="003F0ABE"/>
    <w:rsid w:val="003F1FB9"/>
    <w:rsid w:val="00405EA5"/>
    <w:rsid w:val="004077C0"/>
    <w:rsid w:val="00411DE3"/>
    <w:rsid w:val="00414CE2"/>
    <w:rsid w:val="004210F4"/>
    <w:rsid w:val="00422398"/>
    <w:rsid w:val="00426764"/>
    <w:rsid w:val="00452695"/>
    <w:rsid w:val="00461E45"/>
    <w:rsid w:val="004621E3"/>
    <w:rsid w:val="00464F43"/>
    <w:rsid w:val="00481980"/>
    <w:rsid w:val="00482F8B"/>
    <w:rsid w:val="0048616F"/>
    <w:rsid w:val="004958EF"/>
    <w:rsid w:val="004A0850"/>
    <w:rsid w:val="004B0271"/>
    <w:rsid w:val="004B2F4F"/>
    <w:rsid w:val="004B67F9"/>
    <w:rsid w:val="004C4126"/>
    <w:rsid w:val="004E377E"/>
    <w:rsid w:val="004E7D07"/>
    <w:rsid w:val="004F53B3"/>
    <w:rsid w:val="004F53CD"/>
    <w:rsid w:val="0050245B"/>
    <w:rsid w:val="00512390"/>
    <w:rsid w:val="005129A7"/>
    <w:rsid w:val="00513C57"/>
    <w:rsid w:val="00516CEA"/>
    <w:rsid w:val="005226AD"/>
    <w:rsid w:val="00523BAC"/>
    <w:rsid w:val="00530E30"/>
    <w:rsid w:val="00530FC0"/>
    <w:rsid w:val="00536B51"/>
    <w:rsid w:val="00537E1C"/>
    <w:rsid w:val="0054158C"/>
    <w:rsid w:val="00551592"/>
    <w:rsid w:val="00551915"/>
    <w:rsid w:val="005556C2"/>
    <w:rsid w:val="005558C2"/>
    <w:rsid w:val="005636BD"/>
    <w:rsid w:val="00573A76"/>
    <w:rsid w:val="00574399"/>
    <w:rsid w:val="00590AA7"/>
    <w:rsid w:val="005979A9"/>
    <w:rsid w:val="005A02DC"/>
    <w:rsid w:val="005A073E"/>
    <w:rsid w:val="005A18C8"/>
    <w:rsid w:val="005A1FF6"/>
    <w:rsid w:val="005A3179"/>
    <w:rsid w:val="005A4686"/>
    <w:rsid w:val="005A4BAD"/>
    <w:rsid w:val="005B11E7"/>
    <w:rsid w:val="005B224C"/>
    <w:rsid w:val="005B3C2D"/>
    <w:rsid w:val="005C522F"/>
    <w:rsid w:val="005C7495"/>
    <w:rsid w:val="005C78F2"/>
    <w:rsid w:val="005D32A8"/>
    <w:rsid w:val="005D34E4"/>
    <w:rsid w:val="005D47B3"/>
    <w:rsid w:val="005E22C4"/>
    <w:rsid w:val="005F5A6A"/>
    <w:rsid w:val="00606495"/>
    <w:rsid w:val="00607092"/>
    <w:rsid w:val="00607D34"/>
    <w:rsid w:val="006126C3"/>
    <w:rsid w:val="006163E4"/>
    <w:rsid w:val="006315B8"/>
    <w:rsid w:val="00631613"/>
    <w:rsid w:val="00632AF9"/>
    <w:rsid w:val="00637799"/>
    <w:rsid w:val="00644102"/>
    <w:rsid w:val="00645ACB"/>
    <w:rsid w:val="00660E5F"/>
    <w:rsid w:val="00660F96"/>
    <w:rsid w:val="006704B7"/>
    <w:rsid w:val="00674D75"/>
    <w:rsid w:val="00676AB1"/>
    <w:rsid w:val="00676C34"/>
    <w:rsid w:val="00683854"/>
    <w:rsid w:val="00686614"/>
    <w:rsid w:val="00694B6A"/>
    <w:rsid w:val="006A1E51"/>
    <w:rsid w:val="006A255D"/>
    <w:rsid w:val="006A309E"/>
    <w:rsid w:val="006A5FEA"/>
    <w:rsid w:val="006A6BE2"/>
    <w:rsid w:val="006B314E"/>
    <w:rsid w:val="006B3AB3"/>
    <w:rsid w:val="006B60F8"/>
    <w:rsid w:val="006B6ABD"/>
    <w:rsid w:val="006B714A"/>
    <w:rsid w:val="006C00C7"/>
    <w:rsid w:val="006E2B78"/>
    <w:rsid w:val="006F054E"/>
    <w:rsid w:val="006F5567"/>
    <w:rsid w:val="006F5B4F"/>
    <w:rsid w:val="00711E1F"/>
    <w:rsid w:val="0072566A"/>
    <w:rsid w:val="0074123A"/>
    <w:rsid w:val="00742586"/>
    <w:rsid w:val="00746901"/>
    <w:rsid w:val="007626A4"/>
    <w:rsid w:val="00775E9C"/>
    <w:rsid w:val="007768C5"/>
    <w:rsid w:val="00780089"/>
    <w:rsid w:val="007A1F5C"/>
    <w:rsid w:val="007A7D57"/>
    <w:rsid w:val="007B7F1B"/>
    <w:rsid w:val="007D012F"/>
    <w:rsid w:val="007D0287"/>
    <w:rsid w:val="007D7625"/>
    <w:rsid w:val="007E0A00"/>
    <w:rsid w:val="007F04C0"/>
    <w:rsid w:val="007F5F10"/>
    <w:rsid w:val="007F7260"/>
    <w:rsid w:val="007F7C15"/>
    <w:rsid w:val="008078FF"/>
    <w:rsid w:val="00812A0B"/>
    <w:rsid w:val="00816ED5"/>
    <w:rsid w:val="00820412"/>
    <w:rsid w:val="00820F52"/>
    <w:rsid w:val="00833C05"/>
    <w:rsid w:val="00834399"/>
    <w:rsid w:val="008353F5"/>
    <w:rsid w:val="00842AF6"/>
    <w:rsid w:val="00845A50"/>
    <w:rsid w:val="008561D4"/>
    <w:rsid w:val="00857893"/>
    <w:rsid w:val="00864522"/>
    <w:rsid w:val="008979D9"/>
    <w:rsid w:val="008A1208"/>
    <w:rsid w:val="008A2E71"/>
    <w:rsid w:val="008A7BC2"/>
    <w:rsid w:val="008B0B82"/>
    <w:rsid w:val="008B6AC4"/>
    <w:rsid w:val="008C3BB1"/>
    <w:rsid w:val="008C724B"/>
    <w:rsid w:val="008D178F"/>
    <w:rsid w:val="008D4149"/>
    <w:rsid w:val="008D53E2"/>
    <w:rsid w:val="008E2C1D"/>
    <w:rsid w:val="008E544B"/>
    <w:rsid w:val="008E61ED"/>
    <w:rsid w:val="008F67AF"/>
    <w:rsid w:val="00901175"/>
    <w:rsid w:val="00917908"/>
    <w:rsid w:val="00923103"/>
    <w:rsid w:val="0092728A"/>
    <w:rsid w:val="00927C07"/>
    <w:rsid w:val="009309E5"/>
    <w:rsid w:val="00935A3B"/>
    <w:rsid w:val="00942329"/>
    <w:rsid w:val="00942FCC"/>
    <w:rsid w:val="00954870"/>
    <w:rsid w:val="00955B8F"/>
    <w:rsid w:val="00960BC7"/>
    <w:rsid w:val="009649A3"/>
    <w:rsid w:val="009656EC"/>
    <w:rsid w:val="00974FA5"/>
    <w:rsid w:val="009815C2"/>
    <w:rsid w:val="00986208"/>
    <w:rsid w:val="00986E45"/>
    <w:rsid w:val="009870E9"/>
    <w:rsid w:val="00987CA3"/>
    <w:rsid w:val="009945AE"/>
    <w:rsid w:val="009A170A"/>
    <w:rsid w:val="009A2A60"/>
    <w:rsid w:val="009A40E7"/>
    <w:rsid w:val="009B12A3"/>
    <w:rsid w:val="009D263D"/>
    <w:rsid w:val="009E6437"/>
    <w:rsid w:val="00A03385"/>
    <w:rsid w:val="00A04AF8"/>
    <w:rsid w:val="00A05AC6"/>
    <w:rsid w:val="00A05AE6"/>
    <w:rsid w:val="00A10C59"/>
    <w:rsid w:val="00A13C88"/>
    <w:rsid w:val="00A165F2"/>
    <w:rsid w:val="00A20E7A"/>
    <w:rsid w:val="00A2463F"/>
    <w:rsid w:val="00A31F79"/>
    <w:rsid w:val="00A321E7"/>
    <w:rsid w:val="00A5148C"/>
    <w:rsid w:val="00A52C5B"/>
    <w:rsid w:val="00A61D63"/>
    <w:rsid w:val="00A64F35"/>
    <w:rsid w:val="00A76928"/>
    <w:rsid w:val="00A84C0D"/>
    <w:rsid w:val="00A95A17"/>
    <w:rsid w:val="00AA4B2B"/>
    <w:rsid w:val="00AA4E4D"/>
    <w:rsid w:val="00AB1DFE"/>
    <w:rsid w:val="00AB3223"/>
    <w:rsid w:val="00AB5241"/>
    <w:rsid w:val="00AB720F"/>
    <w:rsid w:val="00AB7561"/>
    <w:rsid w:val="00AD6E74"/>
    <w:rsid w:val="00AE0DC6"/>
    <w:rsid w:val="00AF39B6"/>
    <w:rsid w:val="00AF659C"/>
    <w:rsid w:val="00B069EE"/>
    <w:rsid w:val="00B10BDE"/>
    <w:rsid w:val="00B11324"/>
    <w:rsid w:val="00B23445"/>
    <w:rsid w:val="00B30042"/>
    <w:rsid w:val="00B3414F"/>
    <w:rsid w:val="00B42E2A"/>
    <w:rsid w:val="00B56142"/>
    <w:rsid w:val="00B64CB7"/>
    <w:rsid w:val="00B65092"/>
    <w:rsid w:val="00B735F1"/>
    <w:rsid w:val="00B73D83"/>
    <w:rsid w:val="00B73E87"/>
    <w:rsid w:val="00B77170"/>
    <w:rsid w:val="00B77419"/>
    <w:rsid w:val="00B80B0D"/>
    <w:rsid w:val="00B82C86"/>
    <w:rsid w:val="00B85430"/>
    <w:rsid w:val="00B964EF"/>
    <w:rsid w:val="00B97830"/>
    <w:rsid w:val="00BA5448"/>
    <w:rsid w:val="00BB7F3B"/>
    <w:rsid w:val="00BC2884"/>
    <w:rsid w:val="00BC319D"/>
    <w:rsid w:val="00BC6D68"/>
    <w:rsid w:val="00BD0ED0"/>
    <w:rsid w:val="00BD7D76"/>
    <w:rsid w:val="00BE10F8"/>
    <w:rsid w:val="00BE6AD9"/>
    <w:rsid w:val="00BE71FF"/>
    <w:rsid w:val="00BF29B6"/>
    <w:rsid w:val="00BF338F"/>
    <w:rsid w:val="00C21088"/>
    <w:rsid w:val="00C223A6"/>
    <w:rsid w:val="00C259B0"/>
    <w:rsid w:val="00C25F31"/>
    <w:rsid w:val="00C35061"/>
    <w:rsid w:val="00C3679A"/>
    <w:rsid w:val="00C4314B"/>
    <w:rsid w:val="00C45E59"/>
    <w:rsid w:val="00C54271"/>
    <w:rsid w:val="00C5602E"/>
    <w:rsid w:val="00C6797E"/>
    <w:rsid w:val="00C848D1"/>
    <w:rsid w:val="00C87090"/>
    <w:rsid w:val="00C96ECA"/>
    <w:rsid w:val="00CA6BD5"/>
    <w:rsid w:val="00CB0355"/>
    <w:rsid w:val="00CB18F9"/>
    <w:rsid w:val="00CB31FF"/>
    <w:rsid w:val="00CB33E3"/>
    <w:rsid w:val="00CB3B89"/>
    <w:rsid w:val="00CC2206"/>
    <w:rsid w:val="00CC6156"/>
    <w:rsid w:val="00CC7090"/>
    <w:rsid w:val="00CD1692"/>
    <w:rsid w:val="00CD2281"/>
    <w:rsid w:val="00CE1B59"/>
    <w:rsid w:val="00CE2F75"/>
    <w:rsid w:val="00CF5A2C"/>
    <w:rsid w:val="00D07EC6"/>
    <w:rsid w:val="00D17393"/>
    <w:rsid w:val="00D17DC7"/>
    <w:rsid w:val="00D24C97"/>
    <w:rsid w:val="00D25942"/>
    <w:rsid w:val="00D33E02"/>
    <w:rsid w:val="00D4332C"/>
    <w:rsid w:val="00D45948"/>
    <w:rsid w:val="00D55172"/>
    <w:rsid w:val="00D55415"/>
    <w:rsid w:val="00D56069"/>
    <w:rsid w:val="00D66D4E"/>
    <w:rsid w:val="00D76848"/>
    <w:rsid w:val="00D773B8"/>
    <w:rsid w:val="00D80754"/>
    <w:rsid w:val="00D87BC6"/>
    <w:rsid w:val="00D908B3"/>
    <w:rsid w:val="00DA3418"/>
    <w:rsid w:val="00DA5B43"/>
    <w:rsid w:val="00DA6396"/>
    <w:rsid w:val="00DA758C"/>
    <w:rsid w:val="00DA7DE4"/>
    <w:rsid w:val="00DB2175"/>
    <w:rsid w:val="00DE03CB"/>
    <w:rsid w:val="00DE0EB8"/>
    <w:rsid w:val="00DE30F8"/>
    <w:rsid w:val="00DE6E2B"/>
    <w:rsid w:val="00DE6F8C"/>
    <w:rsid w:val="00DF29D0"/>
    <w:rsid w:val="00DF30A2"/>
    <w:rsid w:val="00DF70C5"/>
    <w:rsid w:val="00E02E36"/>
    <w:rsid w:val="00E10ABD"/>
    <w:rsid w:val="00E166C4"/>
    <w:rsid w:val="00E17459"/>
    <w:rsid w:val="00E2403F"/>
    <w:rsid w:val="00E2582D"/>
    <w:rsid w:val="00E32F56"/>
    <w:rsid w:val="00E359FC"/>
    <w:rsid w:val="00E4284D"/>
    <w:rsid w:val="00E462BB"/>
    <w:rsid w:val="00E503C6"/>
    <w:rsid w:val="00E64282"/>
    <w:rsid w:val="00E65A86"/>
    <w:rsid w:val="00E6668A"/>
    <w:rsid w:val="00E751A4"/>
    <w:rsid w:val="00E77CE2"/>
    <w:rsid w:val="00E8324C"/>
    <w:rsid w:val="00E86F96"/>
    <w:rsid w:val="00E916CF"/>
    <w:rsid w:val="00E9434F"/>
    <w:rsid w:val="00E95037"/>
    <w:rsid w:val="00EA6D40"/>
    <w:rsid w:val="00EC2217"/>
    <w:rsid w:val="00ED3E25"/>
    <w:rsid w:val="00ED4C5D"/>
    <w:rsid w:val="00ED6581"/>
    <w:rsid w:val="00EF461E"/>
    <w:rsid w:val="00F013EB"/>
    <w:rsid w:val="00F071CA"/>
    <w:rsid w:val="00F17DB7"/>
    <w:rsid w:val="00F37CDF"/>
    <w:rsid w:val="00F41CB3"/>
    <w:rsid w:val="00F50CF7"/>
    <w:rsid w:val="00F52A87"/>
    <w:rsid w:val="00F56461"/>
    <w:rsid w:val="00F60573"/>
    <w:rsid w:val="00F6534E"/>
    <w:rsid w:val="00F70891"/>
    <w:rsid w:val="00F8526F"/>
    <w:rsid w:val="00F90DF9"/>
    <w:rsid w:val="00F9283B"/>
    <w:rsid w:val="00F979D5"/>
    <w:rsid w:val="00FA41DF"/>
    <w:rsid w:val="00FA4520"/>
    <w:rsid w:val="00FA6941"/>
    <w:rsid w:val="00FB0F28"/>
    <w:rsid w:val="00FB7DA4"/>
    <w:rsid w:val="00FB7F0C"/>
    <w:rsid w:val="00FC756E"/>
    <w:rsid w:val="00FE4D71"/>
    <w:rsid w:val="00FF4691"/>
    <w:rsid w:val="00FF4710"/>
    <w:rsid w:val="00FF50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 Fr"/>
    <w:qFormat/>
    <w:rsid w:val="00573A76"/>
    <w:pPr>
      <w:spacing w:after="120"/>
      <w:jc w:val="both"/>
    </w:pPr>
  </w:style>
  <w:style w:type="paragraph" w:styleId="Heading1">
    <w:name w:val="heading 1"/>
    <w:aliases w:val="H1"/>
    <w:basedOn w:val="Normal"/>
    <w:next w:val="Normal"/>
    <w:link w:val="Heading1Char"/>
    <w:uiPriority w:val="9"/>
    <w:qFormat/>
    <w:rsid w:val="00573A76"/>
    <w:pPr>
      <w:keepNext/>
      <w:keepLines/>
      <w:numPr>
        <w:numId w:val="30"/>
      </w:numPr>
      <w:pBdr>
        <w:bottom w:val="single" w:sz="8" w:space="1" w:color="838D9B" w:themeColor="accent1"/>
      </w:pBdr>
      <w:spacing w:before="360"/>
      <w:outlineLvl w:val="0"/>
    </w:pPr>
    <w:rPr>
      <w:rFonts w:asciiTheme="majorHAnsi" w:eastAsiaTheme="majorEastAsia" w:hAnsiTheme="majorHAnsi" w:cstheme="majorBidi"/>
      <w:b/>
      <w:bCs/>
      <w:color w:val="5F6976" w:themeColor="accent1" w:themeShade="BF"/>
      <w:sz w:val="24"/>
      <w:szCs w:val="28"/>
      <w:u w:color="5F6976" w:themeColor="accent1" w:themeShade="BF"/>
    </w:rPr>
  </w:style>
  <w:style w:type="paragraph" w:styleId="Heading2">
    <w:name w:val="heading 2"/>
    <w:aliases w:val="H2"/>
    <w:basedOn w:val="Normal"/>
    <w:next w:val="Normal"/>
    <w:link w:val="Heading2Char"/>
    <w:uiPriority w:val="9"/>
    <w:unhideWhenUsed/>
    <w:qFormat/>
    <w:rsid w:val="00A52C5B"/>
    <w:pPr>
      <w:keepNext/>
      <w:keepLines/>
      <w:numPr>
        <w:ilvl w:val="1"/>
        <w:numId w:val="30"/>
      </w:numPr>
      <w:spacing w:before="200" w:after="0"/>
      <w:outlineLvl w:val="1"/>
    </w:pPr>
    <w:rPr>
      <w:rFonts w:asciiTheme="majorHAnsi" w:eastAsiaTheme="majorEastAsia" w:hAnsiTheme="majorHAnsi" w:cstheme="majorBidi"/>
      <w:bCs/>
      <w:i/>
      <w:color w:val="BF6400" w:themeColor="background2" w:themeShade="BF"/>
      <w:szCs w:val="26"/>
    </w:rPr>
  </w:style>
  <w:style w:type="paragraph" w:styleId="Heading3">
    <w:name w:val="heading 3"/>
    <w:aliases w:val="H3"/>
    <w:basedOn w:val="Normal"/>
    <w:next w:val="Normal"/>
    <w:link w:val="Heading3Char"/>
    <w:uiPriority w:val="9"/>
    <w:unhideWhenUsed/>
    <w:qFormat/>
    <w:rsid w:val="005558C2"/>
    <w:pPr>
      <w:keepNext/>
      <w:keepLines/>
      <w:numPr>
        <w:ilvl w:val="2"/>
        <w:numId w:val="30"/>
      </w:numPr>
      <w:spacing w:before="200" w:after="0"/>
      <w:outlineLvl w:val="2"/>
    </w:pPr>
    <w:rPr>
      <w:rFonts w:asciiTheme="majorHAnsi" w:eastAsiaTheme="majorEastAsia" w:hAnsiTheme="majorHAnsi" w:cstheme="majorBidi"/>
      <w:bCs/>
      <w:i/>
      <w:color w:val="009A46"/>
    </w:rPr>
  </w:style>
  <w:style w:type="paragraph" w:styleId="Heading4">
    <w:name w:val="heading 4"/>
    <w:aliases w:val="H4"/>
    <w:basedOn w:val="Normal"/>
    <w:next w:val="Normal"/>
    <w:link w:val="Heading4Char"/>
    <w:uiPriority w:val="9"/>
    <w:unhideWhenUsed/>
    <w:qFormat/>
    <w:rsid w:val="00D07EC6"/>
    <w:pPr>
      <w:keepNext/>
      <w:keepLines/>
      <w:numPr>
        <w:ilvl w:val="3"/>
        <w:numId w:val="30"/>
      </w:numPr>
      <w:spacing w:before="200" w:after="0"/>
      <w:outlineLvl w:val="3"/>
    </w:pPr>
    <w:rPr>
      <w:rFonts w:asciiTheme="majorHAnsi" w:eastAsiaTheme="majorEastAsia" w:hAnsiTheme="majorHAnsi" w:cstheme="majorBidi"/>
      <w:bCs/>
      <w:i/>
      <w:iCs/>
      <w:color w:val="222076" w:themeColor="accent5" w:themeShade="80"/>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573A76"/>
    <w:rPr>
      <w:rFonts w:asciiTheme="majorHAnsi" w:eastAsiaTheme="majorEastAsia" w:hAnsiTheme="majorHAnsi" w:cstheme="majorBidi"/>
      <w:b/>
      <w:bCs/>
      <w:color w:val="5F6976" w:themeColor="accent1" w:themeShade="BF"/>
      <w:sz w:val="24"/>
      <w:szCs w:val="28"/>
      <w:u w:color="5F6976" w:themeColor="accent1" w:themeShade="BF"/>
    </w:rPr>
  </w:style>
  <w:style w:type="character" w:customStyle="1" w:styleId="Heading2Char">
    <w:name w:val="Heading 2 Char"/>
    <w:aliases w:val="H2 Char"/>
    <w:basedOn w:val="DefaultParagraphFont"/>
    <w:link w:val="Heading2"/>
    <w:uiPriority w:val="9"/>
    <w:rsid w:val="00A52C5B"/>
    <w:rPr>
      <w:rFonts w:asciiTheme="majorHAnsi" w:eastAsiaTheme="majorEastAsia" w:hAnsiTheme="majorHAnsi" w:cstheme="majorBidi"/>
      <w:bCs/>
      <w:i/>
      <w:color w:val="BF6400" w:themeColor="background2" w:themeShade="BF"/>
      <w:szCs w:val="26"/>
    </w:rPr>
  </w:style>
  <w:style w:type="character" w:customStyle="1" w:styleId="Heading3Char">
    <w:name w:val="Heading 3 Char"/>
    <w:aliases w:val="H3 Char"/>
    <w:basedOn w:val="DefaultParagraphFont"/>
    <w:link w:val="Heading3"/>
    <w:uiPriority w:val="9"/>
    <w:rsid w:val="005558C2"/>
    <w:rPr>
      <w:rFonts w:asciiTheme="majorHAnsi" w:eastAsiaTheme="majorEastAsia" w:hAnsiTheme="majorHAnsi" w:cstheme="majorBidi"/>
      <w:bCs/>
      <w:i/>
      <w:color w:val="009A46"/>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160A89"/>
    <w:pPr>
      <w:pBdr>
        <w:top w:val="single" w:sz="8" w:space="1" w:color="838D9B" w:themeColor="accent1"/>
        <w:bottom w:val="single" w:sz="8" w:space="4" w:color="838D9B" w:themeColor="accent1"/>
      </w:pBdr>
      <w:spacing w:after="240" w:line="240" w:lineRule="auto"/>
      <w:contextualSpacing/>
      <w:jc w:val="center"/>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160A89"/>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160A89"/>
    <w:pPr>
      <w:numPr>
        <w:ilvl w:val="1"/>
      </w:numPr>
      <w:spacing w:after="0"/>
      <w:ind w:firstLine="567"/>
      <w:jc w:val="cente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160A89"/>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aliases w:val="Body - En"/>
    <w:link w:val="NoSpacingChar"/>
    <w:uiPriority w:val="1"/>
    <w:qFormat/>
    <w:rsid w:val="001C73E4"/>
    <w:pPr>
      <w:spacing w:after="0" w:line="240" w:lineRule="auto"/>
    </w:pPr>
  </w:style>
  <w:style w:type="character" w:styleId="Hyperlink">
    <w:name w:val="Hyperlink"/>
    <w:basedOn w:val="DefaultParagraphFont"/>
    <w:uiPriority w:val="99"/>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aliases w:val="Body - En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aliases w:val="H4 Char"/>
    <w:basedOn w:val="DefaultParagraphFont"/>
    <w:link w:val="Heading4"/>
    <w:uiPriority w:val="9"/>
    <w:rsid w:val="00D07EC6"/>
    <w:rPr>
      <w:rFonts w:asciiTheme="majorHAnsi" w:eastAsiaTheme="majorEastAsia" w:hAnsiTheme="majorHAnsi" w:cstheme="majorBidi"/>
      <w:bCs/>
      <w:i/>
      <w:iCs/>
      <w:color w:val="222076" w:themeColor="accent5" w:themeShade="80"/>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B77170"/>
    <w:pPr>
      <w:spacing w:after="360" w:line="240" w:lineRule="auto"/>
      <w:jc w:val="center"/>
    </w:pPr>
    <w:rPr>
      <w:bCs/>
      <w:color w:val="40464F" w:themeColor="accent1" w:themeShade="80"/>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Ind w:w="0" w:type="dxa"/>
      <w:tblBorders>
        <w:top w:val="single" w:sz="8" w:space="0" w:color="838D9B" w:themeColor="accent1"/>
        <w:bottom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 w:type="paragraph" w:styleId="Bibliography">
    <w:name w:val="Bibliography"/>
    <w:basedOn w:val="Normal"/>
    <w:next w:val="Normal"/>
    <w:uiPriority w:val="37"/>
    <w:unhideWhenUsed/>
    <w:rsid w:val="00DE3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 Fr"/>
    <w:qFormat/>
    <w:rsid w:val="00573A76"/>
    <w:pPr>
      <w:spacing w:after="120"/>
      <w:jc w:val="both"/>
    </w:pPr>
  </w:style>
  <w:style w:type="paragraph" w:styleId="Heading1">
    <w:name w:val="heading 1"/>
    <w:aliases w:val="H1"/>
    <w:basedOn w:val="Normal"/>
    <w:next w:val="Normal"/>
    <w:link w:val="Heading1Char"/>
    <w:uiPriority w:val="9"/>
    <w:qFormat/>
    <w:rsid w:val="00573A76"/>
    <w:pPr>
      <w:keepNext/>
      <w:keepLines/>
      <w:numPr>
        <w:numId w:val="30"/>
      </w:numPr>
      <w:pBdr>
        <w:bottom w:val="single" w:sz="8" w:space="1" w:color="838D9B" w:themeColor="accent1"/>
      </w:pBdr>
      <w:spacing w:before="360"/>
      <w:outlineLvl w:val="0"/>
    </w:pPr>
    <w:rPr>
      <w:rFonts w:asciiTheme="majorHAnsi" w:eastAsiaTheme="majorEastAsia" w:hAnsiTheme="majorHAnsi" w:cstheme="majorBidi"/>
      <w:b/>
      <w:bCs/>
      <w:color w:val="5F6976" w:themeColor="accent1" w:themeShade="BF"/>
      <w:sz w:val="24"/>
      <w:szCs w:val="28"/>
      <w:u w:color="5F6976" w:themeColor="accent1" w:themeShade="BF"/>
    </w:rPr>
  </w:style>
  <w:style w:type="paragraph" w:styleId="Heading2">
    <w:name w:val="heading 2"/>
    <w:aliases w:val="H2"/>
    <w:basedOn w:val="Normal"/>
    <w:next w:val="Normal"/>
    <w:link w:val="Heading2Char"/>
    <w:uiPriority w:val="9"/>
    <w:unhideWhenUsed/>
    <w:qFormat/>
    <w:rsid w:val="00A52C5B"/>
    <w:pPr>
      <w:keepNext/>
      <w:keepLines/>
      <w:numPr>
        <w:ilvl w:val="1"/>
        <w:numId w:val="30"/>
      </w:numPr>
      <w:spacing w:before="200" w:after="0"/>
      <w:outlineLvl w:val="1"/>
    </w:pPr>
    <w:rPr>
      <w:rFonts w:asciiTheme="majorHAnsi" w:eastAsiaTheme="majorEastAsia" w:hAnsiTheme="majorHAnsi" w:cstheme="majorBidi"/>
      <w:bCs/>
      <w:i/>
      <w:color w:val="BF6400" w:themeColor="background2" w:themeShade="BF"/>
      <w:szCs w:val="26"/>
    </w:rPr>
  </w:style>
  <w:style w:type="paragraph" w:styleId="Heading3">
    <w:name w:val="heading 3"/>
    <w:aliases w:val="H3"/>
    <w:basedOn w:val="Normal"/>
    <w:next w:val="Normal"/>
    <w:link w:val="Heading3Char"/>
    <w:uiPriority w:val="9"/>
    <w:unhideWhenUsed/>
    <w:qFormat/>
    <w:rsid w:val="005558C2"/>
    <w:pPr>
      <w:keepNext/>
      <w:keepLines/>
      <w:numPr>
        <w:ilvl w:val="2"/>
        <w:numId w:val="30"/>
      </w:numPr>
      <w:spacing w:before="200" w:after="0"/>
      <w:outlineLvl w:val="2"/>
    </w:pPr>
    <w:rPr>
      <w:rFonts w:asciiTheme="majorHAnsi" w:eastAsiaTheme="majorEastAsia" w:hAnsiTheme="majorHAnsi" w:cstheme="majorBidi"/>
      <w:bCs/>
      <w:i/>
      <w:color w:val="009A46"/>
    </w:rPr>
  </w:style>
  <w:style w:type="paragraph" w:styleId="Heading4">
    <w:name w:val="heading 4"/>
    <w:aliases w:val="H4"/>
    <w:basedOn w:val="Normal"/>
    <w:next w:val="Normal"/>
    <w:link w:val="Heading4Char"/>
    <w:uiPriority w:val="9"/>
    <w:unhideWhenUsed/>
    <w:qFormat/>
    <w:rsid w:val="00D07EC6"/>
    <w:pPr>
      <w:keepNext/>
      <w:keepLines/>
      <w:numPr>
        <w:ilvl w:val="3"/>
        <w:numId w:val="30"/>
      </w:numPr>
      <w:spacing w:before="200" w:after="0"/>
      <w:outlineLvl w:val="3"/>
    </w:pPr>
    <w:rPr>
      <w:rFonts w:asciiTheme="majorHAnsi" w:eastAsiaTheme="majorEastAsia" w:hAnsiTheme="majorHAnsi" w:cstheme="majorBidi"/>
      <w:bCs/>
      <w:i/>
      <w:iCs/>
      <w:color w:val="222076" w:themeColor="accent5" w:themeShade="80"/>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573A76"/>
    <w:rPr>
      <w:rFonts w:asciiTheme="majorHAnsi" w:eastAsiaTheme="majorEastAsia" w:hAnsiTheme="majorHAnsi" w:cstheme="majorBidi"/>
      <w:b/>
      <w:bCs/>
      <w:color w:val="5F6976" w:themeColor="accent1" w:themeShade="BF"/>
      <w:sz w:val="24"/>
      <w:szCs w:val="28"/>
      <w:u w:color="5F6976" w:themeColor="accent1" w:themeShade="BF"/>
    </w:rPr>
  </w:style>
  <w:style w:type="character" w:customStyle="1" w:styleId="Heading2Char">
    <w:name w:val="Heading 2 Char"/>
    <w:aliases w:val="H2 Char"/>
    <w:basedOn w:val="DefaultParagraphFont"/>
    <w:link w:val="Heading2"/>
    <w:uiPriority w:val="9"/>
    <w:rsid w:val="00A52C5B"/>
    <w:rPr>
      <w:rFonts w:asciiTheme="majorHAnsi" w:eastAsiaTheme="majorEastAsia" w:hAnsiTheme="majorHAnsi" w:cstheme="majorBidi"/>
      <w:bCs/>
      <w:i/>
      <w:color w:val="BF6400" w:themeColor="background2" w:themeShade="BF"/>
      <w:szCs w:val="26"/>
    </w:rPr>
  </w:style>
  <w:style w:type="character" w:customStyle="1" w:styleId="Heading3Char">
    <w:name w:val="Heading 3 Char"/>
    <w:aliases w:val="H3 Char"/>
    <w:basedOn w:val="DefaultParagraphFont"/>
    <w:link w:val="Heading3"/>
    <w:uiPriority w:val="9"/>
    <w:rsid w:val="005558C2"/>
    <w:rPr>
      <w:rFonts w:asciiTheme="majorHAnsi" w:eastAsiaTheme="majorEastAsia" w:hAnsiTheme="majorHAnsi" w:cstheme="majorBidi"/>
      <w:bCs/>
      <w:i/>
      <w:color w:val="009A46"/>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160A89"/>
    <w:pPr>
      <w:pBdr>
        <w:top w:val="single" w:sz="8" w:space="1" w:color="838D9B" w:themeColor="accent1"/>
        <w:bottom w:val="single" w:sz="8" w:space="4" w:color="838D9B" w:themeColor="accent1"/>
      </w:pBdr>
      <w:spacing w:after="240" w:line="240" w:lineRule="auto"/>
      <w:contextualSpacing/>
      <w:jc w:val="center"/>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160A89"/>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160A89"/>
    <w:pPr>
      <w:numPr>
        <w:ilvl w:val="1"/>
      </w:numPr>
      <w:spacing w:after="0"/>
      <w:ind w:firstLine="567"/>
      <w:jc w:val="cente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160A89"/>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aliases w:val="Body - En"/>
    <w:link w:val="NoSpacingChar"/>
    <w:uiPriority w:val="1"/>
    <w:qFormat/>
    <w:rsid w:val="001C73E4"/>
    <w:pPr>
      <w:spacing w:after="0" w:line="240" w:lineRule="auto"/>
    </w:pPr>
  </w:style>
  <w:style w:type="character" w:styleId="Hyperlink">
    <w:name w:val="Hyperlink"/>
    <w:basedOn w:val="DefaultParagraphFont"/>
    <w:uiPriority w:val="99"/>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aliases w:val="Body - En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aliases w:val="H4 Char"/>
    <w:basedOn w:val="DefaultParagraphFont"/>
    <w:link w:val="Heading4"/>
    <w:uiPriority w:val="9"/>
    <w:rsid w:val="00D07EC6"/>
    <w:rPr>
      <w:rFonts w:asciiTheme="majorHAnsi" w:eastAsiaTheme="majorEastAsia" w:hAnsiTheme="majorHAnsi" w:cstheme="majorBidi"/>
      <w:bCs/>
      <w:i/>
      <w:iCs/>
      <w:color w:val="222076" w:themeColor="accent5" w:themeShade="80"/>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B77170"/>
    <w:pPr>
      <w:spacing w:after="360" w:line="240" w:lineRule="auto"/>
      <w:jc w:val="center"/>
    </w:pPr>
    <w:rPr>
      <w:bCs/>
      <w:color w:val="40464F" w:themeColor="accent1" w:themeShade="80"/>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Ind w:w="0" w:type="dxa"/>
      <w:tblBorders>
        <w:top w:val="single" w:sz="8" w:space="0" w:color="838D9B" w:themeColor="accent1"/>
        <w:bottom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 w:type="paragraph" w:styleId="Bibliography">
    <w:name w:val="Bibliography"/>
    <w:basedOn w:val="Normal"/>
    <w:next w:val="Normal"/>
    <w:uiPriority w:val="37"/>
    <w:unhideWhenUsed/>
    <w:rsid w:val="00DE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8632">
      <w:bodyDiv w:val="1"/>
      <w:marLeft w:val="0"/>
      <w:marRight w:val="0"/>
      <w:marTop w:val="0"/>
      <w:marBottom w:val="0"/>
      <w:divBdr>
        <w:top w:val="none" w:sz="0" w:space="0" w:color="auto"/>
        <w:left w:val="none" w:sz="0" w:space="0" w:color="auto"/>
        <w:bottom w:val="none" w:sz="0" w:space="0" w:color="auto"/>
        <w:right w:val="none" w:sz="0" w:space="0" w:color="auto"/>
      </w:divBdr>
    </w:div>
    <w:div w:id="41562993">
      <w:bodyDiv w:val="1"/>
      <w:marLeft w:val="0"/>
      <w:marRight w:val="0"/>
      <w:marTop w:val="0"/>
      <w:marBottom w:val="0"/>
      <w:divBdr>
        <w:top w:val="none" w:sz="0" w:space="0" w:color="auto"/>
        <w:left w:val="none" w:sz="0" w:space="0" w:color="auto"/>
        <w:bottom w:val="none" w:sz="0" w:space="0" w:color="auto"/>
        <w:right w:val="none" w:sz="0" w:space="0" w:color="auto"/>
      </w:divBdr>
    </w:div>
    <w:div w:id="105346449">
      <w:bodyDiv w:val="1"/>
      <w:marLeft w:val="0"/>
      <w:marRight w:val="0"/>
      <w:marTop w:val="0"/>
      <w:marBottom w:val="0"/>
      <w:divBdr>
        <w:top w:val="none" w:sz="0" w:space="0" w:color="auto"/>
        <w:left w:val="none" w:sz="0" w:space="0" w:color="auto"/>
        <w:bottom w:val="none" w:sz="0" w:space="0" w:color="auto"/>
        <w:right w:val="none" w:sz="0" w:space="0" w:color="auto"/>
      </w:divBdr>
    </w:div>
    <w:div w:id="112216294">
      <w:bodyDiv w:val="1"/>
      <w:marLeft w:val="0"/>
      <w:marRight w:val="0"/>
      <w:marTop w:val="0"/>
      <w:marBottom w:val="0"/>
      <w:divBdr>
        <w:top w:val="none" w:sz="0" w:space="0" w:color="auto"/>
        <w:left w:val="none" w:sz="0" w:space="0" w:color="auto"/>
        <w:bottom w:val="none" w:sz="0" w:space="0" w:color="auto"/>
        <w:right w:val="none" w:sz="0" w:space="0" w:color="auto"/>
      </w:divBdr>
    </w:div>
    <w:div w:id="216278668">
      <w:bodyDiv w:val="1"/>
      <w:marLeft w:val="0"/>
      <w:marRight w:val="0"/>
      <w:marTop w:val="0"/>
      <w:marBottom w:val="0"/>
      <w:divBdr>
        <w:top w:val="none" w:sz="0" w:space="0" w:color="auto"/>
        <w:left w:val="none" w:sz="0" w:space="0" w:color="auto"/>
        <w:bottom w:val="none" w:sz="0" w:space="0" w:color="auto"/>
        <w:right w:val="none" w:sz="0" w:space="0" w:color="auto"/>
      </w:divBdr>
    </w:div>
    <w:div w:id="227688247">
      <w:bodyDiv w:val="1"/>
      <w:marLeft w:val="0"/>
      <w:marRight w:val="0"/>
      <w:marTop w:val="0"/>
      <w:marBottom w:val="0"/>
      <w:divBdr>
        <w:top w:val="none" w:sz="0" w:space="0" w:color="auto"/>
        <w:left w:val="none" w:sz="0" w:space="0" w:color="auto"/>
        <w:bottom w:val="none" w:sz="0" w:space="0" w:color="auto"/>
        <w:right w:val="none" w:sz="0" w:space="0" w:color="auto"/>
      </w:divBdr>
    </w:div>
    <w:div w:id="248391711">
      <w:bodyDiv w:val="1"/>
      <w:marLeft w:val="0"/>
      <w:marRight w:val="0"/>
      <w:marTop w:val="0"/>
      <w:marBottom w:val="0"/>
      <w:divBdr>
        <w:top w:val="none" w:sz="0" w:space="0" w:color="auto"/>
        <w:left w:val="none" w:sz="0" w:space="0" w:color="auto"/>
        <w:bottom w:val="none" w:sz="0" w:space="0" w:color="auto"/>
        <w:right w:val="none" w:sz="0" w:space="0" w:color="auto"/>
      </w:divBdr>
    </w:div>
    <w:div w:id="354114918">
      <w:bodyDiv w:val="1"/>
      <w:marLeft w:val="0"/>
      <w:marRight w:val="0"/>
      <w:marTop w:val="0"/>
      <w:marBottom w:val="0"/>
      <w:divBdr>
        <w:top w:val="none" w:sz="0" w:space="0" w:color="auto"/>
        <w:left w:val="none" w:sz="0" w:space="0" w:color="auto"/>
        <w:bottom w:val="none" w:sz="0" w:space="0" w:color="auto"/>
        <w:right w:val="none" w:sz="0" w:space="0" w:color="auto"/>
      </w:divBdr>
    </w:div>
    <w:div w:id="376465568">
      <w:bodyDiv w:val="1"/>
      <w:marLeft w:val="0"/>
      <w:marRight w:val="0"/>
      <w:marTop w:val="0"/>
      <w:marBottom w:val="0"/>
      <w:divBdr>
        <w:top w:val="none" w:sz="0" w:space="0" w:color="auto"/>
        <w:left w:val="none" w:sz="0" w:space="0" w:color="auto"/>
        <w:bottom w:val="none" w:sz="0" w:space="0" w:color="auto"/>
        <w:right w:val="none" w:sz="0" w:space="0" w:color="auto"/>
      </w:divBdr>
    </w:div>
    <w:div w:id="414523351">
      <w:bodyDiv w:val="1"/>
      <w:marLeft w:val="0"/>
      <w:marRight w:val="0"/>
      <w:marTop w:val="0"/>
      <w:marBottom w:val="0"/>
      <w:divBdr>
        <w:top w:val="none" w:sz="0" w:space="0" w:color="auto"/>
        <w:left w:val="none" w:sz="0" w:space="0" w:color="auto"/>
        <w:bottom w:val="none" w:sz="0" w:space="0" w:color="auto"/>
        <w:right w:val="none" w:sz="0" w:space="0" w:color="auto"/>
      </w:divBdr>
    </w:div>
    <w:div w:id="447747635">
      <w:bodyDiv w:val="1"/>
      <w:marLeft w:val="0"/>
      <w:marRight w:val="0"/>
      <w:marTop w:val="0"/>
      <w:marBottom w:val="0"/>
      <w:divBdr>
        <w:top w:val="none" w:sz="0" w:space="0" w:color="auto"/>
        <w:left w:val="none" w:sz="0" w:space="0" w:color="auto"/>
        <w:bottom w:val="none" w:sz="0" w:space="0" w:color="auto"/>
        <w:right w:val="none" w:sz="0" w:space="0" w:color="auto"/>
      </w:divBdr>
      <w:divsChild>
        <w:div w:id="1230270645">
          <w:marLeft w:val="0"/>
          <w:marRight w:val="0"/>
          <w:marTop w:val="0"/>
          <w:marBottom w:val="0"/>
          <w:divBdr>
            <w:top w:val="none" w:sz="0" w:space="0" w:color="auto"/>
            <w:left w:val="none" w:sz="0" w:space="0" w:color="auto"/>
            <w:bottom w:val="none" w:sz="0" w:space="0" w:color="auto"/>
            <w:right w:val="none" w:sz="0" w:space="0" w:color="auto"/>
          </w:divBdr>
          <w:divsChild>
            <w:div w:id="2022463416">
              <w:marLeft w:val="0"/>
              <w:marRight w:val="0"/>
              <w:marTop w:val="0"/>
              <w:marBottom w:val="225"/>
              <w:divBdr>
                <w:top w:val="none" w:sz="0" w:space="0" w:color="auto"/>
                <w:left w:val="none" w:sz="0" w:space="0" w:color="auto"/>
                <w:bottom w:val="none" w:sz="0" w:space="0" w:color="auto"/>
                <w:right w:val="none" w:sz="0" w:space="0" w:color="auto"/>
              </w:divBdr>
              <w:divsChild>
                <w:div w:id="28577539">
                  <w:marLeft w:val="540"/>
                  <w:marRight w:val="0"/>
                  <w:marTop w:val="0"/>
                  <w:marBottom w:val="0"/>
                  <w:divBdr>
                    <w:top w:val="none" w:sz="0" w:space="0" w:color="auto"/>
                    <w:left w:val="none" w:sz="0" w:space="0" w:color="auto"/>
                    <w:bottom w:val="none" w:sz="0" w:space="0" w:color="auto"/>
                    <w:right w:val="none" w:sz="0" w:space="0" w:color="auto"/>
                  </w:divBdr>
                  <w:divsChild>
                    <w:div w:id="76947568">
                      <w:marLeft w:val="0"/>
                      <w:marRight w:val="0"/>
                      <w:marTop w:val="15"/>
                      <w:marBottom w:val="15"/>
                      <w:divBdr>
                        <w:top w:val="none" w:sz="0" w:space="0" w:color="auto"/>
                        <w:left w:val="none" w:sz="0" w:space="0" w:color="auto"/>
                        <w:bottom w:val="none" w:sz="0" w:space="0" w:color="auto"/>
                        <w:right w:val="none" w:sz="0" w:space="0" w:color="auto"/>
                      </w:divBdr>
                      <w:divsChild>
                        <w:div w:id="9680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92561">
          <w:marLeft w:val="0"/>
          <w:marRight w:val="0"/>
          <w:marTop w:val="0"/>
          <w:marBottom w:val="0"/>
          <w:divBdr>
            <w:top w:val="none" w:sz="0" w:space="0" w:color="auto"/>
            <w:left w:val="none" w:sz="0" w:space="0" w:color="auto"/>
            <w:bottom w:val="none" w:sz="0" w:space="0" w:color="auto"/>
            <w:right w:val="none" w:sz="0" w:space="0" w:color="auto"/>
          </w:divBdr>
          <w:divsChild>
            <w:div w:id="1296447953">
              <w:marLeft w:val="0"/>
              <w:marRight w:val="0"/>
              <w:marTop w:val="0"/>
              <w:marBottom w:val="225"/>
              <w:divBdr>
                <w:top w:val="none" w:sz="0" w:space="0" w:color="auto"/>
                <w:left w:val="none" w:sz="0" w:space="0" w:color="auto"/>
                <w:bottom w:val="none" w:sz="0" w:space="0" w:color="auto"/>
                <w:right w:val="none" w:sz="0" w:space="0" w:color="auto"/>
              </w:divBdr>
              <w:divsChild>
                <w:div w:id="1689870471">
                  <w:marLeft w:val="0"/>
                  <w:marRight w:val="0"/>
                  <w:marTop w:val="0"/>
                  <w:marBottom w:val="0"/>
                  <w:divBdr>
                    <w:top w:val="none" w:sz="0" w:space="0" w:color="auto"/>
                    <w:left w:val="none" w:sz="0" w:space="0" w:color="auto"/>
                    <w:bottom w:val="none" w:sz="0" w:space="0" w:color="auto"/>
                    <w:right w:val="none" w:sz="0" w:space="0" w:color="auto"/>
                  </w:divBdr>
                  <w:divsChild>
                    <w:div w:id="124662310">
                      <w:marLeft w:val="0"/>
                      <w:marRight w:val="0"/>
                      <w:marTop w:val="0"/>
                      <w:marBottom w:val="0"/>
                      <w:divBdr>
                        <w:top w:val="none" w:sz="0" w:space="0" w:color="auto"/>
                        <w:left w:val="none" w:sz="0" w:space="0" w:color="auto"/>
                        <w:bottom w:val="none" w:sz="0" w:space="0" w:color="auto"/>
                        <w:right w:val="none" w:sz="0" w:space="0" w:color="auto"/>
                      </w:divBdr>
                      <w:divsChild>
                        <w:div w:id="18958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257">
                  <w:marLeft w:val="540"/>
                  <w:marRight w:val="0"/>
                  <w:marTop w:val="0"/>
                  <w:marBottom w:val="0"/>
                  <w:divBdr>
                    <w:top w:val="none" w:sz="0" w:space="0" w:color="auto"/>
                    <w:left w:val="none" w:sz="0" w:space="0" w:color="auto"/>
                    <w:bottom w:val="none" w:sz="0" w:space="0" w:color="auto"/>
                    <w:right w:val="none" w:sz="0" w:space="0" w:color="auto"/>
                  </w:divBdr>
                  <w:divsChild>
                    <w:div w:id="304240744">
                      <w:marLeft w:val="0"/>
                      <w:marRight w:val="0"/>
                      <w:marTop w:val="15"/>
                      <w:marBottom w:val="15"/>
                      <w:divBdr>
                        <w:top w:val="none" w:sz="0" w:space="0" w:color="auto"/>
                        <w:left w:val="none" w:sz="0" w:space="0" w:color="auto"/>
                        <w:bottom w:val="none" w:sz="0" w:space="0" w:color="auto"/>
                        <w:right w:val="none" w:sz="0" w:space="0" w:color="auto"/>
                      </w:divBdr>
                      <w:divsChild>
                        <w:div w:id="1165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0574">
      <w:bodyDiv w:val="1"/>
      <w:marLeft w:val="0"/>
      <w:marRight w:val="0"/>
      <w:marTop w:val="0"/>
      <w:marBottom w:val="0"/>
      <w:divBdr>
        <w:top w:val="none" w:sz="0" w:space="0" w:color="auto"/>
        <w:left w:val="none" w:sz="0" w:space="0" w:color="auto"/>
        <w:bottom w:val="none" w:sz="0" w:space="0" w:color="auto"/>
        <w:right w:val="none" w:sz="0" w:space="0" w:color="auto"/>
      </w:divBdr>
    </w:div>
    <w:div w:id="796876305">
      <w:bodyDiv w:val="1"/>
      <w:marLeft w:val="0"/>
      <w:marRight w:val="0"/>
      <w:marTop w:val="0"/>
      <w:marBottom w:val="0"/>
      <w:divBdr>
        <w:top w:val="none" w:sz="0" w:space="0" w:color="auto"/>
        <w:left w:val="none" w:sz="0" w:space="0" w:color="auto"/>
        <w:bottom w:val="none" w:sz="0" w:space="0" w:color="auto"/>
        <w:right w:val="none" w:sz="0" w:space="0" w:color="auto"/>
      </w:divBdr>
      <w:divsChild>
        <w:div w:id="2018188037">
          <w:marLeft w:val="0"/>
          <w:marRight w:val="0"/>
          <w:marTop w:val="15"/>
          <w:marBottom w:val="15"/>
          <w:divBdr>
            <w:top w:val="none" w:sz="0" w:space="0" w:color="auto"/>
            <w:left w:val="none" w:sz="0" w:space="0" w:color="auto"/>
            <w:bottom w:val="none" w:sz="0" w:space="0" w:color="auto"/>
            <w:right w:val="none" w:sz="0" w:space="0" w:color="auto"/>
          </w:divBdr>
          <w:divsChild>
            <w:div w:id="605114296">
              <w:marLeft w:val="0"/>
              <w:marRight w:val="0"/>
              <w:marTop w:val="0"/>
              <w:marBottom w:val="0"/>
              <w:divBdr>
                <w:top w:val="none" w:sz="0" w:space="0" w:color="auto"/>
                <w:left w:val="none" w:sz="0" w:space="0" w:color="auto"/>
                <w:bottom w:val="none" w:sz="0" w:space="0" w:color="auto"/>
                <w:right w:val="none" w:sz="0" w:space="0" w:color="auto"/>
              </w:divBdr>
            </w:div>
          </w:divsChild>
        </w:div>
        <w:div w:id="537863718">
          <w:marLeft w:val="0"/>
          <w:marRight w:val="0"/>
          <w:marTop w:val="15"/>
          <w:marBottom w:val="15"/>
          <w:divBdr>
            <w:top w:val="none" w:sz="0" w:space="0" w:color="auto"/>
            <w:left w:val="none" w:sz="0" w:space="0" w:color="auto"/>
            <w:bottom w:val="none" w:sz="0" w:space="0" w:color="auto"/>
            <w:right w:val="none" w:sz="0" w:space="0" w:color="auto"/>
          </w:divBdr>
          <w:divsChild>
            <w:div w:id="206143204">
              <w:marLeft w:val="0"/>
              <w:marRight w:val="0"/>
              <w:marTop w:val="0"/>
              <w:marBottom w:val="0"/>
              <w:divBdr>
                <w:top w:val="none" w:sz="0" w:space="0" w:color="auto"/>
                <w:left w:val="none" w:sz="0" w:space="0" w:color="auto"/>
                <w:bottom w:val="none" w:sz="0" w:space="0" w:color="auto"/>
                <w:right w:val="none" w:sz="0" w:space="0" w:color="auto"/>
              </w:divBdr>
            </w:div>
          </w:divsChild>
        </w:div>
        <w:div w:id="1243176538">
          <w:marLeft w:val="0"/>
          <w:marRight w:val="0"/>
          <w:marTop w:val="15"/>
          <w:marBottom w:val="15"/>
          <w:divBdr>
            <w:top w:val="none" w:sz="0" w:space="0" w:color="auto"/>
            <w:left w:val="none" w:sz="0" w:space="0" w:color="auto"/>
            <w:bottom w:val="none" w:sz="0" w:space="0" w:color="auto"/>
            <w:right w:val="none" w:sz="0" w:space="0" w:color="auto"/>
          </w:divBdr>
          <w:divsChild>
            <w:div w:id="391080332">
              <w:marLeft w:val="0"/>
              <w:marRight w:val="0"/>
              <w:marTop w:val="0"/>
              <w:marBottom w:val="0"/>
              <w:divBdr>
                <w:top w:val="none" w:sz="0" w:space="0" w:color="auto"/>
                <w:left w:val="none" w:sz="0" w:space="0" w:color="auto"/>
                <w:bottom w:val="none" w:sz="0" w:space="0" w:color="auto"/>
                <w:right w:val="none" w:sz="0" w:space="0" w:color="auto"/>
              </w:divBdr>
            </w:div>
          </w:divsChild>
        </w:div>
        <w:div w:id="200946019">
          <w:marLeft w:val="0"/>
          <w:marRight w:val="0"/>
          <w:marTop w:val="15"/>
          <w:marBottom w:val="15"/>
          <w:divBdr>
            <w:top w:val="none" w:sz="0" w:space="0" w:color="auto"/>
            <w:left w:val="none" w:sz="0" w:space="0" w:color="auto"/>
            <w:bottom w:val="none" w:sz="0" w:space="0" w:color="auto"/>
            <w:right w:val="none" w:sz="0" w:space="0" w:color="auto"/>
          </w:divBdr>
          <w:divsChild>
            <w:div w:id="1054306295">
              <w:marLeft w:val="0"/>
              <w:marRight w:val="0"/>
              <w:marTop w:val="0"/>
              <w:marBottom w:val="0"/>
              <w:divBdr>
                <w:top w:val="none" w:sz="0" w:space="0" w:color="auto"/>
                <w:left w:val="none" w:sz="0" w:space="0" w:color="auto"/>
                <w:bottom w:val="none" w:sz="0" w:space="0" w:color="auto"/>
                <w:right w:val="none" w:sz="0" w:space="0" w:color="auto"/>
              </w:divBdr>
            </w:div>
          </w:divsChild>
        </w:div>
        <w:div w:id="1361936054">
          <w:marLeft w:val="0"/>
          <w:marRight w:val="0"/>
          <w:marTop w:val="15"/>
          <w:marBottom w:val="15"/>
          <w:divBdr>
            <w:top w:val="none" w:sz="0" w:space="0" w:color="auto"/>
            <w:left w:val="none" w:sz="0" w:space="0" w:color="auto"/>
            <w:bottom w:val="none" w:sz="0" w:space="0" w:color="auto"/>
            <w:right w:val="none" w:sz="0" w:space="0" w:color="auto"/>
          </w:divBdr>
          <w:divsChild>
            <w:div w:id="8797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4605">
      <w:bodyDiv w:val="1"/>
      <w:marLeft w:val="0"/>
      <w:marRight w:val="0"/>
      <w:marTop w:val="0"/>
      <w:marBottom w:val="0"/>
      <w:divBdr>
        <w:top w:val="none" w:sz="0" w:space="0" w:color="auto"/>
        <w:left w:val="none" w:sz="0" w:space="0" w:color="auto"/>
        <w:bottom w:val="none" w:sz="0" w:space="0" w:color="auto"/>
        <w:right w:val="none" w:sz="0" w:space="0" w:color="auto"/>
      </w:divBdr>
    </w:div>
    <w:div w:id="1339505486">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536384137">
      <w:bodyDiv w:val="1"/>
      <w:marLeft w:val="0"/>
      <w:marRight w:val="0"/>
      <w:marTop w:val="0"/>
      <w:marBottom w:val="0"/>
      <w:divBdr>
        <w:top w:val="none" w:sz="0" w:space="0" w:color="auto"/>
        <w:left w:val="none" w:sz="0" w:space="0" w:color="auto"/>
        <w:bottom w:val="none" w:sz="0" w:space="0" w:color="auto"/>
        <w:right w:val="none" w:sz="0" w:space="0" w:color="auto"/>
      </w:divBdr>
    </w:div>
    <w:div w:id="1592087759">
      <w:bodyDiv w:val="1"/>
      <w:marLeft w:val="0"/>
      <w:marRight w:val="0"/>
      <w:marTop w:val="0"/>
      <w:marBottom w:val="0"/>
      <w:divBdr>
        <w:top w:val="none" w:sz="0" w:space="0" w:color="auto"/>
        <w:left w:val="none" w:sz="0" w:space="0" w:color="auto"/>
        <w:bottom w:val="none" w:sz="0" w:space="0" w:color="auto"/>
        <w:right w:val="none" w:sz="0" w:space="0" w:color="auto"/>
      </w:divBdr>
    </w:div>
    <w:div w:id="1608197719">
      <w:bodyDiv w:val="1"/>
      <w:marLeft w:val="0"/>
      <w:marRight w:val="0"/>
      <w:marTop w:val="0"/>
      <w:marBottom w:val="0"/>
      <w:divBdr>
        <w:top w:val="none" w:sz="0" w:space="0" w:color="auto"/>
        <w:left w:val="none" w:sz="0" w:space="0" w:color="auto"/>
        <w:bottom w:val="none" w:sz="0" w:space="0" w:color="auto"/>
        <w:right w:val="none" w:sz="0" w:space="0" w:color="auto"/>
      </w:divBdr>
    </w:div>
    <w:div w:id="1775056330">
      <w:bodyDiv w:val="1"/>
      <w:marLeft w:val="0"/>
      <w:marRight w:val="0"/>
      <w:marTop w:val="0"/>
      <w:marBottom w:val="0"/>
      <w:divBdr>
        <w:top w:val="none" w:sz="0" w:space="0" w:color="auto"/>
        <w:left w:val="none" w:sz="0" w:space="0" w:color="auto"/>
        <w:bottom w:val="none" w:sz="0" w:space="0" w:color="auto"/>
        <w:right w:val="none" w:sz="0" w:space="0" w:color="auto"/>
      </w:divBdr>
    </w:div>
    <w:div w:id="1783574176">
      <w:bodyDiv w:val="1"/>
      <w:marLeft w:val="0"/>
      <w:marRight w:val="0"/>
      <w:marTop w:val="0"/>
      <w:marBottom w:val="0"/>
      <w:divBdr>
        <w:top w:val="none" w:sz="0" w:space="0" w:color="auto"/>
        <w:left w:val="none" w:sz="0" w:space="0" w:color="auto"/>
        <w:bottom w:val="none" w:sz="0" w:space="0" w:color="auto"/>
        <w:right w:val="none" w:sz="0" w:space="0" w:color="auto"/>
      </w:divBdr>
    </w:div>
    <w:div w:id="1872721803">
      <w:bodyDiv w:val="1"/>
      <w:marLeft w:val="0"/>
      <w:marRight w:val="0"/>
      <w:marTop w:val="0"/>
      <w:marBottom w:val="0"/>
      <w:divBdr>
        <w:top w:val="none" w:sz="0" w:space="0" w:color="auto"/>
        <w:left w:val="none" w:sz="0" w:space="0" w:color="auto"/>
        <w:bottom w:val="none" w:sz="0" w:space="0" w:color="auto"/>
        <w:right w:val="none" w:sz="0" w:space="0" w:color="auto"/>
      </w:divBdr>
    </w:div>
    <w:div w:id="1887989345">
      <w:bodyDiv w:val="1"/>
      <w:marLeft w:val="0"/>
      <w:marRight w:val="0"/>
      <w:marTop w:val="0"/>
      <w:marBottom w:val="0"/>
      <w:divBdr>
        <w:top w:val="none" w:sz="0" w:space="0" w:color="auto"/>
        <w:left w:val="none" w:sz="0" w:space="0" w:color="auto"/>
        <w:bottom w:val="none" w:sz="0" w:space="0" w:color="auto"/>
        <w:right w:val="none" w:sz="0" w:space="0" w:color="auto"/>
      </w:divBdr>
    </w:div>
    <w:div w:id="191053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Guide Touristique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AppMobiles</b:Tag>
    <b:SourceType>InternetSite</b:SourceType>
    <b:Guid>{A60358E4-D94B-44A8-B55B-243084C0FE77}</b:Guid>
    <b:InternetSiteTitle>Blackpantone</b:InternetSiteTitle>
    <b:YearAccessed>2018</b:YearAccessed>
    <b:MonthAccessed>Mars</b:MonthAccessed>
    <b:DayAccessed>23</b:DayAccessed>
    <b:URL>http://www.blackpantone.net/creation-applications-mobiles.html</b:URL>
    <b:RefOrder>2</b:RefOrder>
  </b:Source>
  <b:Source>
    <b:Tag>MarcheSmartphones</b:Tag>
    <b:SourceType>InternetSite</b:SourceType>
    <b:Guid>{B7D2FE7B-225B-4AC1-B778-396CD59D4F7F}</b:Guid>
    <b:InternetSiteTitle>Gartner</b:InternetSiteTitle>
    <b:YearAccessed>2018</b:YearAccessed>
    <b:MonthAccessed>Mars</b:MonthAccessed>
    <b:DayAccessed>23</b:DayAccessed>
    <b:URL>https://www.gartner.com/newsroom/id/3725117</b:URL>
    <b:RefOrder>1</b:RefOrder>
  </b:Source>
  <b:Source>
    <b:Tag>AndroidLogo</b:Tag>
    <b:SourceType>InternetSite</b:SourceType>
    <b:Guid>{DDCAF7F9-85DD-46DE-A859-75B3ABDB329C}</b:Guid>
    <b:InternetSiteTitle>Wikimedia</b:InternetSiteTitle>
    <b:YearAccessed>2018</b:YearAccessed>
    <b:MonthAccessed>Mars</b:MonthAccessed>
    <b:DayAccessed>23</b:DayAccessed>
    <b:URL>https://commons.wikimedia.org/wiki/File:Android_robot.svg</b:URL>
    <b:RefOrder>3</b:RefOrder>
  </b:Source>
  <b:Source>
    <b:Tag>IosLogo</b:Tag>
    <b:SourceType>InternetSite</b:SourceType>
    <b:Guid>{0632EE9A-7B02-4BFF-9F7F-1FC800484168}</b:Guid>
    <b:InternetSiteTitle>Wikimedia</b:InternetSiteTitle>
    <b:YearAccessed>2018</b:YearAccessed>
    <b:MonthAccessed>Mars</b:MonthAccessed>
    <b:DayAccessed>23</b:DayAccessed>
    <b:URL>https://commons.wikimedia.org/wiki/File:IOS_logo.svg</b:URL>
    <b:RefOrder>4</b:RefOrder>
  </b:Source>
  <b:Source>
    <b:Tag>LogoWindowsPhone</b:Tag>
    <b:SourceType>InternetSite</b:SourceType>
    <b:Guid>{C61C5C20-3D7E-47CE-859B-A146891BD609}</b:Guid>
    <b:InternetSiteTitle>Smartphonefrance</b:InternetSiteTitle>
    <b:YearAccessed>2018</b:YearAccessed>
    <b:MonthAccessed>Mars</b:MonthAccessed>
    <b:DayAccessed>23</b:DayAccessed>
    <b:URL>http://www.smartphonefrance.info/actu.asp?ID=9318</b:URL>
    <b:RefOrder>5</b:RefOrder>
  </b:Source>
  <b:Source>
    <b:Tag>LogoBlackBerry</b:Tag>
    <b:SourceType>InternetSite</b:SourceType>
    <b:Guid>{39511A1D-16BE-418E-AE75-1A47FF6A70F1}</b:Guid>
    <b:InternetSiteTitle>Cremedigitale</b:InternetSiteTitle>
    <b:YearAccessed>2018</b:YearAccessed>
    <b:MonthAccessed>Mars</b:MonthAccessed>
    <b:DayAccessed>23</b:DayAccessed>
    <b:URL>http://cremedigitale.com/blackberry-va-poursuivre-ses-activites-au-pakistan_2971</b:URL>
    <b:RefOrder>6</b:RefOrder>
  </b:Source>
  <b:Source>
    <b:Tag>ParMarcheOs</b:Tag>
    <b:SourceType>InternetSite</b:SourceType>
    <b:Guid>{BD14262A-81C1-444F-B559-61BEEA113E18}</b:Guid>
    <b:InternetSiteTitle>ZDNet</b:InternetSiteTitle>
    <b:YearAccessed>2018</b:YearAccessed>
    <b:MonthAccessed>Mars</b:MonthAccessed>
    <b:DayAccessed>23</b:DayAccessed>
    <b:URL>http://www.zdnet.fr/actualites/chiffres-cles-les-os-pour-smartphones-39790245.htm</b:URL>
    <b:RefOrder>7</b:RefOrder>
  </b:Source>
  <b:Source>
    <b:Tag>ArchiAncdroid</b:Tag>
    <b:SourceType>InternetSite</b:SourceType>
    <b:Guid>{80A4B31A-BBCE-4C70-B9D5-EACFE43EE560}</b:Guid>
    <b:InternetSiteTitle>Android developer</b:InternetSiteTitle>
    <b:YearAccessed>2018</b:YearAccessed>
    <b:MonthAccessed>Mars</b:MonthAccessed>
    <b:DayAccessed>25</b:DayAccessed>
    <b:URL>https://developer.android.com/about/index.html</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324EA5-4708-4FC1-93F7-8CC4A435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2</Pages>
  <Words>620</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Chapitre I : Technologies Mobiles</vt:lpstr>
    </vt:vector>
  </TitlesOfParts>
  <Company>DzDev</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 : Technologies Mobiles</dc:title>
  <dc:creator>Bill</dc:creator>
  <cp:lastModifiedBy>MedBill</cp:lastModifiedBy>
  <cp:revision>262</cp:revision>
  <dcterms:created xsi:type="dcterms:W3CDTF">2018-03-16T16:22:00Z</dcterms:created>
  <dcterms:modified xsi:type="dcterms:W3CDTF">2018-04-06T22:17:00Z</dcterms:modified>
</cp:coreProperties>
</file>