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787C9" w14:textId="77777777" w:rsidR="00F76961" w:rsidRPr="00F76961" w:rsidRDefault="00F76961" w:rsidP="00F76961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</w:rPr>
      </w:pPr>
      <w:r w:rsidRPr="00F76961">
        <w:rPr>
          <w:rFonts w:cstheme="majorBidi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781BC75" wp14:editId="0727A308">
            <wp:simplePos x="0" y="0"/>
            <wp:positionH relativeFrom="margin">
              <wp:posOffset>5048250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6A62B2C" wp14:editId="7FD2F279">
            <wp:simplePos x="0" y="0"/>
            <wp:positionH relativeFrom="column">
              <wp:posOffset>-190500</wp:posOffset>
            </wp:positionH>
            <wp:positionV relativeFrom="paragraph">
              <wp:posOffset>12700</wp:posOffset>
            </wp:positionV>
            <wp:extent cx="9144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b/>
          <w:bCs/>
          <w:color w:val="000000" w:themeColor="text1"/>
          <w:sz w:val="28"/>
          <w:szCs w:val="28"/>
        </w:rPr>
        <w:t>Université Saad DAHLAB - Blida 1</w:t>
      </w:r>
    </w:p>
    <w:p w14:paraId="3E711C10" w14:textId="77777777" w:rsidR="00F76961" w:rsidRPr="00F76961" w:rsidRDefault="00F76961" w:rsidP="00F76961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</w:rPr>
      </w:pPr>
      <w:r w:rsidRPr="00F76961">
        <w:rPr>
          <w:rFonts w:cstheme="majorBidi"/>
          <w:b/>
          <w:bCs/>
          <w:color w:val="000000" w:themeColor="text1"/>
          <w:sz w:val="28"/>
          <w:szCs w:val="28"/>
        </w:rPr>
        <w:t>Faculté des sciences</w:t>
      </w:r>
    </w:p>
    <w:p w14:paraId="144E56D3" w14:textId="77777777" w:rsidR="00F76961" w:rsidRPr="00F76961" w:rsidRDefault="00F76961" w:rsidP="00F76961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32"/>
          <w:szCs w:val="32"/>
        </w:rPr>
      </w:pPr>
      <w:r w:rsidRPr="00F76961">
        <w:rPr>
          <w:rFonts w:cstheme="majorBidi"/>
          <w:b/>
          <w:bCs/>
          <w:color w:val="000000" w:themeColor="text1"/>
          <w:sz w:val="32"/>
          <w:szCs w:val="32"/>
        </w:rPr>
        <w:t>Département d’Informatique</w:t>
      </w:r>
    </w:p>
    <w:p w14:paraId="1C659B4B" w14:textId="77777777" w:rsidR="00F76961" w:rsidRPr="004D6E4A" w:rsidRDefault="00F76961" w:rsidP="00F76961">
      <w:pPr>
        <w:spacing w:after="120"/>
        <w:ind w:firstLine="284"/>
        <w:jc w:val="center"/>
        <w:rPr>
          <w:rFonts w:asciiTheme="minorHAnsi" w:hAnsiTheme="minorHAnsi" w:cstheme="majorBidi"/>
          <w:color w:val="000000" w:themeColor="text1"/>
          <w:sz w:val="22"/>
        </w:rPr>
      </w:pPr>
    </w:p>
    <w:p w14:paraId="01036065" w14:textId="77777777" w:rsidR="00F76961" w:rsidRPr="00F76961" w:rsidRDefault="00F76961" w:rsidP="00F76961">
      <w:pPr>
        <w:spacing w:after="120"/>
        <w:ind w:firstLine="284"/>
        <w:rPr>
          <w:rFonts w:cstheme="majorBidi"/>
          <w:color w:val="000000" w:themeColor="text1"/>
          <w:sz w:val="28"/>
          <w:szCs w:val="28"/>
        </w:rPr>
      </w:pPr>
    </w:p>
    <w:p w14:paraId="7995B57D" w14:textId="77777777" w:rsidR="00F76961" w:rsidRPr="00F76961" w:rsidRDefault="00F76961" w:rsidP="00F76961">
      <w:pPr>
        <w:spacing w:after="120"/>
        <w:ind w:firstLine="284"/>
        <w:jc w:val="center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>Master 1 :</w:t>
      </w:r>
      <w:r w:rsidRPr="00F76961">
        <w:rPr>
          <w:rFonts w:cstheme="majorBidi"/>
          <w:color w:val="000000" w:themeColor="text1"/>
          <w:sz w:val="28"/>
          <w:szCs w:val="28"/>
        </w:rPr>
        <w:t xml:space="preserve"> Sécurité des systèmes d'information</w:t>
      </w:r>
    </w:p>
    <w:p w14:paraId="7F608274" w14:textId="77777777" w:rsidR="00F76961" w:rsidRPr="00F76961" w:rsidRDefault="00F76961" w:rsidP="00F76961">
      <w:pPr>
        <w:spacing w:after="120"/>
        <w:ind w:firstLine="284"/>
        <w:rPr>
          <w:rFonts w:cstheme="majorBidi"/>
          <w:color w:val="000000" w:themeColor="text1"/>
          <w:sz w:val="22"/>
        </w:rPr>
      </w:pPr>
      <w:r w:rsidRPr="00F76961">
        <w:rPr>
          <w:rFonts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D14B3" wp14:editId="3D0003E6">
                <wp:simplePos x="0" y="0"/>
                <wp:positionH relativeFrom="column">
                  <wp:posOffset>-13335</wp:posOffset>
                </wp:positionH>
                <wp:positionV relativeFrom="paragraph">
                  <wp:posOffset>152400</wp:posOffset>
                </wp:positionV>
                <wp:extent cx="657225" cy="314325"/>
                <wp:effectExtent l="0" t="0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0FEC8" w14:textId="77777777" w:rsidR="000C1DA7" w:rsidRPr="00F76961" w:rsidRDefault="000C1DA7" w:rsidP="00F76961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Sujet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D14B3" id="Rectangle 10" o:spid="_x0000_s1026" style="position:absolute;left:0;text-align:left;margin-left:-1.05pt;margin-top:12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" stroked="f">
                <v:textbox>
                  <w:txbxContent>
                    <w:p w14:paraId="3290FEC8" w14:textId="77777777" w:rsidR="000C1DA7" w:rsidRPr="00F76961" w:rsidRDefault="000C1DA7" w:rsidP="00F76961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Sujet :</w:t>
                      </w:r>
                    </w:p>
                  </w:txbxContent>
                </v:textbox>
              </v:rect>
            </w:pict>
          </mc:Fallback>
        </mc:AlternateContent>
      </w:r>
    </w:p>
    <w:p w14:paraId="3479A63C" w14:textId="77777777" w:rsidR="00F76961" w:rsidRPr="004D6E4A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</w:rPr>
      </w:pPr>
    </w:p>
    <w:p w14:paraId="39EB1CA5" w14:textId="77777777" w:rsidR="00F76961" w:rsidRPr="004D6E4A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</w:rPr>
      </w:pPr>
    </w:p>
    <w:p w14:paraId="0BB6BF69" w14:textId="77777777" w:rsidR="00F76961" w:rsidRPr="004D6E4A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</w:rPr>
      </w:pPr>
      <w:r w:rsidRPr="004D6E4A"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26579" wp14:editId="251BA169">
                <wp:simplePos x="0" y="0"/>
                <wp:positionH relativeFrom="column">
                  <wp:posOffset>354330</wp:posOffset>
                </wp:positionH>
                <wp:positionV relativeFrom="paragraph">
                  <wp:posOffset>112395</wp:posOffset>
                </wp:positionV>
                <wp:extent cx="5429250" cy="1575435"/>
                <wp:effectExtent l="0" t="0" r="19050" b="24765"/>
                <wp:wrapNone/>
                <wp:docPr id="9" name="Rectangle :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575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4C5EF2" w14:textId="77777777" w:rsidR="000C1DA7" w:rsidRDefault="000C1DA7" w:rsidP="00F76961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6E32FD3" w14:textId="78499DC6" w:rsidR="000C1DA7" w:rsidRPr="00E969D9" w:rsidRDefault="000C1DA7" w:rsidP="00F76961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Conception de </w:t>
                            </w:r>
                            <w:r w:rsidR="00203AE5">
                              <w:rPr>
                                <w:sz w:val="48"/>
                                <w:szCs w:val="48"/>
                              </w:rPr>
                              <w:t>la liste d’amis et des guildes.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26579" id="Rectangle : coins arrondis 9" o:spid="_x0000_s1027" style="position:absolute;left:0;text-align:left;margin-left:27.9pt;margin-top:8.85pt;width:427.5pt;height:1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" strokeweight="1.5pt">
                <v:textbox>
                  <w:txbxContent>
                    <w:p w14:paraId="124C5EF2" w14:textId="77777777" w:rsidR="000C1DA7" w:rsidRDefault="000C1DA7" w:rsidP="00F76961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16E32FD3" w14:textId="78499DC6" w:rsidR="000C1DA7" w:rsidRPr="00E969D9" w:rsidRDefault="000C1DA7" w:rsidP="00F76961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Conception de </w:t>
                      </w:r>
                      <w:r w:rsidR="00203AE5">
                        <w:rPr>
                          <w:sz w:val="48"/>
                          <w:szCs w:val="48"/>
                        </w:rPr>
                        <w:t>la liste d’amis et des guildes.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D9CDF9" w14:textId="77777777" w:rsidR="00F76961" w:rsidRPr="004D6E4A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6"/>
          <w:szCs w:val="26"/>
        </w:rPr>
      </w:pPr>
    </w:p>
    <w:p w14:paraId="4ABFB774" w14:textId="77777777" w:rsidR="00F76961" w:rsidRPr="004D6E4A" w:rsidRDefault="00F76961" w:rsidP="00F76961">
      <w:pPr>
        <w:rPr>
          <w:rFonts w:asciiTheme="minorHAnsi" w:hAnsiTheme="minorHAnsi" w:cstheme="majorBidi"/>
          <w:sz w:val="22"/>
        </w:rPr>
      </w:pPr>
    </w:p>
    <w:p w14:paraId="37EDA97E" w14:textId="77777777" w:rsidR="00F76961" w:rsidRPr="004D6E4A" w:rsidRDefault="00F76961" w:rsidP="00F76961">
      <w:pPr>
        <w:spacing w:after="120"/>
        <w:ind w:firstLine="284"/>
        <w:rPr>
          <w:rFonts w:asciiTheme="minorHAnsi" w:hAnsiTheme="minorHAnsi" w:cstheme="majorBidi"/>
          <w:sz w:val="28"/>
          <w:szCs w:val="28"/>
        </w:rPr>
      </w:pPr>
    </w:p>
    <w:p w14:paraId="338C2423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225312A1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67FE8201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29CE4033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6881A437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5085BAF4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35620ED7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0DE00CAD" w14:textId="2A65BF18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1C60D6FC" w14:textId="4A243E2A" w:rsidR="004C1470" w:rsidRDefault="004C1470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6B71A912" w14:textId="77777777" w:rsidR="004C1470" w:rsidRDefault="004C1470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6752EFA9" w14:textId="77777777" w:rsidR="00F76961" w:rsidRDefault="00F76961" w:rsidP="00F76961">
      <w:pPr>
        <w:spacing w:after="120"/>
        <w:ind w:firstLine="284"/>
        <w:rPr>
          <w:rFonts w:asciiTheme="minorHAnsi" w:hAnsiTheme="minorHAnsi" w:cstheme="majorBidi"/>
          <w:color w:val="000000" w:themeColor="text1"/>
          <w:sz w:val="28"/>
          <w:szCs w:val="28"/>
        </w:rPr>
      </w:pPr>
    </w:p>
    <w:p w14:paraId="73C103AD" w14:textId="556ED7C0" w:rsidR="00F76961" w:rsidRPr="00F76961" w:rsidRDefault="00203AE5" w:rsidP="00F76961">
      <w:pPr>
        <w:spacing w:after="120"/>
        <w:ind w:firstLine="284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i/>
          <w:iCs/>
          <w:color w:val="000000" w:themeColor="text1"/>
          <w:sz w:val="28"/>
          <w:szCs w:val="28"/>
          <w:u w:val="single"/>
        </w:rPr>
        <w:t>Rédiger</w:t>
      </w:r>
      <w:r w:rsidR="00F76961" w:rsidRPr="00F76961">
        <w:rPr>
          <w:rFonts w:cstheme="majorBidi"/>
          <w:i/>
          <w:iCs/>
          <w:color w:val="000000" w:themeColor="text1"/>
          <w:sz w:val="28"/>
          <w:szCs w:val="28"/>
          <w:u w:val="single"/>
        </w:rPr>
        <w:t xml:space="preserve"> par :</w:t>
      </w:r>
      <w:r w:rsidR="00F76961" w:rsidRPr="00F76961">
        <w:rPr>
          <w:rFonts w:cstheme="majorBidi"/>
          <w:color w:val="000000" w:themeColor="text1"/>
          <w:sz w:val="28"/>
          <w:szCs w:val="28"/>
        </w:rPr>
        <w:t xml:space="preserve">                                                                 </w:t>
      </w:r>
      <w:r w:rsidR="00F76961" w:rsidRPr="00F76961">
        <w:rPr>
          <w:rFonts w:cstheme="majorBidi"/>
          <w:i/>
          <w:iCs/>
          <w:color w:val="000000" w:themeColor="text1"/>
          <w:sz w:val="28"/>
          <w:szCs w:val="28"/>
          <w:u w:val="single"/>
        </w:rPr>
        <w:t>Encadré par :</w:t>
      </w:r>
    </w:p>
    <w:p w14:paraId="4EB70985" w14:textId="507D6782" w:rsidR="00F76961" w:rsidRPr="00E732C9" w:rsidRDefault="00F76961" w:rsidP="00F76961">
      <w:pPr>
        <w:spacing w:after="120"/>
        <w:rPr>
          <w:rFonts w:asciiTheme="minorHAnsi" w:hAnsiTheme="minorHAnsi" w:cstheme="majorBidi"/>
          <w:color w:val="000000" w:themeColor="text1"/>
          <w:sz w:val="28"/>
          <w:szCs w:val="28"/>
        </w:rPr>
      </w:pPr>
      <w:r w:rsidRPr="00E732C9">
        <w:rPr>
          <w:rFonts w:asciiTheme="minorHAnsi" w:hAnsiTheme="minorHAnsi" w:cstheme="majorBidi"/>
          <w:color w:val="000000" w:themeColor="text1"/>
          <w:sz w:val="28"/>
          <w:szCs w:val="28"/>
        </w:rPr>
        <w:t xml:space="preserve">    </w:t>
      </w:r>
      <w:r w:rsidR="00203AE5" w:rsidRPr="00E732C9">
        <w:rPr>
          <w:rFonts w:cstheme="majorBidi"/>
          <w:b/>
          <w:bCs/>
          <w:color w:val="000000" w:themeColor="text1"/>
          <w:sz w:val="28"/>
          <w:szCs w:val="28"/>
        </w:rPr>
        <w:t>DIAB Mehdi</w:t>
      </w:r>
      <w:r w:rsidRPr="00E732C9">
        <w:rPr>
          <w:rFonts w:cstheme="majorBidi"/>
          <w:b/>
          <w:bCs/>
          <w:color w:val="000000" w:themeColor="text1"/>
          <w:sz w:val="28"/>
          <w:szCs w:val="28"/>
        </w:rPr>
        <w:t xml:space="preserve">                                                     Madame BOUSTIA.N</w:t>
      </w:r>
    </w:p>
    <w:p w14:paraId="5EF50EF4" w14:textId="77777777" w:rsidR="00F76961" w:rsidRPr="00E732C9" w:rsidRDefault="00F76961"/>
    <w:p w14:paraId="7A4B8619" w14:textId="77777777" w:rsidR="00F76961" w:rsidRPr="00E732C9" w:rsidRDefault="00F76961"/>
    <w:p w14:paraId="56C63514" w14:textId="77777777" w:rsidR="00F76961" w:rsidRPr="00E732C9" w:rsidRDefault="00F76961"/>
    <w:p w14:paraId="311DC382" w14:textId="3BF8A6F5" w:rsidR="003E3791" w:rsidRDefault="003E3791" w:rsidP="00F76961"/>
    <w:p w14:paraId="4D29DFF7" w14:textId="5A81F433" w:rsidR="0085491C" w:rsidRDefault="0085491C" w:rsidP="00F76961"/>
    <w:p w14:paraId="468230D4" w14:textId="77777777" w:rsidR="0085491C" w:rsidRDefault="0085491C" w:rsidP="00F76961"/>
    <w:p w14:paraId="461258C2" w14:textId="77777777" w:rsidR="003E3791" w:rsidRDefault="003E3791" w:rsidP="00F76961"/>
    <w:p w14:paraId="7ABA04CE" w14:textId="3C084ED4" w:rsidR="0085491C" w:rsidRDefault="0085491C" w:rsidP="00F769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BF371" wp14:editId="14C40C80">
                <wp:simplePos x="0" y="0"/>
                <wp:positionH relativeFrom="column">
                  <wp:posOffset>1142365</wp:posOffset>
                </wp:positionH>
                <wp:positionV relativeFrom="paragraph">
                  <wp:posOffset>316865</wp:posOffset>
                </wp:positionV>
                <wp:extent cx="3326765" cy="320675"/>
                <wp:effectExtent l="0" t="0" r="26035" b="22225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0675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F357E" w14:textId="77777777" w:rsidR="000C1DA7" w:rsidRPr="00F76961" w:rsidRDefault="000C1DA7" w:rsidP="00F76961">
                            <w:pPr>
                              <w:jc w:val="center"/>
                            </w:pPr>
                            <w:r w:rsidRPr="00F76961">
                              <w:t>Année universitaire :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BF37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8" type="#_x0000_t176" style="position:absolute;margin-left:89.95pt;margin-top:24.95pt;width:261.95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" fillcolor="white [3201]" strokecolor="black [3213]" strokeweight=".25pt">
                <v:textbox>
                  <w:txbxContent>
                    <w:p w14:paraId="541F357E" w14:textId="77777777" w:rsidR="000C1DA7" w:rsidRPr="00F76961" w:rsidRDefault="000C1DA7" w:rsidP="00F76961">
                      <w:pPr>
                        <w:jc w:val="center"/>
                      </w:pPr>
                      <w:r w:rsidRPr="00F76961">
                        <w:t>Année universitaire :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CEF32AF" w14:textId="59375D6F" w:rsidR="00F76961" w:rsidRPr="00E732C9" w:rsidRDefault="00F76961" w:rsidP="00F76961"/>
    <w:p w14:paraId="4F782510" w14:textId="6976177F" w:rsidR="00F76961" w:rsidRPr="0085491C" w:rsidRDefault="000C1DA7" w:rsidP="0085491C">
      <w:pPr>
        <w:pStyle w:val="ListParagraph"/>
        <w:numPr>
          <w:ilvl w:val="0"/>
          <w:numId w:val="3"/>
        </w:numPr>
        <w:ind w:left="426" w:hanging="426"/>
        <w:rPr>
          <w:b/>
          <w:bCs/>
          <w:sz w:val="32"/>
          <w:szCs w:val="32"/>
        </w:rPr>
      </w:pPr>
      <w:r w:rsidRPr="0085491C">
        <w:rPr>
          <w:b/>
          <w:bCs/>
          <w:sz w:val="32"/>
          <w:szCs w:val="32"/>
        </w:rPr>
        <w:t>Etude Conceptuel :</w:t>
      </w:r>
    </w:p>
    <w:p w14:paraId="58A47A69" w14:textId="38F8EEA7" w:rsidR="003E3791" w:rsidRDefault="003E3791" w:rsidP="000C1DA7">
      <w:pPr>
        <w:pStyle w:val="ListParagraph"/>
        <w:rPr>
          <w:b/>
          <w:bCs/>
          <w:sz w:val="32"/>
          <w:szCs w:val="32"/>
        </w:rPr>
      </w:pPr>
    </w:p>
    <w:p w14:paraId="40E8602C" w14:textId="2DBE5A38" w:rsidR="003E3791" w:rsidRDefault="003E3791" w:rsidP="000C1DA7">
      <w:pPr>
        <w:pStyle w:val="ListParagraph"/>
        <w:rPr>
          <w:b/>
          <w:bCs/>
          <w:sz w:val="32"/>
          <w:szCs w:val="32"/>
        </w:rPr>
      </w:pPr>
    </w:p>
    <w:p w14:paraId="7A97CED6" w14:textId="77777777" w:rsidR="003E3791" w:rsidRDefault="003E3791" w:rsidP="000C1DA7">
      <w:pPr>
        <w:pStyle w:val="ListParagraph"/>
        <w:rPr>
          <w:b/>
          <w:bCs/>
          <w:sz w:val="32"/>
          <w:szCs w:val="32"/>
        </w:rPr>
      </w:pPr>
    </w:p>
    <w:p w14:paraId="654598A2" w14:textId="77777777" w:rsidR="000C1DA7" w:rsidRDefault="000C1DA7" w:rsidP="000C1DA7">
      <w:pPr>
        <w:pStyle w:val="ListParagraph"/>
        <w:numPr>
          <w:ilvl w:val="1"/>
          <w:numId w:val="3"/>
        </w:numPr>
        <w:ind w:left="567" w:hanging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Diagramme des cas d’utilisation :</w:t>
      </w:r>
    </w:p>
    <w:p w14:paraId="39FD6CC6" w14:textId="77777777" w:rsidR="000C1DA7" w:rsidRDefault="000C1DA7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4A42AD50" w14:textId="2A0F90C1" w:rsidR="000C1DA7" w:rsidRDefault="00E732C9" w:rsidP="0085491C">
      <w:pPr>
        <w:pStyle w:val="ListParagraph"/>
        <w:ind w:left="-8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4AF1A9" wp14:editId="1999D8DC">
            <wp:extent cx="6838950" cy="4086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B78A" w14:textId="2B0B541A" w:rsidR="000C1DA7" w:rsidRDefault="000C1DA7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6CA631D3" w14:textId="46BD3E7D" w:rsidR="003E3791" w:rsidRPr="004254A0" w:rsidRDefault="004254A0" w:rsidP="004254A0">
      <w:pPr>
        <w:pStyle w:val="ListParagraph"/>
        <w:numPr>
          <w:ilvl w:val="0"/>
          <w:numId w:val="18"/>
        </w:numPr>
        <w:rPr>
          <w:rFonts w:asciiTheme="minorHAnsi" w:hAnsiTheme="minorHAnsi"/>
          <w:b/>
          <w:bCs/>
          <w:szCs w:val="24"/>
        </w:rPr>
      </w:pPr>
      <w:r w:rsidRPr="004254A0">
        <w:rPr>
          <w:rFonts w:asciiTheme="minorHAnsi" w:hAnsiTheme="minorHAnsi"/>
          <w:b/>
          <w:bCs/>
          <w:szCs w:val="24"/>
        </w:rPr>
        <w:t xml:space="preserve">Gérer la liste d’amis : </w:t>
      </w:r>
      <w:r>
        <w:rPr>
          <w:rFonts w:asciiTheme="minorHAnsi" w:hAnsiTheme="minorHAnsi"/>
          <w:szCs w:val="24"/>
        </w:rPr>
        <w:t>Chaque joueur aura accès à une interface ou il pourra ajouter, retirer ou consulter ses amis. Cependant pour retirer un ami il aura le choix entre le supprimer ou le bloquer seulement.</w:t>
      </w:r>
    </w:p>
    <w:p w14:paraId="22CBA384" w14:textId="4F2FF7BC" w:rsidR="004254A0" w:rsidRPr="004254A0" w:rsidRDefault="004254A0" w:rsidP="004254A0">
      <w:pPr>
        <w:pStyle w:val="ListParagraph"/>
        <w:numPr>
          <w:ilvl w:val="0"/>
          <w:numId w:val="18"/>
        </w:numPr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b/>
          <w:bCs/>
          <w:szCs w:val="24"/>
        </w:rPr>
        <w:t xml:space="preserve">Répondre aux demandes d’amis : </w:t>
      </w:r>
      <w:r>
        <w:rPr>
          <w:rFonts w:asciiTheme="minorHAnsi" w:hAnsiTheme="minorHAnsi"/>
          <w:szCs w:val="24"/>
        </w:rPr>
        <w:t>Le joueur aura une petite boite de dialogue montrant les invitations d’amis qu’il a reçu et auras la possibilité d’accepter ou refuser.</w:t>
      </w:r>
    </w:p>
    <w:p w14:paraId="30B2C7EF" w14:textId="58480C9A" w:rsidR="004254A0" w:rsidRPr="004254A0" w:rsidRDefault="004254A0" w:rsidP="004254A0">
      <w:pPr>
        <w:pStyle w:val="ListParagraph"/>
        <w:numPr>
          <w:ilvl w:val="0"/>
          <w:numId w:val="18"/>
        </w:numPr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b/>
          <w:bCs/>
          <w:szCs w:val="24"/>
        </w:rPr>
        <w:t>Consulter la guilde :</w:t>
      </w:r>
      <w:r>
        <w:rPr>
          <w:rFonts w:asciiTheme="minorHAnsi" w:hAnsiTheme="minorHAnsi"/>
          <w:szCs w:val="24"/>
        </w:rPr>
        <w:t xml:space="preserve"> Les joueurs pourront à tout moment regarder le classement général d’une guilde, aussi demander de la rejoindre ou inviter un ami à la rejoindre. </w:t>
      </w:r>
    </w:p>
    <w:p w14:paraId="651315B4" w14:textId="359FBFA0" w:rsidR="004254A0" w:rsidRPr="004254A0" w:rsidRDefault="004254A0" w:rsidP="004254A0">
      <w:pPr>
        <w:pStyle w:val="ListParagraph"/>
        <w:numPr>
          <w:ilvl w:val="0"/>
          <w:numId w:val="18"/>
        </w:numPr>
        <w:rPr>
          <w:rFonts w:asciiTheme="minorHAnsi" w:hAnsiTheme="minorHAnsi"/>
          <w:b/>
          <w:bCs/>
          <w:szCs w:val="24"/>
        </w:rPr>
      </w:pPr>
      <w:r>
        <w:rPr>
          <w:rFonts w:asciiTheme="minorHAnsi" w:hAnsiTheme="minorHAnsi"/>
          <w:b/>
          <w:bCs/>
          <w:szCs w:val="24"/>
        </w:rPr>
        <w:t>Créer une guilde </w:t>
      </w:r>
      <w:r>
        <w:rPr>
          <w:rFonts w:asciiTheme="minorHAnsi" w:hAnsiTheme="minorHAnsi"/>
          <w:szCs w:val="24"/>
        </w:rPr>
        <w:t xml:space="preserve">: Pour être éligible à cette opération le joueur devrait au moins avoir le niveaux 15, après création de la guilde le joueur seras automatiquement sont modérateur. </w:t>
      </w:r>
    </w:p>
    <w:p w14:paraId="266CE5BE" w14:textId="3AB674A7" w:rsidR="003E3791" w:rsidRDefault="003E3791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4F1E34EA" w14:textId="54E0DA3C" w:rsidR="003E3791" w:rsidRPr="0085491C" w:rsidRDefault="003E3791" w:rsidP="0085491C">
      <w:pPr>
        <w:rPr>
          <w:b/>
          <w:bCs/>
          <w:sz w:val="28"/>
          <w:szCs w:val="28"/>
        </w:rPr>
      </w:pPr>
    </w:p>
    <w:p w14:paraId="37012614" w14:textId="421E9965" w:rsidR="003E3791" w:rsidRPr="004254A0" w:rsidRDefault="003E3791" w:rsidP="004254A0">
      <w:pPr>
        <w:rPr>
          <w:b/>
          <w:bCs/>
          <w:sz w:val="28"/>
          <w:szCs w:val="28"/>
        </w:rPr>
      </w:pPr>
    </w:p>
    <w:p w14:paraId="2AEF8026" w14:textId="28277A70" w:rsidR="003E3791" w:rsidRDefault="003E3791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0D90E039" w14:textId="09F6B3C4" w:rsidR="004254A0" w:rsidRDefault="004254A0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585B1D80" w14:textId="3A87934A" w:rsidR="004254A0" w:rsidRDefault="004254A0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7E2A44E9" w14:textId="36A2A657" w:rsidR="004254A0" w:rsidRDefault="004254A0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18D42FA6" w14:textId="77777777" w:rsidR="004254A0" w:rsidRDefault="004254A0" w:rsidP="000C1DA7">
      <w:pPr>
        <w:pStyle w:val="ListParagraph"/>
        <w:ind w:left="1276"/>
        <w:rPr>
          <w:b/>
          <w:bCs/>
          <w:sz w:val="28"/>
          <w:szCs w:val="28"/>
        </w:rPr>
      </w:pPr>
    </w:p>
    <w:p w14:paraId="3F313566" w14:textId="77777777" w:rsidR="000C1DA7" w:rsidRDefault="000C1DA7" w:rsidP="0085491C">
      <w:pPr>
        <w:pStyle w:val="ListParagraph"/>
        <w:numPr>
          <w:ilvl w:val="1"/>
          <w:numId w:val="3"/>
        </w:numPr>
        <w:ind w:left="-142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Les différents traitements du système :</w:t>
      </w:r>
    </w:p>
    <w:p w14:paraId="78D07B9E" w14:textId="77777777" w:rsidR="003E3791" w:rsidRDefault="000C1DA7" w:rsidP="0085491C">
      <w:pPr>
        <w:ind w:left="-851"/>
        <w:rPr>
          <w:rFonts w:cstheme="majorBidi"/>
          <w:b/>
          <w:bCs/>
        </w:rPr>
      </w:pPr>
      <w:r>
        <w:rPr>
          <w:rFonts w:cstheme="majorBidi"/>
          <w:b/>
          <w:bCs/>
        </w:rPr>
        <w:t xml:space="preserve">     </w:t>
      </w:r>
      <w:r w:rsidRPr="00E5721A">
        <w:rPr>
          <w:rFonts w:cstheme="majorBidi"/>
          <w:b/>
          <w:bCs/>
        </w:rPr>
        <w:t>Cas d’utilisation N°</w:t>
      </w:r>
      <w:r w:rsidR="004C1470">
        <w:rPr>
          <w:rFonts w:cstheme="majorBidi"/>
          <w:b/>
          <w:bCs/>
        </w:rPr>
        <w:t>1</w:t>
      </w:r>
      <w:r w:rsidR="004C1470" w:rsidRPr="00E5721A">
        <w:rPr>
          <w:rFonts w:cstheme="majorBidi"/>
          <w:b/>
          <w:bCs/>
        </w:rPr>
        <w:t xml:space="preserve"> :</w:t>
      </w:r>
      <w:r w:rsidRPr="00E5721A">
        <w:rPr>
          <w:rFonts w:cstheme="majorBidi"/>
          <w:b/>
          <w:bCs/>
        </w:rPr>
        <w:t xml:space="preserve"> </w:t>
      </w:r>
      <w:r w:rsidR="003E3791">
        <w:rPr>
          <w:rFonts w:cstheme="majorBidi"/>
          <w:b/>
          <w:bCs/>
        </w:rPr>
        <w:t>Gérer la liste d’ami</w:t>
      </w:r>
    </w:p>
    <w:p w14:paraId="2DB555E4" w14:textId="79309022" w:rsidR="0085491C" w:rsidRDefault="003E3791" w:rsidP="0085491C">
      <w:pPr>
        <w:ind w:left="-851" w:hanging="1"/>
        <w:rPr>
          <w:rFonts w:cstheme="majorBidi"/>
          <w:b/>
          <w:bCs/>
        </w:rPr>
      </w:pPr>
      <w:r>
        <w:rPr>
          <w:noProof/>
        </w:rPr>
        <w:drawing>
          <wp:inline distT="0" distB="0" distL="0" distR="0" wp14:anchorId="2A1C8864" wp14:editId="161B737F">
            <wp:extent cx="6677025" cy="5916295"/>
            <wp:effectExtent l="0" t="0" r="952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238E" w14:textId="0D766337" w:rsidR="0085491C" w:rsidRDefault="000C1DA7" w:rsidP="0085491C">
      <w:pPr>
        <w:ind w:left="-851"/>
        <w:rPr>
          <w:rFonts w:cstheme="majorBidi"/>
          <w:b/>
          <w:bCs/>
        </w:rPr>
      </w:pPr>
      <w:r w:rsidRPr="00E5721A">
        <w:rPr>
          <w:rFonts w:cstheme="majorBidi"/>
          <w:b/>
          <w:bCs/>
        </w:rPr>
        <w:t>Cas d’utilisation N°</w:t>
      </w:r>
      <w:r w:rsidR="004C1470">
        <w:rPr>
          <w:rFonts w:cstheme="majorBidi"/>
          <w:b/>
          <w:bCs/>
        </w:rPr>
        <w:t>2</w:t>
      </w:r>
      <w:r w:rsidR="004C1470" w:rsidRPr="00E5721A">
        <w:rPr>
          <w:rFonts w:cstheme="majorBidi"/>
          <w:b/>
          <w:bCs/>
        </w:rPr>
        <w:t xml:space="preserve"> :</w:t>
      </w:r>
      <w:r w:rsidRPr="00E5721A">
        <w:rPr>
          <w:rFonts w:cstheme="majorBidi"/>
          <w:b/>
          <w:bCs/>
        </w:rPr>
        <w:t xml:space="preserve"> </w:t>
      </w:r>
      <w:r w:rsidR="004C1470">
        <w:rPr>
          <w:rFonts w:cstheme="majorBidi"/>
          <w:b/>
          <w:bCs/>
        </w:rPr>
        <w:t>Envoyer une invitation et répondre aux demandes d’ami</w:t>
      </w:r>
      <w:r w:rsidR="0085491C">
        <w:rPr>
          <w:noProof/>
        </w:rPr>
        <w:drawing>
          <wp:inline distT="0" distB="0" distL="0" distR="0" wp14:anchorId="4DCEDEB1" wp14:editId="62FFE162">
            <wp:extent cx="6943725" cy="3181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0A01" w14:textId="77777777" w:rsidR="0085491C" w:rsidRDefault="0085491C" w:rsidP="0085491C">
      <w:pPr>
        <w:ind w:left="-851"/>
        <w:rPr>
          <w:rFonts w:cstheme="majorBidi"/>
          <w:b/>
          <w:bCs/>
        </w:rPr>
      </w:pPr>
    </w:p>
    <w:p w14:paraId="56669CE6" w14:textId="7E81ACAD" w:rsidR="0085491C" w:rsidRDefault="0085491C" w:rsidP="0085491C">
      <w:pPr>
        <w:ind w:left="-851"/>
        <w:rPr>
          <w:rFonts w:cstheme="majorBidi"/>
          <w:b/>
          <w:bCs/>
        </w:rPr>
      </w:pPr>
      <w:r>
        <w:rPr>
          <w:rFonts w:cstheme="majorBidi"/>
          <w:b/>
          <w:bCs/>
        </w:rPr>
        <w:t>C</w:t>
      </w:r>
      <w:r w:rsidR="000C1DA7" w:rsidRPr="00E5721A">
        <w:rPr>
          <w:rFonts w:cstheme="majorBidi"/>
          <w:b/>
          <w:bCs/>
        </w:rPr>
        <w:t>as d’utilisation N°</w:t>
      </w:r>
      <w:r w:rsidR="004C1470">
        <w:rPr>
          <w:rFonts w:cstheme="majorBidi"/>
          <w:b/>
          <w:bCs/>
        </w:rPr>
        <w:t>3</w:t>
      </w:r>
      <w:r w:rsidR="004C1470" w:rsidRPr="00E5721A">
        <w:rPr>
          <w:rFonts w:cstheme="majorBidi"/>
          <w:b/>
          <w:bCs/>
        </w:rPr>
        <w:t xml:space="preserve"> :</w:t>
      </w:r>
      <w:r w:rsidR="000C1DA7" w:rsidRPr="00E5721A">
        <w:rPr>
          <w:rFonts w:cstheme="majorBidi"/>
          <w:b/>
          <w:bCs/>
        </w:rPr>
        <w:t xml:space="preserve"> </w:t>
      </w:r>
      <w:r w:rsidR="004C1470">
        <w:rPr>
          <w:rFonts w:cstheme="majorBidi"/>
          <w:b/>
          <w:bCs/>
        </w:rPr>
        <w:t>Consulter la guilde</w:t>
      </w:r>
    </w:p>
    <w:p w14:paraId="169342A0" w14:textId="6457BF60" w:rsidR="000C1DA7" w:rsidRDefault="0085491C" w:rsidP="0085491C">
      <w:pPr>
        <w:ind w:left="-851"/>
        <w:rPr>
          <w:rFonts w:cstheme="majorBidi"/>
          <w:b/>
          <w:bCs/>
        </w:rPr>
      </w:pPr>
      <w:r>
        <w:rPr>
          <w:noProof/>
        </w:rPr>
        <w:drawing>
          <wp:inline distT="0" distB="0" distL="0" distR="0" wp14:anchorId="31C16553" wp14:editId="593B6CDF">
            <wp:extent cx="6743065" cy="78867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74" cy="791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F146" w14:textId="0B9808DD" w:rsidR="003E3791" w:rsidRDefault="003E3791" w:rsidP="000C1DA7">
      <w:pPr>
        <w:rPr>
          <w:rFonts w:cstheme="majorBidi"/>
          <w:b/>
          <w:bCs/>
        </w:rPr>
      </w:pPr>
    </w:p>
    <w:p w14:paraId="6298C393" w14:textId="1993CE93" w:rsidR="0085491C" w:rsidRDefault="0085491C" w:rsidP="000C1DA7">
      <w:pPr>
        <w:rPr>
          <w:rFonts w:cstheme="majorBidi"/>
          <w:b/>
          <w:bCs/>
        </w:rPr>
      </w:pPr>
    </w:p>
    <w:p w14:paraId="56688DA8" w14:textId="040F3EFA" w:rsidR="0085491C" w:rsidRDefault="0085491C" w:rsidP="000C1DA7">
      <w:pPr>
        <w:rPr>
          <w:rFonts w:cstheme="majorBidi"/>
          <w:b/>
          <w:bCs/>
        </w:rPr>
      </w:pPr>
    </w:p>
    <w:p w14:paraId="57EFA13C" w14:textId="1F095F47" w:rsidR="0085491C" w:rsidRDefault="0085491C" w:rsidP="000C1DA7">
      <w:pPr>
        <w:rPr>
          <w:rFonts w:cstheme="majorBidi"/>
          <w:b/>
          <w:bCs/>
        </w:rPr>
      </w:pPr>
    </w:p>
    <w:p w14:paraId="32BAB325" w14:textId="3F775C79" w:rsidR="0085491C" w:rsidRDefault="0085491C" w:rsidP="000C1DA7">
      <w:pPr>
        <w:rPr>
          <w:rFonts w:cstheme="majorBidi"/>
          <w:b/>
          <w:bCs/>
        </w:rPr>
      </w:pPr>
      <w:bookmarkStart w:id="0" w:name="_GoBack"/>
      <w:bookmarkEnd w:id="0"/>
    </w:p>
    <w:p w14:paraId="511D3008" w14:textId="77777777" w:rsidR="0085491C" w:rsidRPr="003E3791" w:rsidRDefault="0085491C" w:rsidP="000C1DA7">
      <w:pPr>
        <w:rPr>
          <w:rFonts w:cstheme="majorBidi"/>
          <w:b/>
          <w:bCs/>
        </w:rPr>
      </w:pPr>
    </w:p>
    <w:p w14:paraId="45420B2A" w14:textId="27BB8D8D" w:rsidR="000C1DA7" w:rsidRDefault="000C1DA7" w:rsidP="0085491C">
      <w:pPr>
        <w:ind w:left="-851"/>
        <w:rPr>
          <w:rFonts w:cstheme="majorBidi"/>
          <w:b/>
          <w:bCs/>
        </w:rPr>
      </w:pPr>
      <w:r w:rsidRPr="00E5721A">
        <w:rPr>
          <w:rFonts w:cstheme="majorBidi"/>
          <w:b/>
          <w:bCs/>
        </w:rPr>
        <w:t>Cas d’utilisation N°</w:t>
      </w:r>
      <w:r w:rsidR="004C1470">
        <w:rPr>
          <w:rFonts w:cstheme="majorBidi"/>
          <w:b/>
          <w:bCs/>
        </w:rPr>
        <w:t>4</w:t>
      </w:r>
      <w:r w:rsidR="004C1470" w:rsidRPr="00E5721A">
        <w:rPr>
          <w:rFonts w:cstheme="majorBidi"/>
          <w:b/>
          <w:bCs/>
        </w:rPr>
        <w:t xml:space="preserve"> :</w:t>
      </w:r>
      <w:r w:rsidRPr="00E5721A">
        <w:rPr>
          <w:rFonts w:cstheme="majorBidi"/>
          <w:b/>
          <w:bCs/>
        </w:rPr>
        <w:t xml:space="preserve"> </w:t>
      </w:r>
      <w:r w:rsidR="004C1470">
        <w:rPr>
          <w:rFonts w:cstheme="majorBidi"/>
          <w:b/>
          <w:bCs/>
        </w:rPr>
        <w:t>Rejoindre une guilde</w:t>
      </w:r>
    </w:p>
    <w:p w14:paraId="52F940A7" w14:textId="399E070F" w:rsidR="0044122B" w:rsidRPr="0085491C" w:rsidRDefault="004C1470" w:rsidP="0085491C">
      <w:pPr>
        <w:ind w:left="-851"/>
        <w:rPr>
          <w:rFonts w:cstheme="majorBidi"/>
          <w:b/>
          <w:bCs/>
        </w:rPr>
      </w:pPr>
      <w:r>
        <w:rPr>
          <w:noProof/>
        </w:rPr>
        <w:drawing>
          <wp:inline distT="0" distB="0" distL="0" distR="0" wp14:anchorId="06266DC4" wp14:editId="1B6CE778">
            <wp:extent cx="6943725" cy="4705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20B0" w14:textId="27BABA68" w:rsidR="002932A9" w:rsidRPr="004C1470" w:rsidRDefault="00E16704" w:rsidP="004C1470">
      <w:pPr>
        <w:pStyle w:val="ListParagraph"/>
        <w:numPr>
          <w:ilvl w:val="1"/>
          <w:numId w:val="3"/>
        </w:numPr>
        <w:tabs>
          <w:tab w:val="left" w:pos="851"/>
        </w:tabs>
        <w:ind w:hanging="1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Diagramme de classe :</w:t>
      </w:r>
    </w:p>
    <w:p w14:paraId="457BC001" w14:textId="588A080C" w:rsidR="00E16704" w:rsidRPr="00E16704" w:rsidRDefault="004C1470" w:rsidP="0085491C">
      <w:pPr>
        <w:pStyle w:val="ListParagraph"/>
        <w:tabs>
          <w:tab w:val="left" w:pos="851"/>
        </w:tabs>
        <w:ind w:left="-709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1147BF" wp14:editId="3A3D112D">
            <wp:extent cx="6381750" cy="408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704" w:rsidRPr="00E16704" w:rsidSect="0085491C">
      <w:pgSz w:w="11906" w:h="16838"/>
      <w:pgMar w:top="142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21AC3" w14:textId="77777777" w:rsidR="00B82C06" w:rsidRDefault="00B82C06" w:rsidP="00F76961">
      <w:pPr>
        <w:spacing w:after="0" w:line="240" w:lineRule="auto"/>
      </w:pPr>
      <w:r>
        <w:separator/>
      </w:r>
    </w:p>
  </w:endnote>
  <w:endnote w:type="continuationSeparator" w:id="0">
    <w:p w14:paraId="358A361D" w14:textId="77777777" w:rsidR="00B82C06" w:rsidRDefault="00B82C06" w:rsidP="00F7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CCD9A" w14:textId="77777777" w:rsidR="00B82C06" w:rsidRDefault="00B82C06" w:rsidP="00F76961">
      <w:pPr>
        <w:spacing w:after="0" w:line="240" w:lineRule="auto"/>
      </w:pPr>
      <w:r>
        <w:separator/>
      </w:r>
    </w:p>
  </w:footnote>
  <w:footnote w:type="continuationSeparator" w:id="0">
    <w:p w14:paraId="49E71880" w14:textId="77777777" w:rsidR="00B82C06" w:rsidRDefault="00B82C06" w:rsidP="00F76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EFE"/>
    <w:multiLevelType w:val="hybridMultilevel"/>
    <w:tmpl w:val="2436A250"/>
    <w:lvl w:ilvl="0" w:tplc="B1ACA2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2E5D"/>
    <w:multiLevelType w:val="multilevel"/>
    <w:tmpl w:val="C05E6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167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33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141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08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11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282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089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56" w:hanging="1800"/>
      </w:pPr>
      <w:rPr>
        <w:rFonts w:hint="default"/>
        <w:sz w:val="24"/>
      </w:rPr>
    </w:lvl>
  </w:abstractNum>
  <w:abstractNum w:abstractNumId="2" w15:restartNumberingAfterBreak="0">
    <w:nsid w:val="138E58E6"/>
    <w:multiLevelType w:val="hybridMultilevel"/>
    <w:tmpl w:val="90963A08"/>
    <w:lvl w:ilvl="0" w:tplc="040C001B">
      <w:start w:val="1"/>
      <w:numFmt w:val="lowerRoman"/>
      <w:lvlText w:val="%1."/>
      <w:lvlJc w:val="righ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6CA6905"/>
    <w:multiLevelType w:val="multilevel"/>
    <w:tmpl w:val="4066F5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351351"/>
    <w:multiLevelType w:val="hybridMultilevel"/>
    <w:tmpl w:val="618ED812"/>
    <w:lvl w:ilvl="0" w:tplc="D98A314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B1E62C2"/>
    <w:multiLevelType w:val="multilevel"/>
    <w:tmpl w:val="DD28C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6C27835"/>
    <w:multiLevelType w:val="multilevel"/>
    <w:tmpl w:val="000056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ajorBidi" w:eastAsiaTheme="minorEastAsia" w:hAnsiTheme="majorBidi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AD7D11"/>
    <w:multiLevelType w:val="hybridMultilevel"/>
    <w:tmpl w:val="8C0E86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EA51F7"/>
    <w:multiLevelType w:val="multilevel"/>
    <w:tmpl w:val="8A7E9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9" w15:restartNumberingAfterBreak="0">
    <w:nsid w:val="48302030"/>
    <w:multiLevelType w:val="multilevel"/>
    <w:tmpl w:val="00783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D3257F"/>
    <w:multiLevelType w:val="multilevel"/>
    <w:tmpl w:val="62AE2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238023C"/>
    <w:multiLevelType w:val="multilevel"/>
    <w:tmpl w:val="C74E899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506" w:hanging="1080"/>
      </w:pPr>
    </w:lvl>
    <w:lvl w:ilvl="4">
      <w:start w:val="1"/>
      <w:numFmt w:val="decimal"/>
      <w:lvlText w:val="%1.%2.%3.%4.%5."/>
      <w:lvlJc w:val="left"/>
      <w:pPr>
        <w:ind w:left="2008" w:hanging="1440"/>
      </w:pPr>
    </w:lvl>
    <w:lvl w:ilvl="5">
      <w:start w:val="1"/>
      <w:numFmt w:val="decimal"/>
      <w:lvlText w:val="%1.%2.%3.%4.%5.%6."/>
      <w:lvlJc w:val="left"/>
      <w:pPr>
        <w:ind w:left="2150" w:hanging="1440"/>
      </w:pPr>
    </w:lvl>
    <w:lvl w:ilvl="6">
      <w:start w:val="1"/>
      <w:numFmt w:val="decimal"/>
      <w:lvlText w:val="%1.%2.%3.%4.%5.%6.%7."/>
      <w:lvlJc w:val="left"/>
      <w:pPr>
        <w:ind w:left="2652" w:hanging="1800"/>
      </w:pPr>
    </w:lvl>
    <w:lvl w:ilvl="7">
      <w:start w:val="1"/>
      <w:numFmt w:val="decimal"/>
      <w:lvlText w:val="%1.%2.%3.%4.%5.%6.%7.%8."/>
      <w:lvlJc w:val="left"/>
      <w:pPr>
        <w:ind w:left="3154" w:hanging="2160"/>
      </w:pPr>
    </w:lvl>
    <w:lvl w:ilvl="8">
      <w:start w:val="1"/>
      <w:numFmt w:val="decimal"/>
      <w:lvlText w:val="%1.%2.%3.%4.%5.%6.%7.%8.%9."/>
      <w:lvlJc w:val="left"/>
      <w:pPr>
        <w:ind w:left="3296" w:hanging="2160"/>
      </w:pPr>
    </w:lvl>
  </w:abstractNum>
  <w:abstractNum w:abstractNumId="12" w15:restartNumberingAfterBreak="0">
    <w:nsid w:val="58F61414"/>
    <w:multiLevelType w:val="multilevel"/>
    <w:tmpl w:val="0212B1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 w15:restartNumberingAfterBreak="0">
    <w:nsid w:val="6704562A"/>
    <w:multiLevelType w:val="multilevel"/>
    <w:tmpl w:val="81729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BC558B"/>
    <w:multiLevelType w:val="hybridMultilevel"/>
    <w:tmpl w:val="6F4AF7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502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53EF2"/>
    <w:multiLevelType w:val="multilevel"/>
    <w:tmpl w:val="3948E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C2B5B5D"/>
    <w:multiLevelType w:val="multilevel"/>
    <w:tmpl w:val="AA589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7" w15:restartNumberingAfterBreak="0">
    <w:nsid w:val="7F535834"/>
    <w:multiLevelType w:val="hybridMultilevel"/>
    <w:tmpl w:val="214E0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6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6"/>
  </w:num>
  <w:num w:numId="14">
    <w:abstractNumId w:val="15"/>
  </w:num>
  <w:num w:numId="15">
    <w:abstractNumId w:val="9"/>
  </w:num>
  <w:num w:numId="16">
    <w:abstractNumId w:val="8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EF9"/>
    <w:rsid w:val="00027EFF"/>
    <w:rsid w:val="00033453"/>
    <w:rsid w:val="000C1DA7"/>
    <w:rsid w:val="001F5EF9"/>
    <w:rsid w:val="00203AE5"/>
    <w:rsid w:val="002932A9"/>
    <w:rsid w:val="003E3791"/>
    <w:rsid w:val="004254A0"/>
    <w:rsid w:val="0044122B"/>
    <w:rsid w:val="004C1470"/>
    <w:rsid w:val="005F6126"/>
    <w:rsid w:val="006121C0"/>
    <w:rsid w:val="006219BC"/>
    <w:rsid w:val="00665FDD"/>
    <w:rsid w:val="0085491C"/>
    <w:rsid w:val="008F60DF"/>
    <w:rsid w:val="00B82C06"/>
    <w:rsid w:val="00BB6DB0"/>
    <w:rsid w:val="00BF3AAF"/>
    <w:rsid w:val="00E16704"/>
    <w:rsid w:val="00E732C9"/>
    <w:rsid w:val="00F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CD02"/>
  <w15:docId w15:val="{868F1C3F-16BD-4357-B8EB-D1015106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61"/>
    <w:pPr>
      <w:spacing w:after="160" w:line="259" w:lineRule="auto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61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F76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61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1DA7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DA7"/>
    <w:pPr>
      <w:spacing w:after="200" w:line="240" w:lineRule="auto"/>
    </w:pPr>
    <w:rPr>
      <w:rFonts w:asciiTheme="minorHAnsi" w:eastAsiaTheme="minorEastAsia" w:hAnsiTheme="minorHAnsi"/>
      <w:b/>
      <w:bCs/>
      <w:color w:val="4F81BD" w:themeColor="accent1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</dc:creator>
  <cp:lastModifiedBy>mehdi diab</cp:lastModifiedBy>
  <cp:revision>8</cp:revision>
  <dcterms:created xsi:type="dcterms:W3CDTF">2020-01-05T09:47:00Z</dcterms:created>
  <dcterms:modified xsi:type="dcterms:W3CDTF">2020-01-06T20:02:00Z</dcterms:modified>
</cp:coreProperties>
</file>