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2702" w:rsidRPr="004D6E4A" w:rsidRDefault="00DF2702" w:rsidP="00DF2702">
      <w:pPr>
        <w:spacing w:after="120"/>
        <w:ind w:firstLine="284"/>
        <w:jc w:val="center"/>
        <w:rPr>
          <w:rFonts w:cstheme="majorBidi"/>
          <w:b/>
          <w:bCs/>
          <w:color w:val="000000" w:themeColor="text1"/>
          <w:sz w:val="28"/>
          <w:szCs w:val="28"/>
          <w:u w:val="single"/>
        </w:rPr>
      </w:pPr>
      <w:r w:rsidRPr="004D6E4A">
        <w:rPr>
          <w:noProof/>
        </w:rPr>
        <w:drawing>
          <wp:anchor distT="0" distB="0" distL="114300" distR="114300" simplePos="0" relativeHeight="251662336" behindDoc="0" locked="0" layoutInCell="1" allowOverlap="1" wp14:anchorId="143AFDED" wp14:editId="362C2E10">
            <wp:simplePos x="0" y="0"/>
            <wp:positionH relativeFrom="margin">
              <wp:posOffset>5048250</wp:posOffset>
            </wp:positionH>
            <wp:positionV relativeFrom="paragraph">
              <wp:posOffset>10795</wp:posOffset>
            </wp:positionV>
            <wp:extent cx="914400" cy="914400"/>
            <wp:effectExtent l="0" t="0" r="0" b="0"/>
            <wp:wrapNone/>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pic:spPr>
                </pic:pic>
              </a:graphicData>
            </a:graphic>
            <wp14:sizeRelH relativeFrom="page">
              <wp14:pctWidth>0</wp14:pctWidth>
            </wp14:sizeRelH>
            <wp14:sizeRelV relativeFrom="page">
              <wp14:pctHeight>0</wp14:pctHeight>
            </wp14:sizeRelV>
          </wp:anchor>
        </w:drawing>
      </w:r>
      <w:r w:rsidRPr="004D6E4A">
        <w:rPr>
          <w:noProof/>
        </w:rPr>
        <w:drawing>
          <wp:anchor distT="0" distB="0" distL="114300" distR="114300" simplePos="0" relativeHeight="251661312" behindDoc="0" locked="0" layoutInCell="1" allowOverlap="1" wp14:anchorId="57EFE1CB" wp14:editId="28B61B9D">
            <wp:simplePos x="0" y="0"/>
            <wp:positionH relativeFrom="column">
              <wp:posOffset>-190500</wp:posOffset>
            </wp:positionH>
            <wp:positionV relativeFrom="paragraph">
              <wp:posOffset>12700</wp:posOffset>
            </wp:positionV>
            <wp:extent cx="914400" cy="914400"/>
            <wp:effectExtent l="0" t="0" r="0" b="0"/>
            <wp:wrapNone/>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pic:spPr>
                </pic:pic>
              </a:graphicData>
            </a:graphic>
            <wp14:sizeRelH relativeFrom="page">
              <wp14:pctWidth>0</wp14:pctWidth>
            </wp14:sizeRelH>
            <wp14:sizeRelV relativeFrom="page">
              <wp14:pctHeight>0</wp14:pctHeight>
            </wp14:sizeRelV>
          </wp:anchor>
        </w:drawing>
      </w:r>
      <w:r w:rsidRPr="004D6E4A">
        <w:rPr>
          <w:rFonts w:cstheme="majorBidi"/>
          <w:b/>
          <w:bCs/>
          <w:color w:val="000000" w:themeColor="text1"/>
          <w:sz w:val="28"/>
          <w:szCs w:val="28"/>
          <w:u w:val="single"/>
        </w:rPr>
        <w:t>Université Saad DAHLAB - Blida 1</w:t>
      </w:r>
    </w:p>
    <w:p w:rsidR="00DF2702" w:rsidRPr="004D6E4A" w:rsidRDefault="00DF2702" w:rsidP="00DF2702">
      <w:pPr>
        <w:spacing w:after="120"/>
        <w:ind w:firstLine="284"/>
        <w:jc w:val="center"/>
        <w:rPr>
          <w:rFonts w:cstheme="majorBidi"/>
          <w:b/>
          <w:bCs/>
          <w:color w:val="000000" w:themeColor="text1"/>
          <w:sz w:val="28"/>
          <w:szCs w:val="28"/>
          <w:u w:val="single"/>
        </w:rPr>
      </w:pPr>
      <w:r w:rsidRPr="004D6E4A">
        <w:rPr>
          <w:rFonts w:cstheme="majorBidi"/>
          <w:b/>
          <w:bCs/>
          <w:color w:val="000000" w:themeColor="text1"/>
          <w:sz w:val="28"/>
          <w:szCs w:val="28"/>
          <w:u w:val="single"/>
        </w:rPr>
        <w:t>Faculté des sciences</w:t>
      </w:r>
    </w:p>
    <w:p w:rsidR="00DF2702" w:rsidRPr="004D6E4A" w:rsidRDefault="00DF2702" w:rsidP="00DF2702">
      <w:pPr>
        <w:spacing w:after="120"/>
        <w:ind w:firstLine="284"/>
        <w:jc w:val="center"/>
        <w:rPr>
          <w:rFonts w:cstheme="majorBidi"/>
          <w:b/>
          <w:bCs/>
          <w:color w:val="000000" w:themeColor="text1"/>
          <w:sz w:val="32"/>
          <w:szCs w:val="32"/>
        </w:rPr>
      </w:pPr>
      <w:r w:rsidRPr="004D6E4A">
        <w:rPr>
          <w:rFonts w:cstheme="majorBidi"/>
          <w:b/>
          <w:bCs/>
          <w:color w:val="000000" w:themeColor="text1"/>
          <w:sz w:val="32"/>
          <w:szCs w:val="32"/>
        </w:rPr>
        <w:t>Département d’Informatique</w:t>
      </w:r>
    </w:p>
    <w:p w:rsidR="00DF2702" w:rsidRPr="004D6E4A" w:rsidRDefault="00DF2702" w:rsidP="00DF2702">
      <w:pPr>
        <w:spacing w:after="120"/>
        <w:ind w:firstLine="284"/>
        <w:jc w:val="center"/>
        <w:rPr>
          <w:rFonts w:cstheme="majorBidi"/>
          <w:color w:val="000000" w:themeColor="text1"/>
          <w:sz w:val="22"/>
        </w:rPr>
      </w:pPr>
    </w:p>
    <w:p w:rsidR="00DF2702" w:rsidRPr="004D6E4A" w:rsidRDefault="00DF2702" w:rsidP="00DF2702">
      <w:pPr>
        <w:spacing w:after="120"/>
        <w:ind w:firstLine="284"/>
        <w:rPr>
          <w:rFonts w:cstheme="majorBidi"/>
          <w:color w:val="000000" w:themeColor="text1"/>
          <w:sz w:val="28"/>
          <w:szCs w:val="28"/>
        </w:rPr>
      </w:pPr>
    </w:p>
    <w:p w:rsidR="00DF2702" w:rsidRPr="004D6E4A" w:rsidRDefault="00DF2702" w:rsidP="00DF2702">
      <w:pPr>
        <w:spacing w:after="120"/>
        <w:ind w:firstLine="284"/>
        <w:jc w:val="center"/>
        <w:rPr>
          <w:rFonts w:cstheme="majorBidi"/>
          <w:color w:val="000000" w:themeColor="text1"/>
          <w:sz w:val="28"/>
          <w:szCs w:val="28"/>
        </w:rPr>
      </w:pPr>
      <w:r w:rsidRPr="004D6E4A">
        <w:rPr>
          <w:rFonts w:cstheme="majorBidi"/>
          <w:b/>
          <w:bCs/>
          <w:color w:val="000000" w:themeColor="text1"/>
          <w:sz w:val="28"/>
          <w:szCs w:val="28"/>
        </w:rPr>
        <w:t>Domaine :</w:t>
      </w:r>
      <w:r w:rsidRPr="004D6E4A">
        <w:rPr>
          <w:rFonts w:cstheme="majorBidi"/>
          <w:color w:val="000000" w:themeColor="text1"/>
          <w:sz w:val="28"/>
          <w:szCs w:val="28"/>
        </w:rPr>
        <w:t xml:space="preserve"> Mathématique et Informatique</w:t>
      </w:r>
    </w:p>
    <w:p w:rsidR="00DF2702" w:rsidRPr="004D6E4A" w:rsidRDefault="00DF2702" w:rsidP="00DF2702">
      <w:pPr>
        <w:spacing w:after="120"/>
        <w:ind w:firstLine="284"/>
        <w:jc w:val="center"/>
        <w:rPr>
          <w:rFonts w:cstheme="majorBidi"/>
          <w:color w:val="000000" w:themeColor="text1"/>
          <w:sz w:val="28"/>
          <w:szCs w:val="28"/>
        </w:rPr>
      </w:pPr>
    </w:p>
    <w:p w:rsidR="00DF2702" w:rsidRPr="004D6E4A" w:rsidRDefault="00DF2702" w:rsidP="00DF2702">
      <w:pPr>
        <w:spacing w:after="120"/>
        <w:ind w:firstLine="284"/>
        <w:jc w:val="center"/>
        <w:rPr>
          <w:rFonts w:cstheme="majorBidi"/>
          <w:color w:val="000000" w:themeColor="text1"/>
          <w:sz w:val="28"/>
          <w:szCs w:val="28"/>
        </w:rPr>
      </w:pPr>
      <w:r w:rsidRPr="004D6E4A">
        <w:rPr>
          <w:rFonts w:cstheme="majorBidi"/>
          <w:b/>
          <w:bCs/>
          <w:color w:val="000000" w:themeColor="text1"/>
          <w:sz w:val="28"/>
          <w:szCs w:val="28"/>
        </w:rPr>
        <w:t>Filière :</w:t>
      </w:r>
      <w:r w:rsidRPr="004D6E4A">
        <w:rPr>
          <w:rFonts w:cstheme="majorBidi"/>
          <w:color w:val="000000" w:themeColor="text1"/>
          <w:sz w:val="28"/>
          <w:szCs w:val="28"/>
        </w:rPr>
        <w:t xml:space="preserve"> Informatique</w:t>
      </w:r>
    </w:p>
    <w:p w:rsidR="00DF2702" w:rsidRPr="004D6E4A" w:rsidRDefault="00DF2702" w:rsidP="00DF2702">
      <w:pPr>
        <w:spacing w:after="120"/>
        <w:ind w:firstLine="284"/>
        <w:jc w:val="center"/>
        <w:rPr>
          <w:rFonts w:cstheme="majorBidi"/>
          <w:color w:val="000000" w:themeColor="text1"/>
          <w:sz w:val="28"/>
          <w:szCs w:val="28"/>
        </w:rPr>
      </w:pPr>
    </w:p>
    <w:p w:rsidR="00DF2702" w:rsidRPr="004D6E4A" w:rsidRDefault="00DF2702" w:rsidP="00DF2702">
      <w:pPr>
        <w:spacing w:after="120"/>
        <w:ind w:firstLine="284"/>
        <w:jc w:val="center"/>
        <w:rPr>
          <w:rFonts w:cstheme="majorBidi"/>
          <w:color w:val="000000" w:themeColor="text1"/>
          <w:sz w:val="28"/>
          <w:szCs w:val="28"/>
        </w:rPr>
      </w:pPr>
      <w:r w:rsidRPr="004D6E4A">
        <w:rPr>
          <w:rFonts w:cstheme="majorBidi"/>
          <w:b/>
          <w:bCs/>
          <w:color w:val="000000" w:themeColor="text1"/>
          <w:sz w:val="28"/>
          <w:szCs w:val="28"/>
        </w:rPr>
        <w:t>Spécialité :</w:t>
      </w:r>
      <w:r w:rsidRPr="004D6E4A">
        <w:rPr>
          <w:rFonts w:cstheme="majorBidi"/>
          <w:color w:val="000000" w:themeColor="text1"/>
          <w:sz w:val="28"/>
          <w:szCs w:val="28"/>
        </w:rPr>
        <w:t xml:space="preserve"> Sécurité des systèmes d'information</w:t>
      </w:r>
    </w:p>
    <w:p w:rsidR="00DF2702" w:rsidRPr="004D6E4A" w:rsidRDefault="00DF2702" w:rsidP="00DF2702">
      <w:pPr>
        <w:spacing w:after="120"/>
        <w:ind w:firstLine="284"/>
        <w:rPr>
          <w:rFonts w:cstheme="majorBidi"/>
          <w:color w:val="000000" w:themeColor="text1"/>
          <w:sz w:val="22"/>
        </w:rPr>
      </w:pPr>
      <w:r w:rsidRPr="004D6E4A">
        <w:rPr>
          <w:noProof/>
        </w:rPr>
        <mc:AlternateContent>
          <mc:Choice Requires="wps">
            <w:drawing>
              <wp:anchor distT="0" distB="0" distL="114300" distR="114300" simplePos="0" relativeHeight="251659264" behindDoc="0" locked="0" layoutInCell="1" allowOverlap="1" wp14:anchorId="0EFCEE28" wp14:editId="18492443">
                <wp:simplePos x="0" y="0"/>
                <wp:positionH relativeFrom="column">
                  <wp:posOffset>-13335</wp:posOffset>
                </wp:positionH>
                <wp:positionV relativeFrom="paragraph">
                  <wp:posOffset>152400</wp:posOffset>
                </wp:positionV>
                <wp:extent cx="657225" cy="314325"/>
                <wp:effectExtent l="0" t="0" r="9525" b="952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7225" cy="314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F2702" w:rsidRDefault="00DF2702" w:rsidP="00DF2702">
                            <w:pPr>
                              <w:jc w:val="center"/>
                              <w:rPr>
                                <w:sz w:val="28"/>
                                <w:szCs w:val="28"/>
                              </w:rPr>
                            </w:pPr>
                            <w:r>
                              <w:rPr>
                                <w:sz w:val="28"/>
                                <w:szCs w:val="28"/>
                              </w:rPr>
                              <w:t>Sujet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26" style="position:absolute;left:0;text-align:left;margin-left:-1.05pt;margin-top:12pt;width:51.75pt;height:2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" stroked="f">
                <v:textbox>
                  <w:txbxContent>
                    <w:p w:rsidR="00DF2702" w:rsidRDefault="00DF2702" w:rsidP="00DF2702">
                      <w:pPr>
                        <w:jc w:val="center"/>
                        <w:rPr>
                          <w:sz w:val="28"/>
                          <w:szCs w:val="28"/>
                        </w:rPr>
                      </w:pPr>
                      <w:r>
                        <w:rPr>
                          <w:sz w:val="28"/>
                          <w:szCs w:val="28"/>
                        </w:rPr>
                        <w:t>Sujet :</w:t>
                      </w:r>
                    </w:p>
                  </w:txbxContent>
                </v:textbox>
              </v:rect>
            </w:pict>
          </mc:Fallback>
        </mc:AlternateContent>
      </w:r>
    </w:p>
    <w:p w:rsidR="00DF2702" w:rsidRPr="004D6E4A" w:rsidRDefault="00DF2702" w:rsidP="00DF2702">
      <w:pPr>
        <w:spacing w:after="120"/>
        <w:ind w:firstLine="284"/>
        <w:rPr>
          <w:rFonts w:cstheme="majorBidi"/>
          <w:color w:val="000000" w:themeColor="text1"/>
        </w:rPr>
      </w:pPr>
    </w:p>
    <w:p w:rsidR="00DF2702" w:rsidRPr="004D6E4A" w:rsidRDefault="00DF2702" w:rsidP="00DF2702">
      <w:pPr>
        <w:spacing w:after="120"/>
        <w:ind w:firstLine="284"/>
        <w:rPr>
          <w:rFonts w:cstheme="majorBidi"/>
          <w:color w:val="000000" w:themeColor="text1"/>
        </w:rPr>
      </w:pPr>
    </w:p>
    <w:p w:rsidR="00DF2702" w:rsidRPr="004D6E4A" w:rsidRDefault="00DF2702" w:rsidP="00DF2702">
      <w:pPr>
        <w:spacing w:after="120"/>
        <w:ind w:firstLine="284"/>
        <w:rPr>
          <w:rFonts w:cstheme="majorBidi"/>
          <w:color w:val="000000" w:themeColor="text1"/>
        </w:rPr>
      </w:pPr>
      <w:r w:rsidRPr="004D6E4A">
        <w:rPr>
          <w:noProof/>
        </w:rPr>
        <mc:AlternateContent>
          <mc:Choice Requires="wps">
            <w:drawing>
              <wp:anchor distT="0" distB="0" distL="114300" distR="114300" simplePos="0" relativeHeight="251660288" behindDoc="0" locked="0" layoutInCell="1" allowOverlap="1" wp14:anchorId="527608B8" wp14:editId="15394D6B">
                <wp:simplePos x="0" y="0"/>
                <wp:positionH relativeFrom="column">
                  <wp:posOffset>62865</wp:posOffset>
                </wp:positionH>
                <wp:positionV relativeFrom="paragraph">
                  <wp:posOffset>48260</wp:posOffset>
                </wp:positionV>
                <wp:extent cx="5429250" cy="628650"/>
                <wp:effectExtent l="0" t="0" r="19050" b="19050"/>
                <wp:wrapNone/>
                <wp:docPr id="9" name="Rectangle : coins arrondis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29250" cy="628650"/>
                        </a:xfrm>
                        <a:prstGeom prst="roundRect">
                          <a:avLst>
                            <a:gd name="adj" fmla="val 16667"/>
                          </a:avLst>
                        </a:prstGeom>
                        <a:solidFill>
                          <a:srgbClr val="FFFFFF"/>
                        </a:solidFill>
                        <a:ln w="19050">
                          <a:solidFill>
                            <a:srgbClr val="000000"/>
                          </a:solidFill>
                          <a:round/>
                          <a:headEnd/>
                          <a:tailEnd/>
                        </a:ln>
                      </wps:spPr>
                      <wps:txbx>
                        <w:txbxContent>
                          <w:p w:rsidR="00DF2702" w:rsidRPr="00E969D9" w:rsidRDefault="00DF2702" w:rsidP="00DF2702">
                            <w:pPr>
                              <w:jc w:val="center"/>
                              <w:rPr>
                                <w:sz w:val="48"/>
                                <w:szCs w:val="48"/>
                              </w:rPr>
                            </w:pPr>
                            <w:r>
                              <w:rPr>
                                <w:sz w:val="48"/>
                                <w:szCs w:val="48"/>
                              </w:rPr>
                              <w:t>Rapport de groupe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angle : coins arrondis 9" o:spid="_x0000_s1027" style="position:absolute;left:0;text-align:left;margin-left:4.95pt;margin-top:3.8pt;width:427.5pt;height:4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" strokeweight="1.5pt">
                <v:textbox>
                  <w:txbxContent>
                    <w:p w:rsidR="00DF2702" w:rsidRPr="00E969D9" w:rsidRDefault="00DF2702" w:rsidP="00DF2702">
                      <w:pPr>
                        <w:jc w:val="center"/>
                        <w:rPr>
                          <w:sz w:val="48"/>
                          <w:szCs w:val="48"/>
                        </w:rPr>
                      </w:pPr>
                      <w:r>
                        <w:rPr>
                          <w:sz w:val="48"/>
                          <w:szCs w:val="48"/>
                        </w:rPr>
                        <w:t>Rapport de groupe</w:t>
                      </w:r>
                    </w:p>
                  </w:txbxContent>
                </v:textbox>
              </v:roundrect>
            </w:pict>
          </mc:Fallback>
        </mc:AlternateContent>
      </w:r>
    </w:p>
    <w:p w:rsidR="00DF2702" w:rsidRPr="004D6E4A" w:rsidRDefault="00DF2702" w:rsidP="00DF2702">
      <w:pPr>
        <w:spacing w:after="120"/>
        <w:ind w:firstLine="284"/>
        <w:rPr>
          <w:rFonts w:cstheme="majorBidi"/>
          <w:color w:val="000000" w:themeColor="text1"/>
          <w:sz w:val="26"/>
          <w:szCs w:val="26"/>
        </w:rPr>
      </w:pPr>
    </w:p>
    <w:p w:rsidR="00DF2702" w:rsidRPr="004D6E4A" w:rsidRDefault="00DF2702" w:rsidP="00DF2702">
      <w:pPr>
        <w:rPr>
          <w:rFonts w:cstheme="majorBidi"/>
          <w:sz w:val="22"/>
        </w:rPr>
      </w:pPr>
    </w:p>
    <w:p w:rsidR="00DF2702" w:rsidRDefault="00DF2702" w:rsidP="00DF2702">
      <w:pPr>
        <w:spacing w:after="120"/>
        <w:ind w:firstLine="284"/>
        <w:rPr>
          <w:rFonts w:cstheme="majorBidi"/>
          <w:sz w:val="28"/>
          <w:szCs w:val="28"/>
        </w:rPr>
      </w:pPr>
    </w:p>
    <w:p w:rsidR="00DF2702" w:rsidRPr="004D6E4A" w:rsidRDefault="00DF2702" w:rsidP="00DF2702">
      <w:pPr>
        <w:spacing w:after="120"/>
        <w:ind w:firstLine="284"/>
        <w:rPr>
          <w:rFonts w:cstheme="majorBidi"/>
          <w:sz w:val="28"/>
          <w:szCs w:val="28"/>
        </w:rPr>
      </w:pPr>
    </w:p>
    <w:p w:rsidR="00DF2702" w:rsidRDefault="00DF2702" w:rsidP="00DF2702">
      <w:pPr>
        <w:spacing w:after="120"/>
        <w:ind w:firstLine="284"/>
        <w:rPr>
          <w:rFonts w:cstheme="majorBidi"/>
          <w:i/>
          <w:iCs/>
          <w:color w:val="000000" w:themeColor="text1"/>
          <w:sz w:val="28"/>
          <w:szCs w:val="28"/>
          <w:u w:val="single"/>
        </w:rPr>
      </w:pPr>
      <w:r w:rsidRPr="00DF2702">
        <w:rPr>
          <w:rFonts w:cstheme="majorBidi"/>
          <w:i/>
          <w:iCs/>
          <w:sz w:val="28"/>
          <w:szCs w:val="28"/>
          <w:u w:val="single"/>
        </w:rPr>
        <w:t>Mémoire</w:t>
      </w:r>
      <w:r w:rsidRPr="00DF2702">
        <w:rPr>
          <w:rFonts w:cstheme="majorBidi"/>
          <w:i/>
          <w:iCs/>
          <w:color w:val="000000" w:themeColor="text1"/>
          <w:sz w:val="28"/>
          <w:szCs w:val="28"/>
          <w:u w:val="single"/>
        </w:rPr>
        <w:t xml:space="preserve"> présenté par :</w:t>
      </w:r>
    </w:p>
    <w:p w:rsidR="00DF2702" w:rsidRPr="00DF2702" w:rsidRDefault="00DF2702" w:rsidP="00DF2702">
      <w:pPr>
        <w:spacing w:after="120"/>
        <w:ind w:firstLine="284"/>
        <w:rPr>
          <w:rFonts w:cstheme="majorBidi"/>
          <w:i/>
          <w:iCs/>
          <w:color w:val="000000" w:themeColor="text1"/>
          <w:sz w:val="28"/>
          <w:szCs w:val="28"/>
          <w:u w:val="single"/>
        </w:rPr>
      </w:pPr>
    </w:p>
    <w:p w:rsidR="00DF2702" w:rsidRPr="004D6E4A" w:rsidRDefault="00DF2702" w:rsidP="00DF2702">
      <w:pPr>
        <w:pStyle w:val="Paragraphedeliste"/>
        <w:numPr>
          <w:ilvl w:val="0"/>
          <w:numId w:val="2"/>
        </w:numPr>
        <w:spacing w:after="120" w:line="259" w:lineRule="auto"/>
        <w:rPr>
          <w:rFonts w:cstheme="majorBidi"/>
          <w:color w:val="000000" w:themeColor="text1"/>
          <w:sz w:val="28"/>
          <w:szCs w:val="28"/>
        </w:rPr>
      </w:pPr>
      <w:r w:rsidRPr="004D6E4A">
        <w:rPr>
          <w:rFonts w:cstheme="majorBidi"/>
          <w:color w:val="000000" w:themeColor="text1"/>
          <w:sz w:val="28"/>
          <w:szCs w:val="28"/>
        </w:rPr>
        <w:t>MEHAL Anis</w:t>
      </w:r>
    </w:p>
    <w:p w:rsidR="00DF2702" w:rsidRPr="004D6E4A" w:rsidRDefault="00DF2702" w:rsidP="00DF2702">
      <w:pPr>
        <w:pStyle w:val="Paragraphedeliste"/>
        <w:numPr>
          <w:ilvl w:val="0"/>
          <w:numId w:val="2"/>
        </w:numPr>
        <w:spacing w:after="120" w:line="259" w:lineRule="auto"/>
        <w:rPr>
          <w:rFonts w:cstheme="majorBidi"/>
          <w:color w:val="000000" w:themeColor="text1"/>
          <w:sz w:val="28"/>
          <w:szCs w:val="28"/>
        </w:rPr>
      </w:pPr>
      <w:r w:rsidRPr="004D6E4A">
        <w:rPr>
          <w:rFonts w:cstheme="majorBidi"/>
          <w:color w:val="000000" w:themeColor="text1"/>
          <w:sz w:val="28"/>
          <w:szCs w:val="28"/>
        </w:rPr>
        <w:t>MEDERBEL Sofiane</w:t>
      </w:r>
    </w:p>
    <w:p w:rsidR="00DF2702" w:rsidRPr="004D6E4A" w:rsidRDefault="00DF2702" w:rsidP="00DF2702">
      <w:pPr>
        <w:pStyle w:val="Paragraphedeliste"/>
        <w:numPr>
          <w:ilvl w:val="0"/>
          <w:numId w:val="2"/>
        </w:numPr>
        <w:spacing w:after="120" w:line="259" w:lineRule="auto"/>
        <w:rPr>
          <w:rFonts w:cstheme="majorBidi"/>
          <w:color w:val="000000" w:themeColor="text1"/>
          <w:sz w:val="28"/>
          <w:szCs w:val="28"/>
        </w:rPr>
      </w:pPr>
      <w:r w:rsidRPr="004D6E4A">
        <w:rPr>
          <w:rFonts w:cstheme="majorBidi"/>
          <w:color w:val="000000" w:themeColor="text1"/>
          <w:sz w:val="28"/>
          <w:szCs w:val="28"/>
        </w:rPr>
        <w:t>BENARBIA Abdelmalek</w:t>
      </w:r>
    </w:p>
    <w:p w:rsidR="00DF2702" w:rsidRPr="004D6E4A" w:rsidRDefault="00DF2702" w:rsidP="00DF2702">
      <w:pPr>
        <w:pStyle w:val="Paragraphedeliste"/>
        <w:numPr>
          <w:ilvl w:val="0"/>
          <w:numId w:val="2"/>
        </w:numPr>
        <w:spacing w:after="120" w:line="259" w:lineRule="auto"/>
        <w:rPr>
          <w:rFonts w:cstheme="majorBidi"/>
          <w:color w:val="000000" w:themeColor="text1"/>
          <w:sz w:val="28"/>
          <w:szCs w:val="28"/>
        </w:rPr>
      </w:pPr>
      <w:r w:rsidRPr="004D6E4A">
        <w:rPr>
          <w:rFonts w:cstheme="majorBidi"/>
          <w:color w:val="000000" w:themeColor="text1"/>
          <w:sz w:val="28"/>
          <w:szCs w:val="28"/>
        </w:rPr>
        <w:t>DIAB Mehdi</w:t>
      </w:r>
    </w:p>
    <w:p w:rsidR="00DF2702" w:rsidRPr="004D6E4A" w:rsidRDefault="00DF2702" w:rsidP="00DF2702">
      <w:pPr>
        <w:pStyle w:val="Paragraphedeliste"/>
        <w:numPr>
          <w:ilvl w:val="0"/>
          <w:numId w:val="2"/>
        </w:numPr>
        <w:spacing w:after="120" w:line="259" w:lineRule="auto"/>
        <w:rPr>
          <w:rFonts w:cstheme="majorBidi"/>
          <w:color w:val="000000" w:themeColor="text1"/>
          <w:sz w:val="28"/>
          <w:szCs w:val="28"/>
        </w:rPr>
      </w:pPr>
      <w:r w:rsidRPr="004D6E4A">
        <w:rPr>
          <w:rFonts w:cstheme="majorBidi"/>
          <w:color w:val="000000" w:themeColor="text1"/>
          <w:sz w:val="28"/>
          <w:szCs w:val="28"/>
        </w:rPr>
        <w:t>ISMAIL Abdelhafid</w:t>
      </w:r>
    </w:p>
    <w:p w:rsidR="00DF2702" w:rsidRPr="004D6E4A" w:rsidRDefault="00DF2702" w:rsidP="00DF2702">
      <w:pPr>
        <w:pStyle w:val="Paragraphedeliste"/>
        <w:numPr>
          <w:ilvl w:val="0"/>
          <w:numId w:val="2"/>
        </w:numPr>
        <w:spacing w:after="120" w:line="259" w:lineRule="auto"/>
        <w:rPr>
          <w:rFonts w:cstheme="majorBidi"/>
          <w:color w:val="000000" w:themeColor="text1"/>
          <w:sz w:val="28"/>
          <w:szCs w:val="28"/>
        </w:rPr>
      </w:pPr>
      <w:r w:rsidRPr="004D6E4A">
        <w:rPr>
          <w:rFonts w:cstheme="majorBidi"/>
          <w:color w:val="000000" w:themeColor="text1"/>
          <w:sz w:val="28"/>
          <w:szCs w:val="28"/>
        </w:rPr>
        <w:t>HABABOU Mounir</w:t>
      </w:r>
    </w:p>
    <w:p w:rsidR="00DF2702" w:rsidRDefault="00DF2702" w:rsidP="00DF2702">
      <w:pPr>
        <w:jc w:val="right"/>
        <w:rPr>
          <w:rFonts w:cstheme="majorBidi"/>
          <w:b/>
          <w:bCs/>
          <w:color w:val="000000" w:themeColor="text1"/>
          <w:sz w:val="28"/>
          <w:szCs w:val="28"/>
        </w:rPr>
      </w:pPr>
    </w:p>
    <w:p w:rsidR="00DF2702" w:rsidRDefault="00DF2702" w:rsidP="00DF2702">
      <w:pPr>
        <w:jc w:val="right"/>
        <w:rPr>
          <w:rFonts w:cstheme="majorBidi"/>
          <w:b/>
          <w:bCs/>
          <w:color w:val="000000" w:themeColor="text1"/>
          <w:sz w:val="28"/>
          <w:szCs w:val="28"/>
        </w:rPr>
      </w:pPr>
    </w:p>
    <w:p w:rsidR="00DF2702" w:rsidRDefault="00DF2702" w:rsidP="00DF2702">
      <w:pPr>
        <w:jc w:val="right"/>
        <w:rPr>
          <w:rFonts w:cstheme="majorBidi"/>
          <w:b/>
          <w:bCs/>
          <w:color w:val="000000" w:themeColor="text1"/>
          <w:sz w:val="28"/>
          <w:szCs w:val="28"/>
        </w:rPr>
      </w:pPr>
    </w:p>
    <w:p w:rsidR="00DF2702" w:rsidRDefault="00DF2702" w:rsidP="00DF2702">
      <w:pPr>
        <w:rPr>
          <w:rFonts w:cstheme="majorBidi"/>
          <w:b/>
          <w:bCs/>
          <w:color w:val="000000" w:themeColor="text1"/>
          <w:sz w:val="28"/>
          <w:szCs w:val="28"/>
        </w:rPr>
      </w:pPr>
      <w:r w:rsidRPr="00DF2702">
        <w:rPr>
          <w:rFonts w:cstheme="majorBidi"/>
          <w:i/>
          <w:iCs/>
          <w:color w:val="000000" w:themeColor="text1"/>
          <w:sz w:val="28"/>
          <w:szCs w:val="28"/>
        </w:rPr>
        <w:t xml:space="preserve">                                                                                                         </w:t>
      </w:r>
      <w:r w:rsidRPr="00F76961">
        <w:rPr>
          <w:rFonts w:cstheme="majorBidi"/>
          <w:i/>
          <w:iCs/>
          <w:color w:val="000000" w:themeColor="text1"/>
          <w:sz w:val="28"/>
          <w:szCs w:val="28"/>
          <w:u w:val="single"/>
        </w:rPr>
        <w:t>Encadré par :</w:t>
      </w:r>
    </w:p>
    <w:p w:rsidR="00DF2702" w:rsidRDefault="00DF2702" w:rsidP="00DF2702">
      <w:pPr>
        <w:jc w:val="right"/>
        <w:rPr>
          <w:rFonts w:cstheme="majorBidi"/>
          <w:b/>
          <w:bCs/>
          <w:color w:val="000000" w:themeColor="text1"/>
          <w:sz w:val="28"/>
          <w:szCs w:val="28"/>
        </w:rPr>
      </w:pPr>
    </w:p>
    <w:p w:rsidR="00DF2702" w:rsidRPr="004D6E4A" w:rsidRDefault="00DF2702" w:rsidP="00DF2702">
      <w:pPr>
        <w:jc w:val="right"/>
        <w:rPr>
          <w:rFonts w:cstheme="majorBidi"/>
          <w:color w:val="000000" w:themeColor="text1"/>
          <w:sz w:val="28"/>
          <w:szCs w:val="28"/>
        </w:rPr>
      </w:pPr>
      <w:r w:rsidRPr="00F76961">
        <w:rPr>
          <w:rFonts w:cstheme="majorBidi"/>
          <w:b/>
          <w:bCs/>
          <w:color w:val="000000" w:themeColor="text1"/>
          <w:sz w:val="28"/>
          <w:szCs w:val="28"/>
        </w:rPr>
        <w:t>Madame BOUSTIA.N</w:t>
      </w:r>
    </w:p>
    <w:p w:rsidR="00691828" w:rsidRDefault="00290D71"/>
    <w:p w:rsidR="00B13C5A" w:rsidRDefault="00DF2702">
      <w:r>
        <w:rPr>
          <w:noProof/>
        </w:rPr>
        <mc:AlternateContent>
          <mc:Choice Requires="wps">
            <w:drawing>
              <wp:anchor distT="0" distB="0" distL="114300" distR="114300" simplePos="0" relativeHeight="251664384" behindDoc="0" locked="0" layoutInCell="1" allowOverlap="1" wp14:anchorId="6ECC9BD3" wp14:editId="3A82E89C">
                <wp:simplePos x="0" y="0"/>
                <wp:positionH relativeFrom="column">
                  <wp:posOffset>1437640</wp:posOffset>
                </wp:positionH>
                <wp:positionV relativeFrom="paragraph">
                  <wp:posOffset>618490</wp:posOffset>
                </wp:positionV>
                <wp:extent cx="3326765" cy="320675"/>
                <wp:effectExtent l="0" t="0" r="26035" b="22225"/>
                <wp:wrapNone/>
                <wp:docPr id="3" name="Organigramme : Alternative 3"/>
                <wp:cNvGraphicFramePr/>
                <a:graphic xmlns:a="http://schemas.openxmlformats.org/drawingml/2006/main">
                  <a:graphicData uri="http://schemas.microsoft.com/office/word/2010/wordprocessingShape">
                    <wps:wsp>
                      <wps:cNvSpPr/>
                      <wps:spPr>
                        <a:xfrm>
                          <a:off x="0" y="0"/>
                          <a:ext cx="3326765" cy="320675"/>
                        </a:xfrm>
                        <a:prstGeom prst="flowChartAlternateProcess">
                          <a:avLst/>
                        </a:prstGeom>
                        <a:ln w="3175">
                          <a:solidFill>
                            <a:schemeClr val="tx1"/>
                          </a:solidFill>
                        </a:ln>
                      </wps:spPr>
                      <wps:style>
                        <a:lnRef idx="2">
                          <a:schemeClr val="accent3"/>
                        </a:lnRef>
                        <a:fillRef idx="1">
                          <a:schemeClr val="lt1"/>
                        </a:fillRef>
                        <a:effectRef idx="0">
                          <a:schemeClr val="accent3"/>
                        </a:effectRef>
                        <a:fontRef idx="minor">
                          <a:schemeClr val="dk1"/>
                        </a:fontRef>
                      </wps:style>
                      <wps:txbx>
                        <w:txbxContent>
                          <w:p w:rsidR="00DF2702" w:rsidRPr="00F76961" w:rsidRDefault="00DF2702" w:rsidP="00DF2702">
                            <w:pPr>
                              <w:jc w:val="center"/>
                            </w:pPr>
                            <w:r w:rsidRPr="00F76961">
                              <w:t>Année universitaire : 2019/2020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Organigramme : Alternative 3" o:spid="_x0000_s1028" type="#_x0000_t176" style="position:absolute;margin-left:113.2pt;margin-top:48.7pt;width:261.95pt;height:25.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" fillcolor="white [3201]" strokecolor="black [3213]" strokeweight=".25pt">
                <v:textbox>
                  <w:txbxContent>
                    <w:p w:rsidR="00DF2702" w:rsidRPr="00F76961" w:rsidRDefault="00DF2702" w:rsidP="00DF2702">
                      <w:pPr>
                        <w:jc w:val="center"/>
                      </w:pPr>
                      <w:r w:rsidRPr="00F76961">
                        <w:t>Année universitaire : 2019/2020</w:t>
                      </w:r>
                    </w:p>
                  </w:txbxContent>
                </v:textbox>
              </v:shape>
            </w:pict>
          </mc:Fallback>
        </mc:AlternateContent>
      </w:r>
    </w:p>
    <w:p w:rsidR="00B13C5A" w:rsidRDefault="00B13C5A" w:rsidP="00290D71">
      <w:pPr>
        <w:pStyle w:val="MII-corps-texte"/>
        <w:ind w:left="0"/>
      </w:pPr>
      <w:r>
        <w:lastRenderedPageBreak/>
        <w:t>Outils et langages utilisés :</w:t>
      </w:r>
    </w:p>
    <w:p w:rsidR="00B13C5A" w:rsidRDefault="00DF2702" w:rsidP="00DF2702">
      <w:pPr>
        <w:pStyle w:val="Paragraphedeliste"/>
        <w:numPr>
          <w:ilvl w:val="0"/>
          <w:numId w:val="1"/>
        </w:numPr>
        <w:autoSpaceDE w:val="0"/>
        <w:autoSpaceDN w:val="0"/>
        <w:adjustRightInd w:val="0"/>
        <w:spacing w:line="360" w:lineRule="auto"/>
        <w:ind w:left="0" w:hanging="284"/>
        <w:rPr>
          <w:rFonts w:asciiTheme="majorBidi" w:hAnsiTheme="majorBidi" w:cstheme="majorBidi"/>
          <w:b/>
          <w:bCs/>
          <w:sz w:val="24"/>
          <w:szCs w:val="24"/>
          <w:u w:val="single"/>
        </w:rPr>
      </w:pPr>
      <w:r>
        <w:rPr>
          <w:rFonts w:asciiTheme="majorBidi" w:hAnsiTheme="majorBidi" w:cstheme="majorBidi"/>
          <w:b/>
          <w:bCs/>
          <w:sz w:val="24"/>
          <w:szCs w:val="24"/>
          <w:u w:val="single"/>
        </w:rPr>
        <w:t>Power AMC</w:t>
      </w:r>
      <w:r w:rsidR="00B13C5A" w:rsidRPr="00CD40E1">
        <w:rPr>
          <w:rFonts w:asciiTheme="majorBidi" w:hAnsiTheme="majorBidi" w:cstheme="majorBidi"/>
          <w:b/>
          <w:bCs/>
          <w:sz w:val="24"/>
          <w:szCs w:val="24"/>
          <w:u w:val="single"/>
        </w:rPr>
        <w:t xml:space="preserve"> :</w:t>
      </w:r>
      <w:bookmarkStart w:id="0" w:name="_GoBack"/>
      <w:bookmarkEnd w:id="0"/>
    </w:p>
    <w:p w:rsidR="00DF2702" w:rsidRDefault="00DF2702" w:rsidP="00DF2702">
      <w:pPr>
        <w:pStyle w:val="Paragraphedeliste"/>
        <w:autoSpaceDE w:val="0"/>
        <w:autoSpaceDN w:val="0"/>
        <w:adjustRightInd w:val="0"/>
        <w:spacing w:line="360" w:lineRule="auto"/>
        <w:ind w:left="0"/>
        <w:rPr>
          <w:rFonts w:asciiTheme="majorBidi" w:hAnsiTheme="majorBidi" w:cstheme="majorBidi"/>
          <w:color w:val="000000" w:themeColor="text1"/>
          <w:sz w:val="24"/>
          <w:szCs w:val="24"/>
          <w:shd w:val="clear" w:color="auto" w:fill="FFFFFF"/>
        </w:rPr>
      </w:pPr>
      <w:r>
        <w:rPr>
          <w:rFonts w:asciiTheme="majorBidi" w:hAnsiTheme="majorBidi" w:cstheme="majorBidi"/>
          <w:color w:val="000000" w:themeColor="text1"/>
          <w:sz w:val="24"/>
          <w:szCs w:val="24"/>
          <w:shd w:val="clear" w:color="auto" w:fill="FFFFFF"/>
        </w:rPr>
        <w:t xml:space="preserve">Power AMC </w:t>
      </w:r>
      <w:r w:rsidRPr="00DF2702">
        <w:rPr>
          <w:rFonts w:asciiTheme="majorBidi" w:hAnsiTheme="majorBidi" w:cstheme="majorBidi"/>
          <w:color w:val="000000" w:themeColor="text1"/>
          <w:sz w:val="24"/>
          <w:szCs w:val="24"/>
          <w:shd w:val="clear" w:color="auto" w:fill="FFFFFF"/>
        </w:rPr>
        <w:t>est un </w:t>
      </w:r>
      <w:hyperlink r:id="rId7" w:tooltip="Logiciel" w:history="1">
        <w:r w:rsidRPr="00DF2702">
          <w:rPr>
            <w:rStyle w:val="Lienhypertexte"/>
            <w:rFonts w:asciiTheme="majorBidi" w:hAnsiTheme="majorBidi" w:cstheme="majorBidi"/>
            <w:color w:val="000000" w:themeColor="text1"/>
            <w:sz w:val="24"/>
            <w:szCs w:val="24"/>
            <w:u w:val="none"/>
            <w:shd w:val="clear" w:color="auto" w:fill="FFFFFF"/>
          </w:rPr>
          <w:t>logiciel</w:t>
        </w:r>
      </w:hyperlink>
      <w:r w:rsidRPr="00DF2702">
        <w:rPr>
          <w:rFonts w:asciiTheme="majorBidi" w:hAnsiTheme="majorBidi" w:cstheme="majorBidi"/>
          <w:color w:val="000000" w:themeColor="text1"/>
          <w:sz w:val="24"/>
          <w:szCs w:val="24"/>
          <w:shd w:val="clear" w:color="auto" w:fill="FFFFFF"/>
        </w:rPr>
        <w:t> de conception créé par la société </w:t>
      </w:r>
      <w:r w:rsidRPr="00DF2702">
        <w:rPr>
          <w:rFonts w:asciiTheme="majorBidi" w:hAnsiTheme="majorBidi" w:cstheme="majorBidi"/>
          <w:i/>
          <w:iCs/>
          <w:color w:val="000000" w:themeColor="text1"/>
          <w:sz w:val="24"/>
          <w:szCs w:val="24"/>
          <w:shd w:val="clear" w:color="auto" w:fill="FFFFFF"/>
        </w:rPr>
        <w:t>SAP</w:t>
      </w:r>
      <w:r w:rsidRPr="00DF2702">
        <w:rPr>
          <w:rFonts w:asciiTheme="majorBidi" w:hAnsiTheme="majorBidi" w:cstheme="majorBidi"/>
          <w:color w:val="000000" w:themeColor="text1"/>
          <w:sz w:val="24"/>
          <w:szCs w:val="24"/>
          <w:shd w:val="clear" w:color="auto" w:fill="FFFFFF"/>
        </w:rPr>
        <w:t>, qui permet de modéliser les traitements informatiques et leurs </w:t>
      </w:r>
      <w:hyperlink r:id="rId8" w:tooltip="Base de données" w:history="1">
        <w:r w:rsidRPr="00DF2702">
          <w:rPr>
            <w:rStyle w:val="Lienhypertexte"/>
            <w:rFonts w:asciiTheme="majorBidi" w:hAnsiTheme="majorBidi" w:cstheme="majorBidi"/>
            <w:color w:val="000000" w:themeColor="text1"/>
            <w:sz w:val="24"/>
            <w:szCs w:val="24"/>
            <w:u w:val="none"/>
            <w:shd w:val="clear" w:color="auto" w:fill="FFFFFF"/>
          </w:rPr>
          <w:t>bases de données</w:t>
        </w:r>
      </w:hyperlink>
      <w:r w:rsidRPr="00DF2702">
        <w:rPr>
          <w:rFonts w:asciiTheme="majorBidi" w:hAnsiTheme="majorBidi" w:cstheme="majorBidi"/>
          <w:color w:val="000000" w:themeColor="text1"/>
          <w:sz w:val="24"/>
          <w:szCs w:val="24"/>
          <w:shd w:val="clear" w:color="auto" w:fill="FFFFFF"/>
        </w:rPr>
        <w:t> associées.</w:t>
      </w:r>
    </w:p>
    <w:p w:rsidR="00DF2702" w:rsidRDefault="00DF2702" w:rsidP="00DF2702">
      <w:pPr>
        <w:pStyle w:val="Paragraphedeliste"/>
        <w:autoSpaceDE w:val="0"/>
        <w:autoSpaceDN w:val="0"/>
        <w:adjustRightInd w:val="0"/>
        <w:spacing w:line="360" w:lineRule="auto"/>
        <w:ind w:left="0"/>
        <w:rPr>
          <w:rFonts w:asciiTheme="majorBidi" w:hAnsiTheme="majorBidi" w:cstheme="majorBidi"/>
          <w:color w:val="000000" w:themeColor="text1"/>
          <w:sz w:val="24"/>
          <w:szCs w:val="24"/>
          <w:shd w:val="clear" w:color="auto" w:fill="FFFFFF"/>
        </w:rPr>
      </w:pPr>
      <w:r>
        <w:rPr>
          <w:rFonts w:asciiTheme="majorBidi" w:hAnsiTheme="majorBidi" w:cstheme="majorBidi"/>
          <w:color w:val="000000" w:themeColor="text1"/>
          <w:sz w:val="24"/>
          <w:szCs w:val="24"/>
          <w:shd w:val="clear" w:color="auto" w:fill="FFFFFF"/>
        </w:rPr>
        <w:t>On a créé le diagramme de classe globale via ce logiciel :</w:t>
      </w:r>
    </w:p>
    <w:p w:rsidR="00DF2702" w:rsidRDefault="00DF2702" w:rsidP="00DF2702">
      <w:pPr>
        <w:pStyle w:val="Paragraphedeliste"/>
        <w:autoSpaceDE w:val="0"/>
        <w:autoSpaceDN w:val="0"/>
        <w:adjustRightInd w:val="0"/>
        <w:ind w:left="0"/>
        <w:rPr>
          <w:rFonts w:asciiTheme="majorBidi" w:hAnsiTheme="majorBidi" w:cstheme="majorBidi"/>
          <w:color w:val="000000" w:themeColor="text1"/>
          <w:sz w:val="24"/>
          <w:szCs w:val="24"/>
          <w:shd w:val="clear" w:color="auto" w:fill="FFFFFF"/>
        </w:rPr>
      </w:pPr>
    </w:p>
    <w:p w:rsidR="00DF2702" w:rsidRPr="00DF2702" w:rsidRDefault="008A506C" w:rsidP="00DF2702">
      <w:pPr>
        <w:pStyle w:val="Paragraphedeliste"/>
        <w:autoSpaceDE w:val="0"/>
        <w:autoSpaceDN w:val="0"/>
        <w:adjustRightInd w:val="0"/>
        <w:ind w:left="0"/>
        <w:rPr>
          <w:rFonts w:asciiTheme="majorBidi" w:hAnsiTheme="majorBidi" w:cstheme="majorBidi"/>
          <w:b/>
          <w:bCs/>
          <w:color w:val="000000" w:themeColor="text1"/>
          <w:sz w:val="24"/>
          <w:szCs w:val="24"/>
        </w:rPr>
      </w:pPr>
      <w:r>
        <w:rPr>
          <w:rFonts w:asciiTheme="majorBidi" w:hAnsiTheme="majorBidi" w:cstheme="majorBidi"/>
          <w:b/>
          <w:bCs/>
          <w:noProof/>
          <w:color w:val="000000" w:themeColor="text1"/>
          <w:sz w:val="24"/>
          <w:szCs w:val="24"/>
          <w:lang w:eastAsia="fr-FR"/>
        </w:rPr>
        <w:drawing>
          <wp:inline distT="0" distB="0" distL="0" distR="0">
            <wp:extent cx="5760720" cy="3517265"/>
            <wp:effectExtent l="0" t="0" r="0" b="698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s titre.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517265"/>
                    </a:xfrm>
                    <a:prstGeom prst="rect">
                      <a:avLst/>
                    </a:prstGeom>
                  </pic:spPr>
                </pic:pic>
              </a:graphicData>
            </a:graphic>
          </wp:inline>
        </w:drawing>
      </w:r>
    </w:p>
    <w:p w:rsidR="00886D47" w:rsidRPr="00CD40E1" w:rsidRDefault="00886D47" w:rsidP="00886D47">
      <w:pPr>
        <w:pStyle w:val="Paragraphedeliste"/>
        <w:autoSpaceDE w:val="0"/>
        <w:autoSpaceDN w:val="0"/>
        <w:adjustRightInd w:val="0"/>
        <w:ind w:left="0"/>
        <w:rPr>
          <w:rFonts w:asciiTheme="majorBidi" w:hAnsiTheme="majorBidi" w:cstheme="majorBidi"/>
          <w:b/>
          <w:bCs/>
          <w:sz w:val="24"/>
          <w:szCs w:val="24"/>
          <w:u w:val="single"/>
        </w:rPr>
      </w:pPr>
    </w:p>
    <w:p w:rsidR="00886D47" w:rsidRDefault="00886D47" w:rsidP="00886D47">
      <w:pPr>
        <w:pStyle w:val="Paragraphedeliste"/>
        <w:autoSpaceDE w:val="0"/>
        <w:autoSpaceDN w:val="0"/>
        <w:adjustRightInd w:val="0"/>
        <w:ind w:left="0"/>
        <w:rPr>
          <w:rFonts w:asciiTheme="majorBidi" w:hAnsiTheme="majorBidi" w:cstheme="majorBidi"/>
          <w:b/>
          <w:bCs/>
          <w:sz w:val="24"/>
          <w:szCs w:val="24"/>
          <w:u w:val="single"/>
        </w:rPr>
      </w:pPr>
    </w:p>
    <w:p w:rsidR="00B13C5A" w:rsidRDefault="00886D47" w:rsidP="00B13C5A">
      <w:pPr>
        <w:pStyle w:val="Paragraphedeliste"/>
        <w:numPr>
          <w:ilvl w:val="0"/>
          <w:numId w:val="1"/>
        </w:numPr>
        <w:autoSpaceDE w:val="0"/>
        <w:autoSpaceDN w:val="0"/>
        <w:adjustRightInd w:val="0"/>
        <w:ind w:left="0" w:hanging="284"/>
        <w:rPr>
          <w:rFonts w:asciiTheme="majorBidi" w:hAnsiTheme="majorBidi" w:cstheme="majorBidi"/>
          <w:b/>
          <w:bCs/>
          <w:sz w:val="24"/>
          <w:szCs w:val="24"/>
          <w:u w:val="single"/>
        </w:rPr>
      </w:pPr>
      <w:proofErr w:type="spellStart"/>
      <w:r>
        <w:rPr>
          <w:rFonts w:asciiTheme="majorBidi" w:hAnsiTheme="majorBidi" w:cstheme="majorBidi"/>
          <w:b/>
          <w:bCs/>
          <w:sz w:val="24"/>
          <w:szCs w:val="24"/>
          <w:u w:val="single"/>
        </w:rPr>
        <w:t>PhpMyAdmin</w:t>
      </w:r>
      <w:proofErr w:type="spellEnd"/>
      <w:r w:rsidR="00B13C5A" w:rsidRPr="00CD40E1">
        <w:rPr>
          <w:rFonts w:asciiTheme="majorBidi" w:hAnsiTheme="majorBidi" w:cstheme="majorBidi"/>
          <w:b/>
          <w:bCs/>
          <w:sz w:val="24"/>
          <w:szCs w:val="24"/>
          <w:u w:val="single"/>
        </w:rPr>
        <w:t>:</w:t>
      </w:r>
    </w:p>
    <w:p w:rsidR="008A506C" w:rsidRDefault="008A506C" w:rsidP="008A506C">
      <w:pPr>
        <w:autoSpaceDE w:val="0"/>
        <w:autoSpaceDN w:val="0"/>
        <w:adjustRightInd w:val="0"/>
        <w:spacing w:line="360" w:lineRule="auto"/>
        <w:jc w:val="both"/>
        <w:rPr>
          <w:rFonts w:asciiTheme="majorBidi" w:hAnsiTheme="majorBidi" w:cstheme="majorBidi"/>
        </w:rPr>
      </w:pPr>
      <w:proofErr w:type="spellStart"/>
      <w:r w:rsidRPr="008A506C">
        <w:rPr>
          <w:rFonts w:asciiTheme="majorBidi" w:hAnsiTheme="majorBidi" w:cstheme="majorBidi"/>
        </w:rPr>
        <w:t>PhpMyAdmin</w:t>
      </w:r>
      <w:proofErr w:type="spellEnd"/>
      <w:r w:rsidRPr="008A506C">
        <w:rPr>
          <w:rFonts w:asciiTheme="majorBidi" w:hAnsiTheme="majorBidi" w:cstheme="majorBidi"/>
        </w:rPr>
        <w:t xml:space="preserve"> est un outil logiciel gratuit écrit en PHP, destiné à gérer l'administration de MySQL sur le Web. Il prend en charge une large gamme d'opérations sur MySQL et </w:t>
      </w:r>
      <w:proofErr w:type="spellStart"/>
      <w:r w:rsidRPr="008A506C">
        <w:rPr>
          <w:rFonts w:asciiTheme="majorBidi" w:hAnsiTheme="majorBidi" w:cstheme="majorBidi"/>
        </w:rPr>
        <w:t>MariaDB</w:t>
      </w:r>
      <w:proofErr w:type="spellEnd"/>
      <w:r w:rsidRPr="008A506C">
        <w:rPr>
          <w:rFonts w:asciiTheme="majorBidi" w:hAnsiTheme="majorBidi" w:cstheme="majorBidi"/>
        </w:rPr>
        <w:t>. Les opérations fréquemment utilisées (gestion des bases de données, des tableaux, des colonnes, des relations, des index, des utilisateurs, des autorisations, etc.) peuvent être effectuées via l'interface utilisateur, alors que vous avez toujours la possibilité d'exécuter directement une instruction SQL.</w:t>
      </w:r>
    </w:p>
    <w:p w:rsidR="008A506C" w:rsidRPr="008A506C" w:rsidRDefault="008A506C" w:rsidP="008A506C">
      <w:pPr>
        <w:autoSpaceDE w:val="0"/>
        <w:autoSpaceDN w:val="0"/>
        <w:adjustRightInd w:val="0"/>
        <w:spacing w:line="360" w:lineRule="auto"/>
        <w:jc w:val="both"/>
        <w:rPr>
          <w:rFonts w:asciiTheme="majorBidi" w:hAnsiTheme="majorBidi" w:cstheme="majorBidi"/>
        </w:rPr>
      </w:pPr>
      <w:r>
        <w:rPr>
          <w:noProof/>
        </w:rPr>
        <w:lastRenderedPageBreak/>
        <w:drawing>
          <wp:inline distT="0" distB="0" distL="0" distR="0" wp14:anchorId="16B81F77" wp14:editId="309BD599">
            <wp:extent cx="5760720" cy="5022707"/>
            <wp:effectExtent l="0" t="0" r="0" b="698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p.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5022707"/>
                    </a:xfrm>
                    <a:prstGeom prst="rect">
                      <a:avLst/>
                    </a:prstGeom>
                  </pic:spPr>
                </pic:pic>
              </a:graphicData>
            </a:graphic>
          </wp:inline>
        </w:drawing>
      </w:r>
    </w:p>
    <w:p w:rsidR="008A506C" w:rsidRPr="008A506C" w:rsidRDefault="008A506C" w:rsidP="008A506C">
      <w:pPr>
        <w:autoSpaceDE w:val="0"/>
        <w:autoSpaceDN w:val="0"/>
        <w:adjustRightInd w:val="0"/>
        <w:spacing w:line="360" w:lineRule="auto"/>
        <w:jc w:val="both"/>
        <w:rPr>
          <w:rFonts w:asciiTheme="majorBidi" w:hAnsiTheme="majorBidi" w:cstheme="majorBidi"/>
        </w:rPr>
      </w:pPr>
      <w:r w:rsidRPr="008A506C">
        <w:rPr>
          <w:rFonts w:asciiTheme="majorBidi" w:hAnsiTheme="majorBidi" w:cstheme="majorBidi"/>
        </w:rPr>
        <w:t>A l’aide de PHP MYADMIN, on a implémenté la base de données</w:t>
      </w:r>
      <w:r w:rsidR="008A05F0">
        <w:rPr>
          <w:rFonts w:asciiTheme="majorBidi" w:hAnsiTheme="majorBidi" w:cstheme="majorBidi"/>
        </w:rPr>
        <w:t xml:space="preserve"> de notre projet </w:t>
      </w:r>
      <w:r w:rsidR="008A05F0" w:rsidRPr="008A05F0">
        <w:rPr>
          <w:rFonts w:asciiTheme="majorBidi" w:hAnsiTheme="majorBidi" w:cstheme="majorBidi"/>
          <w:b/>
          <w:bCs/>
        </w:rPr>
        <w:t>« </w:t>
      </w:r>
      <w:proofErr w:type="spellStart"/>
      <w:r w:rsidR="008A05F0" w:rsidRPr="008A05F0">
        <w:rPr>
          <w:rFonts w:asciiTheme="majorBidi" w:hAnsiTheme="majorBidi" w:cstheme="majorBidi"/>
          <w:b/>
          <w:bCs/>
        </w:rPr>
        <w:t>ancient_time_db</w:t>
      </w:r>
      <w:proofErr w:type="spellEnd"/>
      <w:r w:rsidR="008A05F0" w:rsidRPr="008A05F0">
        <w:rPr>
          <w:rFonts w:asciiTheme="majorBidi" w:hAnsiTheme="majorBidi" w:cstheme="majorBidi"/>
          <w:b/>
          <w:bCs/>
        </w:rPr>
        <w:t> »</w:t>
      </w:r>
      <w:r w:rsidR="008A05F0" w:rsidRPr="008A05F0">
        <w:rPr>
          <w:rFonts w:asciiTheme="majorBidi" w:hAnsiTheme="majorBidi" w:cstheme="majorBidi"/>
        </w:rPr>
        <w:t xml:space="preserve"> qui contient 34 tables.</w:t>
      </w:r>
    </w:p>
    <w:p w:rsidR="008A506C" w:rsidRDefault="008A506C" w:rsidP="008A506C">
      <w:pPr>
        <w:pStyle w:val="Paragraphedeliste"/>
        <w:autoSpaceDE w:val="0"/>
        <w:autoSpaceDN w:val="0"/>
        <w:adjustRightInd w:val="0"/>
        <w:ind w:left="0"/>
        <w:rPr>
          <w:rFonts w:asciiTheme="majorBidi" w:hAnsiTheme="majorBidi" w:cstheme="majorBidi"/>
          <w:b/>
          <w:bCs/>
          <w:sz w:val="24"/>
          <w:szCs w:val="24"/>
          <w:u w:val="single"/>
        </w:rPr>
      </w:pPr>
    </w:p>
    <w:p w:rsidR="008A506C" w:rsidRDefault="008A05F0" w:rsidP="00B13C5A">
      <w:pPr>
        <w:pStyle w:val="Paragraphedeliste"/>
        <w:numPr>
          <w:ilvl w:val="0"/>
          <w:numId w:val="1"/>
        </w:numPr>
        <w:autoSpaceDE w:val="0"/>
        <w:autoSpaceDN w:val="0"/>
        <w:adjustRightInd w:val="0"/>
        <w:ind w:left="0" w:hanging="284"/>
        <w:rPr>
          <w:rFonts w:asciiTheme="majorBidi" w:hAnsiTheme="majorBidi" w:cstheme="majorBidi"/>
          <w:b/>
          <w:bCs/>
          <w:sz w:val="24"/>
          <w:szCs w:val="24"/>
          <w:u w:val="single"/>
        </w:rPr>
      </w:pPr>
      <w:r>
        <w:rPr>
          <w:rFonts w:asciiTheme="majorBidi" w:hAnsiTheme="majorBidi" w:cstheme="majorBidi"/>
          <w:b/>
          <w:bCs/>
          <w:sz w:val="24"/>
          <w:szCs w:val="24"/>
          <w:u w:val="single"/>
        </w:rPr>
        <w:t>GITHUB</w:t>
      </w:r>
      <w:r w:rsidR="008A506C">
        <w:rPr>
          <w:rFonts w:asciiTheme="majorBidi" w:hAnsiTheme="majorBidi" w:cstheme="majorBidi"/>
          <w:b/>
          <w:bCs/>
          <w:sz w:val="24"/>
          <w:szCs w:val="24"/>
          <w:u w:val="single"/>
        </w:rPr>
        <w:t>:</w:t>
      </w:r>
    </w:p>
    <w:p w:rsidR="00B13C5A" w:rsidRPr="008A05F0" w:rsidRDefault="008A05F0" w:rsidP="008A05F0">
      <w:pPr>
        <w:spacing w:line="360" w:lineRule="auto"/>
        <w:rPr>
          <w:rFonts w:asciiTheme="majorBidi" w:hAnsiTheme="majorBidi" w:cstheme="majorBidi"/>
          <w:color w:val="000000" w:themeColor="text1"/>
        </w:rPr>
      </w:pPr>
      <w:r>
        <w:rPr>
          <w:rFonts w:asciiTheme="majorBidi" w:hAnsiTheme="majorBidi" w:cstheme="majorBidi"/>
          <w:color w:val="000000" w:themeColor="text1"/>
          <w:shd w:val="clear" w:color="auto" w:fill="FFFFFF"/>
        </w:rPr>
        <w:t xml:space="preserve">Git-hub </w:t>
      </w:r>
      <w:r w:rsidRPr="008A05F0">
        <w:rPr>
          <w:rFonts w:asciiTheme="majorBidi" w:hAnsiTheme="majorBidi" w:cstheme="majorBidi"/>
          <w:color w:val="000000" w:themeColor="text1"/>
          <w:shd w:val="clear" w:color="auto" w:fill="FFFFFF"/>
        </w:rPr>
        <w:t>est un service web d'</w:t>
      </w:r>
      <w:hyperlink r:id="rId11" w:tooltip="Hébergeur web" w:history="1">
        <w:r w:rsidRPr="008A05F0">
          <w:rPr>
            <w:rStyle w:val="Lienhypertexte"/>
            <w:rFonts w:asciiTheme="majorBidi" w:hAnsiTheme="majorBidi" w:cstheme="majorBidi"/>
            <w:color w:val="000000" w:themeColor="text1"/>
            <w:u w:val="none"/>
            <w:shd w:val="clear" w:color="auto" w:fill="FFFFFF"/>
          </w:rPr>
          <w:t>hébergement</w:t>
        </w:r>
      </w:hyperlink>
      <w:r w:rsidRPr="008A05F0">
        <w:rPr>
          <w:rFonts w:asciiTheme="majorBidi" w:hAnsiTheme="majorBidi" w:cstheme="majorBidi"/>
          <w:color w:val="000000" w:themeColor="text1"/>
          <w:shd w:val="clear" w:color="auto" w:fill="FFFFFF"/>
        </w:rPr>
        <w:t> et de gestion de développement de logiciels, utilisant le </w:t>
      </w:r>
      <w:hyperlink r:id="rId12" w:tooltip="Logiciel de gestion de versions" w:history="1">
        <w:r w:rsidRPr="008A05F0">
          <w:rPr>
            <w:rStyle w:val="Lienhypertexte"/>
            <w:rFonts w:asciiTheme="majorBidi" w:hAnsiTheme="majorBidi" w:cstheme="majorBidi"/>
            <w:color w:val="000000" w:themeColor="text1"/>
            <w:u w:val="none"/>
            <w:shd w:val="clear" w:color="auto" w:fill="FFFFFF"/>
          </w:rPr>
          <w:t>logiciel de gestion de versions</w:t>
        </w:r>
      </w:hyperlink>
      <w:r w:rsidRPr="008A05F0">
        <w:rPr>
          <w:rFonts w:asciiTheme="majorBidi" w:hAnsiTheme="majorBidi" w:cstheme="majorBidi"/>
          <w:color w:val="000000" w:themeColor="text1"/>
          <w:shd w:val="clear" w:color="auto" w:fill="FFFFFF"/>
        </w:rPr>
        <w:t> </w:t>
      </w:r>
      <w:hyperlink r:id="rId13" w:tooltip="Git" w:history="1">
        <w:r w:rsidRPr="008A05F0">
          <w:rPr>
            <w:rStyle w:val="Lienhypertexte"/>
            <w:rFonts w:asciiTheme="majorBidi" w:hAnsiTheme="majorBidi" w:cstheme="majorBidi"/>
            <w:color w:val="000000" w:themeColor="text1"/>
            <w:u w:val="none"/>
            <w:shd w:val="clear" w:color="auto" w:fill="FFFFFF"/>
          </w:rPr>
          <w:t>Git</w:t>
        </w:r>
      </w:hyperlink>
      <w:r w:rsidRPr="008A05F0">
        <w:rPr>
          <w:rFonts w:asciiTheme="majorBidi" w:hAnsiTheme="majorBidi" w:cstheme="majorBidi"/>
          <w:color w:val="000000" w:themeColor="text1"/>
          <w:shd w:val="clear" w:color="auto" w:fill="FFFFFF"/>
        </w:rPr>
        <w:t>.</w:t>
      </w:r>
      <w:r w:rsidRPr="008A05F0">
        <w:rPr>
          <w:rFonts w:asciiTheme="majorBidi" w:hAnsiTheme="majorBidi" w:cstheme="majorBidi"/>
          <w:color w:val="000000" w:themeColor="text1"/>
          <w:shd w:val="clear" w:color="auto" w:fill="FFFFFF"/>
        </w:rPr>
        <w:t xml:space="preserve"> Il </w:t>
      </w:r>
      <w:r w:rsidRPr="008A05F0">
        <w:rPr>
          <w:rFonts w:asciiTheme="majorBidi" w:hAnsiTheme="majorBidi" w:cstheme="majorBidi"/>
          <w:color w:val="000000" w:themeColor="text1"/>
          <w:shd w:val="clear" w:color="auto" w:fill="FFFFFF"/>
        </w:rPr>
        <w:t>propose des comptes professionnels payants, ainsi que des comptes gratuits pour les projets de </w:t>
      </w:r>
      <w:hyperlink r:id="rId14" w:tooltip="Logiciels libres" w:history="1">
        <w:r w:rsidRPr="008A05F0">
          <w:rPr>
            <w:rStyle w:val="Lienhypertexte"/>
            <w:rFonts w:asciiTheme="majorBidi" w:hAnsiTheme="majorBidi" w:cstheme="majorBidi"/>
            <w:color w:val="000000" w:themeColor="text1"/>
            <w:u w:val="none"/>
            <w:shd w:val="clear" w:color="auto" w:fill="FFFFFF"/>
          </w:rPr>
          <w:t>logiciels libres</w:t>
        </w:r>
      </w:hyperlink>
      <w:r w:rsidRPr="008A05F0">
        <w:rPr>
          <w:rFonts w:asciiTheme="majorBidi" w:hAnsiTheme="majorBidi" w:cstheme="majorBidi"/>
          <w:color w:val="000000" w:themeColor="text1"/>
          <w:shd w:val="clear" w:color="auto" w:fill="FFFFFF"/>
        </w:rPr>
        <w:t>.</w:t>
      </w:r>
      <w:r>
        <w:rPr>
          <w:rFonts w:asciiTheme="majorBidi" w:hAnsiTheme="majorBidi" w:cstheme="majorBidi"/>
          <w:color w:val="000000" w:themeColor="text1"/>
          <w:shd w:val="clear" w:color="auto" w:fill="FFFFFF"/>
        </w:rPr>
        <w:t xml:space="preserve"> Le site </w:t>
      </w:r>
      <w:r w:rsidRPr="008A05F0">
        <w:rPr>
          <w:rFonts w:asciiTheme="majorBidi" w:hAnsiTheme="majorBidi" w:cstheme="majorBidi"/>
          <w:color w:val="000000" w:themeColor="text1"/>
          <w:shd w:val="clear" w:color="auto" w:fill="FFFFFF"/>
        </w:rPr>
        <w:t>assure également un contrôle d'accès et des fonctionnalités destinées à la collaboration comme le suivi des bugs, les demandes de fonctionnalités, la gestion de tâches et un wiki pour chaque projet.</w:t>
      </w:r>
    </w:p>
    <w:p w:rsidR="008A506C" w:rsidRDefault="008A506C"/>
    <w:p w:rsidR="008A506C" w:rsidRDefault="008A05F0" w:rsidP="008A506C">
      <w:r>
        <w:rPr>
          <w:noProof/>
        </w:rPr>
        <w:lastRenderedPageBreak/>
        <w:drawing>
          <wp:inline distT="0" distB="0" distL="0" distR="0">
            <wp:extent cx="5755005" cy="387604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5005" cy="3876040"/>
                    </a:xfrm>
                    <a:prstGeom prst="rect">
                      <a:avLst/>
                    </a:prstGeom>
                    <a:noFill/>
                    <a:ln>
                      <a:noFill/>
                    </a:ln>
                  </pic:spPr>
                </pic:pic>
              </a:graphicData>
            </a:graphic>
          </wp:inline>
        </w:drawing>
      </w:r>
    </w:p>
    <w:p w:rsidR="008A05F0" w:rsidRDefault="008A05F0" w:rsidP="008A05F0">
      <w:pPr>
        <w:spacing w:line="360" w:lineRule="auto"/>
      </w:pPr>
    </w:p>
    <w:p w:rsidR="008A05F0" w:rsidRDefault="008A05F0" w:rsidP="008A05F0">
      <w:pPr>
        <w:spacing w:line="360" w:lineRule="auto"/>
      </w:pPr>
      <w:r>
        <w:t>On a utilisé le GITHUB pour la meilleure coordination entre l’équipe, et entre les différents modules.</w:t>
      </w:r>
    </w:p>
    <w:p w:rsidR="008A05F0" w:rsidRDefault="008A05F0" w:rsidP="008A506C"/>
    <w:p w:rsidR="008A05F0" w:rsidRDefault="008A05F0" w:rsidP="008A05F0">
      <w:pPr>
        <w:pStyle w:val="Paragraphedeliste"/>
        <w:numPr>
          <w:ilvl w:val="0"/>
          <w:numId w:val="1"/>
        </w:numPr>
        <w:autoSpaceDE w:val="0"/>
        <w:autoSpaceDN w:val="0"/>
        <w:adjustRightInd w:val="0"/>
        <w:ind w:left="0" w:hanging="284"/>
        <w:rPr>
          <w:rFonts w:asciiTheme="majorBidi" w:hAnsiTheme="majorBidi" w:cstheme="majorBidi"/>
          <w:b/>
          <w:bCs/>
          <w:sz w:val="24"/>
          <w:szCs w:val="24"/>
          <w:u w:val="single"/>
        </w:rPr>
      </w:pPr>
      <w:r>
        <w:rPr>
          <w:rFonts w:asciiTheme="majorBidi" w:hAnsiTheme="majorBidi" w:cstheme="majorBidi"/>
          <w:b/>
          <w:bCs/>
          <w:sz w:val="24"/>
          <w:szCs w:val="24"/>
          <w:u w:val="single"/>
        </w:rPr>
        <w:t>PHP</w:t>
      </w:r>
      <w:r>
        <w:rPr>
          <w:rFonts w:asciiTheme="majorBidi" w:hAnsiTheme="majorBidi" w:cstheme="majorBidi"/>
          <w:b/>
          <w:bCs/>
          <w:sz w:val="24"/>
          <w:szCs w:val="24"/>
          <w:u w:val="single"/>
        </w:rPr>
        <w:t>:</w:t>
      </w:r>
    </w:p>
    <w:p w:rsidR="008A05F0" w:rsidRPr="008A05F0" w:rsidRDefault="008A05F0" w:rsidP="008A05F0">
      <w:pPr>
        <w:spacing w:line="360" w:lineRule="auto"/>
        <w:rPr>
          <w:rFonts w:asciiTheme="majorBidi" w:hAnsiTheme="majorBidi" w:cstheme="majorBidi"/>
          <w:color w:val="000000" w:themeColor="text1"/>
        </w:rPr>
      </w:pPr>
      <w:r w:rsidRPr="008A05F0">
        <w:rPr>
          <w:rFonts w:asciiTheme="majorBidi" w:hAnsiTheme="majorBidi" w:cstheme="majorBidi"/>
          <w:color w:val="000000" w:themeColor="text1"/>
          <w:shd w:val="clear" w:color="auto" w:fill="FFFFFF"/>
        </w:rPr>
        <w:t xml:space="preserve">PHP </w:t>
      </w:r>
      <w:r w:rsidRPr="008A05F0">
        <w:rPr>
          <w:rFonts w:asciiTheme="majorBidi" w:hAnsiTheme="majorBidi" w:cstheme="majorBidi"/>
          <w:color w:val="000000" w:themeColor="text1"/>
          <w:shd w:val="clear" w:color="auto" w:fill="FFFFFF"/>
        </w:rPr>
        <w:t>est un </w:t>
      </w:r>
      <w:hyperlink r:id="rId16" w:tooltip="Langage de programmation" w:history="1">
        <w:r w:rsidRPr="008A05F0">
          <w:rPr>
            <w:rStyle w:val="Lienhypertexte"/>
            <w:rFonts w:asciiTheme="majorBidi" w:hAnsiTheme="majorBidi" w:cstheme="majorBidi"/>
            <w:color w:val="000000" w:themeColor="text1"/>
            <w:u w:val="none"/>
            <w:shd w:val="clear" w:color="auto" w:fill="FFFFFF"/>
          </w:rPr>
          <w:t>langage de programmation</w:t>
        </w:r>
      </w:hyperlink>
      <w:r w:rsidRPr="008A05F0">
        <w:rPr>
          <w:rFonts w:asciiTheme="majorBidi" w:hAnsiTheme="majorBidi" w:cstheme="majorBidi"/>
          <w:color w:val="000000" w:themeColor="text1"/>
          <w:shd w:val="clear" w:color="auto" w:fill="FFFFFF"/>
        </w:rPr>
        <w:t> </w:t>
      </w:r>
      <w:hyperlink r:id="rId17" w:tooltip="Logiciel libre" w:history="1">
        <w:r w:rsidRPr="008A05F0">
          <w:rPr>
            <w:rStyle w:val="Lienhypertexte"/>
            <w:rFonts w:asciiTheme="majorBidi" w:hAnsiTheme="majorBidi" w:cstheme="majorBidi"/>
            <w:color w:val="000000" w:themeColor="text1"/>
            <w:u w:val="none"/>
            <w:shd w:val="clear" w:color="auto" w:fill="FFFFFF"/>
          </w:rPr>
          <w:t>libre</w:t>
        </w:r>
      </w:hyperlink>
      <w:r w:rsidRPr="008A05F0">
        <w:rPr>
          <w:rFonts w:asciiTheme="majorBidi" w:hAnsiTheme="majorBidi" w:cstheme="majorBidi"/>
          <w:color w:val="000000" w:themeColor="text1"/>
          <w:shd w:val="clear" w:color="auto" w:fill="FFFFFF"/>
        </w:rPr>
        <w:t>, principalement utilisé pour produire des </w:t>
      </w:r>
      <w:hyperlink r:id="rId18" w:tooltip="Page Web dynamique" w:history="1">
        <w:r w:rsidRPr="008A05F0">
          <w:rPr>
            <w:rStyle w:val="Lienhypertexte"/>
            <w:rFonts w:asciiTheme="majorBidi" w:hAnsiTheme="majorBidi" w:cstheme="majorBidi"/>
            <w:color w:val="000000" w:themeColor="text1"/>
            <w:u w:val="none"/>
            <w:shd w:val="clear" w:color="auto" w:fill="FFFFFF"/>
          </w:rPr>
          <w:t>pages Web dynamiques</w:t>
        </w:r>
      </w:hyperlink>
      <w:r w:rsidRPr="008A05F0">
        <w:rPr>
          <w:rFonts w:asciiTheme="majorBidi" w:hAnsiTheme="majorBidi" w:cstheme="majorBidi"/>
          <w:color w:val="000000" w:themeColor="text1"/>
          <w:shd w:val="clear" w:color="auto" w:fill="FFFFFF"/>
        </w:rPr>
        <w:t> via un </w:t>
      </w:r>
      <w:hyperlink r:id="rId19" w:tooltip="Serveur HTTP" w:history="1">
        <w:r w:rsidRPr="008A05F0">
          <w:rPr>
            <w:rStyle w:val="Lienhypertexte"/>
            <w:rFonts w:asciiTheme="majorBidi" w:hAnsiTheme="majorBidi" w:cstheme="majorBidi"/>
            <w:color w:val="000000" w:themeColor="text1"/>
            <w:u w:val="none"/>
            <w:shd w:val="clear" w:color="auto" w:fill="FFFFFF"/>
          </w:rPr>
          <w:t>serveur HTTP</w:t>
        </w:r>
      </w:hyperlink>
      <w:r w:rsidRPr="008A05F0">
        <w:rPr>
          <w:rFonts w:asciiTheme="majorBidi" w:hAnsiTheme="majorBidi" w:cstheme="majorBidi"/>
          <w:color w:val="000000" w:themeColor="text1"/>
          <w:shd w:val="clear" w:color="auto" w:fill="FFFFFF"/>
        </w:rPr>
        <w:t>, mais pouvant également fonctionner comme n'importe quel </w:t>
      </w:r>
      <w:hyperlink r:id="rId20" w:tooltip="Langage interprété (informatique)" w:history="1">
        <w:r w:rsidRPr="008A05F0">
          <w:rPr>
            <w:rStyle w:val="Lienhypertexte"/>
            <w:rFonts w:asciiTheme="majorBidi" w:hAnsiTheme="majorBidi" w:cstheme="majorBidi"/>
            <w:color w:val="000000" w:themeColor="text1"/>
            <w:u w:val="none"/>
            <w:shd w:val="clear" w:color="auto" w:fill="FFFFFF"/>
          </w:rPr>
          <w:t>langage interprété</w:t>
        </w:r>
      </w:hyperlink>
      <w:r w:rsidRPr="008A05F0">
        <w:rPr>
          <w:rFonts w:asciiTheme="majorBidi" w:hAnsiTheme="majorBidi" w:cstheme="majorBidi"/>
          <w:color w:val="000000" w:themeColor="text1"/>
          <w:shd w:val="clear" w:color="auto" w:fill="FFFFFF"/>
        </w:rPr>
        <w:t> de façon locale. PHP est un </w:t>
      </w:r>
      <w:hyperlink r:id="rId21" w:tooltip="Programmation impérative" w:history="1">
        <w:r w:rsidRPr="008A05F0">
          <w:rPr>
            <w:rStyle w:val="Lienhypertexte"/>
            <w:rFonts w:asciiTheme="majorBidi" w:hAnsiTheme="majorBidi" w:cstheme="majorBidi"/>
            <w:color w:val="000000" w:themeColor="text1"/>
            <w:u w:val="none"/>
            <w:shd w:val="clear" w:color="auto" w:fill="FFFFFF"/>
          </w:rPr>
          <w:t>langage impératif</w:t>
        </w:r>
      </w:hyperlink>
      <w:r w:rsidRPr="008A05F0">
        <w:rPr>
          <w:rFonts w:asciiTheme="majorBidi" w:hAnsiTheme="majorBidi" w:cstheme="majorBidi"/>
          <w:color w:val="000000" w:themeColor="text1"/>
          <w:shd w:val="clear" w:color="auto" w:fill="FFFFFF"/>
        </w:rPr>
        <w:t> </w:t>
      </w:r>
      <w:hyperlink r:id="rId22" w:tooltip="Orienté objet" w:history="1">
        <w:r w:rsidRPr="008A05F0">
          <w:rPr>
            <w:rStyle w:val="Lienhypertexte"/>
            <w:rFonts w:asciiTheme="majorBidi" w:hAnsiTheme="majorBidi" w:cstheme="majorBidi"/>
            <w:color w:val="000000" w:themeColor="text1"/>
            <w:u w:val="none"/>
            <w:shd w:val="clear" w:color="auto" w:fill="FFFFFF"/>
          </w:rPr>
          <w:t>orienté objet</w:t>
        </w:r>
      </w:hyperlink>
      <w:r w:rsidRPr="008A05F0">
        <w:rPr>
          <w:rFonts w:asciiTheme="majorBidi" w:hAnsiTheme="majorBidi" w:cstheme="majorBidi"/>
          <w:color w:val="000000" w:themeColor="text1"/>
          <w:shd w:val="clear" w:color="auto" w:fill="FFFFFF"/>
        </w:rPr>
        <w:t>.</w:t>
      </w:r>
    </w:p>
    <w:p w:rsidR="008A05F0" w:rsidRDefault="008A05F0" w:rsidP="008A506C"/>
    <w:sectPr w:rsidR="008A05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AD7D11"/>
    <w:multiLevelType w:val="hybridMultilevel"/>
    <w:tmpl w:val="8C0E861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nsid w:val="3A7B5074"/>
    <w:multiLevelType w:val="hybridMultilevel"/>
    <w:tmpl w:val="95901FE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22C66BC"/>
    <w:multiLevelType w:val="hybridMultilevel"/>
    <w:tmpl w:val="CF1E603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71EC32E7"/>
    <w:multiLevelType w:val="hybridMultilevel"/>
    <w:tmpl w:val="83EA12E0"/>
    <w:lvl w:ilvl="0" w:tplc="7F427D2E">
      <w:start w:val="1"/>
      <w:numFmt w:val="bullet"/>
      <w:lvlText w:val=""/>
      <w:lvlJc w:val="left"/>
      <w:pPr>
        <w:ind w:left="2235" w:hanging="360"/>
      </w:pPr>
      <w:rPr>
        <w:rFonts w:ascii="Wingdings" w:hAnsi="Wingdings" w:hint="default"/>
      </w:rPr>
    </w:lvl>
    <w:lvl w:ilvl="1" w:tplc="040C0003">
      <w:start w:val="1"/>
      <w:numFmt w:val="bullet"/>
      <w:lvlText w:val="o"/>
      <w:lvlJc w:val="left"/>
      <w:pPr>
        <w:ind w:left="2955" w:hanging="360"/>
      </w:pPr>
      <w:rPr>
        <w:rFonts w:ascii="Courier New" w:hAnsi="Courier New" w:cs="Courier New" w:hint="default"/>
      </w:rPr>
    </w:lvl>
    <w:lvl w:ilvl="2" w:tplc="040C0005">
      <w:start w:val="1"/>
      <w:numFmt w:val="bullet"/>
      <w:lvlText w:val=""/>
      <w:lvlJc w:val="left"/>
      <w:pPr>
        <w:ind w:left="3675" w:hanging="360"/>
      </w:pPr>
      <w:rPr>
        <w:rFonts w:ascii="Wingdings" w:hAnsi="Wingdings" w:hint="default"/>
      </w:rPr>
    </w:lvl>
    <w:lvl w:ilvl="3" w:tplc="040C0001">
      <w:start w:val="1"/>
      <w:numFmt w:val="bullet"/>
      <w:lvlText w:val=""/>
      <w:lvlJc w:val="left"/>
      <w:pPr>
        <w:ind w:left="4395" w:hanging="360"/>
      </w:pPr>
      <w:rPr>
        <w:rFonts w:ascii="Symbol" w:hAnsi="Symbol" w:hint="default"/>
      </w:rPr>
    </w:lvl>
    <w:lvl w:ilvl="4" w:tplc="040C0003">
      <w:start w:val="1"/>
      <w:numFmt w:val="bullet"/>
      <w:lvlText w:val="o"/>
      <w:lvlJc w:val="left"/>
      <w:pPr>
        <w:ind w:left="5115" w:hanging="360"/>
      </w:pPr>
      <w:rPr>
        <w:rFonts w:ascii="Courier New" w:hAnsi="Courier New" w:cs="Courier New" w:hint="default"/>
      </w:rPr>
    </w:lvl>
    <w:lvl w:ilvl="5" w:tplc="040C0005">
      <w:start w:val="1"/>
      <w:numFmt w:val="bullet"/>
      <w:lvlText w:val=""/>
      <w:lvlJc w:val="left"/>
      <w:pPr>
        <w:ind w:left="5835" w:hanging="360"/>
      </w:pPr>
      <w:rPr>
        <w:rFonts w:ascii="Wingdings" w:hAnsi="Wingdings" w:hint="default"/>
      </w:rPr>
    </w:lvl>
    <w:lvl w:ilvl="6" w:tplc="040C0001">
      <w:start w:val="1"/>
      <w:numFmt w:val="bullet"/>
      <w:lvlText w:val=""/>
      <w:lvlJc w:val="left"/>
      <w:pPr>
        <w:ind w:left="6555" w:hanging="360"/>
      </w:pPr>
      <w:rPr>
        <w:rFonts w:ascii="Symbol" w:hAnsi="Symbol" w:hint="default"/>
      </w:rPr>
    </w:lvl>
    <w:lvl w:ilvl="7" w:tplc="040C0003">
      <w:start w:val="1"/>
      <w:numFmt w:val="bullet"/>
      <w:lvlText w:val="o"/>
      <w:lvlJc w:val="left"/>
      <w:pPr>
        <w:ind w:left="7275" w:hanging="360"/>
      </w:pPr>
      <w:rPr>
        <w:rFonts w:ascii="Courier New" w:hAnsi="Courier New" w:cs="Courier New" w:hint="default"/>
      </w:rPr>
    </w:lvl>
    <w:lvl w:ilvl="8" w:tplc="040C0005">
      <w:start w:val="1"/>
      <w:numFmt w:val="bullet"/>
      <w:lvlText w:val=""/>
      <w:lvlJc w:val="left"/>
      <w:pPr>
        <w:ind w:left="7995"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946"/>
    <w:rsid w:val="00290D71"/>
    <w:rsid w:val="005F6126"/>
    <w:rsid w:val="00886D47"/>
    <w:rsid w:val="008A05F0"/>
    <w:rsid w:val="008A506C"/>
    <w:rsid w:val="00B13C5A"/>
    <w:rsid w:val="00BF3AAF"/>
    <w:rsid w:val="00D71946"/>
    <w:rsid w:val="00DF2702"/>
    <w:rsid w:val="00FD5D1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C5A"/>
    <w:pPr>
      <w:spacing w:after="0" w:line="240" w:lineRule="auto"/>
    </w:pPr>
    <w:rPr>
      <w:rFonts w:eastAsiaTheme="minorEastAsia"/>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II-corps-texte">
    <w:name w:val="MII-corps-texte"/>
    <w:basedOn w:val="Normal"/>
    <w:autoRedefine/>
    <w:qFormat/>
    <w:rsid w:val="00B13C5A"/>
    <w:pPr>
      <w:tabs>
        <w:tab w:val="left" w:pos="284"/>
      </w:tabs>
      <w:spacing w:line="360" w:lineRule="auto"/>
      <w:ind w:left="567"/>
    </w:pPr>
    <w:rPr>
      <w:rFonts w:ascii="Times New Roman" w:hAnsi="Times New Roman"/>
      <w:b/>
      <w:bCs/>
      <w:sz w:val="28"/>
      <w:szCs w:val="28"/>
      <w:shd w:val="clear" w:color="auto" w:fill="FFFFFF"/>
    </w:rPr>
  </w:style>
  <w:style w:type="paragraph" w:styleId="Paragraphedeliste">
    <w:name w:val="List Paragraph"/>
    <w:basedOn w:val="Normal"/>
    <w:uiPriority w:val="34"/>
    <w:qFormat/>
    <w:rsid w:val="00B13C5A"/>
    <w:pPr>
      <w:spacing w:after="200" w:line="276" w:lineRule="auto"/>
      <w:ind w:left="720"/>
      <w:contextualSpacing/>
    </w:pPr>
    <w:rPr>
      <w:rFonts w:eastAsiaTheme="minorHAnsi"/>
      <w:sz w:val="22"/>
      <w:szCs w:val="22"/>
      <w:lang w:eastAsia="en-US"/>
    </w:rPr>
  </w:style>
  <w:style w:type="character" w:styleId="Lienhypertexte">
    <w:name w:val="Hyperlink"/>
    <w:basedOn w:val="Policepardfaut"/>
    <w:uiPriority w:val="99"/>
    <w:semiHidden/>
    <w:unhideWhenUsed/>
    <w:rsid w:val="00DF2702"/>
    <w:rPr>
      <w:color w:val="0000FF"/>
      <w:u w:val="single"/>
    </w:rPr>
  </w:style>
  <w:style w:type="paragraph" w:styleId="Textedebulles">
    <w:name w:val="Balloon Text"/>
    <w:basedOn w:val="Normal"/>
    <w:link w:val="TextedebullesCar"/>
    <w:uiPriority w:val="99"/>
    <w:semiHidden/>
    <w:unhideWhenUsed/>
    <w:rsid w:val="00DF2702"/>
    <w:rPr>
      <w:rFonts w:ascii="Tahoma" w:hAnsi="Tahoma" w:cs="Tahoma"/>
      <w:sz w:val="16"/>
      <w:szCs w:val="16"/>
    </w:rPr>
  </w:style>
  <w:style w:type="character" w:customStyle="1" w:styleId="TextedebullesCar">
    <w:name w:val="Texte de bulles Car"/>
    <w:basedOn w:val="Policepardfaut"/>
    <w:link w:val="Textedebulles"/>
    <w:uiPriority w:val="99"/>
    <w:semiHidden/>
    <w:rsid w:val="00DF2702"/>
    <w:rPr>
      <w:rFonts w:ascii="Tahoma" w:eastAsiaTheme="minorEastAsia" w:hAnsi="Tahoma" w:cs="Tahoma"/>
      <w:sz w:val="16"/>
      <w:szCs w:val="16"/>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C5A"/>
    <w:pPr>
      <w:spacing w:after="0" w:line="240" w:lineRule="auto"/>
    </w:pPr>
    <w:rPr>
      <w:rFonts w:eastAsiaTheme="minorEastAsia"/>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II-corps-texte">
    <w:name w:val="MII-corps-texte"/>
    <w:basedOn w:val="Normal"/>
    <w:autoRedefine/>
    <w:qFormat/>
    <w:rsid w:val="00B13C5A"/>
    <w:pPr>
      <w:tabs>
        <w:tab w:val="left" w:pos="284"/>
      </w:tabs>
      <w:spacing w:line="360" w:lineRule="auto"/>
      <w:ind w:left="567"/>
    </w:pPr>
    <w:rPr>
      <w:rFonts w:ascii="Times New Roman" w:hAnsi="Times New Roman"/>
      <w:b/>
      <w:bCs/>
      <w:sz w:val="28"/>
      <w:szCs w:val="28"/>
      <w:shd w:val="clear" w:color="auto" w:fill="FFFFFF"/>
    </w:rPr>
  </w:style>
  <w:style w:type="paragraph" w:styleId="Paragraphedeliste">
    <w:name w:val="List Paragraph"/>
    <w:basedOn w:val="Normal"/>
    <w:uiPriority w:val="34"/>
    <w:qFormat/>
    <w:rsid w:val="00B13C5A"/>
    <w:pPr>
      <w:spacing w:after="200" w:line="276" w:lineRule="auto"/>
      <w:ind w:left="720"/>
      <w:contextualSpacing/>
    </w:pPr>
    <w:rPr>
      <w:rFonts w:eastAsiaTheme="minorHAnsi"/>
      <w:sz w:val="22"/>
      <w:szCs w:val="22"/>
      <w:lang w:eastAsia="en-US"/>
    </w:rPr>
  </w:style>
  <w:style w:type="character" w:styleId="Lienhypertexte">
    <w:name w:val="Hyperlink"/>
    <w:basedOn w:val="Policepardfaut"/>
    <w:uiPriority w:val="99"/>
    <w:semiHidden/>
    <w:unhideWhenUsed/>
    <w:rsid w:val="00DF2702"/>
    <w:rPr>
      <w:color w:val="0000FF"/>
      <w:u w:val="single"/>
    </w:rPr>
  </w:style>
  <w:style w:type="paragraph" w:styleId="Textedebulles">
    <w:name w:val="Balloon Text"/>
    <w:basedOn w:val="Normal"/>
    <w:link w:val="TextedebullesCar"/>
    <w:uiPriority w:val="99"/>
    <w:semiHidden/>
    <w:unhideWhenUsed/>
    <w:rsid w:val="00DF2702"/>
    <w:rPr>
      <w:rFonts w:ascii="Tahoma" w:hAnsi="Tahoma" w:cs="Tahoma"/>
      <w:sz w:val="16"/>
      <w:szCs w:val="16"/>
    </w:rPr>
  </w:style>
  <w:style w:type="character" w:customStyle="1" w:styleId="TextedebullesCar">
    <w:name w:val="Texte de bulles Car"/>
    <w:basedOn w:val="Policepardfaut"/>
    <w:link w:val="Textedebulles"/>
    <w:uiPriority w:val="99"/>
    <w:semiHidden/>
    <w:rsid w:val="00DF2702"/>
    <w:rPr>
      <w:rFonts w:ascii="Tahoma" w:eastAsiaTheme="minorEastAsia" w:hAnsi="Tahoma" w:cs="Tahoma"/>
      <w:sz w:val="16"/>
      <w:szCs w:val="1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Base_de_donn%C3%A9es" TargetMode="External"/><Relationship Id="rId13" Type="http://schemas.openxmlformats.org/officeDocument/2006/relationships/hyperlink" Target="https://fr.wikipedia.org/wiki/Git" TargetMode="External"/><Relationship Id="rId18" Type="http://schemas.openxmlformats.org/officeDocument/2006/relationships/hyperlink" Target="https://fr.wikipedia.org/wiki/Page_Web_dynamique" TargetMode="External"/><Relationship Id="rId3" Type="http://schemas.microsoft.com/office/2007/relationships/stylesWithEffects" Target="stylesWithEffects.xml"/><Relationship Id="rId21" Type="http://schemas.openxmlformats.org/officeDocument/2006/relationships/hyperlink" Target="https://fr.wikipedia.org/wiki/Programmation_imp%C3%A9rative" TargetMode="External"/><Relationship Id="rId7" Type="http://schemas.openxmlformats.org/officeDocument/2006/relationships/hyperlink" Target="https://fr.wikipedia.org/wiki/Logiciel" TargetMode="External"/><Relationship Id="rId12" Type="http://schemas.openxmlformats.org/officeDocument/2006/relationships/hyperlink" Target="https://fr.wikipedia.org/wiki/Logiciel_de_gestion_de_versions" TargetMode="External"/><Relationship Id="rId17" Type="http://schemas.openxmlformats.org/officeDocument/2006/relationships/hyperlink" Target="https://fr.wikipedia.org/wiki/Logiciel_libre" TargetMode="External"/><Relationship Id="rId2" Type="http://schemas.openxmlformats.org/officeDocument/2006/relationships/styles" Target="styles.xml"/><Relationship Id="rId16" Type="http://schemas.openxmlformats.org/officeDocument/2006/relationships/hyperlink" Target="https://fr.wikipedia.org/wiki/Langage_de_programmation" TargetMode="External"/><Relationship Id="rId20" Type="http://schemas.openxmlformats.org/officeDocument/2006/relationships/hyperlink" Target="https://fr.wikipedia.org/wiki/Langage_interpr%C3%A9t%C3%A9_(informatique)"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fr.wikipedia.org/wiki/H%C3%A9bergeur_web"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fr.wikipedia.org/wiki/Serveur_HTT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fr.wikipedia.org/wiki/Logiciels_libres" TargetMode="External"/><Relationship Id="rId22" Type="http://schemas.openxmlformats.org/officeDocument/2006/relationships/hyperlink" Target="https://fr.wikipedia.org/wiki/Orient%C3%A9_obje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597</TotalTime>
  <Pages>4</Pages>
  <Words>516</Words>
  <Characters>2843</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MLI</dc:creator>
  <cp:keywords/>
  <dc:description/>
  <cp:lastModifiedBy>MLI</cp:lastModifiedBy>
  <cp:revision>4</cp:revision>
  <dcterms:created xsi:type="dcterms:W3CDTF">2020-01-20T22:16:00Z</dcterms:created>
  <dcterms:modified xsi:type="dcterms:W3CDTF">2020-01-21T08:19:00Z</dcterms:modified>
</cp:coreProperties>
</file>