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12EE" w:rsidRPr="00F76961" w:rsidRDefault="00CA12EE" w:rsidP="00CA12EE">
      <w:pPr>
        <w:spacing w:after="120"/>
        <w:ind w:firstLine="284"/>
        <w:jc w:val="center"/>
        <w:rPr>
          <w:rFonts w:cstheme="majorBidi"/>
          <w:b/>
          <w:bCs/>
          <w:color w:val="000000" w:themeColor="text1"/>
          <w:sz w:val="28"/>
          <w:szCs w:val="28"/>
        </w:rPr>
      </w:pPr>
      <w:r w:rsidRPr="00F76961">
        <w:rPr>
          <w:rFonts w:cstheme="majorBidi"/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4163BB99" wp14:editId="2A20C1F6">
            <wp:simplePos x="0" y="0"/>
            <wp:positionH relativeFrom="margin">
              <wp:posOffset>5048250</wp:posOffset>
            </wp:positionH>
            <wp:positionV relativeFrom="paragraph">
              <wp:posOffset>10795</wp:posOffset>
            </wp:positionV>
            <wp:extent cx="914400" cy="914400"/>
            <wp:effectExtent l="0" t="0" r="0" b="0"/>
            <wp:wrapNone/>
            <wp:docPr id="2" name="Picture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 descr="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6961">
        <w:rPr>
          <w:rFonts w:cstheme="majorBidi"/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45BDCAFD" wp14:editId="1D2136D6">
            <wp:simplePos x="0" y="0"/>
            <wp:positionH relativeFrom="column">
              <wp:posOffset>-190500</wp:posOffset>
            </wp:positionH>
            <wp:positionV relativeFrom="paragraph">
              <wp:posOffset>12700</wp:posOffset>
            </wp:positionV>
            <wp:extent cx="914400" cy="914400"/>
            <wp:effectExtent l="0" t="0" r="0" b="0"/>
            <wp:wrapNone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 descr="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6961">
        <w:rPr>
          <w:rFonts w:cstheme="majorBidi"/>
          <w:b/>
          <w:bCs/>
          <w:color w:val="000000" w:themeColor="text1"/>
          <w:sz w:val="28"/>
          <w:szCs w:val="28"/>
        </w:rPr>
        <w:t>Université Saad DAHLAB - Blida 1</w:t>
      </w:r>
    </w:p>
    <w:p w:rsidR="00CA12EE" w:rsidRPr="00F76961" w:rsidRDefault="00CA12EE" w:rsidP="00CA12EE">
      <w:pPr>
        <w:spacing w:after="120"/>
        <w:ind w:firstLine="284"/>
        <w:jc w:val="center"/>
        <w:rPr>
          <w:rFonts w:cstheme="majorBidi"/>
          <w:b/>
          <w:bCs/>
          <w:color w:val="000000" w:themeColor="text1"/>
          <w:sz w:val="28"/>
          <w:szCs w:val="28"/>
        </w:rPr>
      </w:pPr>
      <w:r w:rsidRPr="00F76961">
        <w:rPr>
          <w:rFonts w:cstheme="majorBidi"/>
          <w:b/>
          <w:bCs/>
          <w:color w:val="000000" w:themeColor="text1"/>
          <w:sz w:val="28"/>
          <w:szCs w:val="28"/>
        </w:rPr>
        <w:t>Faculté des sciences</w:t>
      </w:r>
    </w:p>
    <w:p w:rsidR="00CA12EE" w:rsidRPr="00F76961" w:rsidRDefault="00CA12EE" w:rsidP="00CA12EE">
      <w:pPr>
        <w:spacing w:after="120"/>
        <w:ind w:firstLine="284"/>
        <w:jc w:val="center"/>
        <w:rPr>
          <w:rFonts w:cstheme="majorBidi"/>
          <w:b/>
          <w:bCs/>
          <w:color w:val="000000" w:themeColor="text1"/>
          <w:sz w:val="32"/>
          <w:szCs w:val="32"/>
        </w:rPr>
      </w:pPr>
      <w:r w:rsidRPr="00F76961">
        <w:rPr>
          <w:rFonts w:cstheme="majorBidi"/>
          <w:b/>
          <w:bCs/>
          <w:color w:val="000000" w:themeColor="text1"/>
          <w:sz w:val="32"/>
          <w:szCs w:val="32"/>
        </w:rPr>
        <w:t>Département d’Informatique</w:t>
      </w:r>
    </w:p>
    <w:p w:rsidR="00CA12EE" w:rsidRPr="004D6E4A" w:rsidRDefault="00CA12EE" w:rsidP="00CA12EE">
      <w:pPr>
        <w:spacing w:after="120"/>
        <w:ind w:firstLine="284"/>
        <w:jc w:val="center"/>
        <w:rPr>
          <w:rFonts w:asciiTheme="minorHAnsi" w:hAnsiTheme="minorHAnsi" w:cstheme="majorBidi"/>
          <w:color w:val="000000" w:themeColor="text1"/>
          <w:sz w:val="22"/>
        </w:rPr>
      </w:pPr>
    </w:p>
    <w:p w:rsidR="00CA12EE" w:rsidRPr="00F76961" w:rsidRDefault="00CA12EE" w:rsidP="00CA12EE">
      <w:pPr>
        <w:spacing w:after="120"/>
        <w:ind w:firstLine="284"/>
        <w:rPr>
          <w:rFonts w:cstheme="majorBidi"/>
          <w:color w:val="000000" w:themeColor="text1"/>
          <w:sz w:val="28"/>
          <w:szCs w:val="28"/>
        </w:rPr>
      </w:pPr>
    </w:p>
    <w:p w:rsidR="00CA12EE" w:rsidRPr="00F76961" w:rsidRDefault="00CA12EE" w:rsidP="00CA12EE">
      <w:pPr>
        <w:spacing w:after="120"/>
        <w:ind w:firstLine="284"/>
        <w:jc w:val="center"/>
        <w:rPr>
          <w:rFonts w:cstheme="majorBidi"/>
          <w:color w:val="000000" w:themeColor="text1"/>
          <w:sz w:val="28"/>
          <w:szCs w:val="28"/>
        </w:rPr>
      </w:pPr>
      <w:r>
        <w:rPr>
          <w:rFonts w:cstheme="majorBidi"/>
          <w:color w:val="000000" w:themeColor="text1"/>
          <w:sz w:val="28"/>
          <w:szCs w:val="28"/>
        </w:rPr>
        <w:t>Master 1 :</w:t>
      </w:r>
      <w:r w:rsidRPr="00F76961">
        <w:rPr>
          <w:rFonts w:cstheme="majorBidi"/>
          <w:color w:val="000000" w:themeColor="text1"/>
          <w:sz w:val="28"/>
          <w:szCs w:val="28"/>
        </w:rPr>
        <w:t xml:space="preserve"> Sécurité des systèmes d'information</w:t>
      </w:r>
    </w:p>
    <w:p w:rsidR="00CA12EE" w:rsidRPr="00F76961" w:rsidRDefault="00CA12EE" w:rsidP="00CA12EE">
      <w:pPr>
        <w:spacing w:after="120"/>
        <w:ind w:firstLine="284"/>
        <w:rPr>
          <w:rFonts w:cstheme="majorBidi"/>
          <w:color w:val="000000" w:themeColor="text1"/>
          <w:sz w:val="22"/>
        </w:rPr>
      </w:pPr>
      <w:r w:rsidRPr="00F76961">
        <w:rPr>
          <w:rFonts w:cstheme="majorBid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416AF0" wp14:editId="4EB03FB2">
                <wp:simplePos x="0" y="0"/>
                <wp:positionH relativeFrom="column">
                  <wp:posOffset>-13335</wp:posOffset>
                </wp:positionH>
                <wp:positionV relativeFrom="paragraph">
                  <wp:posOffset>152400</wp:posOffset>
                </wp:positionV>
                <wp:extent cx="657225" cy="314325"/>
                <wp:effectExtent l="0" t="0" r="9525" b="9525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72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12EE" w:rsidRPr="00F76961" w:rsidRDefault="00CA12EE" w:rsidP="00CA12EE"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F76961">
                              <w:rPr>
                                <w:i/>
                                <w:iCs/>
                                <w:sz w:val="28"/>
                                <w:szCs w:val="28"/>
                                <w:u w:val="single"/>
                              </w:rPr>
                              <w:t>Sujet 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left:0;text-align:left;margin-left:-1.05pt;margin-top:12pt;width:51.7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R4CfwIAAAcFAAAOAAAAZHJzL2Uyb0RvYy54bWysVFFv2yAQfp+0/4B4T22nThpbcao2WaZJ&#10;2Vat2w8ggGM0DAxInHTaf9+BkzTd9jBN8wPm4Pj47u47prf7VqIdt05oVeHsKsWIK6qZUJsKf/m8&#10;HEwwcp4oRqRWvMIH7vDt7PWraWdKPtSNloxbBCDKlZ2pcOO9KZPE0Ya3xF1pwxVs1tq2xINpNwmz&#10;pAP0VibDNB0nnbbMWE25c7C66DfxLOLXNaf+Y1077pGsMHDzcbRxXIcxmU1JubHENIIeaZB/YNES&#10;oeDSM9SCeIK2VvwG1QpqtdO1v6K6TXRdC8pjDBBNlv4SzWNDDI+xQHKcOafJ/T9Y+mH3YJFgUDtI&#10;jyIt1OgTZI2ojeQI1iBBnXEl+D2aBxtCdGal6VeHlJ434MbvrNVdwwkDWlnwT14cCIaDo2jdvdcM&#10;4MnW65irfW3bAAhZQPtYksO5JHzvEYXF8ehmOBxhRGHrOsuvYR5uIOXpsLHOv+W6RWFSYQvcIzjZ&#10;rZzvXU8ukbyWgi2FlNGwm/VcWrQjoI5l/I7o7tJNquCsdDjWI/YrwBHuCHuBbaz29yIb5un9sBgs&#10;x5ObQb7MR4PiJp0M0qy4L8ZpXuSL5Y9AMMvLRjDG1UooflJelv9dZY890Gsmag91FS5GkJ0Y1yV7&#10;dxlkGr8/BdkKD40oRVvhydmJlKGubxSDsEnpiZD9PHlJPxYEcnD6x6xEFYTC9wLy+/UeUIIa1pod&#10;QA9WQ71AdPB6wKTR9gmjDjqxwu7blliOkXynQFNFluehdaORgx7AsJc768sdoihAVdhj1E/nvm/3&#10;rbFi08BNWcyR0negw1pEjTyzOqoXui0Gc3wZQjtf2tHr+f2a/QQAAP//AwBQSwMEFAAGAAgAAAAh&#10;AHOgGafdAAAACAEAAA8AAABkcnMvZG93bnJldi54bWxMj8FOwzAQRO9I/IO1SNxaO2kaIMSpEFJP&#10;wIEWies23iYR8TrEThv+HvcEx9GMZt6Um9n24kSj7xxrSJYKBHHtTMeNho/9dnEPwgdkg71j0vBD&#10;HjbV9VWJhXFnfqfTLjQilrAvUEMbwlBI6euWLPqlG4ijd3SjxRDl2Egz4jmW216mSuXSYsdxocWB&#10;nluqv3aT1YB5Zr7fjqvX/cuU40Mzq+36U2l9ezM/PYIINIe/MFzwIzpUkengJjZe9BoWaRKTGtIs&#10;Xrr4KslAHDTcrdYgq1L+P1D9AgAA//8DAFBLAQItABQABgAIAAAAIQC2gziS/gAAAOEBAAATAAAA&#10;AAAAAAAAAAAAAAAAAABbQ29udGVudF9UeXBlc10ueG1sUEsBAi0AFAAGAAgAAAAhADj9If/WAAAA&#10;lAEAAAsAAAAAAAAAAAAAAAAALwEAAF9yZWxzLy5yZWxzUEsBAi0AFAAGAAgAAAAhAMutHgJ/AgAA&#10;BwUAAA4AAAAAAAAAAAAAAAAALgIAAGRycy9lMm9Eb2MueG1sUEsBAi0AFAAGAAgAAAAhAHOgGafd&#10;AAAACAEAAA8AAAAAAAAAAAAAAAAA2QQAAGRycy9kb3ducmV2LnhtbFBLBQYAAAAABAAEAPMAAADj&#10;BQAAAAA=&#10;" stroked="f">
                <v:textbox>
                  <w:txbxContent>
                    <w:p w:rsidR="00CA12EE" w:rsidRPr="00F76961" w:rsidRDefault="00CA12EE" w:rsidP="00CA12EE"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  <w:u w:val="single"/>
                        </w:rPr>
                      </w:pPr>
                      <w:r w:rsidRPr="00F76961">
                        <w:rPr>
                          <w:i/>
                          <w:iCs/>
                          <w:sz w:val="28"/>
                          <w:szCs w:val="28"/>
                          <w:u w:val="single"/>
                        </w:rPr>
                        <w:t>Sujet :</w:t>
                      </w:r>
                    </w:p>
                  </w:txbxContent>
                </v:textbox>
              </v:rect>
            </w:pict>
          </mc:Fallback>
        </mc:AlternateContent>
      </w:r>
    </w:p>
    <w:p w:rsidR="00CA12EE" w:rsidRPr="004D6E4A" w:rsidRDefault="00CA12EE" w:rsidP="00CA12EE">
      <w:pPr>
        <w:spacing w:after="120"/>
        <w:ind w:firstLine="284"/>
        <w:rPr>
          <w:rFonts w:asciiTheme="minorHAnsi" w:hAnsiTheme="minorHAnsi" w:cstheme="majorBidi"/>
          <w:color w:val="000000" w:themeColor="text1"/>
        </w:rPr>
      </w:pPr>
    </w:p>
    <w:p w:rsidR="00CA12EE" w:rsidRPr="004D6E4A" w:rsidRDefault="00CA12EE" w:rsidP="00CA12EE">
      <w:pPr>
        <w:spacing w:after="120"/>
        <w:ind w:firstLine="284"/>
        <w:rPr>
          <w:rFonts w:asciiTheme="minorHAnsi" w:hAnsiTheme="minorHAnsi" w:cstheme="majorBidi"/>
          <w:color w:val="000000" w:themeColor="text1"/>
        </w:rPr>
      </w:pPr>
    </w:p>
    <w:p w:rsidR="00CA12EE" w:rsidRPr="004D6E4A" w:rsidRDefault="00CA12EE" w:rsidP="00CA12EE">
      <w:pPr>
        <w:spacing w:after="120"/>
        <w:ind w:firstLine="284"/>
        <w:rPr>
          <w:rFonts w:asciiTheme="minorHAnsi" w:hAnsiTheme="minorHAnsi" w:cstheme="majorBidi"/>
          <w:color w:val="000000" w:themeColor="text1"/>
        </w:rPr>
      </w:pPr>
      <w:r w:rsidRPr="004D6E4A">
        <w:rPr>
          <w:rFonts w:asciiTheme="minorHAnsi" w:hAnsiTheme="min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886694" wp14:editId="3DD43094">
                <wp:simplePos x="0" y="0"/>
                <wp:positionH relativeFrom="column">
                  <wp:posOffset>354330</wp:posOffset>
                </wp:positionH>
                <wp:positionV relativeFrom="paragraph">
                  <wp:posOffset>112395</wp:posOffset>
                </wp:positionV>
                <wp:extent cx="5429250" cy="1575435"/>
                <wp:effectExtent l="0" t="0" r="19050" b="24765"/>
                <wp:wrapNone/>
                <wp:docPr id="9" name="Rectangle : coins arrondis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0" cy="15754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CA12EE" w:rsidRDefault="00CA12EE" w:rsidP="00CA12EE">
                            <w:pPr>
                              <w:spacing w:line="240" w:lineRule="auto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:rsidR="00CA12EE" w:rsidRPr="00E969D9" w:rsidRDefault="00CA12EE" w:rsidP="00CA12EE">
                            <w:pPr>
                              <w:spacing w:line="240" w:lineRule="auto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Conception de Gestion des comptes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 : coins arrondis 9" o:spid="_x0000_s1027" style="position:absolute;left:0;text-align:left;margin-left:27.9pt;margin-top:8.85pt;width:427.5pt;height:124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SpmRgIAAIYEAAAOAAAAZHJzL2Uyb0RvYy54bWysVFGO0zAQ/UfiDpb/2TSl7dKo6WrVpQhp&#10;gRULB3BtpzE4HjN2m5bTcBZOxsTJli4gPhD5sGZsz5uZ9zxZXB0ay/YagwFX8vxixJl2EpRx25J/&#10;/LB+9oKzEIVTwoLTJT/qwK+WT58sWl/oMdRglUZGIC4UrS95HaMvsizIWjciXIDXjg4rwEZEcnGb&#10;KRQtoTc2G49Gs6wFVB5B6hBo96Y/5MuEX1VaxndVFXRktuRUW0wrpnXTrdlyIYotCl8bOZQh/qGK&#10;RhhHSU9QNyIKtkPzG1RjJEKAKl5IaDKoKiN16oG6yUe/dHNfC69TL0RO8Ceawv+DlW/3d8iMKvmc&#10;Mycakug9kSbc1urv3womwbjABCI4ZQKbd4S1PhQUd+/vsGs5+FuQnwNzsKopTl/T5bbWQlGZeXc/&#10;exTQOYFC2aZ9A4ryiV2ExN2hwqYDJFbYIUl0PEmkD5FJ2pxOxvPxlJSUdJZPL6eT59OUQxQP4R5D&#10;fKWhYZ1RcoSdU11PKYfY34aYhFJDu0J94qxqLMm+F5bls9nsckAcLmeieMBM/YI1am2sTQ5uNyuL&#10;jEJLvk7fEBzOr1nHWqp3PqLS/44xSt+fMFIj6b125L50KtlRGNvbVKZ1A9sdwb1Q8bA5JH2TFB35&#10;G1BHoh+hHwYaXjJqwK+ctTQIJQ9fdgI1Z/a1Iwnn+WTSTU5yJtPLMTl4frI5PxFOElTJI2e9uYr9&#10;tO08mm1NmfJEgINrkr0y8eF99FUN5dNjJ+vRNJ376dbP38fyBwAAAP//AwBQSwMEFAAGAAgAAAAh&#10;ADJ02mndAAAACQEAAA8AAABkcnMvZG93bnJldi54bWxMj8FOhDAQhu8mvkMzJt7clk1YlKVsjNGN&#10;HkWJe+zSCsR2irSw6NM7nvQ4/zf555titzjLZjOG3qOEZCWAGWy87rGV8PrycHUNLESFWlmPRsKX&#10;CbArz88KlWt/wmczV7FlVIIhVxK6GIec89B0xqmw8oNBYu9+dCrSOLZcj+pE5c7ytRAb7lSPdKFT&#10;g7nrTPNRTU4Czv7++7N+Ezab6sd9sn+qDnUq5eXFcrsFFs0S/5bhV5/UoSSno59QB2YlpCmZR8qz&#10;DBjxm0RQcJSw3hDhZcH/f1D+AAAA//8DAFBLAQItABQABgAIAAAAIQC2gziS/gAAAOEBAAATAAAA&#10;AAAAAAAAAAAAAAAAAABbQ29udGVudF9UeXBlc10ueG1sUEsBAi0AFAAGAAgAAAAhADj9If/WAAAA&#10;lAEAAAsAAAAAAAAAAAAAAAAALwEAAF9yZWxzLy5yZWxzUEsBAi0AFAAGAAgAAAAhAIpFKmZGAgAA&#10;hgQAAA4AAAAAAAAAAAAAAAAALgIAAGRycy9lMm9Eb2MueG1sUEsBAi0AFAAGAAgAAAAhADJ02mnd&#10;AAAACQEAAA8AAAAAAAAAAAAAAAAAoAQAAGRycy9kb3ducmV2LnhtbFBLBQYAAAAABAAEAPMAAACq&#10;BQAAAAA=&#10;" strokeweight="1.5pt">
                <v:textbox>
                  <w:txbxContent>
                    <w:p w:rsidR="00CA12EE" w:rsidRDefault="00CA12EE" w:rsidP="00CA12EE">
                      <w:pPr>
                        <w:spacing w:line="240" w:lineRule="auto"/>
                        <w:jc w:val="center"/>
                        <w:rPr>
                          <w:sz w:val="48"/>
                          <w:szCs w:val="48"/>
                        </w:rPr>
                      </w:pPr>
                    </w:p>
                    <w:p w:rsidR="00CA12EE" w:rsidRPr="00E969D9" w:rsidRDefault="00CA12EE" w:rsidP="00CA12EE">
                      <w:pPr>
                        <w:spacing w:line="240" w:lineRule="auto"/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>Conception de Gestion des comptes</w:t>
                      </w:r>
                    </w:p>
                  </w:txbxContent>
                </v:textbox>
              </v:roundrect>
            </w:pict>
          </mc:Fallback>
        </mc:AlternateContent>
      </w:r>
    </w:p>
    <w:p w:rsidR="00CA12EE" w:rsidRPr="004D6E4A" w:rsidRDefault="00CA12EE" w:rsidP="00CA12EE">
      <w:pPr>
        <w:spacing w:after="120"/>
        <w:ind w:firstLine="284"/>
        <w:rPr>
          <w:rFonts w:asciiTheme="minorHAnsi" w:hAnsiTheme="minorHAnsi" w:cstheme="majorBidi"/>
          <w:color w:val="000000" w:themeColor="text1"/>
          <w:sz w:val="26"/>
          <w:szCs w:val="26"/>
        </w:rPr>
      </w:pPr>
    </w:p>
    <w:p w:rsidR="00CA12EE" w:rsidRPr="004D6E4A" w:rsidRDefault="00CA12EE" w:rsidP="00CA12EE">
      <w:pPr>
        <w:rPr>
          <w:rFonts w:asciiTheme="minorHAnsi" w:hAnsiTheme="minorHAnsi" w:cstheme="majorBidi"/>
          <w:sz w:val="22"/>
        </w:rPr>
      </w:pPr>
    </w:p>
    <w:p w:rsidR="00CA12EE" w:rsidRPr="004D6E4A" w:rsidRDefault="00CA12EE" w:rsidP="00CA12EE">
      <w:pPr>
        <w:spacing w:after="120"/>
        <w:ind w:firstLine="284"/>
        <w:rPr>
          <w:rFonts w:asciiTheme="minorHAnsi" w:hAnsiTheme="minorHAnsi" w:cstheme="majorBidi"/>
          <w:sz w:val="28"/>
          <w:szCs w:val="28"/>
        </w:rPr>
      </w:pPr>
    </w:p>
    <w:p w:rsidR="00CA12EE" w:rsidRDefault="00CA12EE" w:rsidP="00CA12EE">
      <w:pPr>
        <w:spacing w:after="120"/>
        <w:ind w:firstLine="284"/>
        <w:rPr>
          <w:rFonts w:asciiTheme="minorHAnsi" w:hAnsiTheme="minorHAnsi" w:cstheme="majorBidi"/>
          <w:color w:val="000000" w:themeColor="text1"/>
          <w:sz w:val="28"/>
          <w:szCs w:val="28"/>
        </w:rPr>
      </w:pPr>
    </w:p>
    <w:p w:rsidR="00CA12EE" w:rsidRDefault="00CA12EE" w:rsidP="00CA12EE">
      <w:pPr>
        <w:spacing w:after="120"/>
        <w:ind w:firstLine="284"/>
        <w:rPr>
          <w:rFonts w:asciiTheme="minorHAnsi" w:hAnsiTheme="minorHAnsi" w:cstheme="majorBidi"/>
          <w:color w:val="000000" w:themeColor="text1"/>
          <w:sz w:val="28"/>
          <w:szCs w:val="28"/>
        </w:rPr>
      </w:pPr>
    </w:p>
    <w:p w:rsidR="00CA12EE" w:rsidRDefault="00CA12EE" w:rsidP="00CA12EE">
      <w:pPr>
        <w:spacing w:after="120"/>
        <w:ind w:firstLine="284"/>
        <w:rPr>
          <w:rFonts w:asciiTheme="minorHAnsi" w:hAnsiTheme="minorHAnsi" w:cstheme="majorBidi"/>
          <w:color w:val="000000" w:themeColor="text1"/>
          <w:sz w:val="28"/>
          <w:szCs w:val="28"/>
        </w:rPr>
      </w:pPr>
    </w:p>
    <w:p w:rsidR="00CA12EE" w:rsidRDefault="00CA12EE" w:rsidP="00CA12EE">
      <w:pPr>
        <w:spacing w:after="120"/>
        <w:ind w:firstLine="284"/>
        <w:rPr>
          <w:rFonts w:asciiTheme="minorHAnsi" w:hAnsiTheme="minorHAnsi" w:cstheme="majorBidi"/>
          <w:color w:val="000000" w:themeColor="text1"/>
          <w:sz w:val="28"/>
          <w:szCs w:val="28"/>
        </w:rPr>
      </w:pPr>
    </w:p>
    <w:p w:rsidR="00CA12EE" w:rsidRDefault="00CA12EE" w:rsidP="00CA12EE">
      <w:pPr>
        <w:spacing w:after="120"/>
        <w:ind w:firstLine="284"/>
        <w:rPr>
          <w:rFonts w:asciiTheme="minorHAnsi" w:hAnsiTheme="minorHAnsi" w:cstheme="majorBidi"/>
          <w:color w:val="000000" w:themeColor="text1"/>
          <w:sz w:val="28"/>
          <w:szCs w:val="28"/>
        </w:rPr>
      </w:pPr>
    </w:p>
    <w:p w:rsidR="00CA12EE" w:rsidRDefault="00CA12EE" w:rsidP="00CA12EE">
      <w:pPr>
        <w:spacing w:after="120"/>
        <w:ind w:firstLine="284"/>
        <w:rPr>
          <w:rFonts w:asciiTheme="minorHAnsi" w:hAnsiTheme="minorHAnsi" w:cstheme="majorBidi"/>
          <w:color w:val="000000" w:themeColor="text1"/>
          <w:sz w:val="28"/>
          <w:szCs w:val="28"/>
        </w:rPr>
      </w:pPr>
    </w:p>
    <w:p w:rsidR="00CA12EE" w:rsidRDefault="00CA12EE" w:rsidP="00CA12EE">
      <w:pPr>
        <w:spacing w:after="120"/>
        <w:ind w:firstLine="284"/>
        <w:rPr>
          <w:rFonts w:asciiTheme="minorHAnsi" w:hAnsiTheme="minorHAnsi" w:cstheme="majorBidi"/>
          <w:color w:val="000000" w:themeColor="text1"/>
          <w:sz w:val="28"/>
          <w:szCs w:val="28"/>
        </w:rPr>
      </w:pPr>
    </w:p>
    <w:p w:rsidR="00CA12EE" w:rsidRDefault="00CA12EE" w:rsidP="00CA12EE">
      <w:pPr>
        <w:spacing w:after="120"/>
        <w:ind w:firstLine="284"/>
        <w:rPr>
          <w:rFonts w:asciiTheme="minorHAnsi" w:hAnsiTheme="minorHAnsi" w:cstheme="majorBidi"/>
          <w:color w:val="000000" w:themeColor="text1"/>
          <w:sz w:val="28"/>
          <w:szCs w:val="28"/>
        </w:rPr>
      </w:pPr>
    </w:p>
    <w:p w:rsidR="00CA12EE" w:rsidRDefault="00CA12EE" w:rsidP="00CA12EE">
      <w:pPr>
        <w:spacing w:after="120"/>
        <w:ind w:firstLine="284"/>
        <w:rPr>
          <w:rFonts w:asciiTheme="minorHAnsi" w:hAnsiTheme="minorHAnsi" w:cstheme="majorBidi"/>
          <w:color w:val="000000" w:themeColor="text1"/>
          <w:sz w:val="28"/>
          <w:szCs w:val="28"/>
        </w:rPr>
      </w:pPr>
    </w:p>
    <w:p w:rsidR="00CA12EE" w:rsidRPr="00F76961" w:rsidRDefault="00CA12EE" w:rsidP="00CA12EE">
      <w:pPr>
        <w:spacing w:after="120"/>
        <w:ind w:firstLine="284"/>
        <w:rPr>
          <w:rFonts w:cstheme="majorBidi"/>
          <w:color w:val="000000" w:themeColor="text1"/>
          <w:sz w:val="28"/>
          <w:szCs w:val="28"/>
        </w:rPr>
      </w:pPr>
      <w:r w:rsidRPr="00F76961">
        <w:rPr>
          <w:rFonts w:cstheme="majorBidi"/>
          <w:i/>
          <w:iCs/>
          <w:color w:val="000000" w:themeColor="text1"/>
          <w:sz w:val="28"/>
          <w:szCs w:val="28"/>
          <w:u w:val="single"/>
        </w:rPr>
        <w:t>Présenté par :</w:t>
      </w:r>
      <w:r w:rsidRPr="00F76961">
        <w:rPr>
          <w:rFonts w:cstheme="majorBidi"/>
          <w:color w:val="000000" w:themeColor="text1"/>
          <w:sz w:val="28"/>
          <w:szCs w:val="28"/>
        </w:rPr>
        <w:t xml:space="preserve">                                                                 </w:t>
      </w:r>
      <w:r w:rsidRPr="00F76961">
        <w:rPr>
          <w:rFonts w:cstheme="majorBidi"/>
          <w:i/>
          <w:iCs/>
          <w:color w:val="000000" w:themeColor="text1"/>
          <w:sz w:val="28"/>
          <w:szCs w:val="28"/>
          <w:u w:val="single"/>
        </w:rPr>
        <w:t>Encadré par :</w:t>
      </w:r>
    </w:p>
    <w:p w:rsidR="00CA12EE" w:rsidRPr="00F76961" w:rsidRDefault="00CA12EE" w:rsidP="00CA12EE">
      <w:pPr>
        <w:spacing w:after="120"/>
        <w:rPr>
          <w:rFonts w:asciiTheme="minorHAnsi" w:hAnsiTheme="minorHAnsi" w:cstheme="majorBidi"/>
          <w:color w:val="000000" w:themeColor="text1"/>
          <w:sz w:val="28"/>
          <w:szCs w:val="28"/>
        </w:rPr>
      </w:pPr>
      <w:r>
        <w:rPr>
          <w:rFonts w:asciiTheme="minorHAnsi" w:hAnsiTheme="minorHAnsi" w:cstheme="majorBidi"/>
          <w:color w:val="000000" w:themeColor="text1"/>
          <w:sz w:val="28"/>
          <w:szCs w:val="28"/>
        </w:rPr>
        <w:t xml:space="preserve">    </w:t>
      </w:r>
      <w:r>
        <w:rPr>
          <w:rFonts w:cstheme="majorBidi"/>
          <w:b/>
          <w:bCs/>
          <w:color w:val="000000" w:themeColor="text1"/>
          <w:sz w:val="28"/>
          <w:szCs w:val="28"/>
        </w:rPr>
        <w:t xml:space="preserve">ISMAIL Abdelhafid                       </w:t>
      </w:r>
      <w:r w:rsidRPr="00F76961">
        <w:rPr>
          <w:rFonts w:cstheme="majorBidi"/>
          <w:b/>
          <w:bCs/>
          <w:color w:val="000000" w:themeColor="text1"/>
          <w:sz w:val="28"/>
          <w:szCs w:val="28"/>
        </w:rPr>
        <w:t xml:space="preserve">                              Madame BOUSTIA.N</w:t>
      </w:r>
    </w:p>
    <w:p w:rsidR="00CA12EE" w:rsidRDefault="00CA12EE" w:rsidP="00CA12EE"/>
    <w:p w:rsidR="00CA12EE" w:rsidRDefault="00CA12EE" w:rsidP="00CA12EE"/>
    <w:p w:rsidR="00CA12EE" w:rsidRDefault="00CA12EE" w:rsidP="00CA12EE"/>
    <w:p w:rsidR="00CA12EE" w:rsidRDefault="00CA12EE" w:rsidP="00CA12EE"/>
    <w:p w:rsidR="00CA12EE" w:rsidRDefault="00CA12EE" w:rsidP="00CA12EE"/>
    <w:p w:rsidR="00CA12EE" w:rsidRDefault="00CA12EE" w:rsidP="00CA12EE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587E6D" wp14:editId="2DF6DB37">
                <wp:simplePos x="0" y="0"/>
                <wp:positionH relativeFrom="column">
                  <wp:posOffset>1285240</wp:posOffset>
                </wp:positionH>
                <wp:positionV relativeFrom="paragraph">
                  <wp:posOffset>476885</wp:posOffset>
                </wp:positionV>
                <wp:extent cx="3326765" cy="320675"/>
                <wp:effectExtent l="0" t="0" r="26035" b="22225"/>
                <wp:wrapNone/>
                <wp:docPr id="3" name="Organigramme : Alternativ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6765" cy="320675"/>
                        </a:xfrm>
                        <a:prstGeom prst="flowChartAlternateProcess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12EE" w:rsidRPr="00F76961" w:rsidRDefault="00CA12EE" w:rsidP="00CA12EE">
                            <w:pPr>
                              <w:jc w:val="center"/>
                            </w:pPr>
                            <w:r w:rsidRPr="00F76961">
                              <w:t>Année universitaire : 2019/2020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Organigramme : Alternative 3" o:spid="_x0000_s1028" type="#_x0000_t176" style="position:absolute;margin-left:101.2pt;margin-top:37.55pt;width:261.95pt;height:25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LyLpQIAAJQFAAAOAAAAZHJzL2Uyb0RvYy54bWysVMlu2zAQvRfoPxC8N/KSOK0QOTAcpCgQ&#10;JEaTImeaomyi3EqOLblf02/pl3VILXFSn4peKI5m5s3CN3N13WhF9sIHaU1Bx2cjSoThtpRmU9Bv&#10;T7cfPlISgJmSKWtEQQ8i0Ov5+3dXtcvFxG6tKoUnCGJCXruCbgFcnmWBb4Vm4cw6YVBZWa8ZoOg3&#10;WelZjehaZZPRaJbV1pfOWy5CwL83rZLOE35VCQ4PVRUEEFVQzA3S6dO5jmc2v2L5xjO3lbxLg/1D&#10;FppJg0EHqBsGjOy8/AtKS+5tsBWccaszW1WSi1QDVjMevanmccucSLVgc4Ib2hT+Hyy/3688kWVB&#10;p5QYpvGJHvyGGYk90Vr8/pWThQLhDQO5F2QaG1a7kKPfo1v5Tgp4jdU3ldfxi3WRJjX5MDRZNEA4&#10;/pxOJ7PL2QUlHHXTyWh2eRFBsxdv5wN8FlaTeClopWy93DIPfSJi1b53ajjb3wVo/Xu/mIEypEb4&#10;MYJHMVgly1upVBIiucRSebJnSAtoxl0CR1aYjjKYVay1rS7d4KBEC/9VVNg2rGfSBniNyTgXBlK3&#10;EhJaR7cKMxgcx6ccFfTJdLbRTSQiD46jU46vIw4eKao1MDhraaw/BVB+HyK39n31bc2xfGjWTeLK&#10;pKfB2pYH5I+37WAFx28lPtodC7BiHicJZw63AzzgEd+xoLa7UbK1/uep/9EeCY5aSmqczIKGHzvm&#10;BSXqi0Hqfxqfn8dRTsL5xeUEBX+sWR9rzE4vLb7yGPeQ4+ka7UH118pb/YxLZBGjoooZjrELysH3&#10;whLajYFriIvFIpnh+DoGd+bR8Qge+xz599Q8M+865gJy/t72U8zyN1xtbaOnsYsd2EomIsdOt33t&#10;XgBHP81Ht6bibjmWk9XLMp3/AQAA//8DAFBLAwQUAAYACAAAACEAc4BzFuEAAAAKAQAADwAAAGRy&#10;cy9kb3ducmV2LnhtbEyPQUvDQBCF74L/YRnBm910m6YSsylFsRdFaC0Ub9vsmMRmZ0N228Z/73jS&#10;4/A+3vumWI6uE2ccQutJw3SSgECqvG2p1rB7f767BxGiIWs6T6jhGwMsy+urwuTWX2iD522sBZdQ&#10;yI2GJsY+lzJUDToTJr5H4uzTD85EPoda2sFcuNx1UiVJJp1piRca0+Njg9Vxe3Ia0lU4rl+r9d69&#10;zN58XW/Sp68Pr/Xtzbh6ABFxjH8w/OqzOpTsdPAnskF0GlSiUkY1LOZTEAwsVDYDcWBSzTOQZSH/&#10;v1D+AAAA//8DAFBLAQItABQABgAIAAAAIQC2gziS/gAAAOEBAAATAAAAAAAAAAAAAAAAAAAAAABb&#10;Q29udGVudF9UeXBlc10ueG1sUEsBAi0AFAAGAAgAAAAhADj9If/WAAAAlAEAAAsAAAAAAAAAAAAA&#10;AAAALwEAAF9yZWxzLy5yZWxzUEsBAi0AFAAGAAgAAAAhAA7IvIulAgAAlAUAAA4AAAAAAAAAAAAA&#10;AAAALgIAAGRycy9lMm9Eb2MueG1sUEsBAi0AFAAGAAgAAAAhAHOAcxbhAAAACgEAAA8AAAAAAAAA&#10;AAAAAAAA/wQAAGRycy9kb3ducmV2LnhtbFBLBQYAAAAABAAEAPMAAAANBgAAAAA=&#10;" fillcolor="white [3201]" strokecolor="black [3213]" strokeweight=".25pt">
                <v:textbox>
                  <w:txbxContent>
                    <w:p w:rsidR="00CA12EE" w:rsidRPr="00F76961" w:rsidRDefault="00CA12EE" w:rsidP="00CA12EE">
                      <w:pPr>
                        <w:jc w:val="center"/>
                      </w:pPr>
                      <w:r w:rsidRPr="00F76961">
                        <w:t>Année universitaire : 2019/2020</w:t>
                      </w:r>
                    </w:p>
                  </w:txbxContent>
                </v:textbox>
              </v:shape>
            </w:pict>
          </mc:Fallback>
        </mc:AlternateContent>
      </w:r>
    </w:p>
    <w:p w:rsidR="00CD2217" w:rsidRPr="00CD2217" w:rsidRDefault="00CD2217" w:rsidP="00F44C12">
      <w:pPr>
        <w:spacing w:line="360" w:lineRule="auto"/>
        <w:rPr>
          <w:b/>
          <w:bCs/>
          <w:sz w:val="36"/>
          <w:szCs w:val="36"/>
        </w:rPr>
      </w:pPr>
      <w:r w:rsidRPr="00CD2217">
        <w:rPr>
          <w:b/>
          <w:bCs/>
          <w:sz w:val="36"/>
          <w:szCs w:val="36"/>
        </w:rPr>
        <w:lastRenderedPageBreak/>
        <w:t>Réalisation de module « Gestion des comptes » :</w:t>
      </w:r>
      <w:bookmarkStart w:id="0" w:name="_GoBack"/>
      <w:bookmarkEnd w:id="0"/>
    </w:p>
    <w:p w:rsidR="00CD2217" w:rsidRDefault="00CD2217" w:rsidP="00F44C12">
      <w:pPr>
        <w:pStyle w:val="Paragraphedeliste"/>
        <w:numPr>
          <w:ilvl w:val="0"/>
          <w:numId w:val="1"/>
        </w:numPr>
        <w:spacing w:line="360" w:lineRule="auto"/>
        <w:rPr>
          <w:b/>
          <w:bCs/>
          <w:sz w:val="32"/>
          <w:szCs w:val="32"/>
        </w:rPr>
      </w:pPr>
      <w:r w:rsidRPr="00CD2217">
        <w:rPr>
          <w:b/>
          <w:bCs/>
          <w:sz w:val="32"/>
          <w:szCs w:val="32"/>
        </w:rPr>
        <w:t>Login</w:t>
      </w:r>
      <w:r>
        <w:rPr>
          <w:b/>
          <w:bCs/>
          <w:sz w:val="32"/>
          <w:szCs w:val="32"/>
        </w:rPr>
        <w:t> :</w:t>
      </w:r>
    </w:p>
    <w:p w:rsidR="003103FD" w:rsidRDefault="003103FD" w:rsidP="00F44C12">
      <w:pPr>
        <w:pStyle w:val="Paragraphedeliste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La page d’accueil qui contient le logo, la barre d’authentification, et une motivation.</w:t>
      </w:r>
    </w:p>
    <w:p w:rsidR="003103FD" w:rsidRDefault="003103FD" w:rsidP="00F44C12">
      <w:pPr>
        <w:pStyle w:val="Paragraphedeliste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Pour aller à l’inscription il doit cliquer sur « </w:t>
      </w: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an </w:t>
      </w:r>
      <w:proofErr w:type="spellStart"/>
      <w:r>
        <w:rPr>
          <w:sz w:val="28"/>
          <w:szCs w:val="28"/>
        </w:rPr>
        <w:t>account</w:t>
      </w:r>
      <w:proofErr w:type="spellEnd"/>
      <w:r>
        <w:rPr>
          <w:sz w:val="28"/>
          <w:szCs w:val="28"/>
        </w:rPr>
        <w:t xml:space="preserve"> » </w:t>
      </w:r>
    </w:p>
    <w:p w:rsidR="003103FD" w:rsidRPr="003103FD" w:rsidRDefault="003103FD" w:rsidP="00F44C12">
      <w:pPr>
        <w:pStyle w:val="Paragraphedeliste"/>
        <w:spacing w:line="360" w:lineRule="auto"/>
        <w:rPr>
          <w:sz w:val="28"/>
          <w:szCs w:val="28"/>
        </w:rPr>
      </w:pPr>
    </w:p>
    <w:p w:rsidR="00CD2217" w:rsidRDefault="00CD2217" w:rsidP="00F44C12">
      <w:pPr>
        <w:pStyle w:val="Paragraphedeliste"/>
        <w:spacing w:line="360" w:lineRule="auto"/>
        <w:ind w:left="426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fr-FR"/>
        </w:rPr>
        <w:drawing>
          <wp:inline distT="0" distB="0" distL="0" distR="0" wp14:anchorId="692E1DE5" wp14:editId="293DBDB3">
            <wp:extent cx="5760720" cy="2680970"/>
            <wp:effectExtent l="0" t="0" r="0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k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217" w:rsidRDefault="00CD2217" w:rsidP="00F44C12">
      <w:pPr>
        <w:pStyle w:val="Paragraphedeliste"/>
        <w:numPr>
          <w:ilvl w:val="0"/>
          <w:numId w:val="1"/>
        </w:numPr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Inscription :</w:t>
      </w:r>
    </w:p>
    <w:p w:rsidR="003103FD" w:rsidRDefault="00EA418D" w:rsidP="00F44C12">
      <w:pPr>
        <w:pStyle w:val="Paragraphedeliste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EA418D">
        <w:rPr>
          <w:sz w:val="28"/>
          <w:szCs w:val="28"/>
        </w:rPr>
        <w:t>L</w:t>
      </w:r>
      <w:r>
        <w:rPr>
          <w:sz w:val="28"/>
          <w:szCs w:val="28"/>
        </w:rPr>
        <w:t>e serveur affiche cette page pour l’inscription d’un nouveau joueur.</w:t>
      </w:r>
    </w:p>
    <w:p w:rsidR="00EA418D" w:rsidRPr="00EA418D" w:rsidRDefault="00EA418D" w:rsidP="00F44C12">
      <w:pPr>
        <w:pStyle w:val="Paragraphedeliste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Le joueur doit remplir tous les champs, et confirmer la lecture de charte des joueurs.</w:t>
      </w:r>
    </w:p>
    <w:p w:rsidR="00CD2217" w:rsidRDefault="00CD2217" w:rsidP="00F44C12">
      <w:pPr>
        <w:pStyle w:val="Paragraphedeliste"/>
        <w:spacing w:line="360" w:lineRule="auto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fr-FR"/>
        </w:rPr>
        <w:drawing>
          <wp:inline distT="0" distB="0" distL="0" distR="0" wp14:anchorId="40A337E5" wp14:editId="50A42B0D">
            <wp:extent cx="5760720" cy="2717165"/>
            <wp:effectExtent l="0" t="0" r="0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217" w:rsidRPr="00EA418D" w:rsidRDefault="00EA418D" w:rsidP="00F44C12">
      <w:pPr>
        <w:pStyle w:val="Paragraphedeliste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EA418D">
        <w:rPr>
          <w:sz w:val="28"/>
          <w:szCs w:val="28"/>
        </w:rPr>
        <w:lastRenderedPageBreak/>
        <w:t>D</w:t>
      </w:r>
      <w:r>
        <w:rPr>
          <w:sz w:val="28"/>
          <w:szCs w:val="28"/>
        </w:rPr>
        <w:t>ans le cas d’un champ vide ou format invalide, ou bien les deux champs de mot de passe ne sont pas identique, alors un message d’erreur s’affiche :</w:t>
      </w:r>
    </w:p>
    <w:p w:rsidR="00CD2217" w:rsidRDefault="00CD2217" w:rsidP="00F44C12">
      <w:pPr>
        <w:pStyle w:val="Paragraphedeliste"/>
        <w:spacing w:line="360" w:lineRule="auto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fr-FR"/>
        </w:rPr>
        <w:drawing>
          <wp:inline distT="0" distB="0" distL="0" distR="0" wp14:anchorId="451469EA" wp14:editId="3B3007D5">
            <wp:extent cx="5760720" cy="5714365"/>
            <wp:effectExtent l="0" t="0" r="0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l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217" w:rsidRDefault="00CD2217" w:rsidP="00F44C12">
      <w:pPr>
        <w:pStyle w:val="Paragraphedeliste"/>
        <w:numPr>
          <w:ilvl w:val="0"/>
          <w:numId w:val="1"/>
        </w:numPr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Validation par email :</w:t>
      </w:r>
    </w:p>
    <w:p w:rsidR="00EA418D" w:rsidRDefault="00EA418D" w:rsidP="00F44C12">
      <w:pPr>
        <w:pStyle w:val="Paragraphedeliste"/>
        <w:numPr>
          <w:ilvl w:val="0"/>
          <w:numId w:val="2"/>
        </w:numPr>
        <w:spacing w:line="360" w:lineRule="auto"/>
        <w:rPr>
          <w:b/>
          <w:bCs/>
          <w:sz w:val="32"/>
          <w:szCs w:val="32"/>
        </w:rPr>
      </w:pPr>
      <w:r>
        <w:rPr>
          <w:sz w:val="28"/>
          <w:szCs w:val="28"/>
        </w:rPr>
        <w:t xml:space="preserve">Après l’inscription,  un email de validation </w:t>
      </w:r>
      <w:r w:rsidR="001A60B7">
        <w:rPr>
          <w:sz w:val="28"/>
          <w:szCs w:val="28"/>
        </w:rPr>
        <w:t xml:space="preserve">est </w:t>
      </w:r>
      <w:r>
        <w:rPr>
          <w:sz w:val="28"/>
          <w:szCs w:val="28"/>
        </w:rPr>
        <w:t xml:space="preserve">envoie </w:t>
      </w:r>
      <w:r w:rsidR="001A60B7">
        <w:rPr>
          <w:sz w:val="28"/>
          <w:szCs w:val="28"/>
        </w:rPr>
        <w:t>automatiquement à la boite email de nouveau joueur, donc il doit reconnecter à notre site via le lien de confirmation sur son email.</w:t>
      </w:r>
    </w:p>
    <w:p w:rsidR="00CD2217" w:rsidRDefault="00CD2217" w:rsidP="00F44C12">
      <w:pPr>
        <w:pStyle w:val="Paragraphedeliste"/>
        <w:spacing w:line="360" w:lineRule="auto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fr-FR"/>
        </w:rPr>
        <w:lastRenderedPageBreak/>
        <w:drawing>
          <wp:inline distT="0" distB="0" distL="0" distR="0" wp14:anchorId="3CA93758" wp14:editId="42BCF0F4">
            <wp:extent cx="5760720" cy="41548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g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B7" w:rsidRDefault="001A60B7" w:rsidP="00F44C12">
      <w:pPr>
        <w:pStyle w:val="Paragraphedeliste"/>
        <w:spacing w:line="360" w:lineRule="auto"/>
        <w:rPr>
          <w:b/>
          <w:bCs/>
          <w:sz w:val="32"/>
          <w:szCs w:val="32"/>
        </w:rPr>
      </w:pPr>
    </w:p>
    <w:p w:rsidR="001A60B7" w:rsidRPr="001A60B7" w:rsidRDefault="001A60B7" w:rsidP="00F44C12">
      <w:pPr>
        <w:pStyle w:val="Paragraphedeliste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1A60B7">
        <w:rPr>
          <w:sz w:val="28"/>
          <w:szCs w:val="28"/>
        </w:rPr>
        <w:t xml:space="preserve">Après la </w:t>
      </w:r>
      <w:r>
        <w:rPr>
          <w:sz w:val="28"/>
          <w:szCs w:val="28"/>
        </w:rPr>
        <w:t>validation d’inscription, le joueur peut connecter avec son nouveau compte.</w:t>
      </w:r>
    </w:p>
    <w:p w:rsidR="00CD2217" w:rsidRDefault="00CD2217" w:rsidP="00F44C12">
      <w:pPr>
        <w:pStyle w:val="Paragraphedeliste"/>
        <w:spacing w:line="360" w:lineRule="auto"/>
        <w:rPr>
          <w:b/>
          <w:bCs/>
          <w:sz w:val="32"/>
          <w:szCs w:val="32"/>
        </w:rPr>
      </w:pPr>
    </w:p>
    <w:p w:rsidR="00CD2217" w:rsidRDefault="00CD2217" w:rsidP="00F44C12">
      <w:pPr>
        <w:pStyle w:val="Paragraphedeliste"/>
        <w:spacing w:line="360" w:lineRule="auto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fr-FR"/>
        </w:rPr>
        <w:drawing>
          <wp:inline distT="0" distB="0" distL="0" distR="0" wp14:anchorId="65748D24" wp14:editId="43578960">
            <wp:extent cx="5760720" cy="2964180"/>
            <wp:effectExtent l="0" t="0" r="0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hj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217" w:rsidRDefault="00CD2217" w:rsidP="00F44C12">
      <w:pPr>
        <w:pStyle w:val="Paragraphedeliste"/>
        <w:numPr>
          <w:ilvl w:val="0"/>
          <w:numId w:val="1"/>
        </w:numPr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Récupération de compte :</w:t>
      </w:r>
    </w:p>
    <w:p w:rsidR="00F44C12" w:rsidRPr="00F44C12" w:rsidRDefault="00F44C12" w:rsidP="00F44C12">
      <w:pPr>
        <w:pStyle w:val="Paragraphedeliste"/>
        <w:numPr>
          <w:ilvl w:val="0"/>
          <w:numId w:val="2"/>
        </w:numPr>
        <w:spacing w:line="360" w:lineRule="auto"/>
        <w:rPr>
          <w:b/>
          <w:bCs/>
          <w:sz w:val="32"/>
          <w:szCs w:val="32"/>
        </w:rPr>
      </w:pPr>
      <w:r>
        <w:rPr>
          <w:sz w:val="28"/>
          <w:szCs w:val="28"/>
        </w:rPr>
        <w:t>Récupération par adresse email.</w:t>
      </w:r>
    </w:p>
    <w:p w:rsidR="00F44C12" w:rsidRPr="00F44C12" w:rsidRDefault="00F44C12" w:rsidP="00F44C12">
      <w:pPr>
        <w:pStyle w:val="Paragraphedeliste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F44C12">
        <w:rPr>
          <w:sz w:val="28"/>
          <w:szCs w:val="28"/>
        </w:rPr>
        <w:t>Récupération par numéro de téléphone.</w:t>
      </w:r>
    </w:p>
    <w:p w:rsidR="00CD2217" w:rsidRPr="00CD2217" w:rsidRDefault="00F44C12" w:rsidP="00CD2217">
      <w:pPr>
        <w:pStyle w:val="Paragraphedeliste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fr-FR"/>
        </w:rPr>
        <w:drawing>
          <wp:inline distT="0" distB="0" distL="0" distR="0">
            <wp:extent cx="5755005" cy="35877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2217" w:rsidRPr="00CD22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B4D41"/>
    <w:multiLevelType w:val="hybridMultilevel"/>
    <w:tmpl w:val="84F0659C"/>
    <w:lvl w:ilvl="0" w:tplc="A8647C6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  <w:bCs w:val="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5AFD5D5A"/>
    <w:multiLevelType w:val="hybridMultilevel"/>
    <w:tmpl w:val="C8A63AF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499"/>
    <w:rsid w:val="001A60B7"/>
    <w:rsid w:val="003103FD"/>
    <w:rsid w:val="005F6126"/>
    <w:rsid w:val="00805499"/>
    <w:rsid w:val="00BF3AAF"/>
    <w:rsid w:val="00CA12EE"/>
    <w:rsid w:val="00CD2217"/>
    <w:rsid w:val="00EA418D"/>
    <w:rsid w:val="00F44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12EE"/>
    <w:pPr>
      <w:spacing w:after="160" w:line="259" w:lineRule="auto"/>
    </w:pPr>
    <w:rPr>
      <w:rFonts w:asciiTheme="majorBidi" w:hAnsiTheme="majorBidi"/>
      <w:sz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D2217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CD22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22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12EE"/>
    <w:pPr>
      <w:spacing w:after="160" w:line="259" w:lineRule="auto"/>
    </w:pPr>
    <w:rPr>
      <w:rFonts w:asciiTheme="majorBidi" w:hAnsiTheme="majorBidi"/>
      <w:sz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D2217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CD22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22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5</Pages>
  <Words>197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MLI</dc:creator>
  <cp:lastModifiedBy>MLI</cp:lastModifiedBy>
  <cp:revision>4</cp:revision>
  <dcterms:created xsi:type="dcterms:W3CDTF">2020-01-21T08:19:00Z</dcterms:created>
  <dcterms:modified xsi:type="dcterms:W3CDTF">2020-01-21T22:48:00Z</dcterms:modified>
</cp:coreProperties>
</file>