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tl/>
        </w:rPr>
        <w:t>الجمهورية الجزائرية الديمقراطية الشعبية</w:t>
      </w:r>
    </w:p>
    <w:p>
      <w:pPr>
        <w:jc w:val="center"/>
      </w:pPr>
      <w:r>
        <w:rPr>
          <w:b/>
          <w:sz w:val="28"/>
          <w:rtl/>
        </w:rPr>
        <w:t>وزارة التربية الوطنية</w:t>
      </w:r>
    </w:p>
    <w:p>
      <w:pPr>
        <w:jc w:val="center"/>
      </w:pPr>
      <w:r>
        <w:rPr>
          <w:b/>
          <w:sz w:val="28"/>
          <w:rtl/>
        </w:rPr>
        <w:t>مديرية التربية لولاية وهران</w:t>
      </w:r>
    </w:p>
    <w:p>
      <w:pPr>
        <w:jc w:val="center"/>
      </w:pPr>
      <w:r>
        <w:rPr>
          <w:b/>
          <w:sz w:val="28"/>
          <w:rtl/>
        </w:rPr>
        <w:t>مدرسة 9 ديسمبر</w:t>
      </w:r>
    </w:p>
    <w:p>
      <w:pPr>
        <w:jc w:val="center"/>
      </w:pPr>
      <w:r>
        <w:rPr>
          <w:b/>
          <w:sz w:val="28"/>
          <w:rtl/>
        </w:rPr>
        <w:t>اختبار الفصل 2 في مادة اللغة العربية</w:t>
      </w:r>
    </w:p>
    <w:p/>
    <w:p>
      <w:pPr>
        <w:pStyle w:val="Heading1"/>
        <w:jc w:val="right"/>
      </w:pPr>
      <w:r>
        <w:t>النص</w:t>
      </w:r>
    </w:p>
    <w:p>
      <w:r>
        <w:t>الْوَطَنُ هُوَ الْأَرْضُ الْغَالِيَةُ الَّتِي نَشَأْنَا عَلَى تُرَابِهَا، وَتَنَفَّسْنَا هَوَاءَهَا النَّقِيَّ، وَأَكَلْنَا مِنْ خَيْرَاتِهَا الطَّيِّبَةِ. لَقَدْ تَرَعْرَعْنَا فِي حِضْنِهِ الدَّافِئِ كَمَا يَتَرَعْرَعُ الطِّفْلُ فِي حِضْنِ أُمِّهِ، لِذَلِكَ نَحْنُ نُحِبُّ وَطَنَنَا الْعَزِيزَ حُبًّا كَبِيرًا. وَمِنْ وَاجِبِنَا أَنْ نَعْمَلَ بِجِدٍّ وَنَجْتَهِدَ فِي دِرَاسَتِنَا لِنُسَاهِمَ فِي بِنَائِهِ وَتَطْوِيرِهِ. إِنَّ الدِّفَاعَ عَنِ الْوَطَنِ وَحِمَايَتَهُ مِنَ الْأَخْطَارِ هُوَ وَاجِبٌ عَلَى كُلِّ مُوَاطِنٍ، لِأَنَّنَا بِدُونِ وَطَنٍ نَكُونُ بِلَا مَأْوَى وَلَا أَمَانٍ. إِنَّ هَذَا الْوَطَنَ هُوَ رَمْزُ الْهُوِيَّةِ وَالْفَخْرِ، وَعَلَيْنَا أَنْ نُحَافِظَ عَلَى نَظَافَتِهِ وَجَمَالِهِ لِيَبْقَى دَائِمًا فِي أَبْهَى حُلَّةٍ.</w:t>
      </w:r>
    </w:p>
    <w:p/>
    <w:p>
      <w:pPr>
        <w:pStyle w:val="Heading1"/>
        <w:jc w:val="right"/>
      </w:pPr>
      <w:r>
        <w:t>1.البناء الفكري</w:t>
      </w:r>
    </w:p>
    <w:p>
      <w:r>
        <w:rPr>
          <w:b/>
          <w:rtl/>
        </w:rPr>
        <w:t xml:space="preserve">1.1 </w:t>
      </w:r>
      <w:r>
        <w:rPr>
          <w:rtl/>
        </w:rPr>
        <w:t>اقْتَرِحْ عُنْوَانًا مُنَاسِبًا لِلنَّصِّ.</w:t>
      </w:r>
    </w:p>
    <w:p>
      <w:r>
        <w:rPr>
          <w:b/>
          <w:rtl/>
        </w:rPr>
        <w:t xml:space="preserve">1.2 </w:t>
      </w:r>
      <w:r>
        <w:rPr>
          <w:rtl/>
        </w:rPr>
        <w:t>لِمَاذَا يَجِبُ عَلَيْنَا أَنْ نَجْتَهِدَ فِي دِرَاسَتِنَا حَسَبَ النَّصِّ؟</w:t>
      </w:r>
    </w:p>
    <w:p>
      <w:r>
        <w:rPr>
          <w:b/>
          <w:rtl/>
        </w:rPr>
        <w:t xml:space="preserve">1.3 </w:t>
      </w:r>
      <w:r>
        <w:rPr>
          <w:rtl/>
        </w:rPr>
        <w:t>اسْتَخْرِجْ مِنَ النَّصِّ مُرَادِفَ كَلِمَةِ: "مَلْجَأٌ"</w:t>
      </w:r>
    </w:p>
    <w:p>
      <w:r>
        <w:rPr>
          <w:b/>
          <w:rtl/>
        </w:rPr>
        <w:t xml:space="preserve">1.4 </w:t>
      </w:r>
      <w:r>
        <w:rPr>
          <w:rtl/>
        </w:rPr>
        <w:t>اسْتَخْرِجْ مِنَ النَّصِّ ضِدَّ كَلِمَةِ: "الْبَارِدِ"</w:t>
      </w:r>
    </w:p>
    <w:p/>
    <w:p>
      <w:pPr>
        <w:pStyle w:val="Heading1"/>
        <w:jc w:val="right"/>
      </w:pPr>
      <w:r>
        <w:t>2.البناء اللغوي</w:t>
      </w:r>
    </w:p>
    <w:p>
      <w:r>
        <w:rPr>
          <w:b/>
          <w:rtl/>
        </w:rPr>
        <w:t xml:space="preserve">2.1 </w:t>
      </w:r>
      <w:r>
        <w:rPr>
          <w:rtl/>
        </w:rPr>
        <w:t>اسْتَخْرِجْ مِنَ النَّصِّ مَا يَلِي وَامْلَأِ الْجَدْوَلَ:</w:t>
      </w:r>
    </w:p>
    <w:p>
      <w:r>
        <w:rPr>
          <w:rtl/>
        </w:rPr>
        <w:t>| اسم إشارة | فِعْلٌ مُضَارِعٌ | جَمْعُ تَكْسِيرٍ | ضَمِيرٌ مُنْفَصِلٌ | جُمْلَةٌ اسْمِيَّةٌ |</w:t>
      </w:r>
    </w:p>
    <w:p>
      <w:r>
        <w:rPr>
          <w:rtl/>
        </w:rPr>
        <w:t>| :--- | :--- | :--- | :--- | :--- |</w:t>
      </w:r>
    </w:p>
    <w:p>
      <w:r>
        <w:rPr>
          <w:rtl/>
        </w:rPr>
        <w:t>| ............ | ............ | ............ | ............ | ........................ |</w:t>
      </w:r>
    </w:p>
    <w:p>
      <w:r>
        <w:rPr>
          <w:b/>
          <w:rtl/>
        </w:rPr>
        <w:t xml:space="preserve">2.2 </w:t>
      </w:r>
      <w:r>
        <w:rPr>
          <w:rtl/>
        </w:rPr>
        <w:t>إِمْلَأِ الْفَراغَ بِالاسْمِ الْمَوْصُولِ الْمُنَاسِبِ (الَّذِي - الَّتِي - الَّذِينَ):</w:t>
      </w:r>
    </w:p>
    <w:p>
      <w:r>
        <w:rPr>
          <w:rtl/>
        </w:rPr>
        <w:t>- الْجُنُودُ ............ يَحْمُونَ الْوَطَنَ أَبْطَالٌ.</w:t>
      </w:r>
    </w:p>
    <w:p>
      <w:r>
        <w:rPr>
          <w:rtl/>
        </w:rPr>
        <w:t>- الْأَرْضُ ............ نَعِيشُ عَلَيْهَا غَالِيَةٌ.</w:t>
      </w:r>
    </w:p>
    <w:p>
      <w:r>
        <w:rPr>
          <w:b/>
          <w:rtl/>
        </w:rPr>
        <w:t xml:space="preserve">2.3 </w:t>
      </w:r>
      <w:r>
        <w:rPr>
          <w:rtl/>
        </w:rPr>
        <w:t>حَوِّلِ الْفِعْلَ مِنَ "الْمَاضِي" إِلَى "الْمُضَارِعِ":</w:t>
      </w:r>
    </w:p>
    <w:p>
      <w:r>
        <w:rPr>
          <w:rtl/>
        </w:rPr>
        <w:t>الْمَاضِي: نَشَأْنَا  &lt;----  الْمُضَارِعُ: ....................</w:t>
      </w:r>
    </w:p>
    <w:p>
      <w:r>
        <w:rPr>
          <w:b/>
          <w:rtl/>
        </w:rPr>
        <w:t xml:space="preserve">2.4 </w:t>
      </w:r>
      <w:r>
        <w:rPr>
          <w:rtl/>
        </w:rPr>
        <w:t>عَلِّلْ مَا يَلِي فِي جَدْوَلٍ:</w:t>
      </w:r>
    </w:p>
    <w:p>
      <w:r>
        <w:rPr>
          <w:rtl/>
        </w:rPr>
        <w:t>- كِتَابَةَ التَّاءِ مَفْتُوحَةً فِي كَلِمَةِ "خَيْرَات".</w:t>
      </w:r>
    </w:p>
    <w:p>
      <w:r>
        <w:rPr>
          <w:rtl/>
        </w:rPr>
        <w:t>- كِتَابَةَ الْهَمْزَةِ عَلَى السَّطْرِ فِي كَلِمَةِ "هَوَاء".</w:t>
      </w:r>
    </w:p>
    <w:p>
      <w:r>
        <w:rPr>
          <w:rtl/>
        </w:rPr>
        <w:t>| الْكَلِمَةُ | التَّعْلِيلُ |</w:t>
      </w:r>
    </w:p>
    <w:p>
      <w:r>
        <w:rPr>
          <w:rtl/>
        </w:rPr>
        <w:t>| :--- | :--- |</w:t>
      </w:r>
    </w:p>
    <w:p>
      <w:r>
        <w:rPr>
          <w:rtl/>
        </w:rPr>
        <w:t>| خَيْرَات | ............................................................ |</w:t>
      </w:r>
    </w:p>
    <w:p>
      <w:r>
        <w:rPr>
          <w:rtl/>
        </w:rPr>
        <w:t>| هَوَاء | ............................................................ |</w:t>
      </w:r>
    </w:p>
    <w:p/>
    <w:p>
      <w:pPr>
        <w:pStyle w:val="Heading1"/>
        <w:jc w:val="right"/>
      </w:pPr>
      <w:r>
        <w:t>الوضعية الادماجية</w:t>
      </w:r>
    </w:p>
    <w:p>
      <w:r>
        <w:t>الْوَطَنُ هُوَ بَيْتُنَا الْكَبِيرُ الَّذِي يَحْمِينَا، وَمِنْ وَاجِبِنَا أَنْ نُحَافِظَ عَلَى جَمَالِهِ وَنَظَافَتِهِ كَدَلِيلٍ عَلَى حُبِّنَا لَهُ.</w:t>
        <w:br/>
        <w:t>أُكْتُبْ فَقْرَةً قَصِيرَةً (مِنْ 4 إِلَى 6 أَسْطُرٍ) تَتَحَدَّثُ فِيهَا عَنْ نَشَاطٍ سَاهَمْتَ فِيهِ مَعَ زُمَلَائِكَ لِتَنْظِيفِ وَتَزْيِينِ مَدْرَسَتِكَ أَوْ حَيِّكَ تَعْبِيرًا عَنْ حُبِّكُمْ لِوَطَنِكُمْ، مُوَظِّفًا جُمْلَةً فِعْلِيَّةً وَفِعْلًا مُضَارِعًا، مَعَ الْوَضْعِ تَحْتَهُمَا سَطْرًا.</w:t>
      </w:r>
    </w:p>
    <w:p>
      <w:r>
        <w:br w:type="page"/>
      </w:r>
    </w:p>
    <w:p>
      <w:pPr>
        <w:jc w:val="center"/>
      </w:pPr>
      <w:r>
        <w:rPr>
          <w:b/>
          <w:sz w:val="28"/>
          <w:rtl/>
        </w:rPr>
        <w:t>التصحيح النموذجي للاختبار</w:t>
      </w:r>
    </w:p>
    <w:p/>
    <w:p>
      <w:pPr>
        <w:pStyle w:val="Heading1"/>
        <w:jc w:val="right"/>
      </w:pPr>
      <w:r>
        <w:t>1.البناء الفكري</w:t>
      </w:r>
    </w:p>
    <w:p>
      <w:r>
        <w:rPr>
          <w:b/>
          <w:rtl/>
        </w:rPr>
        <w:t xml:space="preserve">1.1 </w:t>
      </w:r>
      <w:r>
        <w:rPr>
          <w:rtl/>
        </w:rPr>
        <w:t>الْعُنْوَانُ الْمُنَاسِبُ: حُبُّ الْوَطَنِ (أَوْ: وَطَنِي الْغَالِي / الْوَطَنُ).</w:t>
      </w:r>
    </w:p>
    <w:p>
      <w:r>
        <w:rPr>
          <w:b/>
          <w:rtl/>
        </w:rPr>
        <w:t xml:space="preserve">1.2 </w:t>
      </w:r>
      <w:r>
        <w:rPr>
          <w:rtl/>
        </w:rPr>
        <w:t>يَجِبُ عَلَيْنَا أَنْ نَجْتَهِدَ فِي دِرَاسَتِنَا لِنُسَاهِمَ فِي بِنَاءِ الْوَطَنِ وَتَطْوِيرِهِ.</w:t>
      </w:r>
    </w:p>
    <w:p>
      <w:r>
        <w:rPr>
          <w:b/>
          <w:rtl/>
        </w:rPr>
        <w:t xml:space="preserve">1.3 </w:t>
      </w:r>
      <w:r>
        <w:rPr>
          <w:rtl/>
        </w:rPr>
        <w:t>مُرَادِفُ كَلِمَةِ "مَلْجَأٌ" مِنَ النَّصِّ هُوَ: مَأْوَى.</w:t>
      </w:r>
    </w:p>
    <w:p>
      <w:r>
        <w:rPr>
          <w:b/>
          <w:rtl/>
        </w:rPr>
        <w:t xml:space="preserve">1.4 </w:t>
      </w:r>
      <w:r>
        <w:rPr>
          <w:rtl/>
        </w:rPr>
        <w:t>ضِدُّ كَلِمَةِ "الْبَارِدِ" مِنَ النَّصِّ هُوَ: الدَّافِئِ.</w:t>
      </w:r>
    </w:p>
    <w:p/>
    <w:p>
      <w:pPr>
        <w:pStyle w:val="Heading1"/>
        <w:jc w:val="right"/>
      </w:pPr>
      <w:r>
        <w:t>2.البناء اللغوي</w:t>
      </w:r>
    </w:p>
    <w:p>
      <w:r>
        <w:rPr>
          <w:b/>
          <w:rtl/>
        </w:rPr>
        <w:t xml:space="preserve">2.1 </w:t>
      </w:r>
      <w:r>
        <w:rPr>
          <w:rtl/>
        </w:rPr>
        <w:t>مِلْءُ الْجَدْوَلِ:</w:t>
      </w:r>
    </w:p>
    <w:p>
      <w:r>
        <w:rPr>
          <w:rtl/>
        </w:rPr>
        <w:t>| اسم إشارة | فِعْلٌ مُضَارِعٌ | جَمْعُ تَكْسِيرٍ | ضَمِيرٌ مُنْفَصِلٌ | جُمْلَةٌ اسْمِيَّةٌ |</w:t>
      </w:r>
    </w:p>
    <w:p>
      <w:r>
        <w:rPr>
          <w:rtl/>
        </w:rPr>
        <w:t>| :--- | :--- | :--- | :--- | :--- |</w:t>
      </w:r>
    </w:p>
    <w:p>
      <w:r>
        <w:rPr>
          <w:rtl/>
        </w:rPr>
        <w:t>| هَذَا | يَتَرَعْرَعُ (أو: نُحِبُّ / نَعْمَلَ) | الْأَخْطَارِ | هُوَ (أو: نَحْنُ) | الْوَطَنُ هُوَ الْأَرْضُ الْغَالِيَةُ |</w:t>
      </w:r>
    </w:p>
    <w:p>
      <w:r>
        <w:rPr>
          <w:b/>
          <w:rtl/>
        </w:rPr>
        <w:t xml:space="preserve">2.2 </w:t>
      </w:r>
      <w:r>
        <w:rPr>
          <w:rtl/>
        </w:rPr>
        <w:t>مِلْءُ الْفَرَاغِ بِالاسْمِ الْمَوْصُولِ:</w:t>
      </w:r>
    </w:p>
    <w:p>
      <w:r>
        <w:rPr>
          <w:rtl/>
        </w:rPr>
        <w:t>- الْجُنُودُ **الَّذِينَ** يَحْمُونَ الْوَطَنَ أَبْطَالٌ.</w:t>
      </w:r>
    </w:p>
    <w:p>
      <w:r>
        <w:rPr>
          <w:rtl/>
        </w:rPr>
        <w:t>- الْأَرْضُ **الَّتِي** نَعِيشُ عَلَيْهَا غَالِيَةٌ.</w:t>
      </w:r>
    </w:p>
    <w:p>
      <w:r>
        <w:rPr>
          <w:b/>
          <w:rtl/>
        </w:rPr>
        <w:t xml:space="preserve">2.3 </w:t>
      </w:r>
      <w:r>
        <w:rPr>
          <w:rtl/>
        </w:rPr>
        <w:t>تَحْوِيلُ الْفِعْلِ:</w:t>
      </w:r>
    </w:p>
    <w:p>
      <w:r>
        <w:rPr>
          <w:rtl/>
        </w:rPr>
        <w:t>الْمَاضِي: نَشَأْنَا  &lt;----  الْمُضَارِعُ: **نَنْشَأُ**</w:t>
      </w:r>
    </w:p>
    <w:p>
      <w:r>
        <w:rPr>
          <w:b/>
          <w:rtl/>
        </w:rPr>
        <w:t xml:space="preserve">2.4 </w:t>
      </w:r>
      <w:r>
        <w:rPr>
          <w:rtl/>
        </w:rPr>
        <w:t>تَعْلِيلُ الظَّوَاهِرِ الْإِمْلَائِيَّةِ:</w:t>
      </w:r>
    </w:p>
    <w:p>
      <w:r>
        <w:rPr>
          <w:rtl/>
        </w:rPr>
        <w:t>| الْكَلِمَةُ | التَّعْلِيلُ |</w:t>
      </w:r>
    </w:p>
    <w:p>
      <w:r>
        <w:rPr>
          <w:rtl/>
        </w:rPr>
        <w:t>| :--- | :--- |</w:t>
      </w:r>
    </w:p>
    <w:p>
      <w:r>
        <w:rPr>
          <w:rtl/>
        </w:rPr>
        <w:t>| خَيْرَات | كُتِبَتِ التَّاءُ مَفْتُوحَةً لِأَنَّ الْكَلِمَةَ جَمْعُ مُؤَنَّثٍ سَالِمٌ. |</w:t>
      </w:r>
    </w:p>
    <w:p>
      <w:r>
        <w:rPr>
          <w:rtl/>
        </w:rPr>
        <w:t>| هَوَاء | كُتِبَتِ الْهَمْزةُ مُتَطَرِّفَةً عَلَى السَّطْرِ لِأَنَّ مَا قَبْلَهَا مَدٌّ (سُكُونٌ مَيِّتٌ). |</w:t>
      </w:r>
    </w:p>
    <w:p/>
    <w:p>
      <w:pPr>
        <w:pStyle w:val="Heading1"/>
        <w:jc w:val="right"/>
      </w:pPr>
      <w:r>
        <w:t>الوضعية الادماجية</w:t>
      </w:r>
    </w:p>
    <w:p>
      <w:r>
        <w:t>فِي عُطْلَةِ الأُسْبُوعِ، شَارَكْتُ مَعَ زُمَلَائِي فِي حَمْلَةٍ لِتَنْظِيفِ مَدْرَسَتِنَا الْغَالِيَةِ. **تَعَاوَنَ الأَصْدِقَاءُ فِي جَمْعِ النِّفَايَاتِ** (جملة فعلية)، ثُمَّ قُمْنَا بِطِلَاءِ الْجُدْرَانِ وَغَرْسِ شُجَيْرَاتٍ جَمِيلَةٍ فِي السَّاحَةِ لِتُصْبِحَ مَدْرَسَتُنَا فِي أَبْهَى حُلَّةٍ. أَنَا **أُحِبُّ** (فعل مضارع) وَطَنِي الْجَزَائِرَ كَثِيرًا، وَأَعْمَلُ دَائِمًا عَلَى حِمَايَتِهِ وَالْمُحَافَظَةِ عَلَى نَظَافَتِهِ لِيَبْقَى مَفْخَرَةً لَنَا بَيْنَ الدُّوَلِ.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Arial" w:hAnsi="Arial"/>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