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D330" w14:textId="77777777" w:rsidR="007E5B61" w:rsidRPr="007E5B61" w:rsidRDefault="007E5B61" w:rsidP="007E5B61">
      <w:pPr>
        <w:tabs>
          <w:tab w:val="left" w:pos="2589"/>
        </w:tabs>
        <w:spacing w:after="0" w:line="240" w:lineRule="auto"/>
        <w:jc w:val="center"/>
        <w:rPr>
          <w:rFonts w:ascii="Palatino Linotype" w:hAnsi="Palatino Linotype" w:cs="Times New Roman"/>
          <w:b/>
          <w:sz w:val="32"/>
          <w:szCs w:val="24"/>
        </w:rPr>
      </w:pPr>
      <w:r w:rsidRPr="007E5B61">
        <w:rPr>
          <w:rFonts w:ascii="Palatino Linotype" w:hAnsi="Palatino Linotype" w:cs="Times New Roman"/>
          <w:b/>
          <w:sz w:val="32"/>
          <w:szCs w:val="24"/>
        </w:rPr>
        <w:t xml:space="preserve">République du Sénégal </w:t>
      </w:r>
    </w:p>
    <w:p w14:paraId="3E3DB533" w14:textId="77777777" w:rsidR="007E5B61" w:rsidRPr="007E5B61" w:rsidRDefault="007E5B61" w:rsidP="007E5B61">
      <w:pPr>
        <w:tabs>
          <w:tab w:val="left" w:pos="2589"/>
        </w:tabs>
        <w:spacing w:after="0" w:line="240" w:lineRule="auto"/>
        <w:jc w:val="center"/>
        <w:rPr>
          <w:rFonts w:ascii="Palatino Linotype" w:hAnsi="Palatino Linotype" w:cs="Times New Roman"/>
          <w:sz w:val="18"/>
          <w:szCs w:val="24"/>
        </w:rPr>
      </w:pPr>
      <w:r w:rsidRPr="007E5B61">
        <w:rPr>
          <w:rFonts w:ascii="Palatino Linotype" w:hAnsi="Palatino Linotype" w:cs="Times New Roman"/>
          <w:sz w:val="18"/>
          <w:szCs w:val="24"/>
        </w:rPr>
        <w:t>Un peuple – Un but – Une foi</w:t>
      </w:r>
    </w:p>
    <w:p w14:paraId="605D3A6B" w14:textId="77777777" w:rsidR="007E5B61" w:rsidRPr="007E5B61" w:rsidRDefault="007E5B61" w:rsidP="007E5B61">
      <w:pPr>
        <w:tabs>
          <w:tab w:val="left" w:pos="2589"/>
        </w:tabs>
        <w:spacing w:after="0" w:line="240" w:lineRule="auto"/>
        <w:jc w:val="center"/>
        <w:rPr>
          <w:rFonts w:ascii="Palatino Linotype" w:hAnsi="Palatino Linotype" w:cs="Times New Roman"/>
          <w:b/>
          <w:sz w:val="18"/>
          <w:szCs w:val="24"/>
        </w:rPr>
      </w:pPr>
      <w:r w:rsidRPr="007E5B61">
        <w:rPr>
          <w:rFonts w:ascii="Palatino Linotype" w:hAnsi="Palatino Linotype" w:cs="Times New Roman"/>
          <w:b/>
          <w:sz w:val="18"/>
          <w:szCs w:val="24"/>
        </w:rPr>
        <w:t>***************</w:t>
      </w:r>
    </w:p>
    <w:p w14:paraId="7397135A" w14:textId="77777777" w:rsidR="007E5B61" w:rsidRPr="007E5B61" w:rsidRDefault="007E5B61" w:rsidP="007E5B61">
      <w:pPr>
        <w:tabs>
          <w:tab w:val="left" w:pos="2589"/>
        </w:tabs>
        <w:spacing w:after="0" w:line="240" w:lineRule="auto"/>
        <w:jc w:val="center"/>
        <w:rPr>
          <w:rFonts w:ascii="Palatino Linotype" w:hAnsi="Palatino Linotype" w:cs="Times New Roman"/>
          <w:b/>
          <w:sz w:val="28"/>
          <w:szCs w:val="24"/>
        </w:rPr>
      </w:pPr>
      <w:r w:rsidRPr="007E5B61">
        <w:rPr>
          <w:rFonts w:ascii="Palatino Linotype" w:hAnsi="Palatino Linotype" w:cs="Times New Roman"/>
          <w:b/>
          <w:sz w:val="28"/>
          <w:szCs w:val="24"/>
        </w:rPr>
        <w:t xml:space="preserve">Ministère de l’Économie du Plan et de la Coopération </w:t>
      </w:r>
    </w:p>
    <w:p w14:paraId="05CE66E6" w14:textId="77777777" w:rsidR="007E5B61" w:rsidRPr="007E5B61" w:rsidRDefault="007E5B61" w:rsidP="007E5B61">
      <w:pPr>
        <w:tabs>
          <w:tab w:val="left" w:pos="2589"/>
        </w:tabs>
        <w:spacing w:after="0" w:line="240" w:lineRule="auto"/>
        <w:jc w:val="center"/>
        <w:rPr>
          <w:rFonts w:ascii="Palatino Linotype" w:hAnsi="Palatino Linotype" w:cs="Times New Roman"/>
          <w:b/>
          <w:szCs w:val="24"/>
        </w:rPr>
      </w:pPr>
      <w:r w:rsidRPr="007E5B61">
        <w:rPr>
          <w:rFonts w:ascii="Palatino Linotype" w:hAnsi="Palatino Linotype" w:cs="Times New Roman"/>
          <w:b/>
          <w:szCs w:val="24"/>
        </w:rPr>
        <w:t>*******************</w:t>
      </w:r>
    </w:p>
    <w:p w14:paraId="5A4E3B21" w14:textId="77777777" w:rsidR="007E5B61" w:rsidRPr="007E5B61" w:rsidRDefault="007E5B61" w:rsidP="007E5B61">
      <w:pPr>
        <w:tabs>
          <w:tab w:val="left" w:pos="2589"/>
        </w:tabs>
        <w:spacing w:after="0"/>
        <w:jc w:val="center"/>
        <w:rPr>
          <w:rFonts w:ascii="Palatino Linotype" w:hAnsi="Palatino Linotype" w:cs="Times New Roman"/>
          <w:b/>
          <w:sz w:val="28"/>
          <w:szCs w:val="24"/>
        </w:rPr>
      </w:pPr>
      <w:r w:rsidRPr="007E5B61">
        <w:rPr>
          <w:rFonts w:ascii="Palatino Linotype" w:hAnsi="Palatino Linotype" w:cs="Times New Roman"/>
          <w:b/>
          <w:sz w:val="28"/>
          <w:szCs w:val="24"/>
        </w:rPr>
        <w:t>Agence Nationale de la statistique et de la Démographie</w:t>
      </w:r>
    </w:p>
    <w:p w14:paraId="063F35F6" w14:textId="77777777" w:rsidR="007E5B61" w:rsidRPr="007E5B61" w:rsidRDefault="007E5B61" w:rsidP="007E5B61">
      <w:pPr>
        <w:tabs>
          <w:tab w:val="left" w:pos="2589"/>
        </w:tabs>
        <w:spacing w:after="0"/>
        <w:ind w:firstLine="0"/>
        <w:jc w:val="center"/>
        <w:rPr>
          <w:rFonts w:ascii="Palatino Linotype" w:hAnsi="Palatino Linotype" w:cs="Times New Roman"/>
          <w:b/>
          <w:szCs w:val="24"/>
        </w:rPr>
      </w:pPr>
      <w:r w:rsidRPr="007E5B61">
        <w:rPr>
          <w:rFonts w:ascii="Palatino Linotype" w:hAnsi="Palatino Linotype" w:cs="Times New Roman"/>
          <w:noProof/>
          <w:szCs w:val="24"/>
          <w:lang w:eastAsia="fr-FR"/>
        </w:rPr>
        <w:drawing>
          <wp:anchor distT="0" distB="0" distL="114300" distR="114300" simplePos="0" relativeHeight="251660288" behindDoc="0" locked="0" layoutInCell="1" allowOverlap="1" wp14:anchorId="426EE2FD" wp14:editId="3306E64B">
            <wp:simplePos x="0" y="0"/>
            <wp:positionH relativeFrom="column">
              <wp:posOffset>2510155</wp:posOffset>
            </wp:positionH>
            <wp:positionV relativeFrom="paragraph">
              <wp:posOffset>262255</wp:posOffset>
            </wp:positionV>
            <wp:extent cx="744855" cy="555625"/>
            <wp:effectExtent l="0" t="0" r="0" b="0"/>
            <wp:wrapSquare wrapText="bothSides"/>
            <wp:docPr id="1026" name="Picture 2" descr="ANSD - Plateforme de recru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NSD - Plateforme de recrut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4855" cy="55562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7E5B61">
        <w:rPr>
          <w:rFonts w:ascii="Palatino Linotype" w:hAnsi="Palatino Linotype" w:cs="Times New Roman"/>
          <w:b/>
          <w:szCs w:val="24"/>
        </w:rPr>
        <w:t>(ANSD)</w:t>
      </w:r>
    </w:p>
    <w:p w14:paraId="4205D118" w14:textId="77777777" w:rsidR="007E5B61" w:rsidRPr="007E5B61" w:rsidRDefault="007E5B61" w:rsidP="007E5B61">
      <w:pPr>
        <w:tabs>
          <w:tab w:val="left" w:pos="2589"/>
        </w:tabs>
        <w:spacing w:after="0"/>
        <w:ind w:firstLine="0"/>
        <w:jc w:val="center"/>
        <w:rPr>
          <w:rFonts w:ascii="Palatino Linotype" w:hAnsi="Palatino Linotype" w:cs="Times New Roman"/>
          <w:szCs w:val="24"/>
        </w:rPr>
      </w:pPr>
    </w:p>
    <w:p w14:paraId="74335E6E" w14:textId="77777777" w:rsidR="007E5B61" w:rsidRPr="007E5B61" w:rsidRDefault="007E5B61" w:rsidP="007E5B61">
      <w:pPr>
        <w:tabs>
          <w:tab w:val="left" w:pos="2589"/>
        </w:tabs>
        <w:spacing w:after="0"/>
        <w:ind w:left="2589" w:hanging="2589"/>
        <w:jc w:val="center"/>
        <w:rPr>
          <w:rFonts w:ascii="Palatino Linotype" w:hAnsi="Palatino Linotype" w:cs="Times New Roman"/>
          <w:b/>
          <w:sz w:val="28"/>
          <w:szCs w:val="24"/>
        </w:rPr>
      </w:pPr>
    </w:p>
    <w:p w14:paraId="71BAA48F" w14:textId="77777777" w:rsidR="007E5B61" w:rsidRPr="00A94C47" w:rsidRDefault="007E5B61" w:rsidP="007E5B61">
      <w:pPr>
        <w:tabs>
          <w:tab w:val="left" w:pos="2589"/>
        </w:tabs>
        <w:spacing w:after="0"/>
        <w:ind w:left="2589" w:hanging="2589"/>
        <w:jc w:val="center"/>
        <w:rPr>
          <w:rFonts w:ascii="Palatino Linotype" w:hAnsi="Palatino Linotype" w:cs="Times New Roman"/>
          <w:b/>
          <w:szCs w:val="24"/>
        </w:rPr>
      </w:pPr>
      <w:r w:rsidRPr="00A94C47">
        <w:rPr>
          <w:rFonts w:ascii="Palatino Linotype" w:hAnsi="Palatino Linotype" w:cs="Times New Roman"/>
          <w:b/>
          <w:szCs w:val="24"/>
        </w:rPr>
        <w:t>École Nationale de la Statistique et de l’Analyse Économique Pierre Ndiaye</w:t>
      </w:r>
    </w:p>
    <w:p w14:paraId="2047F2DE" w14:textId="77777777" w:rsidR="007E5B61" w:rsidRPr="007E5B61" w:rsidRDefault="007E5B61" w:rsidP="007E5B61">
      <w:pPr>
        <w:tabs>
          <w:tab w:val="left" w:pos="2589"/>
        </w:tabs>
        <w:spacing w:after="0"/>
        <w:ind w:left="2589" w:hanging="2589"/>
        <w:jc w:val="center"/>
        <w:rPr>
          <w:rFonts w:ascii="Palatino Linotype" w:hAnsi="Palatino Linotype" w:cs="Times New Roman"/>
          <w:b/>
          <w:szCs w:val="24"/>
        </w:rPr>
      </w:pPr>
      <w:r w:rsidRPr="007E5B61">
        <w:rPr>
          <w:rFonts w:ascii="Palatino Linotype" w:hAnsi="Palatino Linotype" w:cs="Times New Roman"/>
          <w:noProof/>
          <w:szCs w:val="24"/>
          <w:lang w:eastAsia="fr-FR"/>
        </w:rPr>
        <w:drawing>
          <wp:anchor distT="0" distB="0" distL="114300" distR="114300" simplePos="0" relativeHeight="251659264" behindDoc="0" locked="0" layoutInCell="1" allowOverlap="1" wp14:anchorId="2ABD91AE" wp14:editId="458A9029">
            <wp:simplePos x="0" y="0"/>
            <wp:positionH relativeFrom="column">
              <wp:posOffset>2633448</wp:posOffset>
            </wp:positionH>
            <wp:positionV relativeFrom="paragraph">
              <wp:posOffset>260350</wp:posOffset>
            </wp:positionV>
            <wp:extent cx="497568" cy="497568"/>
            <wp:effectExtent l="0" t="0" r="0" b="0"/>
            <wp:wrapSquare wrapText="bothSides"/>
            <wp:docPr id="1028" name="Picture 4" descr="ENSA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ENSAE | Linked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568" cy="497568"/>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7E5B61">
        <w:rPr>
          <w:rFonts w:ascii="Palatino Linotype" w:hAnsi="Palatino Linotype" w:cs="Times New Roman"/>
          <w:b/>
          <w:szCs w:val="24"/>
        </w:rPr>
        <w:t>(ENSAE)</w:t>
      </w:r>
    </w:p>
    <w:p w14:paraId="033CFE4D" w14:textId="77777777" w:rsidR="007E5B61" w:rsidRPr="007E5B61" w:rsidRDefault="007E5B61" w:rsidP="007E5B61">
      <w:pPr>
        <w:tabs>
          <w:tab w:val="left" w:pos="2589"/>
        </w:tabs>
        <w:spacing w:after="0"/>
        <w:ind w:left="2589" w:hanging="2589"/>
        <w:jc w:val="center"/>
        <w:rPr>
          <w:rFonts w:ascii="Palatino Linotype" w:hAnsi="Palatino Linotype" w:cs="Times New Roman"/>
          <w:szCs w:val="24"/>
        </w:rPr>
      </w:pPr>
    </w:p>
    <w:p w14:paraId="20DF3EE5" w14:textId="013B7011" w:rsidR="007E5B61" w:rsidRPr="007E5B61" w:rsidRDefault="007E5B61" w:rsidP="00A94C47">
      <w:pPr>
        <w:ind w:firstLine="0"/>
        <w:rPr>
          <w:rFonts w:ascii="Palatino Linotype" w:hAnsi="Palatino Linotype"/>
        </w:rPr>
      </w:pPr>
      <m:oMathPara>
        <m:oMath>
          <m:r>
            <w:rPr>
              <w:rFonts w:ascii="Cambria Math" w:hAnsi="Cambria Math"/>
            </w:rPr>
            <m:t xml:space="preserve"> </m:t>
          </m:r>
        </m:oMath>
      </m:oMathPara>
    </w:p>
    <w:p w14:paraId="57B295DC" w14:textId="5A5E11B2" w:rsidR="007E5B61" w:rsidRPr="007E5B61" w:rsidRDefault="007E5B61" w:rsidP="007E5B61">
      <w:pPr>
        <w:jc w:val="center"/>
        <w:rPr>
          <w:rFonts w:ascii="Palatino Linotype" w:hAnsi="Palatino Linotype"/>
          <w:b/>
          <w:sz w:val="28"/>
        </w:rPr>
      </w:pPr>
      <w:r w:rsidRPr="007E5B61">
        <w:rPr>
          <w:rFonts w:ascii="Palatino Linotype" w:hAnsi="Palatino Linotype"/>
          <w:b/>
          <w:sz w:val="28"/>
        </w:rPr>
        <w:t xml:space="preserve">Cours : </w:t>
      </w:r>
      <w:r w:rsidR="00CF627F">
        <w:rPr>
          <w:rFonts w:ascii="Palatino Linotype" w:hAnsi="Palatino Linotype"/>
          <w:b/>
          <w:sz w:val="32"/>
        </w:rPr>
        <w:t>Exposé sur R</w:t>
      </w:r>
    </w:p>
    <w:p w14:paraId="2A1D85B3" w14:textId="2A4CA794" w:rsidR="007E5B61" w:rsidRPr="007E5B61" w:rsidRDefault="00E92EDE" w:rsidP="007E5B61">
      <w:pPr>
        <w:pBdr>
          <w:top w:val="single" w:sz="18" w:space="1" w:color="002060"/>
          <w:bottom w:val="single" w:sz="18" w:space="1" w:color="002060"/>
        </w:pBdr>
        <w:jc w:val="center"/>
        <w:rPr>
          <w:rFonts w:ascii="Palatino Linotype" w:hAnsi="Palatino Linotype"/>
          <w:b/>
          <w:sz w:val="28"/>
        </w:rPr>
      </w:pPr>
      <w:r>
        <w:rPr>
          <w:rFonts w:ascii="Palatino Linotype" w:hAnsi="Palatino Linotype"/>
          <w:b/>
          <w:sz w:val="28"/>
        </w:rPr>
        <w:t>Synthèse des exposés de R</w:t>
      </w:r>
    </w:p>
    <w:p w14:paraId="499EDB66" w14:textId="16EC12F3" w:rsidR="007E5B61" w:rsidRDefault="007E5B61" w:rsidP="00A94C47">
      <w:pPr>
        <w:spacing w:line="240" w:lineRule="auto"/>
        <w:ind w:firstLine="0"/>
        <w:jc w:val="center"/>
        <w:rPr>
          <w:rFonts w:ascii="Palatino Linotype" w:hAnsi="Palatino Linotype"/>
          <w:b/>
          <w:u w:val="single"/>
        </w:rPr>
      </w:pPr>
      <w:r w:rsidRPr="007E5B61">
        <w:rPr>
          <w:rFonts w:ascii="Palatino Linotype" w:hAnsi="Palatino Linotype"/>
          <w:b/>
          <w:u w:val="single"/>
        </w:rPr>
        <w:t>Rédigé par :</w:t>
      </w:r>
    </w:p>
    <w:p w14:paraId="799FB10A" w14:textId="01E4BE9F" w:rsidR="00CF627F" w:rsidRPr="00CF627F" w:rsidRDefault="00CF627F" w:rsidP="00CF627F">
      <w:pPr>
        <w:ind w:firstLine="0"/>
        <w:jc w:val="center"/>
        <w:rPr>
          <w:rFonts w:ascii="Palatino Linotype" w:hAnsi="Palatino Linotype"/>
          <w:sz w:val="28"/>
        </w:rPr>
      </w:pPr>
      <w:r w:rsidRPr="00CF627F">
        <w:rPr>
          <w:rFonts w:ascii="Palatino Linotype" w:hAnsi="Palatino Linotype"/>
          <w:sz w:val="28"/>
        </w:rPr>
        <w:t>Paloma K</w:t>
      </w:r>
      <w:r>
        <w:rPr>
          <w:rFonts w:ascii="Palatino Linotype" w:hAnsi="Palatino Linotype"/>
          <w:sz w:val="28"/>
        </w:rPr>
        <w:t>I</w:t>
      </w:r>
      <w:r w:rsidRPr="00CF627F">
        <w:rPr>
          <w:rFonts w:ascii="Palatino Linotype" w:hAnsi="Palatino Linotype"/>
          <w:sz w:val="28"/>
        </w:rPr>
        <w:t>SSU</w:t>
      </w:r>
    </w:p>
    <w:p w14:paraId="3E40AACD" w14:textId="65D9C389" w:rsidR="00A94C47" w:rsidRDefault="00A94C47" w:rsidP="00A94C47">
      <w:pPr>
        <w:ind w:firstLine="0"/>
        <w:jc w:val="center"/>
        <w:rPr>
          <w:rFonts w:ascii="Palatino Linotype" w:hAnsi="Palatino Linotype"/>
          <w:sz w:val="28"/>
        </w:rPr>
      </w:pPr>
      <w:r w:rsidRPr="00A94C47">
        <w:rPr>
          <w:rFonts w:ascii="Palatino Linotype" w:hAnsi="Palatino Linotype"/>
          <w:sz w:val="28"/>
        </w:rPr>
        <w:t>Brahima TOU</w:t>
      </w:r>
    </w:p>
    <w:p w14:paraId="6E2F51DB" w14:textId="0202FED6" w:rsidR="00CF627F" w:rsidRPr="00A94C47" w:rsidRDefault="00CF627F" w:rsidP="00A94C47">
      <w:pPr>
        <w:ind w:firstLine="0"/>
        <w:jc w:val="center"/>
        <w:rPr>
          <w:rFonts w:ascii="Palatino Linotype" w:hAnsi="Palatino Linotype"/>
          <w:sz w:val="28"/>
        </w:rPr>
      </w:pPr>
      <w:r>
        <w:rPr>
          <w:rFonts w:ascii="Palatino Linotype" w:hAnsi="Palatino Linotype"/>
          <w:sz w:val="28"/>
        </w:rPr>
        <w:t>Abdoulaye Ndiaye</w:t>
      </w:r>
    </w:p>
    <w:p w14:paraId="1ABF08EE" w14:textId="6D815D7A" w:rsidR="00A94C47" w:rsidRDefault="00A94C47" w:rsidP="007E5B61">
      <w:pPr>
        <w:spacing w:line="240" w:lineRule="auto"/>
        <w:ind w:firstLine="0"/>
        <w:jc w:val="center"/>
        <w:rPr>
          <w:rFonts w:ascii="Palatino Linotype" w:hAnsi="Palatino Linotype"/>
          <w:sz w:val="20"/>
        </w:rPr>
      </w:pPr>
      <w:r w:rsidRPr="00A94C47">
        <w:rPr>
          <w:rFonts w:ascii="Palatino Linotype" w:hAnsi="Palatino Linotype"/>
          <w:sz w:val="20"/>
        </w:rPr>
        <w:t>Elève</w:t>
      </w:r>
      <w:r>
        <w:rPr>
          <w:rFonts w:ascii="Palatino Linotype" w:hAnsi="Palatino Linotype"/>
          <w:sz w:val="20"/>
        </w:rPr>
        <w:t>s</w:t>
      </w:r>
      <w:r w:rsidRPr="00A94C47">
        <w:rPr>
          <w:rFonts w:ascii="Palatino Linotype" w:hAnsi="Palatino Linotype"/>
          <w:sz w:val="20"/>
        </w:rPr>
        <w:t xml:space="preserve"> Ingénieur</w:t>
      </w:r>
      <w:r>
        <w:rPr>
          <w:rFonts w:ascii="Palatino Linotype" w:hAnsi="Palatino Linotype"/>
          <w:sz w:val="20"/>
        </w:rPr>
        <w:t>s</w:t>
      </w:r>
      <w:r w:rsidRPr="00A94C47">
        <w:rPr>
          <w:rFonts w:ascii="Palatino Linotype" w:hAnsi="Palatino Linotype"/>
          <w:sz w:val="20"/>
        </w:rPr>
        <w:t xml:space="preserve"> Statisticien</w:t>
      </w:r>
      <w:r>
        <w:rPr>
          <w:rFonts w:ascii="Palatino Linotype" w:hAnsi="Palatino Linotype"/>
          <w:sz w:val="20"/>
        </w:rPr>
        <w:t xml:space="preserve">s </w:t>
      </w:r>
      <w:r w:rsidRPr="00A94C47">
        <w:rPr>
          <w:rFonts w:ascii="Palatino Linotype" w:hAnsi="Palatino Linotype"/>
          <w:sz w:val="20"/>
        </w:rPr>
        <w:t>Economiste</w:t>
      </w:r>
      <w:r>
        <w:rPr>
          <w:rFonts w:ascii="Palatino Linotype" w:hAnsi="Palatino Linotype"/>
          <w:sz w:val="20"/>
        </w:rPr>
        <w:t xml:space="preserve">s </w:t>
      </w:r>
    </w:p>
    <w:p w14:paraId="357783BD" w14:textId="61EEA1B8" w:rsidR="007E5B61" w:rsidRPr="007E5B61" w:rsidRDefault="007E5B61" w:rsidP="007E5B61">
      <w:pPr>
        <w:spacing w:line="240" w:lineRule="auto"/>
        <w:ind w:firstLine="0"/>
        <w:jc w:val="center"/>
        <w:rPr>
          <w:rFonts w:ascii="Palatino Linotype" w:hAnsi="Palatino Linotype"/>
          <w:b/>
          <w:u w:val="single"/>
        </w:rPr>
      </w:pPr>
      <w:r w:rsidRPr="007E5B61">
        <w:rPr>
          <w:rFonts w:ascii="Palatino Linotype" w:hAnsi="Palatino Linotype"/>
          <w:b/>
          <w:u w:val="single"/>
        </w:rPr>
        <w:t>Sous la supervision de</w:t>
      </w:r>
    </w:p>
    <w:p w14:paraId="596D8B57" w14:textId="023A3E86" w:rsidR="007E5B61" w:rsidRPr="0098668A" w:rsidRDefault="00CF627F" w:rsidP="007E5B61">
      <w:pPr>
        <w:ind w:firstLine="0"/>
        <w:jc w:val="center"/>
        <w:rPr>
          <w:rFonts w:ascii="Palatino Linotype" w:hAnsi="Palatino Linotype"/>
          <w:sz w:val="28"/>
          <w:szCs w:val="28"/>
          <w:lang w:val="fr-SN"/>
        </w:rPr>
      </w:pPr>
      <w:r w:rsidRPr="0098668A">
        <w:rPr>
          <w:rFonts w:ascii="Palatino Linotype" w:hAnsi="Palatino Linotype"/>
          <w:sz w:val="28"/>
          <w:szCs w:val="28"/>
          <w:lang w:val="fr-SN"/>
        </w:rPr>
        <w:t>M. HEMA</w:t>
      </w:r>
    </w:p>
    <w:p w14:paraId="39C710C3" w14:textId="1F159BB7" w:rsidR="007E5B61" w:rsidRPr="0098668A" w:rsidRDefault="00A94C47" w:rsidP="00A94C47">
      <w:pPr>
        <w:ind w:firstLine="0"/>
        <w:jc w:val="center"/>
        <w:rPr>
          <w:rFonts w:ascii="Palatino Linotype" w:hAnsi="Palatino Linotype"/>
          <w:sz w:val="20"/>
          <w:lang w:val="fr-SN"/>
        </w:rPr>
      </w:pPr>
      <w:r w:rsidRPr="007E5B61">
        <w:rPr>
          <w:rFonts w:ascii="Palatino Linotype" w:hAnsi="Palatino Linotype"/>
          <w:noProof/>
          <w:lang w:eastAsia="fr-FR"/>
        </w:rPr>
        <mc:AlternateContent>
          <mc:Choice Requires="wps">
            <w:drawing>
              <wp:anchor distT="0" distB="0" distL="114300" distR="114300" simplePos="0" relativeHeight="251664384" behindDoc="0" locked="0" layoutInCell="1" hidden="0" allowOverlap="1" wp14:anchorId="3595CA1E" wp14:editId="2ECA971E">
                <wp:simplePos x="0" y="0"/>
                <wp:positionH relativeFrom="margin">
                  <wp:posOffset>1430655</wp:posOffset>
                </wp:positionH>
                <wp:positionV relativeFrom="paragraph">
                  <wp:posOffset>1386205</wp:posOffset>
                </wp:positionV>
                <wp:extent cx="2895600" cy="9525"/>
                <wp:effectExtent l="0" t="0" r="19050" b="28575"/>
                <wp:wrapNone/>
                <wp:docPr id="51" name="Connecteur droit 51"/>
                <wp:cNvGraphicFramePr/>
                <a:graphic xmlns:a="http://schemas.openxmlformats.org/drawingml/2006/main">
                  <a:graphicData uri="http://schemas.microsoft.com/office/word/2010/wordprocessingShape">
                    <wps:wsp>
                      <wps:cNvCnPr/>
                      <wps:spPr>
                        <a:xfrm flipV="1">
                          <a:off x="0" y="0"/>
                          <a:ext cx="2895600" cy="95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167B875E" id="Connecteur droit 51" o:spid="_x0000_s1026" style="position:absolute;flip:y;z-index:251664384;visibility:visible;mso-wrap-style:square;mso-wrap-distance-left:9pt;mso-wrap-distance-top:0;mso-wrap-distance-right:9pt;mso-wrap-distance-bottom:0;mso-position-horizontal:absolute;mso-position-horizontal-relative:margin;mso-position-vertical:absolute;mso-position-vertical-relative:text" from="112.65pt,109.15pt" to="340.65pt,1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" strokecolor="black [3200]" strokeweight="1pt">
                <v:stroke joinstyle="miter"/>
                <w10:wrap anchorx="margin"/>
              </v:line>
            </w:pict>
          </mc:Fallback>
        </mc:AlternateContent>
      </w:r>
      <w:r w:rsidR="007E5B61" w:rsidRPr="007E5B61">
        <w:rPr>
          <w:rFonts w:ascii="Palatino Linotype" w:hAnsi="Palatino Linotype"/>
          <w:noProof/>
          <w:lang w:eastAsia="fr-FR"/>
        </w:rPr>
        <mc:AlternateContent>
          <mc:Choice Requires="wps">
            <w:drawing>
              <wp:anchor distT="45720" distB="45720" distL="114300" distR="114300" simplePos="0" relativeHeight="251665408" behindDoc="0" locked="0" layoutInCell="1" hidden="0" allowOverlap="1" wp14:anchorId="5D08F8FC" wp14:editId="6113286B">
                <wp:simplePos x="0" y="0"/>
                <wp:positionH relativeFrom="margin">
                  <wp:posOffset>1523365</wp:posOffset>
                </wp:positionH>
                <wp:positionV relativeFrom="paragraph">
                  <wp:posOffset>962660</wp:posOffset>
                </wp:positionV>
                <wp:extent cx="2360930" cy="320040"/>
                <wp:effectExtent l="0" t="0" r="1270" b="3810"/>
                <wp:wrapSquare wrapText="bothSides" distT="45720" distB="45720" distL="114300" distR="114300"/>
                <wp:docPr id="34" name="Zone de texte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040"/>
                        </a:xfrm>
                        <a:prstGeom prst="rect">
                          <a:avLst/>
                        </a:prstGeom>
                        <a:solidFill>
                          <a:srgbClr val="FFFFFF"/>
                        </a:solidFill>
                        <a:ln w="9525">
                          <a:noFill/>
                          <a:miter lim="800000"/>
                          <a:headEnd/>
                          <a:tailEnd/>
                        </a:ln>
                      </wps:spPr>
                      <wps:txbx>
                        <w:txbxContent>
                          <w:p w14:paraId="0DE259F9" w14:textId="72EDEA6B" w:rsidR="00C552F3" w:rsidRPr="002C1C42" w:rsidRDefault="00C552F3" w:rsidP="007E5B61">
                            <w:pPr>
                              <w:jc w:val="center"/>
                              <w:rPr>
                                <w:rFonts w:ascii="Bradley Hand ITC" w:hAnsi="Bradley Hand ITC"/>
                                <w:b/>
                                <w:sz w:val="28"/>
                                <w:szCs w:val="28"/>
                              </w:rPr>
                            </w:pPr>
                            <w:r>
                              <w:rPr>
                                <w:rFonts w:ascii="Bradley Hand ITC" w:hAnsi="Bradley Hand ITC"/>
                                <w:b/>
                                <w:sz w:val="28"/>
                                <w:szCs w:val="28"/>
                              </w:rPr>
                              <w:t>Juillet</w:t>
                            </w:r>
                            <w:r w:rsidRPr="002C1C42">
                              <w:rPr>
                                <w:rFonts w:ascii="Bradley Hand ITC" w:hAnsi="Bradley Hand ITC"/>
                                <w:b/>
                                <w:sz w:val="28"/>
                                <w:szCs w:val="28"/>
                              </w:rPr>
                              <w:t xml:space="preserve"> 202</w:t>
                            </w:r>
                            <w:r>
                              <w:rPr>
                                <w:rFonts w:ascii="Bradley Hand ITC" w:hAnsi="Bradley Hand ITC"/>
                                <w:b/>
                                <w:sz w:val="28"/>
                                <w:szCs w:val="28"/>
                              </w:rPr>
                              <w:t>3</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5D08F8FC" id="_x0000_t202" coordsize="21600,21600" o:spt="202" path="m,l,21600r21600,l21600,xe">
                <v:stroke joinstyle="miter"/>
                <v:path gradientshapeok="t" o:connecttype="rect"/>
              </v:shapetype>
              <v:shape id="Zone de texte 34" o:spid="_x0000_s1026" type="#_x0000_t202" style="position:absolute;left:0;text-align:left;margin-left:119.95pt;margin-top:75.8pt;width:185.9pt;height:25.2pt;z-index:251665408;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" stroked="f">
                <v:textbox>
                  <w:txbxContent>
                    <w:p w14:paraId="0DE259F9" w14:textId="72EDEA6B" w:rsidR="00C552F3" w:rsidRPr="002C1C42" w:rsidRDefault="00C552F3" w:rsidP="007E5B61">
                      <w:pPr>
                        <w:jc w:val="center"/>
                        <w:rPr>
                          <w:rFonts w:ascii="Bradley Hand ITC" w:hAnsi="Bradley Hand ITC"/>
                          <w:b/>
                          <w:sz w:val="28"/>
                          <w:szCs w:val="28"/>
                        </w:rPr>
                      </w:pPr>
                      <w:r>
                        <w:rPr>
                          <w:rFonts w:ascii="Bradley Hand ITC" w:hAnsi="Bradley Hand ITC"/>
                          <w:b/>
                          <w:sz w:val="28"/>
                          <w:szCs w:val="28"/>
                        </w:rPr>
                        <w:t>Juillet</w:t>
                      </w:r>
                      <w:r w:rsidRPr="002C1C42">
                        <w:rPr>
                          <w:rFonts w:ascii="Bradley Hand ITC" w:hAnsi="Bradley Hand ITC"/>
                          <w:b/>
                          <w:sz w:val="28"/>
                          <w:szCs w:val="28"/>
                        </w:rPr>
                        <w:t xml:space="preserve"> 202</w:t>
                      </w:r>
                      <w:r>
                        <w:rPr>
                          <w:rFonts w:ascii="Bradley Hand ITC" w:hAnsi="Bradley Hand ITC"/>
                          <w:b/>
                          <w:sz w:val="28"/>
                          <w:szCs w:val="28"/>
                        </w:rPr>
                        <w:t>3</w:t>
                      </w:r>
                    </w:p>
                  </w:txbxContent>
                </v:textbox>
                <w10:wrap type="square" anchorx="margin"/>
              </v:shape>
            </w:pict>
          </mc:Fallback>
        </mc:AlternateContent>
      </w:r>
      <w:r w:rsidR="00CF627F" w:rsidRPr="0098668A">
        <w:rPr>
          <w:rFonts w:ascii="Palatino Linotype" w:hAnsi="Palatino Linotype"/>
          <w:sz w:val="20"/>
          <w:lang w:val="fr-SN"/>
        </w:rPr>
        <w:t>Research</w:t>
      </w:r>
      <w:r w:rsidR="00DC1E3E">
        <w:rPr>
          <w:rFonts w:ascii="Palatino Linotype" w:hAnsi="Palatino Linotype"/>
          <w:sz w:val="20"/>
          <w:lang w:val="fr-SN"/>
        </w:rPr>
        <w:t>-Analyst</w:t>
      </w:r>
    </w:p>
    <w:p w14:paraId="1B92825E" w14:textId="77777777" w:rsidR="00A94C47" w:rsidRPr="0098668A" w:rsidRDefault="00A94C47" w:rsidP="00A94C47">
      <w:pPr>
        <w:ind w:firstLine="0"/>
        <w:jc w:val="center"/>
        <w:rPr>
          <w:rFonts w:ascii="Palatino Linotype" w:hAnsi="Palatino Linotype"/>
          <w:sz w:val="20"/>
          <w:lang w:val="fr-SN"/>
        </w:rPr>
      </w:pPr>
    </w:p>
    <w:p w14:paraId="3C44BC76" w14:textId="77777777" w:rsidR="00A94C47" w:rsidRPr="0098668A" w:rsidRDefault="00A94C47" w:rsidP="00A94C47">
      <w:pPr>
        <w:ind w:firstLine="0"/>
        <w:jc w:val="center"/>
        <w:rPr>
          <w:rFonts w:ascii="Palatino Linotype" w:hAnsi="Palatino Linotype"/>
          <w:sz w:val="20"/>
          <w:lang w:val="fr-SN"/>
        </w:rPr>
      </w:pPr>
    </w:p>
    <w:p w14:paraId="509DA7A9" w14:textId="77777777" w:rsidR="00A94C47" w:rsidRPr="0098668A" w:rsidRDefault="00A94C47" w:rsidP="00A94C47">
      <w:pPr>
        <w:ind w:firstLine="0"/>
        <w:jc w:val="center"/>
        <w:rPr>
          <w:rFonts w:ascii="Palatino Linotype" w:hAnsi="Palatino Linotype"/>
          <w:sz w:val="20"/>
          <w:lang w:val="fr-SN"/>
        </w:rPr>
      </w:pPr>
    </w:p>
    <w:p w14:paraId="50A76F8A" w14:textId="330BBCD5" w:rsidR="00A94C47" w:rsidRPr="0098668A" w:rsidRDefault="00A94C47" w:rsidP="00A94C47">
      <w:pPr>
        <w:ind w:firstLine="0"/>
        <w:rPr>
          <w:rFonts w:ascii="Palatino Linotype" w:hAnsi="Palatino Linotype"/>
          <w:sz w:val="20"/>
          <w:lang w:val="fr-SN"/>
        </w:rPr>
        <w:sectPr w:rsidR="00A94C47" w:rsidRPr="0098668A" w:rsidSect="00C552F3">
          <w:footerReference w:type="default" r:id="rId10"/>
          <w:pgSz w:w="11906" w:h="16838"/>
          <w:pgMar w:top="1417" w:right="1417" w:bottom="1417" w:left="1417" w:header="708" w:footer="708" w:gutter="0"/>
          <w:pgBorders w:display="firstPage" w:offsetFrom="page">
            <w:top w:val="flowersBlockPrint" w:sz="28" w:space="24" w:color="002060"/>
            <w:left w:val="flowersBlockPrint" w:sz="28" w:space="24" w:color="002060"/>
            <w:bottom w:val="flowersBlockPrint" w:sz="28" w:space="24" w:color="002060"/>
            <w:right w:val="flowersBlockPrint" w:sz="28" w:space="24" w:color="002060"/>
          </w:pgBorders>
          <w:cols w:space="708"/>
          <w:titlePg/>
          <w:docGrid w:linePitch="360"/>
        </w:sectPr>
      </w:pPr>
    </w:p>
    <w:p w14:paraId="4010B867" w14:textId="57443851" w:rsidR="00A94C47" w:rsidRPr="0098668A" w:rsidRDefault="00A94C47" w:rsidP="00A94C47">
      <w:pPr>
        <w:spacing w:line="240" w:lineRule="auto"/>
        <w:ind w:firstLine="0"/>
        <w:jc w:val="center"/>
        <w:rPr>
          <w:lang w:val="fr-SN"/>
        </w:rPr>
      </w:pPr>
      <w:r>
        <w:rPr>
          <w:noProof/>
          <w:lang w:eastAsia="fr-FR"/>
        </w:rPr>
        <w:lastRenderedPageBreak/>
        <mc:AlternateContent>
          <mc:Choice Requires="wps">
            <w:drawing>
              <wp:anchor distT="0" distB="0" distL="114300" distR="114300" simplePos="0" relativeHeight="251669504" behindDoc="0" locked="0" layoutInCell="1" allowOverlap="1" wp14:anchorId="602D0E63" wp14:editId="0004389D">
                <wp:simplePos x="0" y="0"/>
                <wp:positionH relativeFrom="margin">
                  <wp:posOffset>-73660</wp:posOffset>
                </wp:positionH>
                <wp:positionV relativeFrom="paragraph">
                  <wp:posOffset>-116205</wp:posOffset>
                </wp:positionV>
                <wp:extent cx="5760720" cy="68580"/>
                <wp:effectExtent l="0" t="0" r="11430" b="26670"/>
                <wp:wrapNone/>
                <wp:docPr id="36" name="Rectangle 36"/>
                <wp:cNvGraphicFramePr/>
                <a:graphic xmlns:a="http://schemas.openxmlformats.org/drawingml/2006/main">
                  <a:graphicData uri="http://schemas.microsoft.com/office/word/2010/wordprocessingShape">
                    <wps:wsp>
                      <wps:cNvSpPr/>
                      <wps:spPr>
                        <a:xfrm>
                          <a:off x="0" y="0"/>
                          <a:ext cx="5760720" cy="68580"/>
                        </a:xfrm>
                        <a:prstGeom prst="rect">
                          <a:avLst/>
                        </a:prstGeom>
                        <a:solidFill>
                          <a:srgbClr val="0000CC"/>
                        </a:solidFill>
                        <a:ln>
                          <a:solidFill>
                            <a:srgbClr val="0000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oel="http://schemas.microsoft.com/office/2019/extlst">
            <w:pict>
              <v:rect w14:anchorId="1AD4C7E1" id="Rectangle 36" o:spid="_x0000_s1026" style="position:absolute;margin-left:-5.8pt;margin-top:-9.15pt;width:453.6pt;height:5.4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" fillcolor="#00c" strokecolor="#00c" strokeweight="1pt">
                <w10:wrap anchorx="margin"/>
              </v:rect>
            </w:pict>
          </mc:Fallback>
        </mc:AlternateContent>
      </w:r>
      <w:r w:rsidR="00CF627F" w:rsidRPr="0098668A">
        <w:rPr>
          <w:noProof/>
          <w:lang w:val="fr-SN" w:eastAsia="fr-FR"/>
        </w:rPr>
        <w:t>Synthèse des exposés</w:t>
      </w:r>
    </w:p>
    <w:p w14:paraId="4413C771" w14:textId="3C2705A7" w:rsidR="007E5B61" w:rsidRPr="0098668A" w:rsidRDefault="007E5B61" w:rsidP="00A94C47">
      <w:pPr>
        <w:spacing w:line="240" w:lineRule="auto"/>
        <w:ind w:firstLine="0"/>
        <w:jc w:val="center"/>
        <w:rPr>
          <w:rFonts w:eastAsiaTheme="minorHAnsi"/>
          <w:lang w:val="fr-SN"/>
        </w:rPr>
      </w:pPr>
      <w:r w:rsidRPr="00345820">
        <w:rPr>
          <w:noProof/>
          <w:szCs w:val="24"/>
          <w:lang w:eastAsia="fr-FR"/>
        </w:rPr>
        <mc:AlternateContent>
          <mc:Choice Requires="wps">
            <w:drawing>
              <wp:anchor distT="0" distB="0" distL="0" distR="0" simplePos="0" relativeHeight="251662336" behindDoc="1" locked="0" layoutInCell="1" allowOverlap="1" wp14:anchorId="48BC4394" wp14:editId="7979535D">
                <wp:simplePos x="0" y="0"/>
                <wp:positionH relativeFrom="page">
                  <wp:posOffset>899795</wp:posOffset>
                </wp:positionH>
                <wp:positionV relativeFrom="paragraph">
                  <wp:posOffset>156210</wp:posOffset>
                </wp:positionV>
                <wp:extent cx="5760085" cy="17780"/>
                <wp:effectExtent l="4445" t="3175" r="0" b="0"/>
                <wp:wrapTopAndBottom/>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7780"/>
                        </a:xfrm>
                        <a:prstGeom prst="rect">
                          <a:avLst/>
                        </a:prstGeom>
                        <a:solidFill>
                          <a:srgbClr val="0A0A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66B74494" id="Rectangle 38" o:spid="_x0000_s1026" style="position:absolute;margin-left:70.85pt;margin-top:12.3pt;width:453.55pt;height:1.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" fillcolor="#0a0aa0" stroked="f">
                <w10:wrap type="topAndBottom" anchorx="page"/>
              </v:rect>
            </w:pict>
          </mc:Fallback>
        </mc:AlternateContent>
      </w:r>
    </w:p>
    <w:p w14:paraId="4093E5ED" w14:textId="77777777" w:rsidR="00A94C47" w:rsidRPr="0098668A" w:rsidRDefault="00A94C47" w:rsidP="007E5B61">
      <w:pPr>
        <w:spacing w:before="118"/>
        <w:ind w:left="528" w:right="933"/>
        <w:jc w:val="center"/>
        <w:rPr>
          <w:spacing w:val="-2"/>
          <w:szCs w:val="24"/>
          <w:lang w:val="fr-SN"/>
        </w:rPr>
      </w:pPr>
    </w:p>
    <w:p w14:paraId="68366511" w14:textId="77777777" w:rsidR="00A94C47" w:rsidRPr="0098668A" w:rsidRDefault="00A94C47" w:rsidP="007E5B61">
      <w:pPr>
        <w:spacing w:before="118"/>
        <w:ind w:left="528" w:right="933"/>
        <w:jc w:val="center"/>
        <w:rPr>
          <w:spacing w:val="-2"/>
          <w:szCs w:val="24"/>
          <w:lang w:val="fr-SN"/>
        </w:rPr>
      </w:pPr>
    </w:p>
    <w:p w14:paraId="0FE47C8F" w14:textId="77777777" w:rsidR="00A94C47" w:rsidRPr="0098668A" w:rsidRDefault="00A94C47" w:rsidP="007E5B61">
      <w:pPr>
        <w:spacing w:before="118"/>
        <w:ind w:left="528" w:right="933"/>
        <w:jc w:val="center"/>
        <w:rPr>
          <w:spacing w:val="-2"/>
          <w:szCs w:val="24"/>
          <w:lang w:val="fr-SN"/>
        </w:rPr>
      </w:pPr>
    </w:p>
    <w:p w14:paraId="45D72114" w14:textId="09D01C90" w:rsidR="007E5B61" w:rsidRPr="00345820" w:rsidRDefault="007E5B61" w:rsidP="007E5B61">
      <w:pPr>
        <w:spacing w:before="118"/>
        <w:ind w:left="528" w:right="933"/>
        <w:jc w:val="center"/>
        <w:rPr>
          <w:szCs w:val="24"/>
        </w:rPr>
      </w:pPr>
      <w:r w:rsidRPr="00345820">
        <w:rPr>
          <w:spacing w:val="-2"/>
          <w:szCs w:val="24"/>
        </w:rPr>
        <w:t>Rapport</w:t>
      </w:r>
      <w:r w:rsidRPr="00345820">
        <w:rPr>
          <w:spacing w:val="-4"/>
          <w:szCs w:val="24"/>
        </w:rPr>
        <w:t xml:space="preserve"> </w:t>
      </w:r>
      <w:r w:rsidRPr="00345820">
        <w:rPr>
          <w:spacing w:val="-2"/>
          <w:szCs w:val="24"/>
        </w:rPr>
        <w:t>rédigé</w:t>
      </w:r>
      <w:r w:rsidRPr="00345820">
        <w:rPr>
          <w:spacing w:val="-4"/>
          <w:szCs w:val="24"/>
        </w:rPr>
        <w:t xml:space="preserve"> </w:t>
      </w:r>
      <w:r w:rsidRPr="00345820">
        <w:rPr>
          <w:spacing w:val="-2"/>
          <w:szCs w:val="24"/>
        </w:rPr>
        <w:t>par</w:t>
      </w:r>
      <w:r w:rsidRPr="00345820">
        <w:rPr>
          <w:spacing w:val="53"/>
          <w:szCs w:val="24"/>
        </w:rPr>
        <w:t xml:space="preserve"> </w:t>
      </w:r>
      <w:r w:rsidRPr="00345820">
        <w:rPr>
          <w:spacing w:val="-10"/>
          <w:szCs w:val="24"/>
        </w:rPr>
        <w:t>:</w:t>
      </w:r>
    </w:p>
    <w:p w14:paraId="0ACFC6B2" w14:textId="049262D6" w:rsidR="00CF627F" w:rsidRPr="00CF627F" w:rsidRDefault="00CF627F" w:rsidP="00CF627F">
      <w:pPr>
        <w:ind w:firstLine="0"/>
        <w:jc w:val="center"/>
        <w:rPr>
          <w:rFonts w:ascii="Palatino Linotype" w:hAnsi="Palatino Linotype"/>
          <w:sz w:val="28"/>
        </w:rPr>
      </w:pPr>
      <w:r w:rsidRPr="00CF627F">
        <w:rPr>
          <w:rFonts w:ascii="Palatino Linotype" w:hAnsi="Palatino Linotype"/>
          <w:sz w:val="28"/>
        </w:rPr>
        <w:t>Paloma K</w:t>
      </w:r>
      <w:r w:rsidR="00DC1E3E">
        <w:rPr>
          <w:rFonts w:ascii="Palatino Linotype" w:hAnsi="Palatino Linotype"/>
          <w:sz w:val="28"/>
        </w:rPr>
        <w:t>UI</w:t>
      </w:r>
      <w:r w:rsidRPr="00CF627F">
        <w:rPr>
          <w:rFonts w:ascii="Palatino Linotype" w:hAnsi="Palatino Linotype"/>
          <w:sz w:val="28"/>
        </w:rPr>
        <w:t>SSU</w:t>
      </w:r>
    </w:p>
    <w:p w14:paraId="6006619F" w14:textId="77777777" w:rsidR="00CF627F" w:rsidRDefault="00CF627F" w:rsidP="00CF627F">
      <w:pPr>
        <w:ind w:firstLine="0"/>
        <w:jc w:val="center"/>
        <w:rPr>
          <w:rFonts w:ascii="Palatino Linotype" w:hAnsi="Palatino Linotype"/>
          <w:sz w:val="28"/>
        </w:rPr>
      </w:pPr>
      <w:r w:rsidRPr="00A94C47">
        <w:rPr>
          <w:rFonts w:ascii="Palatino Linotype" w:hAnsi="Palatino Linotype"/>
          <w:sz w:val="28"/>
        </w:rPr>
        <w:t>Brahima TOU</w:t>
      </w:r>
    </w:p>
    <w:p w14:paraId="6FDBEB1F" w14:textId="77777777" w:rsidR="00CF627F" w:rsidRPr="00A94C47" w:rsidRDefault="00CF627F" w:rsidP="00CF627F">
      <w:pPr>
        <w:ind w:firstLine="0"/>
        <w:jc w:val="center"/>
        <w:rPr>
          <w:rFonts w:ascii="Palatino Linotype" w:hAnsi="Palatino Linotype"/>
          <w:sz w:val="28"/>
        </w:rPr>
      </w:pPr>
      <w:r>
        <w:rPr>
          <w:rFonts w:ascii="Palatino Linotype" w:hAnsi="Palatino Linotype"/>
          <w:sz w:val="28"/>
        </w:rPr>
        <w:t>Abdoulaye Ndiaye</w:t>
      </w:r>
    </w:p>
    <w:p w14:paraId="275ACE9E" w14:textId="1B2F19E7" w:rsidR="007E5B61" w:rsidRPr="002F02FC" w:rsidRDefault="007E5B61" w:rsidP="002F02FC">
      <w:pPr>
        <w:spacing w:before="51"/>
        <w:ind w:left="528" w:right="986"/>
        <w:jc w:val="center"/>
        <w:rPr>
          <w:i/>
        </w:rPr>
      </w:pPr>
      <w:r w:rsidRPr="00345820">
        <w:rPr>
          <w:i/>
          <w:color w:val="0A0AA0"/>
        </w:rPr>
        <w:t>Élève</w:t>
      </w:r>
      <w:r w:rsidR="00CF627F">
        <w:rPr>
          <w:i/>
          <w:color w:val="0A0AA0"/>
        </w:rPr>
        <w:t>s</w:t>
      </w:r>
      <w:r w:rsidRPr="00345820">
        <w:rPr>
          <w:i/>
          <w:color w:val="0A0AA0"/>
          <w:spacing w:val="36"/>
        </w:rPr>
        <w:t xml:space="preserve"> </w:t>
      </w:r>
      <w:r w:rsidRPr="00345820">
        <w:rPr>
          <w:i/>
          <w:color w:val="0A0AA0"/>
          <w:w w:val="105"/>
        </w:rPr>
        <w:t>Ingénieur</w:t>
      </w:r>
      <w:r w:rsidR="002F02FC">
        <w:rPr>
          <w:i/>
          <w:color w:val="0A0AA0"/>
          <w:w w:val="105"/>
        </w:rPr>
        <w:t>s</w:t>
      </w:r>
      <w:r w:rsidRPr="00345820">
        <w:rPr>
          <w:i/>
          <w:color w:val="0A0AA0"/>
          <w:spacing w:val="-5"/>
          <w:w w:val="105"/>
        </w:rPr>
        <w:t xml:space="preserve"> </w:t>
      </w:r>
      <w:r w:rsidRPr="00345820">
        <w:rPr>
          <w:i/>
          <w:color w:val="0A0AA0"/>
          <w:w w:val="105"/>
        </w:rPr>
        <w:t>Statisticien</w:t>
      </w:r>
      <w:r w:rsidR="002F02FC">
        <w:rPr>
          <w:i/>
          <w:color w:val="0A0AA0"/>
          <w:w w:val="105"/>
        </w:rPr>
        <w:t>s</w:t>
      </w:r>
      <w:r w:rsidRPr="00345820">
        <w:rPr>
          <w:i/>
          <w:color w:val="0A0AA0"/>
          <w:spacing w:val="-5"/>
          <w:w w:val="105"/>
        </w:rPr>
        <w:t xml:space="preserve"> </w:t>
      </w:r>
      <w:r w:rsidRPr="00345820">
        <w:rPr>
          <w:i/>
          <w:color w:val="0A0AA0"/>
          <w:spacing w:val="-2"/>
          <w:w w:val="105"/>
        </w:rPr>
        <w:t>Économiste</w:t>
      </w:r>
      <w:r w:rsidR="002F02FC">
        <w:rPr>
          <w:i/>
          <w:color w:val="0A0AA0"/>
          <w:spacing w:val="-2"/>
          <w:w w:val="105"/>
        </w:rPr>
        <w:t>s</w:t>
      </w:r>
      <w:r>
        <w:rPr>
          <w:i/>
          <w:color w:val="0A0AA0"/>
          <w:spacing w:val="-2"/>
          <w:w w:val="105"/>
        </w:rPr>
        <w:t xml:space="preserve"> </w:t>
      </w:r>
    </w:p>
    <w:p w14:paraId="61B554B2" w14:textId="77777777" w:rsidR="007E5B61" w:rsidRPr="00345820" w:rsidRDefault="007E5B61" w:rsidP="007E5B61">
      <w:pPr>
        <w:rPr>
          <w:sz w:val="34"/>
          <w:szCs w:val="24"/>
        </w:rPr>
      </w:pPr>
    </w:p>
    <w:p w14:paraId="047F0D94" w14:textId="77777777" w:rsidR="007E5B61" w:rsidRPr="00345820" w:rsidRDefault="007E5B61" w:rsidP="007E5B61">
      <w:pPr>
        <w:spacing w:before="268"/>
        <w:ind w:left="528" w:right="933"/>
        <w:jc w:val="center"/>
        <w:rPr>
          <w:szCs w:val="24"/>
        </w:rPr>
      </w:pPr>
      <w:r w:rsidRPr="00345820">
        <w:rPr>
          <w:spacing w:val="-4"/>
          <w:szCs w:val="24"/>
        </w:rPr>
        <w:t>Sous</w:t>
      </w:r>
      <w:r w:rsidRPr="00345820">
        <w:rPr>
          <w:spacing w:val="-8"/>
          <w:szCs w:val="24"/>
        </w:rPr>
        <w:t xml:space="preserve"> </w:t>
      </w:r>
      <w:r w:rsidRPr="00345820">
        <w:rPr>
          <w:spacing w:val="-4"/>
          <w:szCs w:val="24"/>
        </w:rPr>
        <w:t>l’encadrement</w:t>
      </w:r>
      <w:r w:rsidRPr="00345820">
        <w:rPr>
          <w:spacing w:val="-7"/>
          <w:szCs w:val="24"/>
        </w:rPr>
        <w:t xml:space="preserve"> </w:t>
      </w:r>
      <w:r w:rsidRPr="00345820">
        <w:rPr>
          <w:spacing w:val="-4"/>
          <w:szCs w:val="24"/>
        </w:rPr>
        <w:t>de</w:t>
      </w:r>
      <w:r w:rsidRPr="00345820">
        <w:rPr>
          <w:spacing w:val="47"/>
          <w:szCs w:val="24"/>
        </w:rPr>
        <w:t xml:space="preserve"> </w:t>
      </w:r>
      <w:r w:rsidRPr="00345820">
        <w:rPr>
          <w:spacing w:val="-10"/>
          <w:szCs w:val="24"/>
        </w:rPr>
        <w:t>:</w:t>
      </w:r>
    </w:p>
    <w:p w14:paraId="1938A33C" w14:textId="1833DA25" w:rsidR="007E5B61" w:rsidRDefault="00CF627F" w:rsidP="007E5B61">
      <w:pPr>
        <w:spacing w:before="51"/>
        <w:ind w:left="528" w:right="986"/>
        <w:jc w:val="center"/>
        <w:rPr>
          <w:spacing w:val="-5"/>
          <w:szCs w:val="24"/>
        </w:rPr>
      </w:pPr>
      <w:r>
        <w:rPr>
          <w:spacing w:val="-5"/>
          <w:szCs w:val="24"/>
        </w:rPr>
        <w:t>M. HEMA</w:t>
      </w:r>
    </w:p>
    <w:p w14:paraId="06884E01" w14:textId="7C983F65" w:rsidR="007E5B61" w:rsidRPr="00DC1E3E" w:rsidRDefault="00DC1E3E" w:rsidP="00DC1E3E">
      <w:pPr>
        <w:ind w:firstLine="0"/>
        <w:jc w:val="center"/>
        <w:rPr>
          <w:spacing w:val="-4"/>
          <w:szCs w:val="24"/>
        </w:rPr>
      </w:pPr>
      <w:r w:rsidRPr="00DC1E3E">
        <w:rPr>
          <w:spacing w:val="-4"/>
          <w:szCs w:val="24"/>
        </w:rPr>
        <w:t>Research-Analyst</w:t>
      </w:r>
    </w:p>
    <w:p w14:paraId="28F9C5A9" w14:textId="77777777" w:rsidR="007E5B61" w:rsidRDefault="007E5B61" w:rsidP="002F02FC">
      <w:pPr>
        <w:ind w:firstLine="0"/>
      </w:pPr>
    </w:p>
    <w:p w14:paraId="1120B445" w14:textId="77777777" w:rsidR="007E5B61" w:rsidRDefault="007E5B61" w:rsidP="007E5B61">
      <w:pPr>
        <w:sectPr w:rsidR="007E5B61" w:rsidSect="002F02FC">
          <w:pgSz w:w="11906" w:h="16838"/>
          <w:pgMar w:top="1440" w:right="1440" w:bottom="1440" w:left="1440" w:header="709" w:footer="709" w:gutter="0"/>
          <w:cols w:space="708"/>
          <w:docGrid w:linePitch="360"/>
        </w:sectPr>
      </w:pPr>
    </w:p>
    <w:p w14:paraId="2EB086AC" w14:textId="77777777" w:rsidR="007E5B61" w:rsidRPr="006D6885" w:rsidRDefault="007E5B61" w:rsidP="007E5B61">
      <w:pPr>
        <w:pStyle w:val="Titre1"/>
        <w:rPr>
          <w:sz w:val="40"/>
          <w:szCs w:val="40"/>
        </w:rPr>
      </w:pPr>
      <w:bookmarkStart w:id="0" w:name="_Toc134378434"/>
      <w:bookmarkStart w:id="1" w:name="_Toc139488577"/>
      <w:r w:rsidRPr="006D6885">
        <w:rPr>
          <w:sz w:val="40"/>
          <w:szCs w:val="40"/>
        </w:rPr>
        <w:lastRenderedPageBreak/>
        <w:t>Sommaire</w:t>
      </w:r>
      <w:bookmarkEnd w:id="0"/>
      <w:bookmarkEnd w:id="1"/>
    </w:p>
    <w:p w14:paraId="452B3286" w14:textId="77777777" w:rsidR="007E5B61" w:rsidRDefault="007E5B61" w:rsidP="007E5B61"/>
    <w:p w14:paraId="15DDB5CD" w14:textId="144BC776" w:rsidR="00981E60" w:rsidRDefault="007E5B61">
      <w:pPr>
        <w:pStyle w:val="TM1"/>
        <w:tabs>
          <w:tab w:val="right" w:leader="dot" w:pos="9016"/>
        </w:tabs>
        <w:rPr>
          <w:rFonts w:asciiTheme="minorHAnsi" w:eastAsiaTheme="minorEastAsia" w:hAnsiTheme="minorHAnsi" w:cstheme="minorBidi"/>
          <w:noProof/>
          <w:lang w:val="fr-SN" w:eastAsia="fr-SN"/>
        </w:rPr>
      </w:pPr>
      <w:r>
        <w:fldChar w:fldCharType="begin"/>
      </w:r>
      <w:r>
        <w:instrText xml:space="preserve"> TOC \o "1-2" \h \z \u </w:instrText>
      </w:r>
      <w:r>
        <w:fldChar w:fldCharType="separate"/>
      </w:r>
      <w:hyperlink w:anchor="_Toc139488577" w:history="1">
        <w:r w:rsidR="00981E60" w:rsidRPr="009E3359">
          <w:rPr>
            <w:rStyle w:val="Lienhypertexte"/>
            <w:noProof/>
          </w:rPr>
          <w:t>Sommaire</w:t>
        </w:r>
        <w:r w:rsidR="00981E60">
          <w:rPr>
            <w:noProof/>
            <w:webHidden/>
          </w:rPr>
          <w:tab/>
        </w:r>
        <w:r w:rsidR="00981E60">
          <w:rPr>
            <w:noProof/>
            <w:webHidden/>
          </w:rPr>
          <w:fldChar w:fldCharType="begin"/>
        </w:r>
        <w:r w:rsidR="00981E60">
          <w:rPr>
            <w:noProof/>
            <w:webHidden/>
          </w:rPr>
          <w:instrText xml:space="preserve"> PAGEREF _Toc139488577 \h </w:instrText>
        </w:r>
        <w:r w:rsidR="00981E60">
          <w:rPr>
            <w:noProof/>
            <w:webHidden/>
          </w:rPr>
        </w:r>
        <w:r w:rsidR="00981E60">
          <w:rPr>
            <w:noProof/>
            <w:webHidden/>
          </w:rPr>
          <w:fldChar w:fldCharType="separate"/>
        </w:r>
        <w:r w:rsidR="00981E60">
          <w:rPr>
            <w:noProof/>
            <w:webHidden/>
          </w:rPr>
          <w:t>iii</w:t>
        </w:r>
        <w:r w:rsidR="00981E60">
          <w:rPr>
            <w:noProof/>
            <w:webHidden/>
          </w:rPr>
          <w:fldChar w:fldCharType="end"/>
        </w:r>
      </w:hyperlink>
    </w:p>
    <w:p w14:paraId="7594356A" w14:textId="3D2A2B57" w:rsidR="00981E60" w:rsidRDefault="00981E60">
      <w:pPr>
        <w:pStyle w:val="TM2"/>
        <w:tabs>
          <w:tab w:val="left" w:pos="660"/>
          <w:tab w:val="right" w:leader="dot" w:pos="9016"/>
        </w:tabs>
        <w:rPr>
          <w:rFonts w:asciiTheme="minorHAnsi" w:eastAsiaTheme="minorEastAsia" w:hAnsiTheme="minorHAnsi" w:cstheme="minorBidi"/>
          <w:noProof/>
          <w:lang w:val="fr-SN" w:eastAsia="fr-SN"/>
        </w:rPr>
      </w:pPr>
      <w:hyperlink w:anchor="_Toc139488578" w:history="1">
        <w:r w:rsidRPr="009E3359">
          <w:rPr>
            <w:rStyle w:val="Lienhypertexte"/>
            <w:noProof/>
          </w:rPr>
          <w:t>I.</w:t>
        </w:r>
        <w:r>
          <w:rPr>
            <w:rFonts w:asciiTheme="minorHAnsi" w:eastAsiaTheme="minorEastAsia" w:hAnsiTheme="minorHAnsi" w:cstheme="minorBidi"/>
            <w:noProof/>
            <w:lang w:val="fr-SN" w:eastAsia="fr-SN"/>
          </w:rPr>
          <w:tab/>
        </w:r>
        <w:r w:rsidRPr="009E3359">
          <w:rPr>
            <w:rStyle w:val="Lienhypertexte"/>
            <w:noProof/>
          </w:rPr>
          <w:t>Le package « Janitor »</w:t>
        </w:r>
        <w:r>
          <w:rPr>
            <w:noProof/>
            <w:webHidden/>
          </w:rPr>
          <w:tab/>
        </w:r>
        <w:r>
          <w:rPr>
            <w:noProof/>
            <w:webHidden/>
          </w:rPr>
          <w:fldChar w:fldCharType="begin"/>
        </w:r>
        <w:r>
          <w:rPr>
            <w:noProof/>
            <w:webHidden/>
          </w:rPr>
          <w:instrText xml:space="preserve"> PAGEREF _Toc139488578 \h </w:instrText>
        </w:r>
        <w:r>
          <w:rPr>
            <w:noProof/>
            <w:webHidden/>
          </w:rPr>
        </w:r>
        <w:r>
          <w:rPr>
            <w:noProof/>
            <w:webHidden/>
          </w:rPr>
          <w:fldChar w:fldCharType="separate"/>
        </w:r>
        <w:r>
          <w:rPr>
            <w:noProof/>
            <w:webHidden/>
          </w:rPr>
          <w:t>1</w:t>
        </w:r>
        <w:r>
          <w:rPr>
            <w:noProof/>
            <w:webHidden/>
          </w:rPr>
          <w:fldChar w:fldCharType="end"/>
        </w:r>
      </w:hyperlink>
    </w:p>
    <w:p w14:paraId="51D20956" w14:textId="45439AD3" w:rsidR="00981E60" w:rsidRDefault="00981E60">
      <w:pPr>
        <w:pStyle w:val="TM2"/>
        <w:tabs>
          <w:tab w:val="left" w:pos="660"/>
          <w:tab w:val="right" w:leader="dot" w:pos="9016"/>
        </w:tabs>
        <w:rPr>
          <w:rFonts w:asciiTheme="minorHAnsi" w:eastAsiaTheme="minorEastAsia" w:hAnsiTheme="minorHAnsi" w:cstheme="minorBidi"/>
          <w:noProof/>
          <w:lang w:val="fr-SN" w:eastAsia="fr-SN"/>
        </w:rPr>
      </w:pPr>
      <w:hyperlink w:anchor="_Toc139488579" w:history="1">
        <w:r w:rsidRPr="009E3359">
          <w:rPr>
            <w:rStyle w:val="Lienhypertexte"/>
            <w:noProof/>
          </w:rPr>
          <w:t>II.</w:t>
        </w:r>
        <w:r>
          <w:rPr>
            <w:rFonts w:asciiTheme="minorHAnsi" w:eastAsiaTheme="minorEastAsia" w:hAnsiTheme="minorHAnsi" w:cstheme="minorBidi"/>
            <w:noProof/>
            <w:lang w:val="fr-SN" w:eastAsia="fr-SN"/>
          </w:rPr>
          <w:tab/>
        </w:r>
        <w:r w:rsidRPr="009E3359">
          <w:rPr>
            <w:rStyle w:val="Lienhypertexte"/>
            <w:noProof/>
          </w:rPr>
          <w:t>Package Gtsummary</w:t>
        </w:r>
        <w:r>
          <w:rPr>
            <w:noProof/>
            <w:webHidden/>
          </w:rPr>
          <w:tab/>
        </w:r>
        <w:r>
          <w:rPr>
            <w:noProof/>
            <w:webHidden/>
          </w:rPr>
          <w:fldChar w:fldCharType="begin"/>
        </w:r>
        <w:r>
          <w:rPr>
            <w:noProof/>
            <w:webHidden/>
          </w:rPr>
          <w:instrText xml:space="preserve"> PAGEREF _Toc139488579 \h </w:instrText>
        </w:r>
        <w:r>
          <w:rPr>
            <w:noProof/>
            <w:webHidden/>
          </w:rPr>
        </w:r>
        <w:r>
          <w:rPr>
            <w:noProof/>
            <w:webHidden/>
          </w:rPr>
          <w:fldChar w:fldCharType="separate"/>
        </w:r>
        <w:r>
          <w:rPr>
            <w:noProof/>
            <w:webHidden/>
          </w:rPr>
          <w:t>2</w:t>
        </w:r>
        <w:r>
          <w:rPr>
            <w:noProof/>
            <w:webHidden/>
          </w:rPr>
          <w:fldChar w:fldCharType="end"/>
        </w:r>
      </w:hyperlink>
    </w:p>
    <w:p w14:paraId="01BCFC64" w14:textId="043422BF" w:rsidR="00981E60" w:rsidRDefault="00981E60">
      <w:pPr>
        <w:pStyle w:val="TM2"/>
        <w:tabs>
          <w:tab w:val="left" w:pos="880"/>
          <w:tab w:val="right" w:leader="dot" w:pos="9016"/>
        </w:tabs>
        <w:rPr>
          <w:rFonts w:asciiTheme="minorHAnsi" w:eastAsiaTheme="minorEastAsia" w:hAnsiTheme="minorHAnsi" w:cstheme="minorBidi"/>
          <w:noProof/>
          <w:lang w:val="fr-SN" w:eastAsia="fr-SN"/>
        </w:rPr>
      </w:pPr>
      <w:hyperlink w:anchor="_Toc139488580" w:history="1">
        <w:r w:rsidRPr="009E3359">
          <w:rPr>
            <w:rStyle w:val="Lienhypertexte"/>
            <w:noProof/>
          </w:rPr>
          <w:t>III.</w:t>
        </w:r>
        <w:r>
          <w:rPr>
            <w:rFonts w:asciiTheme="minorHAnsi" w:eastAsiaTheme="minorEastAsia" w:hAnsiTheme="minorHAnsi" w:cstheme="minorBidi"/>
            <w:noProof/>
            <w:lang w:val="fr-SN" w:eastAsia="fr-SN"/>
          </w:rPr>
          <w:tab/>
        </w:r>
        <w:r w:rsidRPr="009E3359">
          <w:rPr>
            <w:rStyle w:val="Lienhypertexte"/>
            <w:noProof/>
          </w:rPr>
          <w:t>Rmardown</w:t>
        </w:r>
        <w:r>
          <w:rPr>
            <w:noProof/>
            <w:webHidden/>
          </w:rPr>
          <w:tab/>
        </w:r>
        <w:r>
          <w:rPr>
            <w:noProof/>
            <w:webHidden/>
          </w:rPr>
          <w:fldChar w:fldCharType="begin"/>
        </w:r>
        <w:r>
          <w:rPr>
            <w:noProof/>
            <w:webHidden/>
          </w:rPr>
          <w:instrText xml:space="preserve"> PAGEREF _Toc139488580 \h </w:instrText>
        </w:r>
        <w:r>
          <w:rPr>
            <w:noProof/>
            <w:webHidden/>
          </w:rPr>
        </w:r>
        <w:r>
          <w:rPr>
            <w:noProof/>
            <w:webHidden/>
          </w:rPr>
          <w:fldChar w:fldCharType="separate"/>
        </w:r>
        <w:r>
          <w:rPr>
            <w:noProof/>
            <w:webHidden/>
          </w:rPr>
          <w:t>3</w:t>
        </w:r>
        <w:r>
          <w:rPr>
            <w:noProof/>
            <w:webHidden/>
          </w:rPr>
          <w:fldChar w:fldCharType="end"/>
        </w:r>
      </w:hyperlink>
    </w:p>
    <w:p w14:paraId="4A2B3B21" w14:textId="76EBBBD5" w:rsidR="00981E60" w:rsidRDefault="00981E60">
      <w:pPr>
        <w:pStyle w:val="TM2"/>
        <w:tabs>
          <w:tab w:val="left" w:pos="880"/>
          <w:tab w:val="right" w:leader="dot" w:pos="9016"/>
        </w:tabs>
        <w:rPr>
          <w:rFonts w:asciiTheme="minorHAnsi" w:eastAsiaTheme="minorEastAsia" w:hAnsiTheme="minorHAnsi" w:cstheme="minorBidi"/>
          <w:noProof/>
          <w:lang w:val="fr-SN" w:eastAsia="fr-SN"/>
        </w:rPr>
      </w:pPr>
      <w:hyperlink w:anchor="_Toc139488581" w:history="1">
        <w:r w:rsidRPr="009E3359">
          <w:rPr>
            <w:rStyle w:val="Lienhypertexte"/>
            <w:noProof/>
          </w:rPr>
          <w:t>IV.</w:t>
        </w:r>
        <w:r>
          <w:rPr>
            <w:rFonts w:asciiTheme="minorHAnsi" w:eastAsiaTheme="minorEastAsia" w:hAnsiTheme="minorHAnsi" w:cstheme="minorBidi"/>
            <w:noProof/>
            <w:lang w:val="fr-SN" w:eastAsia="fr-SN"/>
          </w:rPr>
          <w:tab/>
        </w:r>
        <w:r w:rsidRPr="009E3359">
          <w:rPr>
            <w:rStyle w:val="Lienhypertexte"/>
            <w:noProof/>
          </w:rPr>
          <w:t>QUARTO</w:t>
        </w:r>
        <w:r>
          <w:rPr>
            <w:noProof/>
            <w:webHidden/>
          </w:rPr>
          <w:tab/>
        </w:r>
        <w:r>
          <w:rPr>
            <w:noProof/>
            <w:webHidden/>
          </w:rPr>
          <w:fldChar w:fldCharType="begin"/>
        </w:r>
        <w:r>
          <w:rPr>
            <w:noProof/>
            <w:webHidden/>
          </w:rPr>
          <w:instrText xml:space="preserve"> PAGEREF _Toc139488581 \h </w:instrText>
        </w:r>
        <w:r>
          <w:rPr>
            <w:noProof/>
            <w:webHidden/>
          </w:rPr>
        </w:r>
        <w:r>
          <w:rPr>
            <w:noProof/>
            <w:webHidden/>
          </w:rPr>
          <w:fldChar w:fldCharType="separate"/>
        </w:r>
        <w:r>
          <w:rPr>
            <w:noProof/>
            <w:webHidden/>
          </w:rPr>
          <w:t>5</w:t>
        </w:r>
        <w:r>
          <w:rPr>
            <w:noProof/>
            <w:webHidden/>
          </w:rPr>
          <w:fldChar w:fldCharType="end"/>
        </w:r>
      </w:hyperlink>
    </w:p>
    <w:p w14:paraId="778840AC" w14:textId="0A34EBD1" w:rsidR="00981E60" w:rsidRDefault="00981E60">
      <w:pPr>
        <w:pStyle w:val="TM2"/>
        <w:tabs>
          <w:tab w:val="left" w:pos="660"/>
          <w:tab w:val="right" w:leader="dot" w:pos="9016"/>
        </w:tabs>
        <w:rPr>
          <w:rFonts w:asciiTheme="minorHAnsi" w:eastAsiaTheme="minorEastAsia" w:hAnsiTheme="minorHAnsi" w:cstheme="minorBidi"/>
          <w:noProof/>
          <w:lang w:val="fr-SN" w:eastAsia="fr-SN"/>
        </w:rPr>
      </w:pPr>
      <w:hyperlink w:anchor="_Toc139488582" w:history="1">
        <w:r w:rsidRPr="009E3359">
          <w:rPr>
            <w:rStyle w:val="Lienhypertexte"/>
            <w:noProof/>
          </w:rPr>
          <w:t>V.</w:t>
        </w:r>
        <w:r>
          <w:rPr>
            <w:rFonts w:asciiTheme="minorHAnsi" w:eastAsiaTheme="minorEastAsia" w:hAnsiTheme="minorHAnsi" w:cstheme="minorBidi"/>
            <w:noProof/>
            <w:lang w:val="fr-SN" w:eastAsia="fr-SN"/>
          </w:rPr>
          <w:tab/>
        </w:r>
        <w:r w:rsidRPr="009E3359">
          <w:rPr>
            <w:rStyle w:val="Lienhypertexte"/>
            <w:noProof/>
          </w:rPr>
          <w:t>R VERS EXCEL</w:t>
        </w:r>
        <w:r>
          <w:rPr>
            <w:noProof/>
            <w:webHidden/>
          </w:rPr>
          <w:tab/>
        </w:r>
        <w:r>
          <w:rPr>
            <w:noProof/>
            <w:webHidden/>
          </w:rPr>
          <w:fldChar w:fldCharType="begin"/>
        </w:r>
        <w:r>
          <w:rPr>
            <w:noProof/>
            <w:webHidden/>
          </w:rPr>
          <w:instrText xml:space="preserve"> PAGEREF _Toc139488582 \h </w:instrText>
        </w:r>
        <w:r>
          <w:rPr>
            <w:noProof/>
            <w:webHidden/>
          </w:rPr>
        </w:r>
        <w:r>
          <w:rPr>
            <w:noProof/>
            <w:webHidden/>
          </w:rPr>
          <w:fldChar w:fldCharType="separate"/>
        </w:r>
        <w:r>
          <w:rPr>
            <w:noProof/>
            <w:webHidden/>
          </w:rPr>
          <w:t>7</w:t>
        </w:r>
        <w:r>
          <w:rPr>
            <w:noProof/>
            <w:webHidden/>
          </w:rPr>
          <w:fldChar w:fldCharType="end"/>
        </w:r>
      </w:hyperlink>
    </w:p>
    <w:p w14:paraId="4125F59A" w14:textId="2354E431" w:rsidR="00981E60" w:rsidRDefault="00981E60">
      <w:pPr>
        <w:pStyle w:val="TM2"/>
        <w:tabs>
          <w:tab w:val="left" w:pos="880"/>
          <w:tab w:val="right" w:leader="dot" w:pos="9016"/>
        </w:tabs>
        <w:rPr>
          <w:rFonts w:asciiTheme="minorHAnsi" w:eastAsiaTheme="minorEastAsia" w:hAnsiTheme="minorHAnsi" w:cstheme="minorBidi"/>
          <w:noProof/>
          <w:lang w:val="fr-SN" w:eastAsia="fr-SN"/>
        </w:rPr>
      </w:pPr>
      <w:hyperlink w:anchor="_Toc139488583" w:history="1">
        <w:r w:rsidRPr="009E3359">
          <w:rPr>
            <w:rStyle w:val="Lienhypertexte"/>
            <w:noProof/>
          </w:rPr>
          <w:t>VI.</w:t>
        </w:r>
        <w:r>
          <w:rPr>
            <w:rFonts w:asciiTheme="minorHAnsi" w:eastAsiaTheme="minorEastAsia" w:hAnsiTheme="minorHAnsi" w:cstheme="minorBidi"/>
            <w:noProof/>
            <w:lang w:val="fr-SN" w:eastAsia="fr-SN"/>
          </w:rPr>
          <w:tab/>
        </w:r>
        <w:r w:rsidRPr="009E3359">
          <w:rPr>
            <w:rStyle w:val="Lienhypertexte"/>
            <w:noProof/>
          </w:rPr>
          <w:t>TEXT MINING</w:t>
        </w:r>
        <w:r>
          <w:rPr>
            <w:noProof/>
            <w:webHidden/>
          </w:rPr>
          <w:tab/>
        </w:r>
        <w:r>
          <w:rPr>
            <w:noProof/>
            <w:webHidden/>
          </w:rPr>
          <w:fldChar w:fldCharType="begin"/>
        </w:r>
        <w:r>
          <w:rPr>
            <w:noProof/>
            <w:webHidden/>
          </w:rPr>
          <w:instrText xml:space="preserve"> PAGEREF _Toc139488583 \h </w:instrText>
        </w:r>
        <w:r>
          <w:rPr>
            <w:noProof/>
            <w:webHidden/>
          </w:rPr>
        </w:r>
        <w:r>
          <w:rPr>
            <w:noProof/>
            <w:webHidden/>
          </w:rPr>
          <w:fldChar w:fldCharType="separate"/>
        </w:r>
        <w:r>
          <w:rPr>
            <w:noProof/>
            <w:webHidden/>
          </w:rPr>
          <w:t>8</w:t>
        </w:r>
        <w:r>
          <w:rPr>
            <w:noProof/>
            <w:webHidden/>
          </w:rPr>
          <w:fldChar w:fldCharType="end"/>
        </w:r>
      </w:hyperlink>
    </w:p>
    <w:p w14:paraId="684BFD2B" w14:textId="23AEC13A" w:rsidR="00981E60" w:rsidRDefault="00981E60">
      <w:pPr>
        <w:pStyle w:val="TM2"/>
        <w:tabs>
          <w:tab w:val="left" w:pos="880"/>
          <w:tab w:val="right" w:leader="dot" w:pos="9016"/>
        </w:tabs>
        <w:rPr>
          <w:rFonts w:asciiTheme="minorHAnsi" w:eastAsiaTheme="minorEastAsia" w:hAnsiTheme="minorHAnsi" w:cstheme="minorBidi"/>
          <w:noProof/>
          <w:lang w:val="fr-SN" w:eastAsia="fr-SN"/>
        </w:rPr>
      </w:pPr>
      <w:hyperlink w:anchor="_Toc139488584" w:history="1">
        <w:r w:rsidRPr="009E3359">
          <w:rPr>
            <w:rStyle w:val="Lienhypertexte"/>
            <w:noProof/>
          </w:rPr>
          <w:t>VII.</w:t>
        </w:r>
        <w:r>
          <w:rPr>
            <w:rFonts w:asciiTheme="minorHAnsi" w:eastAsiaTheme="minorEastAsia" w:hAnsiTheme="minorHAnsi" w:cstheme="minorBidi"/>
            <w:noProof/>
            <w:lang w:val="fr-SN" w:eastAsia="fr-SN"/>
          </w:rPr>
          <w:tab/>
        </w:r>
        <w:r w:rsidRPr="009E3359">
          <w:rPr>
            <w:rStyle w:val="Lienhypertexte"/>
            <w:noProof/>
          </w:rPr>
          <w:t>Résolution des systèmes d’équation avec R</w:t>
        </w:r>
        <w:r>
          <w:rPr>
            <w:noProof/>
            <w:webHidden/>
          </w:rPr>
          <w:tab/>
        </w:r>
        <w:r>
          <w:rPr>
            <w:noProof/>
            <w:webHidden/>
          </w:rPr>
          <w:fldChar w:fldCharType="begin"/>
        </w:r>
        <w:r>
          <w:rPr>
            <w:noProof/>
            <w:webHidden/>
          </w:rPr>
          <w:instrText xml:space="preserve"> PAGEREF _Toc139488584 \h </w:instrText>
        </w:r>
        <w:r>
          <w:rPr>
            <w:noProof/>
            <w:webHidden/>
          </w:rPr>
        </w:r>
        <w:r>
          <w:rPr>
            <w:noProof/>
            <w:webHidden/>
          </w:rPr>
          <w:fldChar w:fldCharType="separate"/>
        </w:r>
        <w:r>
          <w:rPr>
            <w:noProof/>
            <w:webHidden/>
          </w:rPr>
          <w:t>9</w:t>
        </w:r>
        <w:r>
          <w:rPr>
            <w:noProof/>
            <w:webHidden/>
          </w:rPr>
          <w:fldChar w:fldCharType="end"/>
        </w:r>
      </w:hyperlink>
    </w:p>
    <w:p w14:paraId="463C4DDC" w14:textId="0C7D894A" w:rsidR="00981E60" w:rsidRDefault="00981E60">
      <w:pPr>
        <w:pStyle w:val="TM2"/>
        <w:tabs>
          <w:tab w:val="left" w:pos="880"/>
          <w:tab w:val="right" w:leader="dot" w:pos="9016"/>
        </w:tabs>
        <w:rPr>
          <w:rFonts w:asciiTheme="minorHAnsi" w:eastAsiaTheme="minorEastAsia" w:hAnsiTheme="minorHAnsi" w:cstheme="minorBidi"/>
          <w:noProof/>
          <w:lang w:val="fr-SN" w:eastAsia="fr-SN"/>
        </w:rPr>
      </w:pPr>
      <w:hyperlink w:anchor="_Toc139488585" w:history="1">
        <w:r w:rsidRPr="009E3359">
          <w:rPr>
            <w:rStyle w:val="Lienhypertexte"/>
            <w:noProof/>
          </w:rPr>
          <w:t>VIII.</w:t>
        </w:r>
        <w:r>
          <w:rPr>
            <w:rFonts w:asciiTheme="minorHAnsi" w:eastAsiaTheme="minorEastAsia" w:hAnsiTheme="minorHAnsi" w:cstheme="minorBidi"/>
            <w:noProof/>
            <w:lang w:val="fr-SN" w:eastAsia="fr-SN"/>
          </w:rPr>
          <w:tab/>
        </w:r>
        <w:r w:rsidRPr="009E3359">
          <w:rPr>
            <w:rStyle w:val="Lienhypertexte"/>
            <w:noProof/>
          </w:rPr>
          <w:t>Le package recticulate : Python vers R</w:t>
        </w:r>
        <w:r>
          <w:rPr>
            <w:noProof/>
            <w:webHidden/>
          </w:rPr>
          <w:tab/>
        </w:r>
        <w:r>
          <w:rPr>
            <w:noProof/>
            <w:webHidden/>
          </w:rPr>
          <w:fldChar w:fldCharType="begin"/>
        </w:r>
        <w:r>
          <w:rPr>
            <w:noProof/>
            <w:webHidden/>
          </w:rPr>
          <w:instrText xml:space="preserve"> PAGEREF _Toc139488585 \h </w:instrText>
        </w:r>
        <w:r>
          <w:rPr>
            <w:noProof/>
            <w:webHidden/>
          </w:rPr>
        </w:r>
        <w:r>
          <w:rPr>
            <w:noProof/>
            <w:webHidden/>
          </w:rPr>
          <w:fldChar w:fldCharType="separate"/>
        </w:r>
        <w:r>
          <w:rPr>
            <w:noProof/>
            <w:webHidden/>
          </w:rPr>
          <w:t>10</w:t>
        </w:r>
        <w:r>
          <w:rPr>
            <w:noProof/>
            <w:webHidden/>
          </w:rPr>
          <w:fldChar w:fldCharType="end"/>
        </w:r>
      </w:hyperlink>
    </w:p>
    <w:p w14:paraId="1283D8B3" w14:textId="7C293D89" w:rsidR="00981E60" w:rsidRDefault="00981E60">
      <w:pPr>
        <w:pStyle w:val="TM2"/>
        <w:tabs>
          <w:tab w:val="left" w:pos="880"/>
          <w:tab w:val="right" w:leader="dot" w:pos="9016"/>
        </w:tabs>
        <w:rPr>
          <w:rFonts w:asciiTheme="minorHAnsi" w:eastAsiaTheme="minorEastAsia" w:hAnsiTheme="minorHAnsi" w:cstheme="minorBidi"/>
          <w:noProof/>
          <w:lang w:val="fr-SN" w:eastAsia="fr-SN"/>
        </w:rPr>
      </w:pPr>
      <w:hyperlink w:anchor="_Toc139488586" w:history="1">
        <w:r w:rsidRPr="009E3359">
          <w:rPr>
            <w:rStyle w:val="Lienhypertexte"/>
            <w:noProof/>
          </w:rPr>
          <w:t>IX.</w:t>
        </w:r>
        <w:r>
          <w:rPr>
            <w:rFonts w:asciiTheme="minorHAnsi" w:eastAsiaTheme="minorEastAsia" w:hAnsiTheme="minorHAnsi" w:cstheme="minorBidi"/>
            <w:noProof/>
            <w:lang w:val="fr-SN" w:eastAsia="fr-SN"/>
          </w:rPr>
          <w:tab/>
        </w:r>
        <w:r w:rsidRPr="009E3359">
          <w:rPr>
            <w:rStyle w:val="Lienhypertexte"/>
            <w:noProof/>
          </w:rPr>
          <w:t>Calcul parallèle</w:t>
        </w:r>
        <w:r>
          <w:rPr>
            <w:noProof/>
            <w:webHidden/>
          </w:rPr>
          <w:tab/>
        </w:r>
        <w:r>
          <w:rPr>
            <w:noProof/>
            <w:webHidden/>
          </w:rPr>
          <w:fldChar w:fldCharType="begin"/>
        </w:r>
        <w:r>
          <w:rPr>
            <w:noProof/>
            <w:webHidden/>
          </w:rPr>
          <w:instrText xml:space="preserve"> PAGEREF _Toc139488586 \h </w:instrText>
        </w:r>
        <w:r>
          <w:rPr>
            <w:noProof/>
            <w:webHidden/>
          </w:rPr>
        </w:r>
        <w:r>
          <w:rPr>
            <w:noProof/>
            <w:webHidden/>
          </w:rPr>
          <w:fldChar w:fldCharType="separate"/>
        </w:r>
        <w:r>
          <w:rPr>
            <w:noProof/>
            <w:webHidden/>
          </w:rPr>
          <w:t>12</w:t>
        </w:r>
        <w:r>
          <w:rPr>
            <w:noProof/>
            <w:webHidden/>
          </w:rPr>
          <w:fldChar w:fldCharType="end"/>
        </w:r>
      </w:hyperlink>
    </w:p>
    <w:p w14:paraId="671D1474" w14:textId="27C8AE26" w:rsidR="00981E60" w:rsidRDefault="00981E60">
      <w:pPr>
        <w:pStyle w:val="TM2"/>
        <w:tabs>
          <w:tab w:val="left" w:pos="660"/>
          <w:tab w:val="right" w:leader="dot" w:pos="9016"/>
        </w:tabs>
        <w:rPr>
          <w:rFonts w:asciiTheme="minorHAnsi" w:eastAsiaTheme="minorEastAsia" w:hAnsiTheme="minorHAnsi" w:cstheme="minorBidi"/>
          <w:noProof/>
          <w:lang w:val="fr-SN" w:eastAsia="fr-SN"/>
        </w:rPr>
      </w:pPr>
      <w:hyperlink w:anchor="_Toc139488587" w:history="1">
        <w:r w:rsidRPr="009E3359">
          <w:rPr>
            <w:rStyle w:val="Lienhypertexte"/>
            <w:noProof/>
          </w:rPr>
          <w:t>X.</w:t>
        </w:r>
        <w:r>
          <w:rPr>
            <w:rFonts w:asciiTheme="minorHAnsi" w:eastAsiaTheme="minorEastAsia" w:hAnsiTheme="minorHAnsi" w:cstheme="minorBidi"/>
            <w:noProof/>
            <w:lang w:val="fr-SN" w:eastAsia="fr-SN"/>
          </w:rPr>
          <w:tab/>
        </w:r>
        <w:r w:rsidRPr="009E3359">
          <w:rPr>
            <w:rStyle w:val="Lienhypertexte"/>
            <w:noProof/>
          </w:rPr>
          <w:t>Cartographie avec R</w:t>
        </w:r>
        <w:r>
          <w:rPr>
            <w:noProof/>
            <w:webHidden/>
          </w:rPr>
          <w:tab/>
        </w:r>
        <w:r>
          <w:rPr>
            <w:noProof/>
            <w:webHidden/>
          </w:rPr>
          <w:fldChar w:fldCharType="begin"/>
        </w:r>
        <w:r>
          <w:rPr>
            <w:noProof/>
            <w:webHidden/>
          </w:rPr>
          <w:instrText xml:space="preserve"> PAGEREF _Toc139488587 \h </w:instrText>
        </w:r>
        <w:r>
          <w:rPr>
            <w:noProof/>
            <w:webHidden/>
          </w:rPr>
        </w:r>
        <w:r>
          <w:rPr>
            <w:noProof/>
            <w:webHidden/>
          </w:rPr>
          <w:fldChar w:fldCharType="separate"/>
        </w:r>
        <w:r>
          <w:rPr>
            <w:noProof/>
            <w:webHidden/>
          </w:rPr>
          <w:t>13</w:t>
        </w:r>
        <w:r>
          <w:rPr>
            <w:noProof/>
            <w:webHidden/>
          </w:rPr>
          <w:fldChar w:fldCharType="end"/>
        </w:r>
      </w:hyperlink>
    </w:p>
    <w:p w14:paraId="61A6A6A4" w14:textId="127AAFFE" w:rsidR="00981E60" w:rsidRDefault="00981E60">
      <w:pPr>
        <w:pStyle w:val="TM2"/>
        <w:tabs>
          <w:tab w:val="left" w:pos="880"/>
          <w:tab w:val="right" w:leader="dot" w:pos="9016"/>
        </w:tabs>
        <w:rPr>
          <w:rFonts w:asciiTheme="minorHAnsi" w:eastAsiaTheme="minorEastAsia" w:hAnsiTheme="minorHAnsi" w:cstheme="minorBidi"/>
          <w:noProof/>
          <w:lang w:val="fr-SN" w:eastAsia="fr-SN"/>
        </w:rPr>
      </w:pPr>
      <w:hyperlink w:anchor="_Toc139488588" w:history="1">
        <w:r w:rsidRPr="009E3359">
          <w:rPr>
            <w:rStyle w:val="Lienhypertexte"/>
            <w:noProof/>
          </w:rPr>
          <w:t>XI.</w:t>
        </w:r>
        <w:r>
          <w:rPr>
            <w:rFonts w:asciiTheme="minorHAnsi" w:eastAsiaTheme="minorEastAsia" w:hAnsiTheme="minorHAnsi" w:cstheme="minorBidi"/>
            <w:noProof/>
            <w:lang w:val="fr-SN" w:eastAsia="fr-SN"/>
          </w:rPr>
          <w:tab/>
        </w:r>
        <w:r w:rsidRPr="009E3359">
          <w:rPr>
            <w:rStyle w:val="Lienhypertexte"/>
            <w:noProof/>
          </w:rPr>
          <w:t>SHINY</w:t>
        </w:r>
        <w:r>
          <w:rPr>
            <w:noProof/>
            <w:webHidden/>
          </w:rPr>
          <w:tab/>
        </w:r>
        <w:r>
          <w:rPr>
            <w:noProof/>
            <w:webHidden/>
          </w:rPr>
          <w:fldChar w:fldCharType="begin"/>
        </w:r>
        <w:r>
          <w:rPr>
            <w:noProof/>
            <w:webHidden/>
          </w:rPr>
          <w:instrText xml:space="preserve"> PAGEREF _Toc139488588 \h </w:instrText>
        </w:r>
        <w:r>
          <w:rPr>
            <w:noProof/>
            <w:webHidden/>
          </w:rPr>
        </w:r>
        <w:r>
          <w:rPr>
            <w:noProof/>
            <w:webHidden/>
          </w:rPr>
          <w:fldChar w:fldCharType="separate"/>
        </w:r>
        <w:r>
          <w:rPr>
            <w:noProof/>
            <w:webHidden/>
          </w:rPr>
          <w:t>14</w:t>
        </w:r>
        <w:r>
          <w:rPr>
            <w:noProof/>
            <w:webHidden/>
          </w:rPr>
          <w:fldChar w:fldCharType="end"/>
        </w:r>
      </w:hyperlink>
    </w:p>
    <w:p w14:paraId="150E2431" w14:textId="5153CF1F" w:rsidR="007E5B61" w:rsidRDefault="007E5B61" w:rsidP="007E5B61">
      <w:r>
        <w:fldChar w:fldCharType="end"/>
      </w:r>
    </w:p>
    <w:p w14:paraId="5A8F17EF" w14:textId="77777777" w:rsidR="007E5B61" w:rsidRDefault="007E5B61" w:rsidP="007E5B61"/>
    <w:p w14:paraId="3E960524" w14:textId="77777777" w:rsidR="007E5B61" w:rsidRDefault="007E5B61" w:rsidP="007E5B61"/>
    <w:p w14:paraId="1C4FFD56" w14:textId="77777777" w:rsidR="007E5B61" w:rsidRDefault="007E5B61" w:rsidP="007E5B61">
      <w:pPr>
        <w:sectPr w:rsidR="007E5B61" w:rsidSect="00C552F3">
          <w:footerReference w:type="default" r:id="rId11"/>
          <w:pgSz w:w="11906" w:h="16838"/>
          <w:pgMar w:top="1440" w:right="1440" w:bottom="1440" w:left="1440" w:header="708" w:footer="708" w:gutter="0"/>
          <w:pgNumType w:fmt="lowerRoman"/>
          <w:cols w:space="708"/>
          <w:docGrid w:linePitch="360"/>
        </w:sectPr>
      </w:pPr>
    </w:p>
    <w:p w14:paraId="05D76B08" w14:textId="700AC1C4" w:rsidR="00B42260" w:rsidRDefault="00B42260" w:rsidP="00E66537">
      <w:pPr>
        <w:pStyle w:val="Titre2"/>
      </w:pPr>
      <w:bookmarkStart w:id="2" w:name="_Toc139488578"/>
      <w:r w:rsidRPr="00E66537">
        <w:lastRenderedPageBreak/>
        <w:t>Le package « Janitor »</w:t>
      </w:r>
      <w:bookmarkEnd w:id="2"/>
    </w:p>
    <w:p w14:paraId="67B87523" w14:textId="0A76A2E1" w:rsidR="002F7F0C" w:rsidRPr="002F7F0C" w:rsidRDefault="002F7F0C" w:rsidP="002F7F0C">
      <w:pPr>
        <w:jc w:val="center"/>
        <w:rPr>
          <w:rFonts w:cs="Times New Roman"/>
          <w:szCs w:val="24"/>
        </w:rPr>
      </w:pPr>
      <w:r>
        <w:rPr>
          <w:rFonts w:cs="Times New Roman"/>
          <w:b/>
          <w:bCs/>
          <w:szCs w:val="24"/>
        </w:rPr>
        <w:t>(</w:t>
      </w:r>
      <w:r w:rsidRPr="00831537">
        <w:rPr>
          <w:rFonts w:cs="Times New Roman"/>
          <w:szCs w:val="24"/>
        </w:rPr>
        <w:t>Présent</w:t>
      </w:r>
      <w:r>
        <w:rPr>
          <w:rFonts w:cs="Times New Roman"/>
          <w:szCs w:val="24"/>
        </w:rPr>
        <w:t>é</w:t>
      </w:r>
      <w:r w:rsidRPr="00831537">
        <w:rPr>
          <w:rFonts w:cs="Times New Roman"/>
          <w:szCs w:val="24"/>
        </w:rPr>
        <w:t xml:space="preserve"> le 1</w:t>
      </w:r>
      <w:r>
        <w:rPr>
          <w:rFonts w:cs="Times New Roman"/>
          <w:szCs w:val="24"/>
        </w:rPr>
        <w:t>0-</w:t>
      </w:r>
      <w:r w:rsidRPr="00831537">
        <w:rPr>
          <w:rFonts w:cs="Times New Roman"/>
          <w:szCs w:val="24"/>
        </w:rPr>
        <w:t>06-2023)</w:t>
      </w:r>
    </w:p>
    <w:p w14:paraId="753D08F6" w14:textId="15A0A8C5" w:rsidR="00B42260" w:rsidRPr="00C552F3" w:rsidRDefault="00B42260" w:rsidP="00B42260">
      <w:pPr>
        <w:ind w:firstLine="0"/>
        <w:rPr>
          <w:szCs w:val="28"/>
        </w:rPr>
      </w:pPr>
      <w:r>
        <w:rPr>
          <w:b/>
          <w:bCs/>
          <w:color w:val="4472C4" w:themeColor="accent1"/>
          <w:sz w:val="28"/>
          <w:szCs w:val="28"/>
        </w:rPr>
        <w:t>Intérêt </w:t>
      </w:r>
      <w:r w:rsidRPr="00D3047D">
        <w:rPr>
          <w:sz w:val="28"/>
          <w:szCs w:val="28"/>
        </w:rPr>
        <w:t xml:space="preserve">:   </w:t>
      </w:r>
      <w:r w:rsidRPr="00C552F3">
        <w:rPr>
          <w:szCs w:val="28"/>
        </w:rPr>
        <w:t>Dans la plupart des cas, les données dont nous disposons ne sont pas directement consommables, alors le statisticien se doit d’utiliser ses compétences pour traiter ces cas. C’est ainsi que R a développé un package dénommé Janitor qui permet de recoder automatiquement les variables, de nettoyer les noms de variables et de supprimer les caractères tels que ## contenus souvent dans les noms de variables.</w:t>
      </w:r>
      <w:r w:rsidR="00E72B01" w:rsidRPr="00C552F3">
        <w:rPr>
          <w:szCs w:val="28"/>
        </w:rPr>
        <w:t xml:space="preserve"> </w:t>
      </w:r>
      <w:r w:rsidRPr="00C552F3">
        <w:rPr>
          <w:szCs w:val="28"/>
        </w:rPr>
        <w:t>Fondamentalement, Janitor permet de nettoyer les données et la reproduction des tableaux.</w:t>
      </w:r>
    </w:p>
    <w:p w14:paraId="418DA8F2" w14:textId="164568E2" w:rsidR="00B42260" w:rsidRPr="00C53B5C" w:rsidRDefault="00B42260" w:rsidP="00B42260">
      <w:pPr>
        <w:rPr>
          <w:i/>
          <w:iCs/>
          <w:color w:val="0070C0"/>
          <w:sz w:val="28"/>
          <w:szCs w:val="28"/>
        </w:rPr>
      </w:pPr>
      <w:r>
        <w:rPr>
          <w:i/>
          <w:iCs/>
          <w:color w:val="0070C0"/>
          <w:sz w:val="28"/>
          <w:szCs w:val="28"/>
        </w:rPr>
        <w:t xml:space="preserve">        </w:t>
      </w:r>
      <w:r w:rsidRPr="00C53B5C">
        <w:rPr>
          <w:i/>
          <w:iCs/>
          <w:color w:val="0070C0"/>
          <w:sz w:val="28"/>
          <w:szCs w:val="28"/>
        </w:rPr>
        <w:t>Mais comment utiliser le package Janitor ?</w:t>
      </w:r>
    </w:p>
    <w:p w14:paraId="2DE05425" w14:textId="3333AF2B" w:rsidR="00B42260" w:rsidRPr="00C552F3" w:rsidRDefault="00B42260" w:rsidP="00B42260">
      <w:pPr>
        <w:ind w:firstLine="0"/>
        <w:rPr>
          <w:szCs w:val="28"/>
        </w:rPr>
      </w:pPr>
      <w:r w:rsidRPr="00C552F3">
        <w:rPr>
          <w:szCs w:val="28"/>
        </w:rPr>
        <w:t>Comme tous les autres packages de R excepté ceux contenu par défaut, avant d’utiliser le Package Janitor il faut l’installer</w:t>
      </w:r>
      <w:r w:rsidR="00E66537" w:rsidRPr="00C552F3">
        <w:rPr>
          <w:szCs w:val="28"/>
        </w:rPr>
        <w:t xml:space="preserve"> </w:t>
      </w:r>
      <w:r w:rsidRPr="00C552F3">
        <w:rPr>
          <w:szCs w:val="28"/>
        </w:rPr>
        <w:t>(kenitr, tinytex, flexitable).</w:t>
      </w:r>
    </w:p>
    <w:p w14:paraId="1208E3E4" w14:textId="3345BE42" w:rsidR="00B42260" w:rsidRPr="0039123C" w:rsidRDefault="00B42260" w:rsidP="00B42260">
      <w:pPr>
        <w:rPr>
          <w:i/>
          <w:iCs/>
          <w:color w:val="0070C0"/>
          <w:sz w:val="28"/>
          <w:szCs w:val="28"/>
        </w:rPr>
      </w:pPr>
      <w:r>
        <w:rPr>
          <w:i/>
          <w:iCs/>
          <w:color w:val="0070C0"/>
          <w:sz w:val="28"/>
          <w:szCs w:val="28"/>
        </w:rPr>
        <w:t xml:space="preserve">         </w:t>
      </w:r>
      <w:r w:rsidRPr="0039123C">
        <w:rPr>
          <w:i/>
          <w:iCs/>
          <w:color w:val="0070C0"/>
          <w:sz w:val="28"/>
          <w:szCs w:val="28"/>
        </w:rPr>
        <w:t>Quelles opérations sont-elles possibles sur Janitor ?</w:t>
      </w:r>
    </w:p>
    <w:p w14:paraId="7A1B4A23" w14:textId="77777777" w:rsidR="00B42260" w:rsidRPr="00C552F3" w:rsidRDefault="00B42260" w:rsidP="007D33C6">
      <w:pPr>
        <w:ind w:firstLine="0"/>
        <w:rPr>
          <w:szCs w:val="28"/>
        </w:rPr>
      </w:pPr>
      <w:r w:rsidRPr="00C552F3">
        <w:rPr>
          <w:szCs w:val="28"/>
        </w:rPr>
        <w:t>Avec ce package, toutes les sortes d’opérations sur les tableaux peuvent être effectués.</w:t>
      </w:r>
    </w:p>
    <w:p w14:paraId="03F81648" w14:textId="2164CE29" w:rsidR="00B42260" w:rsidRPr="00C53B5C" w:rsidRDefault="00B42260" w:rsidP="00B42260">
      <w:pPr>
        <w:rPr>
          <w:color w:val="0070C0"/>
          <w:sz w:val="28"/>
          <w:szCs w:val="28"/>
        </w:rPr>
      </w:pPr>
      <w:r>
        <w:rPr>
          <w:color w:val="0070C0"/>
          <w:sz w:val="28"/>
          <w:szCs w:val="28"/>
        </w:rPr>
        <w:t xml:space="preserve">       </w:t>
      </w:r>
      <w:r w:rsidRPr="00C53B5C">
        <w:rPr>
          <w:color w:val="0070C0"/>
          <w:sz w:val="28"/>
          <w:szCs w:val="28"/>
        </w:rPr>
        <w:t>Quelles sont les fonctionnalités du package Janitor ?</w:t>
      </w:r>
    </w:p>
    <w:p w14:paraId="1F3D07C9" w14:textId="72B4E93D" w:rsidR="00B42260" w:rsidRPr="00C552F3" w:rsidRDefault="00B42260" w:rsidP="00B42260">
      <w:pPr>
        <w:ind w:firstLine="0"/>
        <w:rPr>
          <w:szCs w:val="28"/>
        </w:rPr>
      </w:pPr>
      <w:r w:rsidRPr="00C552F3">
        <w:rPr>
          <w:szCs w:val="28"/>
        </w:rPr>
        <w:t>Le package « Janitor » offre la possibilité de renommer automatiquement les variables d’une base sans faire recours à la fonction renames .Les fonctions couramment utilisées sont :</w:t>
      </w:r>
    </w:p>
    <w:p w14:paraId="0360654B" w14:textId="793115DC" w:rsidR="00B42260" w:rsidRPr="00C552F3" w:rsidRDefault="00B42260" w:rsidP="00B42260">
      <w:pPr>
        <w:ind w:firstLine="0"/>
        <w:rPr>
          <w:szCs w:val="28"/>
        </w:rPr>
      </w:pPr>
      <w:r w:rsidRPr="00C552F3">
        <w:rPr>
          <w:color w:val="0070C0"/>
          <w:szCs w:val="28"/>
        </w:rPr>
        <w:t>clean-names() :</w:t>
      </w:r>
      <w:r w:rsidR="00C552F3" w:rsidRPr="00C552F3">
        <w:rPr>
          <w:color w:val="0070C0"/>
          <w:szCs w:val="28"/>
        </w:rPr>
        <w:t xml:space="preserve"> </w:t>
      </w:r>
      <w:r w:rsidRPr="00C552F3">
        <w:rPr>
          <w:szCs w:val="28"/>
        </w:rPr>
        <w:t>elle est la principale fonction de Janitor, elle</w:t>
      </w:r>
      <w:r w:rsidRPr="00C552F3">
        <w:rPr>
          <w:color w:val="0070C0"/>
          <w:szCs w:val="28"/>
        </w:rPr>
        <w:t xml:space="preserve"> </w:t>
      </w:r>
      <w:r w:rsidRPr="00C552F3">
        <w:rPr>
          <w:szCs w:val="28"/>
        </w:rPr>
        <w:t>permet de changer ou nettoyer les noms de variables ;</w:t>
      </w:r>
    </w:p>
    <w:p w14:paraId="241A955C" w14:textId="3D256FE1" w:rsidR="00B42260" w:rsidRPr="00C552F3" w:rsidRDefault="00B42260" w:rsidP="00B42260">
      <w:pPr>
        <w:ind w:firstLine="0"/>
        <w:rPr>
          <w:szCs w:val="28"/>
        </w:rPr>
      </w:pPr>
      <w:r w:rsidRPr="00C552F3">
        <w:rPr>
          <w:color w:val="0070C0"/>
          <w:szCs w:val="28"/>
        </w:rPr>
        <w:t>compare_df_col () :</w:t>
      </w:r>
      <w:r w:rsidRPr="00C552F3">
        <w:rPr>
          <w:szCs w:val="28"/>
        </w:rPr>
        <w:t xml:space="preserve"> cette fonction permet de donner un résumé des différences et comparaisons</w:t>
      </w:r>
      <w:r w:rsidR="00E66537" w:rsidRPr="00C552F3">
        <w:rPr>
          <w:szCs w:val="28"/>
        </w:rPr>
        <w:t> ;</w:t>
      </w:r>
    </w:p>
    <w:p w14:paraId="2AE0BD38" w14:textId="6B209946" w:rsidR="00B42260" w:rsidRPr="00C552F3" w:rsidRDefault="00B42260" w:rsidP="00B42260">
      <w:pPr>
        <w:ind w:firstLine="0"/>
        <w:rPr>
          <w:szCs w:val="28"/>
        </w:rPr>
      </w:pPr>
      <w:r w:rsidRPr="00C552F3">
        <w:rPr>
          <w:color w:val="0070C0"/>
          <w:szCs w:val="28"/>
        </w:rPr>
        <w:t xml:space="preserve">compare_df_col_same() : </w:t>
      </w:r>
      <w:r w:rsidRPr="00C552F3">
        <w:rPr>
          <w:szCs w:val="28"/>
        </w:rPr>
        <w:t>Elle renvoie vrai ou faux indiquant si les data frames peuvent être reliés avec succès à l’aide de la méthode de liaison donnée.</w:t>
      </w:r>
    </w:p>
    <w:p w14:paraId="0AC7DC2C" w14:textId="77777777" w:rsidR="00B42260" w:rsidRPr="00C552F3" w:rsidRDefault="00B42260" w:rsidP="00B42260">
      <w:pPr>
        <w:ind w:firstLine="0"/>
        <w:rPr>
          <w:szCs w:val="28"/>
        </w:rPr>
      </w:pPr>
      <w:r w:rsidRPr="00C552F3">
        <w:rPr>
          <w:color w:val="0070C0"/>
          <w:szCs w:val="28"/>
        </w:rPr>
        <w:t>La fonction remove_empty()</w:t>
      </w:r>
      <w:r w:rsidRPr="00C552F3">
        <w:rPr>
          <w:szCs w:val="28"/>
        </w:rPr>
        <w:t xml:space="preserve"> : permet de nettoyer les valeurs manquantes ;</w:t>
      </w:r>
    </w:p>
    <w:p w14:paraId="30563AC2" w14:textId="77777777" w:rsidR="00B42260" w:rsidRPr="00C552F3" w:rsidRDefault="00B42260" w:rsidP="00B42260">
      <w:pPr>
        <w:ind w:firstLine="0"/>
        <w:rPr>
          <w:szCs w:val="28"/>
        </w:rPr>
      </w:pPr>
      <w:r w:rsidRPr="00C552F3">
        <w:rPr>
          <w:color w:val="0070C0"/>
          <w:szCs w:val="28"/>
        </w:rPr>
        <w:t xml:space="preserve">La fonction remove_constant() </w:t>
      </w:r>
      <w:r w:rsidRPr="00C552F3">
        <w:rPr>
          <w:szCs w:val="28"/>
        </w:rPr>
        <w:t>: permet de supprimer les colonnes qui n’ont que  des constantes ;</w:t>
      </w:r>
    </w:p>
    <w:p w14:paraId="7718F5D8" w14:textId="77777777" w:rsidR="00B42260" w:rsidRPr="00C552F3" w:rsidRDefault="00B42260" w:rsidP="00B42260">
      <w:pPr>
        <w:ind w:firstLine="0"/>
        <w:rPr>
          <w:szCs w:val="24"/>
        </w:rPr>
      </w:pPr>
      <w:r>
        <w:rPr>
          <w:color w:val="0070C0"/>
          <w:sz w:val="28"/>
          <w:szCs w:val="28"/>
        </w:rPr>
        <w:t>Fonction get-dupes ():</w:t>
      </w:r>
      <w:r w:rsidRPr="00C53B5C">
        <w:t xml:space="preserve"> </w:t>
      </w:r>
      <w:r w:rsidRPr="00C552F3">
        <w:rPr>
          <w:szCs w:val="24"/>
        </w:rPr>
        <w:t>très important, elle retourne un data. frame avec les enregistrements complets où les variables spécifiées ont des valeurs dupliquées. Si le data.frame d'entrée est de classe tbl_df, la sortie le sera également.</w:t>
      </w:r>
    </w:p>
    <w:p w14:paraId="139C69B7" w14:textId="13561032" w:rsidR="00B42260" w:rsidRPr="00C552F3" w:rsidRDefault="00B42260" w:rsidP="00B42260">
      <w:pPr>
        <w:ind w:firstLine="0"/>
        <w:rPr>
          <w:szCs w:val="28"/>
        </w:rPr>
      </w:pPr>
      <w:r>
        <w:rPr>
          <w:color w:val="0070C0"/>
          <w:sz w:val="28"/>
          <w:szCs w:val="28"/>
        </w:rPr>
        <w:lastRenderedPageBreak/>
        <w:t xml:space="preserve">Fonction tably : </w:t>
      </w:r>
      <w:r w:rsidRPr="00C552F3">
        <w:rPr>
          <w:szCs w:val="28"/>
        </w:rPr>
        <w:t>Elle n’est pas avant tout une fonction de Jannitor .Elle permet de faire sortir des combinaisons deux à deux ;</w:t>
      </w:r>
    </w:p>
    <w:p w14:paraId="246FF424" w14:textId="0B829353" w:rsidR="00B42260" w:rsidRPr="005F13EF" w:rsidRDefault="00B42260" w:rsidP="00B42260">
      <w:pPr>
        <w:ind w:firstLine="0"/>
        <w:rPr>
          <w:color w:val="0070C0"/>
          <w:sz w:val="28"/>
          <w:szCs w:val="28"/>
          <w:lang w:val="fr-SN"/>
        </w:rPr>
      </w:pPr>
      <w:r w:rsidRPr="00B543D9">
        <w:rPr>
          <w:color w:val="0070C0"/>
          <w:sz w:val="28"/>
          <w:szCs w:val="28"/>
          <w:lang w:val="fr-SN"/>
        </w:rPr>
        <w:t xml:space="preserve">Fonction remove until : </w:t>
      </w:r>
      <w:r w:rsidRPr="00C552F3">
        <w:rPr>
          <w:szCs w:val="28"/>
          <w:lang w:val="fr-SN"/>
        </w:rPr>
        <w:t>permet de</w:t>
      </w:r>
      <w:r w:rsidRPr="00C552F3">
        <w:rPr>
          <w:szCs w:val="28"/>
        </w:rPr>
        <w:t xml:space="preserve"> de nettoyer les valeurs manquantes.</w:t>
      </w:r>
    </w:p>
    <w:p w14:paraId="75F5DF05" w14:textId="713C96F4" w:rsidR="00B42260" w:rsidRDefault="00E66537" w:rsidP="00B42260">
      <w:pPr>
        <w:rPr>
          <w:color w:val="0070C0"/>
          <w:sz w:val="28"/>
          <w:szCs w:val="28"/>
        </w:rPr>
      </w:pPr>
      <w:r>
        <w:rPr>
          <w:color w:val="0070C0"/>
          <w:sz w:val="28"/>
          <w:szCs w:val="28"/>
        </w:rPr>
        <w:t xml:space="preserve">      </w:t>
      </w:r>
      <w:r w:rsidR="00C552F3">
        <w:rPr>
          <w:color w:val="0070C0"/>
          <w:sz w:val="28"/>
          <w:szCs w:val="28"/>
        </w:rPr>
        <w:t>Limites de la fonction Ja</w:t>
      </w:r>
      <w:r w:rsidR="00B42260">
        <w:rPr>
          <w:color w:val="0070C0"/>
          <w:sz w:val="28"/>
          <w:szCs w:val="28"/>
        </w:rPr>
        <w:t>nitor</w:t>
      </w:r>
    </w:p>
    <w:p w14:paraId="7479A9C4" w14:textId="77777777" w:rsidR="00B42260" w:rsidRPr="00C32D96" w:rsidRDefault="00B42260" w:rsidP="00E66537">
      <w:pPr>
        <w:ind w:firstLine="0"/>
        <w:rPr>
          <w:sz w:val="28"/>
          <w:szCs w:val="28"/>
        </w:rPr>
      </w:pPr>
      <w:r w:rsidRPr="00C32D96">
        <w:rPr>
          <w:sz w:val="28"/>
          <w:szCs w:val="28"/>
        </w:rPr>
        <w:t>La limite fondamentale du package Janitor r</w:t>
      </w:r>
      <w:r>
        <w:rPr>
          <w:sz w:val="28"/>
          <w:szCs w:val="28"/>
        </w:rPr>
        <w:t>é</w:t>
      </w:r>
      <w:r w:rsidRPr="00C32D96">
        <w:rPr>
          <w:sz w:val="28"/>
          <w:szCs w:val="28"/>
        </w:rPr>
        <w:t>sulte du fait que son utilisation fait appel à d’autres packages, donc cohabite avec d’autres package</w:t>
      </w:r>
      <w:r>
        <w:rPr>
          <w:sz w:val="28"/>
          <w:szCs w:val="28"/>
        </w:rPr>
        <w:t>s</w:t>
      </w:r>
      <w:r w:rsidRPr="00C32D96">
        <w:rPr>
          <w:sz w:val="28"/>
          <w:szCs w:val="28"/>
        </w:rPr>
        <w:t>.</w:t>
      </w:r>
      <w:r>
        <w:rPr>
          <w:sz w:val="28"/>
          <w:szCs w:val="28"/>
        </w:rPr>
        <w:t xml:space="preserve"> Aussi, elle ne permet pas de combiner des tableaux.</w:t>
      </w:r>
      <w:r w:rsidRPr="00C32D96">
        <w:rPr>
          <w:sz w:val="28"/>
          <w:szCs w:val="28"/>
        </w:rPr>
        <w:t xml:space="preserve"> Une petite remarque est aussi que les tableaux sortis à l’aide de Janitor n’ont pas forcement de très bonnes mises en forme. C’est dans cette optique que les développeurs de R ont</w:t>
      </w:r>
      <w:r>
        <w:rPr>
          <w:sz w:val="28"/>
          <w:szCs w:val="28"/>
        </w:rPr>
        <w:t xml:space="preserve"> </w:t>
      </w:r>
      <w:r w:rsidRPr="00C32D96">
        <w:rPr>
          <w:sz w:val="28"/>
          <w:szCs w:val="28"/>
        </w:rPr>
        <w:t>développé un autre package permettant de bien mettre en forme les tableaux sortis sur R et va plus loin en les fusionnant, mais quel est ce package ?</w:t>
      </w:r>
    </w:p>
    <w:p w14:paraId="7A72B438" w14:textId="172B6570" w:rsidR="00B42260" w:rsidRDefault="00B42260" w:rsidP="00E72B01">
      <w:pPr>
        <w:pStyle w:val="Titre2"/>
      </w:pPr>
      <w:bookmarkStart w:id="3" w:name="_Toc139488579"/>
      <w:r>
        <w:t>Package Gtsummary</w:t>
      </w:r>
      <w:bookmarkEnd w:id="3"/>
    </w:p>
    <w:p w14:paraId="76DF3674" w14:textId="16CF2BA7" w:rsidR="00DC7E57" w:rsidRPr="00592C06" w:rsidRDefault="002F7F0C" w:rsidP="00592C06">
      <w:pPr>
        <w:jc w:val="center"/>
        <w:rPr>
          <w:rFonts w:cs="Times New Roman"/>
          <w:szCs w:val="24"/>
        </w:rPr>
      </w:pPr>
      <w:r>
        <w:t xml:space="preserve">                               </w:t>
      </w:r>
      <w:r>
        <w:rPr>
          <w:rFonts w:cs="Times New Roman"/>
          <w:b/>
          <w:bCs/>
          <w:szCs w:val="24"/>
        </w:rPr>
        <w:t>(</w:t>
      </w:r>
      <w:r w:rsidRPr="00831537">
        <w:rPr>
          <w:rFonts w:cs="Times New Roman"/>
          <w:szCs w:val="24"/>
        </w:rPr>
        <w:t>Présent</w:t>
      </w:r>
      <w:r>
        <w:rPr>
          <w:rFonts w:cs="Times New Roman"/>
          <w:szCs w:val="24"/>
        </w:rPr>
        <w:t>é</w:t>
      </w:r>
      <w:r w:rsidRPr="00831537">
        <w:rPr>
          <w:rFonts w:cs="Times New Roman"/>
          <w:szCs w:val="24"/>
        </w:rPr>
        <w:t xml:space="preserve"> le 1</w:t>
      </w:r>
      <w:r>
        <w:rPr>
          <w:rFonts w:cs="Times New Roman"/>
          <w:szCs w:val="24"/>
        </w:rPr>
        <w:t>0-</w:t>
      </w:r>
      <w:r w:rsidRPr="00831537">
        <w:rPr>
          <w:rFonts w:cs="Times New Roman"/>
          <w:szCs w:val="24"/>
        </w:rPr>
        <w:t>06-2023)</w:t>
      </w:r>
    </w:p>
    <w:p w14:paraId="4B79EF98" w14:textId="192D8F1F" w:rsidR="00B42260" w:rsidRPr="00C552F3" w:rsidRDefault="00B42260" w:rsidP="00E72B01">
      <w:pPr>
        <w:ind w:firstLine="0"/>
        <w:rPr>
          <w:szCs w:val="28"/>
        </w:rPr>
      </w:pPr>
      <w:r w:rsidRPr="004E1DA8">
        <w:rPr>
          <w:color w:val="0070C0"/>
          <w:sz w:val="28"/>
          <w:szCs w:val="28"/>
        </w:rPr>
        <w:t>Intérêt :</w:t>
      </w:r>
      <w:r w:rsidRPr="004B1EAE">
        <w:rPr>
          <w:sz w:val="28"/>
          <w:szCs w:val="28"/>
        </w:rPr>
        <w:t xml:space="preserve"> </w:t>
      </w:r>
      <w:r w:rsidRPr="00C552F3">
        <w:rPr>
          <w:szCs w:val="28"/>
        </w:rPr>
        <w:t xml:space="preserve">Le logiciel de R est par excellence un outil de traitement et d’analyse des données. Cependant, les sorties brutes surtout les tableaux de R ne sont pas pas consommables et l’on a besoin de les exporter sur Excel pour une bonne mise en forme. A cela s’ajoute le fait que, les tableaux croisés sur R possibles ne peuvent être faits avec 2 variables, tout au plus 4 ; obligeant l’analyste des données à utiliser plusieurs tableaux pour un croiser une variable avec plusieurs variables. Pour pallier à cette perte de temps d’une part (exporter des tableaux de R vers Excel et les mettre en forme) et gagner en espace d’autre part, (faire sortir des tableaux croisés plusieurs fois) le package gtsummary a été développé.Il permet de combiner plusieurs variables, de fusionner des tableaux statistiques et descriptifs, d’effectuer des tri-à-plat.Les fonctions principales sont la fonction </w:t>
      </w:r>
      <w:r w:rsidRPr="00C552F3">
        <w:rPr>
          <w:color w:val="0070C0"/>
          <w:szCs w:val="28"/>
        </w:rPr>
        <w:t>tbl_summary</w:t>
      </w:r>
      <w:r w:rsidRPr="00C552F3">
        <w:rPr>
          <w:szCs w:val="28"/>
        </w:rPr>
        <w:t xml:space="preserve">(permettant résumer les données des tableaux) et </w:t>
      </w:r>
      <w:r w:rsidRPr="00C552F3">
        <w:rPr>
          <w:color w:val="0070C0"/>
          <w:szCs w:val="28"/>
        </w:rPr>
        <w:t>tbl_continous</w:t>
      </w:r>
      <w:r w:rsidRPr="00C552F3">
        <w:rPr>
          <w:szCs w:val="28"/>
        </w:rPr>
        <w:t>.</w:t>
      </w:r>
    </w:p>
    <w:p w14:paraId="1FE981FF" w14:textId="48E52759" w:rsidR="00B42260" w:rsidRDefault="00E72B01" w:rsidP="00B42260">
      <w:pPr>
        <w:jc w:val="left"/>
        <w:rPr>
          <w:color w:val="0070C0"/>
          <w:sz w:val="28"/>
          <w:szCs w:val="28"/>
        </w:rPr>
      </w:pPr>
      <w:r>
        <w:rPr>
          <w:color w:val="0070C0"/>
          <w:sz w:val="28"/>
          <w:szCs w:val="28"/>
        </w:rPr>
        <w:t xml:space="preserve">     </w:t>
      </w:r>
      <w:r w:rsidR="005C7312">
        <w:rPr>
          <w:color w:val="0070C0"/>
          <w:sz w:val="28"/>
          <w:szCs w:val="28"/>
        </w:rPr>
        <w:t xml:space="preserve">       </w:t>
      </w:r>
      <w:r w:rsidR="00B42260" w:rsidRPr="004B1EAE">
        <w:rPr>
          <w:color w:val="0070C0"/>
          <w:sz w:val="28"/>
          <w:szCs w:val="28"/>
        </w:rPr>
        <w:t>Que nous offre ce package ?</w:t>
      </w:r>
    </w:p>
    <w:p w14:paraId="5C2CDD11" w14:textId="5236903F" w:rsidR="00B42260" w:rsidRPr="00C552F3" w:rsidRDefault="00C552F3" w:rsidP="00E72B01">
      <w:pPr>
        <w:ind w:firstLine="0"/>
        <w:rPr>
          <w:szCs w:val="28"/>
        </w:rPr>
      </w:pPr>
      <w:r w:rsidRPr="00C552F3">
        <w:rPr>
          <w:szCs w:val="28"/>
        </w:rPr>
        <w:t xml:space="preserve">Il </w:t>
      </w:r>
      <w:r w:rsidR="00B42260" w:rsidRPr="00C552F3">
        <w:rPr>
          <w:szCs w:val="28"/>
        </w:rPr>
        <w:t xml:space="preserve">permet créer des tableaux de </w:t>
      </w:r>
      <w:r w:rsidR="005C7312" w:rsidRPr="00C552F3">
        <w:rPr>
          <w:szCs w:val="28"/>
        </w:rPr>
        <w:t>résumé</w:t>
      </w:r>
      <w:r w:rsidR="00B42260" w:rsidRPr="00C552F3">
        <w:rPr>
          <w:szCs w:val="28"/>
        </w:rPr>
        <w:t xml:space="preserve"> </w:t>
      </w:r>
      <w:r w:rsidRPr="00C552F3">
        <w:rPr>
          <w:szCs w:val="28"/>
        </w:rPr>
        <w:t>grace aux</w:t>
      </w:r>
      <w:r w:rsidR="00B42260" w:rsidRPr="00C552F3">
        <w:rPr>
          <w:szCs w:val="28"/>
        </w:rPr>
        <w:t xml:space="preserve"> fonctions suivantes :</w:t>
      </w:r>
    </w:p>
    <w:p w14:paraId="4029AF51" w14:textId="77777777" w:rsidR="00B42260" w:rsidRPr="00C552F3" w:rsidRDefault="00B42260" w:rsidP="005C7312">
      <w:pPr>
        <w:ind w:firstLine="0"/>
        <w:rPr>
          <w:color w:val="ED7D31" w:themeColor="accent2"/>
          <w:szCs w:val="28"/>
        </w:rPr>
      </w:pPr>
      <w:r w:rsidRPr="00DC1E3E">
        <w:rPr>
          <w:color w:val="0070C0"/>
          <w:sz w:val="28"/>
          <w:szCs w:val="28"/>
        </w:rPr>
        <w:t>As-flextable as_gt :</w:t>
      </w:r>
      <w:r w:rsidRPr="00F3133C">
        <w:rPr>
          <w:color w:val="ED7D31" w:themeColor="accent2"/>
          <w:sz w:val="28"/>
          <w:szCs w:val="28"/>
        </w:rPr>
        <w:t xml:space="preserve"> </w:t>
      </w:r>
      <w:r w:rsidRPr="00C552F3">
        <w:rPr>
          <w:szCs w:val="28"/>
        </w:rPr>
        <w:t>permet d’exporter les tableaux ;</w:t>
      </w:r>
    </w:p>
    <w:p w14:paraId="1A377D9C" w14:textId="05EBE8AD" w:rsidR="00B42260" w:rsidRPr="00FF0AD5" w:rsidRDefault="005C7312" w:rsidP="005C7312">
      <w:pPr>
        <w:ind w:firstLine="0"/>
        <w:rPr>
          <w:sz w:val="28"/>
          <w:szCs w:val="28"/>
        </w:rPr>
      </w:pPr>
      <w:r w:rsidRPr="00DC1E3E">
        <w:rPr>
          <w:color w:val="0070C0"/>
          <w:sz w:val="28"/>
          <w:szCs w:val="28"/>
        </w:rPr>
        <w:t>t</w:t>
      </w:r>
      <w:r w:rsidR="00B42260" w:rsidRPr="00DC1E3E">
        <w:rPr>
          <w:color w:val="0070C0"/>
          <w:sz w:val="28"/>
          <w:szCs w:val="28"/>
        </w:rPr>
        <w:t>b-summary :</w:t>
      </w:r>
      <w:r w:rsidR="00B42260">
        <w:rPr>
          <w:color w:val="ED7D31" w:themeColor="accent2"/>
          <w:sz w:val="28"/>
          <w:szCs w:val="28"/>
        </w:rPr>
        <w:t xml:space="preserve"> </w:t>
      </w:r>
      <w:r w:rsidR="00B42260" w:rsidRPr="00C552F3">
        <w:rPr>
          <w:szCs w:val="28"/>
        </w:rPr>
        <w:t xml:space="preserve">permet de </w:t>
      </w:r>
      <w:r w:rsidR="00C552F3">
        <w:rPr>
          <w:szCs w:val="28"/>
        </w:rPr>
        <w:t>résumer</w:t>
      </w:r>
      <w:r>
        <w:rPr>
          <w:sz w:val="28"/>
          <w:szCs w:val="28"/>
        </w:rPr>
        <w:t>.</w:t>
      </w:r>
    </w:p>
    <w:p w14:paraId="5DDA9293" w14:textId="5BDBBDEC" w:rsidR="00B42260" w:rsidRPr="00C552F3" w:rsidRDefault="00B42260" w:rsidP="005C7312">
      <w:pPr>
        <w:ind w:firstLine="0"/>
        <w:rPr>
          <w:color w:val="ED7D31" w:themeColor="accent2"/>
          <w:szCs w:val="28"/>
        </w:rPr>
      </w:pPr>
      <w:r w:rsidRPr="00C552F3">
        <w:rPr>
          <w:szCs w:val="28"/>
        </w:rPr>
        <w:lastRenderedPageBreak/>
        <w:t>De même, le package nous of</w:t>
      </w:r>
      <w:r w:rsidR="00C552F3" w:rsidRPr="00C552F3">
        <w:rPr>
          <w:szCs w:val="28"/>
        </w:rPr>
        <w:t>fre la possibilité d’appliquer des opérations sur</w:t>
      </w:r>
      <w:r w:rsidRPr="00C552F3">
        <w:rPr>
          <w:szCs w:val="28"/>
        </w:rPr>
        <w:t xml:space="preserve"> une liste de variable à l’aide des fonctions suivantes</w:t>
      </w:r>
      <w:r w:rsidRPr="00C552F3">
        <w:rPr>
          <w:color w:val="ED7D31" w:themeColor="accent2"/>
          <w:szCs w:val="28"/>
        </w:rPr>
        <w:t> </w:t>
      </w:r>
      <w:r w:rsidRPr="00C552F3">
        <w:rPr>
          <w:szCs w:val="28"/>
        </w:rPr>
        <w:t>:</w:t>
      </w:r>
    </w:p>
    <w:p w14:paraId="2536077E" w14:textId="7BA41588" w:rsidR="00B42260" w:rsidRPr="00F3133C" w:rsidRDefault="00B42260" w:rsidP="005C7312">
      <w:pPr>
        <w:ind w:firstLine="0"/>
        <w:rPr>
          <w:color w:val="ED7D31" w:themeColor="accent2"/>
          <w:sz w:val="28"/>
          <w:szCs w:val="28"/>
        </w:rPr>
      </w:pPr>
      <w:r w:rsidRPr="00DC1E3E">
        <w:rPr>
          <w:color w:val="0070C0"/>
          <w:sz w:val="28"/>
          <w:szCs w:val="28"/>
        </w:rPr>
        <w:t>tbl_cross:</w:t>
      </w:r>
      <w:r w:rsidR="00DC1E3E">
        <w:rPr>
          <w:color w:val="0070C0"/>
          <w:sz w:val="28"/>
          <w:szCs w:val="28"/>
        </w:rPr>
        <w:t xml:space="preserve"> </w:t>
      </w:r>
      <w:r w:rsidRPr="001101AD">
        <w:rPr>
          <w:szCs w:val="28"/>
        </w:rPr>
        <w:t>tableaux de contingence en indiquant  ce qu’on doit mettre  en ligne et en colonnes ;</w:t>
      </w:r>
    </w:p>
    <w:p w14:paraId="24CA2A71" w14:textId="70DEC587" w:rsidR="00B42260" w:rsidRPr="001101AD" w:rsidRDefault="00B42260" w:rsidP="005C7312">
      <w:pPr>
        <w:ind w:firstLine="0"/>
        <w:rPr>
          <w:color w:val="0070C0"/>
          <w:szCs w:val="28"/>
        </w:rPr>
      </w:pPr>
      <w:r>
        <w:rPr>
          <w:color w:val="0070C0"/>
          <w:sz w:val="28"/>
          <w:szCs w:val="28"/>
        </w:rPr>
        <w:t>tbl_split :</w:t>
      </w:r>
      <w:r w:rsidR="001101AD">
        <w:rPr>
          <w:color w:val="0070C0"/>
          <w:sz w:val="28"/>
          <w:szCs w:val="28"/>
        </w:rPr>
        <w:t xml:space="preserve"> </w:t>
      </w:r>
      <w:r w:rsidRPr="001101AD">
        <w:rPr>
          <w:szCs w:val="28"/>
        </w:rPr>
        <w:t>permet de diviser des tableaux et sortir ;</w:t>
      </w:r>
    </w:p>
    <w:p w14:paraId="7ACAF755" w14:textId="77777777" w:rsidR="00B42260" w:rsidRPr="005848B5" w:rsidRDefault="00B42260" w:rsidP="005C7312">
      <w:pPr>
        <w:ind w:firstLine="0"/>
        <w:rPr>
          <w:sz w:val="28"/>
          <w:szCs w:val="28"/>
        </w:rPr>
      </w:pPr>
      <w:r>
        <w:rPr>
          <w:color w:val="0070C0"/>
          <w:sz w:val="28"/>
          <w:szCs w:val="28"/>
        </w:rPr>
        <w:t>tbl_stack :</w:t>
      </w:r>
      <w:r>
        <w:rPr>
          <w:sz w:val="28"/>
          <w:szCs w:val="28"/>
        </w:rPr>
        <w:t xml:space="preserve"> </w:t>
      </w:r>
      <w:r w:rsidRPr="001101AD">
        <w:rPr>
          <w:szCs w:val="24"/>
        </w:rPr>
        <w:t>qui permet de fusionner des tableaux par lignes ;</w:t>
      </w:r>
    </w:p>
    <w:p w14:paraId="577F6041" w14:textId="77777777" w:rsidR="00B42260" w:rsidRPr="005848B5" w:rsidRDefault="00B42260" w:rsidP="005C7312">
      <w:pPr>
        <w:ind w:firstLine="0"/>
        <w:rPr>
          <w:sz w:val="28"/>
          <w:szCs w:val="28"/>
        </w:rPr>
      </w:pPr>
      <w:r>
        <w:rPr>
          <w:color w:val="0070C0"/>
          <w:sz w:val="28"/>
          <w:szCs w:val="28"/>
        </w:rPr>
        <w:t xml:space="preserve">tbl_merge : </w:t>
      </w:r>
      <w:r w:rsidRPr="001101AD">
        <w:rPr>
          <w:color w:val="000000" w:themeColor="text1"/>
          <w:szCs w:val="28"/>
        </w:rPr>
        <w:t xml:space="preserve">qui permet de </w:t>
      </w:r>
      <w:r w:rsidRPr="001101AD">
        <w:rPr>
          <w:szCs w:val="28"/>
        </w:rPr>
        <w:t>fusionner des tableaux par colonnes ;</w:t>
      </w:r>
    </w:p>
    <w:p w14:paraId="4C9C7880" w14:textId="1B6E1869" w:rsidR="00B42260" w:rsidRPr="001101AD" w:rsidRDefault="00B42260" w:rsidP="005C7312">
      <w:pPr>
        <w:ind w:firstLine="0"/>
        <w:rPr>
          <w:szCs w:val="28"/>
        </w:rPr>
      </w:pPr>
      <w:r>
        <w:rPr>
          <w:color w:val="0070C0"/>
          <w:sz w:val="28"/>
          <w:szCs w:val="28"/>
        </w:rPr>
        <w:t>tbl_strat </w:t>
      </w:r>
      <w:r w:rsidRPr="005848B5">
        <w:rPr>
          <w:sz w:val="28"/>
          <w:szCs w:val="28"/>
        </w:rPr>
        <w:t>:</w:t>
      </w:r>
      <w:r w:rsidR="001101AD">
        <w:rPr>
          <w:sz w:val="28"/>
          <w:szCs w:val="28"/>
        </w:rPr>
        <w:t xml:space="preserve"> </w:t>
      </w:r>
      <w:r w:rsidR="001101AD" w:rsidRPr="001101AD">
        <w:rPr>
          <w:szCs w:val="28"/>
        </w:rPr>
        <w:t xml:space="preserve">qui </w:t>
      </w:r>
      <w:r w:rsidRPr="001101AD">
        <w:rPr>
          <w:szCs w:val="28"/>
        </w:rPr>
        <w:t>permet de comparer un groupe de données dans un groupe de données.</w:t>
      </w:r>
    </w:p>
    <w:p w14:paraId="29C7AD01" w14:textId="70C09FF0" w:rsidR="00B42260" w:rsidRDefault="00B42260" w:rsidP="005C7312">
      <w:pPr>
        <w:pStyle w:val="Titre2"/>
      </w:pPr>
      <w:bookmarkStart w:id="4" w:name="_Toc139488580"/>
      <w:r>
        <w:t>Rmardown</w:t>
      </w:r>
      <w:bookmarkEnd w:id="4"/>
    </w:p>
    <w:p w14:paraId="28C4B260" w14:textId="660D7114" w:rsidR="002F7F0C" w:rsidRPr="001101AD" w:rsidRDefault="002F7F0C" w:rsidP="001101AD">
      <w:pPr>
        <w:jc w:val="center"/>
        <w:rPr>
          <w:rFonts w:cs="Times New Roman"/>
          <w:szCs w:val="24"/>
        </w:rPr>
      </w:pPr>
      <w:r>
        <w:rPr>
          <w:rFonts w:cs="Times New Roman"/>
          <w:b/>
          <w:bCs/>
          <w:szCs w:val="24"/>
        </w:rPr>
        <w:t>(</w:t>
      </w:r>
      <w:r w:rsidRPr="00831537">
        <w:rPr>
          <w:rFonts w:cs="Times New Roman"/>
          <w:szCs w:val="24"/>
        </w:rPr>
        <w:t>Présent</w:t>
      </w:r>
      <w:r>
        <w:rPr>
          <w:rFonts w:cs="Times New Roman"/>
          <w:szCs w:val="24"/>
        </w:rPr>
        <w:t>é</w:t>
      </w:r>
      <w:r w:rsidRPr="00831537">
        <w:rPr>
          <w:rFonts w:cs="Times New Roman"/>
          <w:szCs w:val="24"/>
        </w:rPr>
        <w:t xml:space="preserve"> le 1</w:t>
      </w:r>
      <w:r>
        <w:rPr>
          <w:rFonts w:cs="Times New Roman"/>
          <w:szCs w:val="24"/>
        </w:rPr>
        <w:t>0-</w:t>
      </w:r>
      <w:r w:rsidR="001101AD">
        <w:rPr>
          <w:rFonts w:cs="Times New Roman"/>
          <w:szCs w:val="24"/>
        </w:rPr>
        <w:t>06-2023)</w:t>
      </w:r>
    </w:p>
    <w:p w14:paraId="347E9362" w14:textId="4B1C7A06" w:rsidR="00727D5E" w:rsidRPr="006F4939" w:rsidRDefault="006F4939" w:rsidP="006F4939">
      <w:pPr>
        <w:ind w:firstLine="0"/>
        <w:rPr>
          <w:szCs w:val="28"/>
        </w:rPr>
      </w:pPr>
      <w:r w:rsidRPr="00981E60">
        <w:rPr>
          <w:color w:val="0070C0"/>
          <w:sz w:val="28"/>
          <w:szCs w:val="28"/>
        </w:rPr>
        <w:t>Intérêt</w:t>
      </w:r>
      <w:r>
        <w:rPr>
          <w:color w:val="0070C0"/>
          <w:sz w:val="28"/>
          <w:szCs w:val="28"/>
        </w:rPr>
        <w:t xml:space="preserve"> : </w:t>
      </w:r>
      <w:r w:rsidR="00B42260" w:rsidRPr="001101AD">
        <w:rPr>
          <w:szCs w:val="28"/>
        </w:rPr>
        <w:t xml:space="preserve">Dans notre quotidien, nous </w:t>
      </w:r>
      <w:r w:rsidR="005C7312" w:rsidRPr="001101AD">
        <w:rPr>
          <w:szCs w:val="28"/>
        </w:rPr>
        <w:t>écrivons</w:t>
      </w:r>
      <w:r w:rsidR="00B42260" w:rsidRPr="001101AD">
        <w:rPr>
          <w:szCs w:val="28"/>
        </w:rPr>
        <w:t xml:space="preserve"> des rapports </w:t>
      </w:r>
      <w:r w:rsidR="005C7312" w:rsidRPr="001101AD">
        <w:rPr>
          <w:szCs w:val="28"/>
        </w:rPr>
        <w:t>statistiques. En</w:t>
      </w:r>
      <w:r w:rsidR="00B42260" w:rsidRPr="001101AD">
        <w:rPr>
          <w:szCs w:val="28"/>
        </w:rPr>
        <w:t xml:space="preserve"> utilisant R, nous sommes souvent amenés à exporter les sortis de R vers le rapport et cela </w:t>
      </w:r>
      <w:r w:rsidR="005C7312" w:rsidRPr="001101AD">
        <w:rPr>
          <w:szCs w:val="28"/>
        </w:rPr>
        <w:t>nécessite</w:t>
      </w:r>
      <w:r w:rsidR="00B42260" w:rsidRPr="001101AD">
        <w:rPr>
          <w:szCs w:val="28"/>
        </w:rPr>
        <w:t xml:space="preserve"> </w:t>
      </w:r>
      <w:r w:rsidR="005C7312" w:rsidRPr="001101AD">
        <w:rPr>
          <w:szCs w:val="28"/>
        </w:rPr>
        <w:t>régulièrement</w:t>
      </w:r>
      <w:r w:rsidR="00B42260" w:rsidRPr="001101AD">
        <w:rPr>
          <w:szCs w:val="28"/>
        </w:rPr>
        <w:t xml:space="preserve"> beaucoup d’action et du </w:t>
      </w:r>
      <w:r w:rsidR="005C7312" w:rsidRPr="001101AD">
        <w:rPr>
          <w:szCs w:val="28"/>
        </w:rPr>
        <w:t>régulièrement</w:t>
      </w:r>
      <w:r w:rsidR="00B42260" w:rsidRPr="001101AD">
        <w:rPr>
          <w:szCs w:val="28"/>
        </w:rPr>
        <w:t xml:space="preserve"> </w:t>
      </w:r>
      <w:r w:rsidR="005C7312" w:rsidRPr="001101AD">
        <w:rPr>
          <w:szCs w:val="28"/>
        </w:rPr>
        <w:t>développeurs</w:t>
      </w:r>
      <w:r w:rsidR="00B42260" w:rsidRPr="001101AD">
        <w:rPr>
          <w:szCs w:val="28"/>
        </w:rPr>
        <w:t xml:space="preserve"> de R ont </w:t>
      </w:r>
      <w:r w:rsidR="005C7312" w:rsidRPr="001101AD">
        <w:rPr>
          <w:szCs w:val="28"/>
        </w:rPr>
        <w:t>créé</w:t>
      </w:r>
      <w:r w:rsidR="00B42260" w:rsidRPr="001101AD">
        <w:rPr>
          <w:szCs w:val="28"/>
        </w:rPr>
        <w:t xml:space="preserve"> un environnement sur R permettant de faire des document(</w:t>
      </w:r>
      <w:r w:rsidR="005C7312" w:rsidRPr="001101AD">
        <w:rPr>
          <w:szCs w:val="28"/>
        </w:rPr>
        <w:t>créé</w:t>
      </w:r>
      <w:r w:rsidR="00B42260" w:rsidRPr="001101AD">
        <w:rPr>
          <w:szCs w:val="28"/>
        </w:rPr>
        <w:t xml:space="preserve">) ou des </w:t>
      </w:r>
      <w:r w:rsidR="005C7312" w:rsidRPr="001101AD">
        <w:rPr>
          <w:szCs w:val="28"/>
        </w:rPr>
        <w:t>présentations</w:t>
      </w:r>
      <w:r w:rsidR="00B42260" w:rsidRPr="001101AD">
        <w:rPr>
          <w:szCs w:val="28"/>
        </w:rPr>
        <w:t xml:space="preserve"> (</w:t>
      </w:r>
      <w:r w:rsidR="005C7312" w:rsidRPr="001101AD">
        <w:rPr>
          <w:szCs w:val="28"/>
        </w:rPr>
        <w:t>présentations</w:t>
      </w:r>
      <w:r w:rsidR="00B42260" w:rsidRPr="001101AD">
        <w:rPr>
          <w:szCs w:val="28"/>
        </w:rPr>
        <w:t>).</w:t>
      </w:r>
      <w:r w:rsidR="00981E60">
        <w:rPr>
          <w:color w:val="0070C0"/>
          <w:sz w:val="28"/>
          <w:szCs w:val="28"/>
        </w:rPr>
        <w:t xml:space="preserve"> </w:t>
      </w:r>
      <w:r w:rsidR="00727D5E" w:rsidRPr="00367DE8">
        <w:rPr>
          <w:rFonts w:cs="Times New Roman"/>
          <w:szCs w:val="24"/>
        </w:rPr>
        <w:t xml:space="preserve">Un environnement </w:t>
      </w:r>
      <w:r w:rsidR="00727D5E">
        <w:rPr>
          <w:rFonts w:cs="Times New Roman"/>
          <w:szCs w:val="24"/>
        </w:rPr>
        <w:t>de travail permettant de créer des documents. Il est possible d’écrire du code Latex et de l’exécuter puis de produire des documents qui peuvent contenir des codes et du texte à la fois.</w:t>
      </w:r>
    </w:p>
    <w:p w14:paraId="76E8D64A" w14:textId="77777777" w:rsidR="00727D5E" w:rsidRDefault="00727D5E" w:rsidP="00981E60">
      <w:pPr>
        <w:tabs>
          <w:tab w:val="left" w:pos="1410"/>
          <w:tab w:val="left" w:pos="4815"/>
        </w:tabs>
        <w:ind w:firstLine="0"/>
        <w:rPr>
          <w:rFonts w:cs="Times New Roman"/>
          <w:szCs w:val="24"/>
        </w:rPr>
      </w:pPr>
      <w:r>
        <w:rPr>
          <w:rFonts w:cs="Times New Roman"/>
          <w:szCs w:val="24"/>
        </w:rPr>
        <w:t>Avec RMarkdown, il est possible de générer des documents pdf, Word, html.</w:t>
      </w:r>
    </w:p>
    <w:p w14:paraId="5D71BDDB" w14:textId="77777777" w:rsidR="00727D5E" w:rsidRDefault="00727D5E" w:rsidP="00981E60">
      <w:pPr>
        <w:tabs>
          <w:tab w:val="left" w:pos="1410"/>
          <w:tab w:val="left" w:pos="4815"/>
        </w:tabs>
        <w:ind w:firstLine="0"/>
        <w:rPr>
          <w:rFonts w:cs="Times New Roman"/>
          <w:szCs w:val="24"/>
        </w:rPr>
      </w:pPr>
      <w:r>
        <w:rPr>
          <w:rFonts w:cs="Times New Roman"/>
          <w:szCs w:val="24"/>
        </w:rPr>
        <w:t xml:space="preserve">Pour travailler sur Rmarkdown, il faut d’abord ouvrir un script Rmarkdown en les étapes suivantes : </w:t>
      </w:r>
    </w:p>
    <w:p w14:paraId="6F8D66D4" w14:textId="77777777" w:rsidR="00727D5E" w:rsidRDefault="00727D5E" w:rsidP="00981E60">
      <w:pPr>
        <w:tabs>
          <w:tab w:val="left" w:pos="1410"/>
          <w:tab w:val="left" w:pos="4815"/>
        </w:tabs>
        <w:ind w:firstLine="0"/>
        <w:rPr>
          <w:rFonts w:cs="Times New Roman"/>
          <w:szCs w:val="24"/>
        </w:rPr>
      </w:pPr>
      <w:r>
        <w:rPr>
          <w:rFonts w:cs="Times New Roman"/>
          <w:szCs w:val="24"/>
        </w:rPr>
        <w:t>File, New file, Rmarkdown, Document (pour un document pdf, word, html), présentation, Template.</w:t>
      </w:r>
    </w:p>
    <w:p w14:paraId="1EAEBEEA" w14:textId="77777777" w:rsidR="00727D5E" w:rsidRDefault="00727D5E" w:rsidP="00981E60">
      <w:pPr>
        <w:tabs>
          <w:tab w:val="left" w:pos="1410"/>
          <w:tab w:val="left" w:pos="4815"/>
        </w:tabs>
        <w:ind w:firstLine="0"/>
        <w:rPr>
          <w:rFonts w:cs="Times New Roman"/>
          <w:szCs w:val="24"/>
        </w:rPr>
      </w:pPr>
      <w:r>
        <w:rPr>
          <w:rFonts w:cs="Times New Roman"/>
          <w:szCs w:val="24"/>
        </w:rPr>
        <w:t xml:space="preserve">Sur l’entête YAML, hmtl_document indique le document de sortir </w:t>
      </w:r>
    </w:p>
    <w:p w14:paraId="30DEE010" w14:textId="77777777" w:rsidR="00727D5E" w:rsidRDefault="00727D5E" w:rsidP="00981E60">
      <w:pPr>
        <w:tabs>
          <w:tab w:val="left" w:pos="1410"/>
          <w:tab w:val="left" w:pos="4815"/>
        </w:tabs>
        <w:ind w:firstLine="0"/>
        <w:rPr>
          <w:rFonts w:cs="Times New Roman"/>
          <w:szCs w:val="24"/>
        </w:rPr>
      </w:pPr>
      <w:r>
        <w:rPr>
          <w:rFonts w:cs="Times New Roman"/>
          <w:szCs w:val="24"/>
        </w:rPr>
        <w:t>La fonction Knitr permet d’exécuter le document</w:t>
      </w:r>
    </w:p>
    <w:p w14:paraId="7146A378" w14:textId="77777777" w:rsidR="00727D5E" w:rsidRPr="00981E60" w:rsidRDefault="00727D5E" w:rsidP="00981E60">
      <w:pPr>
        <w:rPr>
          <w:color w:val="0070C0"/>
          <w:sz w:val="28"/>
          <w:szCs w:val="28"/>
        </w:rPr>
      </w:pPr>
      <w:r w:rsidRPr="00981E60">
        <w:rPr>
          <w:color w:val="0070C0"/>
          <w:sz w:val="28"/>
          <w:szCs w:val="28"/>
        </w:rPr>
        <w:t>Insertion de table des matières</w:t>
      </w:r>
    </w:p>
    <w:p w14:paraId="3DFA34BF" w14:textId="77777777" w:rsidR="00727D5E" w:rsidRDefault="00727D5E" w:rsidP="00727D5E">
      <w:pPr>
        <w:tabs>
          <w:tab w:val="left" w:pos="1410"/>
          <w:tab w:val="left" w:pos="4815"/>
        </w:tabs>
        <w:rPr>
          <w:rFonts w:cs="Times New Roman"/>
          <w:szCs w:val="24"/>
        </w:rPr>
      </w:pPr>
      <w:r w:rsidRPr="008D23D6">
        <w:rPr>
          <w:rFonts w:cs="Times New Roman"/>
          <w:szCs w:val="24"/>
        </w:rPr>
        <w:t xml:space="preserve">Pour ajouter une table des matières, </w:t>
      </w:r>
      <w:r>
        <w:rPr>
          <w:rFonts w:cs="Times New Roman"/>
          <w:szCs w:val="24"/>
        </w:rPr>
        <w:t>il faut aller au niveau des paramètres, puis cocher sur (include table of contents) et Depth headers for table of contents (qui indique la profondeur de la table des matiéres)</w:t>
      </w:r>
    </w:p>
    <w:p w14:paraId="42C64A7E" w14:textId="77777777" w:rsidR="00727D5E" w:rsidRPr="00981E60" w:rsidRDefault="00727D5E" w:rsidP="00981E60">
      <w:pPr>
        <w:rPr>
          <w:color w:val="0070C0"/>
          <w:sz w:val="28"/>
          <w:szCs w:val="28"/>
        </w:rPr>
      </w:pPr>
      <w:r w:rsidRPr="00981E60">
        <w:rPr>
          <w:color w:val="0070C0"/>
          <w:sz w:val="28"/>
          <w:szCs w:val="28"/>
        </w:rPr>
        <w:lastRenderedPageBreak/>
        <w:t>Style de texte</w:t>
      </w:r>
    </w:p>
    <w:p w14:paraId="4C24AC13" w14:textId="77777777" w:rsidR="00727D5E" w:rsidRPr="008D23D6" w:rsidRDefault="00727D5E" w:rsidP="00727D5E">
      <w:pPr>
        <w:tabs>
          <w:tab w:val="left" w:pos="1410"/>
          <w:tab w:val="left" w:pos="4815"/>
        </w:tabs>
        <w:rPr>
          <w:rFonts w:cs="Times New Roman"/>
          <w:szCs w:val="24"/>
        </w:rPr>
      </w:pPr>
      <w:r>
        <w:rPr>
          <w:rFonts w:cs="Times New Roman"/>
          <w:szCs w:val="24"/>
        </w:rPr>
        <w:t xml:space="preserve">Il est possible sur Rmarkdown de mettre des écritures en gras, en italique ou encore barré des écritures </w:t>
      </w:r>
    </w:p>
    <w:p w14:paraId="35EA28BF" w14:textId="77777777" w:rsidR="00727D5E" w:rsidRPr="00981E60" w:rsidRDefault="00727D5E" w:rsidP="00981E60">
      <w:pPr>
        <w:rPr>
          <w:color w:val="0070C0"/>
          <w:sz w:val="28"/>
          <w:szCs w:val="28"/>
        </w:rPr>
      </w:pPr>
      <w:r w:rsidRPr="00981E60">
        <w:rPr>
          <w:color w:val="0070C0"/>
          <w:sz w:val="28"/>
          <w:szCs w:val="28"/>
        </w:rPr>
        <w:t>Les titres</w:t>
      </w:r>
    </w:p>
    <w:p w14:paraId="732A0B0A" w14:textId="77777777" w:rsidR="00727D5E" w:rsidRDefault="00727D5E" w:rsidP="00981E60">
      <w:pPr>
        <w:tabs>
          <w:tab w:val="left" w:pos="1410"/>
          <w:tab w:val="left" w:pos="4815"/>
        </w:tabs>
        <w:ind w:firstLine="0"/>
        <w:rPr>
          <w:rFonts w:cs="Times New Roman"/>
          <w:szCs w:val="24"/>
        </w:rPr>
      </w:pPr>
      <w:r>
        <w:rPr>
          <w:rFonts w:cs="Times New Roman"/>
          <w:szCs w:val="24"/>
        </w:rPr>
        <w:t>Il est possible des mettre des titres à niveaux différents sur Rmarkdown en mettant des # devant le texte que l’on veut mettre en titre</w:t>
      </w:r>
    </w:p>
    <w:p w14:paraId="2EF66ECD" w14:textId="77777777" w:rsidR="00727D5E" w:rsidRPr="00981E60" w:rsidRDefault="00727D5E" w:rsidP="00981E60">
      <w:pPr>
        <w:rPr>
          <w:color w:val="0070C0"/>
          <w:sz w:val="28"/>
          <w:szCs w:val="28"/>
        </w:rPr>
      </w:pPr>
      <w:r w:rsidRPr="00981E60">
        <w:rPr>
          <w:color w:val="0070C0"/>
          <w:sz w:val="28"/>
          <w:szCs w:val="28"/>
        </w:rPr>
        <w:t>Les lignes horizontales</w:t>
      </w:r>
    </w:p>
    <w:p w14:paraId="3F05852A" w14:textId="77777777" w:rsidR="00727D5E" w:rsidRDefault="00727D5E" w:rsidP="00981E60">
      <w:pPr>
        <w:tabs>
          <w:tab w:val="left" w:pos="1410"/>
          <w:tab w:val="left" w:pos="4815"/>
        </w:tabs>
        <w:ind w:firstLine="0"/>
        <w:rPr>
          <w:rFonts w:cs="Times New Roman"/>
          <w:szCs w:val="24"/>
        </w:rPr>
      </w:pPr>
      <w:r w:rsidRPr="007F5EC5">
        <w:rPr>
          <w:rFonts w:cs="Times New Roman"/>
          <w:szCs w:val="24"/>
        </w:rPr>
        <w:t>Pour ce faire, il suffit de trois tirets</w:t>
      </w:r>
      <w:r>
        <w:rPr>
          <w:rFonts w:cs="Times New Roman"/>
          <w:szCs w:val="24"/>
        </w:rPr>
        <w:t xml:space="preserve"> </w:t>
      </w:r>
      <w:r w:rsidRPr="007F5EC5">
        <w:rPr>
          <w:rFonts w:cs="Times New Roman"/>
          <w:szCs w:val="24"/>
        </w:rPr>
        <w:t xml:space="preserve">et de passer à la ligne suivante </w:t>
      </w:r>
    </w:p>
    <w:p w14:paraId="51D27C2A" w14:textId="77777777" w:rsidR="00727D5E" w:rsidRPr="00981E60" w:rsidRDefault="00727D5E" w:rsidP="00981E60">
      <w:pPr>
        <w:rPr>
          <w:color w:val="0070C0"/>
          <w:sz w:val="28"/>
          <w:szCs w:val="28"/>
        </w:rPr>
      </w:pPr>
      <w:r w:rsidRPr="00981E60">
        <w:rPr>
          <w:color w:val="0070C0"/>
          <w:sz w:val="28"/>
          <w:szCs w:val="28"/>
        </w:rPr>
        <w:t>Insertion de lien</w:t>
      </w:r>
    </w:p>
    <w:p w14:paraId="12F24448" w14:textId="77777777" w:rsidR="00727D5E" w:rsidRDefault="00727D5E" w:rsidP="00981E60">
      <w:pPr>
        <w:tabs>
          <w:tab w:val="left" w:pos="1410"/>
          <w:tab w:val="left" w:pos="4815"/>
        </w:tabs>
        <w:ind w:firstLine="0"/>
        <w:rPr>
          <w:rFonts w:cs="Times New Roman"/>
          <w:szCs w:val="24"/>
        </w:rPr>
      </w:pPr>
      <w:r>
        <w:rPr>
          <w:rFonts w:cs="Times New Roman"/>
          <w:szCs w:val="24"/>
        </w:rPr>
        <w:t>Les liens doivent êtres mis entre parenthéses</w:t>
      </w:r>
    </w:p>
    <w:p w14:paraId="73323CA5" w14:textId="77777777" w:rsidR="00727D5E" w:rsidRDefault="00727D5E" w:rsidP="00981E60">
      <w:pPr>
        <w:tabs>
          <w:tab w:val="left" w:pos="1410"/>
          <w:tab w:val="left" w:pos="4815"/>
        </w:tabs>
        <w:ind w:firstLine="0"/>
        <w:rPr>
          <w:rFonts w:cs="Times New Roman"/>
          <w:szCs w:val="24"/>
        </w:rPr>
      </w:pPr>
      <w:r>
        <w:rPr>
          <w:rFonts w:cs="Times New Roman"/>
          <w:szCs w:val="24"/>
        </w:rPr>
        <w:t>Insertion de notes de bas de page</w:t>
      </w:r>
    </w:p>
    <w:p w14:paraId="694D7283" w14:textId="77777777" w:rsidR="00727D5E" w:rsidRDefault="00727D5E" w:rsidP="00981E60">
      <w:pPr>
        <w:tabs>
          <w:tab w:val="left" w:pos="1410"/>
          <w:tab w:val="left" w:pos="4815"/>
        </w:tabs>
        <w:ind w:firstLine="0"/>
        <w:rPr>
          <w:rFonts w:cs="Times New Roman"/>
          <w:szCs w:val="24"/>
        </w:rPr>
      </w:pPr>
      <w:r>
        <w:rPr>
          <w:rFonts w:cs="Times New Roman"/>
          <w:szCs w:val="24"/>
        </w:rPr>
        <w:t>[^1] : note de bas de page</w:t>
      </w:r>
    </w:p>
    <w:p w14:paraId="5B2EED12" w14:textId="77777777" w:rsidR="00727D5E" w:rsidRPr="00981E60" w:rsidRDefault="00727D5E" w:rsidP="00981E60">
      <w:pPr>
        <w:rPr>
          <w:color w:val="0070C0"/>
          <w:sz w:val="28"/>
          <w:szCs w:val="28"/>
        </w:rPr>
      </w:pPr>
      <w:r w:rsidRPr="00981E60">
        <w:rPr>
          <w:color w:val="0070C0"/>
          <w:sz w:val="28"/>
          <w:szCs w:val="28"/>
        </w:rPr>
        <w:t>Insertion d’image</w:t>
      </w:r>
    </w:p>
    <w:p w14:paraId="3249B171" w14:textId="77777777" w:rsidR="00727D5E" w:rsidRDefault="00727D5E" w:rsidP="00981E60">
      <w:pPr>
        <w:tabs>
          <w:tab w:val="left" w:pos="1410"/>
          <w:tab w:val="left" w:pos="4815"/>
        </w:tabs>
        <w:ind w:firstLine="0"/>
        <w:rPr>
          <w:rFonts w:cs="Times New Roman"/>
          <w:szCs w:val="24"/>
        </w:rPr>
      </w:pPr>
      <w:r w:rsidRPr="00163808">
        <w:rPr>
          <w:rFonts w:cs="Times New Roman"/>
          <w:szCs w:val="24"/>
        </w:rPr>
        <w:t>Pour insérer une image, il faut suivre l’instruction suivante</w:t>
      </w:r>
    </w:p>
    <w:p w14:paraId="50291717" w14:textId="77777777" w:rsidR="00727D5E" w:rsidRDefault="00727D5E" w:rsidP="00981E60">
      <w:pPr>
        <w:tabs>
          <w:tab w:val="left" w:pos="1410"/>
          <w:tab w:val="left" w:pos="4815"/>
        </w:tabs>
        <w:ind w:firstLine="0"/>
        <w:rPr>
          <w:rFonts w:cs="Times New Roman"/>
          <w:szCs w:val="24"/>
        </w:rPr>
      </w:pPr>
      <w:r>
        <w:rPr>
          <w:rFonts w:cs="Times New Roman"/>
          <w:szCs w:val="24"/>
        </w:rPr>
        <w:t>! [Titre de l’image] (chemin d’accès vers l’image ‘’ une description de l’image ‘’){taille de l’image }</w:t>
      </w:r>
    </w:p>
    <w:p w14:paraId="53679B6E" w14:textId="77777777" w:rsidR="00727D5E" w:rsidRPr="006F4939" w:rsidRDefault="00727D5E" w:rsidP="006F4939">
      <w:pPr>
        <w:rPr>
          <w:color w:val="0070C0"/>
          <w:sz w:val="28"/>
          <w:szCs w:val="28"/>
        </w:rPr>
      </w:pPr>
      <w:r w:rsidRPr="006F4939">
        <w:rPr>
          <w:color w:val="0070C0"/>
          <w:sz w:val="28"/>
          <w:szCs w:val="28"/>
        </w:rPr>
        <w:t>Insertion de tableaux</w:t>
      </w:r>
    </w:p>
    <w:p w14:paraId="48C2AF24" w14:textId="77777777" w:rsidR="00727D5E" w:rsidRDefault="00727D5E" w:rsidP="00981E60">
      <w:pPr>
        <w:tabs>
          <w:tab w:val="left" w:pos="1410"/>
          <w:tab w:val="left" w:pos="4815"/>
        </w:tabs>
        <w:ind w:firstLine="0"/>
        <w:rPr>
          <w:rFonts w:cs="Times New Roman"/>
          <w:szCs w:val="24"/>
        </w:rPr>
      </w:pPr>
      <w:r>
        <w:rPr>
          <w:rFonts w:cs="Times New Roman"/>
          <w:szCs w:val="24"/>
        </w:rPr>
        <w:t>Les tableaux peuvent être insérer manuellement</w:t>
      </w:r>
    </w:p>
    <w:p w14:paraId="6FC5CC4C" w14:textId="77777777" w:rsidR="00727D5E" w:rsidRDefault="00727D5E" w:rsidP="00981E60">
      <w:pPr>
        <w:tabs>
          <w:tab w:val="left" w:pos="1410"/>
          <w:tab w:val="left" w:pos="4815"/>
        </w:tabs>
        <w:ind w:firstLine="0"/>
        <w:rPr>
          <w:rFonts w:cs="Times New Roman"/>
          <w:szCs w:val="24"/>
        </w:rPr>
      </w:pPr>
      <w:r>
        <w:rPr>
          <w:rFonts w:cs="Times New Roman"/>
          <w:szCs w:val="24"/>
        </w:rPr>
        <w:t xml:space="preserve">Chaque cellule est séparée par des barres verticales ( |, altgr+la touche 6) </w:t>
      </w:r>
    </w:p>
    <w:p w14:paraId="123B5FBF" w14:textId="77777777" w:rsidR="00727D5E" w:rsidRPr="006F4939" w:rsidRDefault="00727D5E" w:rsidP="006F4939">
      <w:pPr>
        <w:rPr>
          <w:color w:val="0070C0"/>
          <w:sz w:val="28"/>
          <w:szCs w:val="28"/>
        </w:rPr>
      </w:pPr>
      <w:r w:rsidRPr="006F4939">
        <w:rPr>
          <w:color w:val="0070C0"/>
          <w:sz w:val="28"/>
          <w:szCs w:val="28"/>
        </w:rPr>
        <w:t xml:space="preserve">Insertion de formule mathématique </w:t>
      </w:r>
    </w:p>
    <w:p w14:paraId="0AD4D7AA" w14:textId="77777777" w:rsidR="00727D5E" w:rsidRDefault="00727D5E" w:rsidP="00981E60">
      <w:pPr>
        <w:tabs>
          <w:tab w:val="left" w:pos="1410"/>
          <w:tab w:val="left" w:pos="4815"/>
        </w:tabs>
        <w:ind w:firstLine="0"/>
        <w:rPr>
          <w:rFonts w:cs="Times New Roman"/>
          <w:szCs w:val="24"/>
        </w:rPr>
      </w:pPr>
      <w:r>
        <w:rPr>
          <w:rFonts w:cs="Times New Roman"/>
          <w:szCs w:val="24"/>
        </w:rPr>
        <w:t>On distingue les formules en ligne et les formules en display</w:t>
      </w:r>
    </w:p>
    <w:p w14:paraId="22624DDB" w14:textId="77777777" w:rsidR="00727D5E" w:rsidRDefault="00727D5E" w:rsidP="00727D5E">
      <w:pPr>
        <w:tabs>
          <w:tab w:val="left" w:pos="1410"/>
          <w:tab w:val="left" w:pos="4815"/>
        </w:tabs>
        <w:rPr>
          <w:rFonts w:cs="Times New Roman"/>
          <w:szCs w:val="24"/>
        </w:rPr>
      </w:pPr>
      <w:r w:rsidRPr="00CF1C75">
        <w:rPr>
          <w:rFonts w:cs="Times New Roman"/>
          <w:b/>
          <w:bCs/>
          <w:szCs w:val="24"/>
        </w:rPr>
        <w:t>Pour les formules en ligne</w:t>
      </w:r>
      <w:r>
        <w:rPr>
          <w:rFonts w:cs="Times New Roman"/>
          <w:szCs w:val="24"/>
        </w:rPr>
        <w:t>, l’expression doit être entourée des symboles dollars ($...$)</w:t>
      </w:r>
    </w:p>
    <w:p w14:paraId="30518DC5" w14:textId="77777777" w:rsidR="00727D5E" w:rsidRDefault="00727D5E" w:rsidP="00727D5E">
      <w:pPr>
        <w:tabs>
          <w:tab w:val="left" w:pos="1410"/>
          <w:tab w:val="left" w:pos="4815"/>
        </w:tabs>
        <w:rPr>
          <w:rFonts w:cs="Times New Roman"/>
          <w:szCs w:val="24"/>
        </w:rPr>
      </w:pPr>
      <w:r w:rsidRPr="00CF1C75">
        <w:rPr>
          <w:rFonts w:cs="Times New Roman"/>
          <w:b/>
          <w:bCs/>
          <w:szCs w:val="24"/>
        </w:rPr>
        <w:t>Pour les formules display</w:t>
      </w:r>
      <w:r>
        <w:rPr>
          <w:rFonts w:cs="Times New Roman"/>
          <w:szCs w:val="24"/>
        </w:rPr>
        <w:t>, il faut encadrer l’écriture par des doubles dollars ($$...$$). Cela permet de renvoyer la formule à la ligne suivante</w:t>
      </w:r>
    </w:p>
    <w:p w14:paraId="43B895C8" w14:textId="15E0940D" w:rsidR="00727D5E" w:rsidRPr="00727D5E" w:rsidRDefault="00981E60" w:rsidP="00981E60">
      <w:pPr>
        <w:rPr>
          <w:rFonts w:cs="Times New Roman"/>
          <w:b/>
          <w:bCs/>
          <w:szCs w:val="24"/>
        </w:rPr>
      </w:pPr>
      <w:r>
        <w:rPr>
          <w:rFonts w:cs="Times New Roman"/>
          <w:b/>
          <w:bCs/>
          <w:szCs w:val="24"/>
        </w:rPr>
        <w:t xml:space="preserve"> </w:t>
      </w:r>
      <w:r w:rsidR="00727D5E" w:rsidRPr="00981E60">
        <w:rPr>
          <w:color w:val="0070C0"/>
          <w:sz w:val="28"/>
          <w:szCs w:val="28"/>
        </w:rPr>
        <w:t xml:space="preserve">Importants </w:t>
      </w:r>
    </w:p>
    <w:p w14:paraId="1B5703FB" w14:textId="77777777" w:rsidR="00727D5E" w:rsidRDefault="00727D5E" w:rsidP="00981E60">
      <w:pPr>
        <w:tabs>
          <w:tab w:val="left" w:pos="1410"/>
          <w:tab w:val="left" w:pos="4815"/>
        </w:tabs>
        <w:ind w:firstLine="0"/>
        <w:rPr>
          <w:rFonts w:cs="Times New Roman"/>
          <w:szCs w:val="24"/>
        </w:rPr>
      </w:pPr>
      <w:r>
        <w:rPr>
          <w:rFonts w:cs="Times New Roman"/>
          <w:szCs w:val="24"/>
        </w:rPr>
        <w:lastRenderedPageBreak/>
        <w:t xml:space="preserve">Sur Rmarkdown, chaque chunk peut être paramétrer </w:t>
      </w:r>
    </w:p>
    <w:p w14:paraId="7440845B" w14:textId="77777777" w:rsidR="00727D5E" w:rsidRPr="00981E60" w:rsidRDefault="00727D5E" w:rsidP="00981E60">
      <w:pPr>
        <w:rPr>
          <w:color w:val="0070C0"/>
          <w:sz w:val="28"/>
          <w:szCs w:val="28"/>
        </w:rPr>
      </w:pPr>
      <w:r w:rsidRPr="00981E60">
        <w:rPr>
          <w:color w:val="0070C0"/>
          <w:sz w:val="28"/>
          <w:szCs w:val="28"/>
        </w:rPr>
        <w:t>Limites de Rmarkdown</w:t>
      </w:r>
    </w:p>
    <w:p w14:paraId="6A227E88" w14:textId="77777777" w:rsidR="00727D5E" w:rsidRPr="007D31D9" w:rsidRDefault="00727D5E" w:rsidP="00981E60">
      <w:pPr>
        <w:tabs>
          <w:tab w:val="left" w:pos="1410"/>
          <w:tab w:val="left" w:pos="4815"/>
        </w:tabs>
        <w:ind w:firstLine="0"/>
        <w:rPr>
          <w:rFonts w:cs="Times New Roman"/>
          <w:szCs w:val="24"/>
        </w:rPr>
      </w:pPr>
      <w:r w:rsidRPr="007D31D9">
        <w:rPr>
          <w:rFonts w:cs="Times New Roman"/>
          <w:szCs w:val="24"/>
        </w:rPr>
        <w:t>L’une des principales limites de Rmardown est qu’elle ne tient pas en compte de la mise en forme du document</w:t>
      </w:r>
      <w:r>
        <w:rPr>
          <w:rFonts w:cs="Times New Roman"/>
          <w:szCs w:val="24"/>
        </w:rPr>
        <w:t>, et l’insertion des tableaux reste fastidieux.</w:t>
      </w:r>
    </w:p>
    <w:p w14:paraId="381FB7D8" w14:textId="77777777" w:rsidR="00727D5E" w:rsidRPr="001101AD" w:rsidRDefault="00727D5E" w:rsidP="005C7312">
      <w:pPr>
        <w:ind w:firstLine="0"/>
        <w:rPr>
          <w:szCs w:val="28"/>
        </w:rPr>
      </w:pPr>
    </w:p>
    <w:p w14:paraId="0476EEFD" w14:textId="77777777" w:rsidR="008A7009" w:rsidRDefault="0099307F" w:rsidP="008A7009">
      <w:pPr>
        <w:pStyle w:val="Titre2"/>
      </w:pPr>
      <w:bookmarkStart w:id="5" w:name="_Toc139488581"/>
      <w:r w:rsidRPr="00BC05E6">
        <w:t>QUARTO</w:t>
      </w:r>
      <w:bookmarkEnd w:id="5"/>
      <w:r>
        <w:t xml:space="preserve"> </w:t>
      </w:r>
    </w:p>
    <w:p w14:paraId="6E749090" w14:textId="56F4B2A9" w:rsidR="0099307F" w:rsidRPr="00831537" w:rsidRDefault="0099307F" w:rsidP="0099307F">
      <w:pPr>
        <w:jc w:val="center"/>
        <w:rPr>
          <w:rFonts w:cs="Times New Roman"/>
          <w:szCs w:val="24"/>
        </w:rPr>
      </w:pPr>
      <w:r>
        <w:rPr>
          <w:rFonts w:cs="Times New Roman"/>
          <w:b/>
          <w:bCs/>
          <w:szCs w:val="24"/>
        </w:rPr>
        <w:t>(</w:t>
      </w:r>
      <w:r w:rsidRPr="00831537">
        <w:rPr>
          <w:rFonts w:cs="Times New Roman"/>
          <w:szCs w:val="24"/>
        </w:rPr>
        <w:t>Présent</w:t>
      </w:r>
      <w:r>
        <w:rPr>
          <w:rFonts w:cs="Times New Roman"/>
          <w:szCs w:val="24"/>
        </w:rPr>
        <w:t>é</w:t>
      </w:r>
      <w:r w:rsidRPr="00831537">
        <w:rPr>
          <w:rFonts w:cs="Times New Roman"/>
          <w:szCs w:val="24"/>
        </w:rPr>
        <w:t xml:space="preserve"> le 17</w:t>
      </w:r>
      <w:r>
        <w:rPr>
          <w:rFonts w:cs="Times New Roman"/>
          <w:szCs w:val="24"/>
        </w:rPr>
        <w:t>-</w:t>
      </w:r>
      <w:r w:rsidRPr="00831537">
        <w:rPr>
          <w:rFonts w:cs="Times New Roman"/>
          <w:szCs w:val="24"/>
        </w:rPr>
        <w:t>06-2023)</w:t>
      </w:r>
    </w:p>
    <w:p w14:paraId="4D5891E9" w14:textId="256CB8A7" w:rsidR="0099307F" w:rsidRPr="001101AD" w:rsidRDefault="0099307F" w:rsidP="008A7009">
      <w:pPr>
        <w:ind w:firstLine="0"/>
        <w:rPr>
          <w:rFonts w:cs="Times New Roman"/>
          <w:color w:val="2E74B5" w:themeColor="accent5" w:themeShade="BF"/>
          <w:szCs w:val="28"/>
        </w:rPr>
      </w:pPr>
      <w:r w:rsidRPr="008A7009">
        <w:rPr>
          <w:rFonts w:cs="Times New Roman"/>
          <w:color w:val="2E74B5" w:themeColor="accent5" w:themeShade="BF"/>
          <w:sz w:val="28"/>
          <w:szCs w:val="28"/>
        </w:rPr>
        <w:t xml:space="preserve">Intérêt : </w:t>
      </w:r>
      <w:r w:rsidRPr="001101AD">
        <w:rPr>
          <w:rFonts w:cs="Times New Roman"/>
          <w:szCs w:val="28"/>
        </w:rPr>
        <w:t>R-Quarto est un package du logiciel R qui permet de produire des textes, des documents de présentations, etc. Il peut être vu comme une version plus améliorée de Rmarkdown. Il permet de réaliser toutes les actions possibles avec Rmarkdown ; mais cette fois ci d’une façon beaucoup plus facile et moins fastidieuse sans toutefois à avoir recours au code à chaque fois.</w:t>
      </w:r>
    </w:p>
    <w:p w14:paraId="59E27B00" w14:textId="77777777" w:rsidR="0099307F" w:rsidRPr="008A7009" w:rsidRDefault="0099307F" w:rsidP="0099307F">
      <w:pPr>
        <w:rPr>
          <w:rFonts w:cs="Times New Roman"/>
          <w:i/>
          <w:iCs/>
          <w:color w:val="2E74B5" w:themeColor="accent5" w:themeShade="BF"/>
          <w:sz w:val="28"/>
          <w:szCs w:val="28"/>
        </w:rPr>
      </w:pPr>
      <w:r w:rsidRPr="008A7009">
        <w:rPr>
          <w:rFonts w:cs="Times New Roman"/>
          <w:i/>
          <w:iCs/>
          <w:color w:val="2E74B5" w:themeColor="accent5" w:themeShade="BF"/>
          <w:sz w:val="28"/>
          <w:szCs w:val="28"/>
        </w:rPr>
        <w:t>Comment ouvrir un document Quarto sur R ?</w:t>
      </w:r>
    </w:p>
    <w:p w14:paraId="6095834B" w14:textId="77777777" w:rsidR="0099307F" w:rsidRPr="001101AD" w:rsidRDefault="0099307F" w:rsidP="005B21EB">
      <w:pPr>
        <w:tabs>
          <w:tab w:val="left" w:pos="1290"/>
          <w:tab w:val="left" w:pos="3015"/>
        </w:tabs>
        <w:ind w:firstLine="0"/>
        <w:rPr>
          <w:rFonts w:cs="Times New Roman"/>
          <w:szCs w:val="28"/>
        </w:rPr>
      </w:pPr>
      <w:r w:rsidRPr="001101AD">
        <w:rPr>
          <w:rFonts w:cs="Times New Roman"/>
          <w:szCs w:val="28"/>
        </w:rPr>
        <w:t>Il vous suffit d’ouvrir votre script R et de suivre ces étapes :</w:t>
      </w:r>
    </w:p>
    <w:p w14:paraId="62DABB58" w14:textId="51835400" w:rsidR="0099307F" w:rsidRPr="008A7009" w:rsidRDefault="00DC1E3E" w:rsidP="00DC1E3E">
      <w:pPr>
        <w:tabs>
          <w:tab w:val="left" w:pos="1290"/>
          <w:tab w:val="left" w:pos="3015"/>
        </w:tabs>
        <w:ind w:firstLine="0"/>
        <w:rPr>
          <w:rFonts w:cs="Times New Roman"/>
          <w:sz w:val="28"/>
          <w:szCs w:val="28"/>
        </w:rPr>
      </w:pPr>
      <w:r>
        <w:rPr>
          <w:rFonts w:cs="Times New Roman"/>
          <w:sz w:val="28"/>
          <w:szCs w:val="28"/>
        </w:rPr>
        <w:t xml:space="preserve">    </w:t>
      </w:r>
      <w:r w:rsidR="001101AD">
        <w:rPr>
          <w:rFonts w:cs="Times New Roman"/>
          <w:sz w:val="28"/>
          <w:szCs w:val="28"/>
        </w:rPr>
        <w:t xml:space="preserve">Cliquez sur </w:t>
      </w:r>
      <w:r w:rsidR="0099307F" w:rsidRPr="001101AD">
        <w:rPr>
          <w:rFonts w:cs="Times New Roman"/>
          <w:i/>
          <w:szCs w:val="28"/>
        </w:rPr>
        <w:t>File</w:t>
      </w:r>
      <w:r w:rsidR="001101AD">
        <w:rPr>
          <w:rFonts w:cs="Times New Roman"/>
          <w:szCs w:val="28"/>
        </w:rPr>
        <w:t>, puis sur</w:t>
      </w:r>
      <w:r w:rsidR="001101AD">
        <w:rPr>
          <w:rFonts w:cs="Times New Roman"/>
          <w:szCs w:val="28"/>
        </w:rPr>
        <w:tab/>
      </w:r>
      <w:r w:rsidR="001101AD" w:rsidRPr="001101AD">
        <w:rPr>
          <w:rFonts w:cs="Times New Roman"/>
          <w:i/>
          <w:szCs w:val="28"/>
        </w:rPr>
        <w:t>New File</w:t>
      </w:r>
      <w:r w:rsidR="001101AD">
        <w:rPr>
          <w:rFonts w:cs="Times New Roman"/>
          <w:szCs w:val="28"/>
        </w:rPr>
        <w:t xml:space="preserve">, ensuite sur  </w:t>
      </w:r>
      <w:r w:rsidR="0099307F" w:rsidRPr="001101AD">
        <w:rPr>
          <w:rFonts w:cs="Times New Roman"/>
          <w:i/>
          <w:szCs w:val="28"/>
        </w:rPr>
        <w:t>Quarto Document</w:t>
      </w:r>
    </w:p>
    <w:p w14:paraId="7C521CC5" w14:textId="77777777" w:rsidR="0099307F" w:rsidRPr="001101AD" w:rsidRDefault="0099307F" w:rsidP="008A7009">
      <w:pPr>
        <w:tabs>
          <w:tab w:val="left" w:pos="1290"/>
          <w:tab w:val="left" w:pos="3015"/>
        </w:tabs>
        <w:ind w:firstLine="0"/>
        <w:rPr>
          <w:rFonts w:cs="Times New Roman"/>
          <w:szCs w:val="28"/>
        </w:rPr>
      </w:pPr>
      <w:r w:rsidRPr="001101AD">
        <w:rPr>
          <w:rFonts w:cs="Times New Roman"/>
          <w:b/>
          <w:bCs/>
          <w:szCs w:val="28"/>
        </w:rPr>
        <w:t>Important </w:t>
      </w:r>
      <w:r w:rsidRPr="001101AD">
        <w:rPr>
          <w:rFonts w:cs="Times New Roman"/>
          <w:szCs w:val="28"/>
        </w:rPr>
        <w:t xml:space="preserve">: Si vous cochez la case devant </w:t>
      </w:r>
      <w:r w:rsidRPr="001101AD">
        <w:rPr>
          <w:rFonts w:cs="Times New Roman"/>
          <w:b/>
          <w:bCs/>
          <w:szCs w:val="28"/>
        </w:rPr>
        <w:t>Use visual markdown editor</w:t>
      </w:r>
      <w:r w:rsidRPr="001101AD">
        <w:rPr>
          <w:rFonts w:cs="Times New Roman"/>
          <w:szCs w:val="28"/>
        </w:rPr>
        <w:t>, alors vous décidez de travailler avec des clics et non avec des codes. Et si vous ne le cochez pas, alors vous décidez de travailler avec des codes comme sur R markdown.</w:t>
      </w:r>
    </w:p>
    <w:p w14:paraId="7526B0CB" w14:textId="77777777" w:rsidR="0099307F" w:rsidRPr="008A7009" w:rsidRDefault="0099307F" w:rsidP="0099307F">
      <w:pPr>
        <w:rPr>
          <w:rFonts w:cs="Times New Roman"/>
          <w:i/>
          <w:iCs/>
          <w:color w:val="2E74B5" w:themeColor="accent5" w:themeShade="BF"/>
          <w:sz w:val="28"/>
          <w:szCs w:val="28"/>
        </w:rPr>
      </w:pPr>
      <w:r w:rsidRPr="008A7009">
        <w:rPr>
          <w:rFonts w:cs="Times New Roman"/>
          <w:i/>
          <w:iCs/>
          <w:color w:val="2E74B5" w:themeColor="accent5" w:themeShade="BF"/>
          <w:sz w:val="28"/>
          <w:szCs w:val="28"/>
        </w:rPr>
        <w:t>Comment réaliser la mise en forme d’un document sur Quarto?</w:t>
      </w:r>
    </w:p>
    <w:p w14:paraId="68594611" w14:textId="77777777" w:rsidR="0099307F" w:rsidRPr="006F4939" w:rsidRDefault="0099307F" w:rsidP="005B21EB">
      <w:pPr>
        <w:ind w:firstLine="0"/>
        <w:rPr>
          <w:color w:val="0070C0"/>
          <w:sz w:val="28"/>
          <w:szCs w:val="28"/>
        </w:rPr>
      </w:pPr>
      <w:r w:rsidRPr="006F4939">
        <w:rPr>
          <w:color w:val="0070C0"/>
          <w:sz w:val="28"/>
          <w:szCs w:val="28"/>
        </w:rPr>
        <w:t>Insertion des titres</w:t>
      </w:r>
    </w:p>
    <w:p w14:paraId="78FDCD8A" w14:textId="7E160C94" w:rsidR="0099307F" w:rsidRPr="001101AD" w:rsidRDefault="0099307F" w:rsidP="001101AD">
      <w:pPr>
        <w:ind w:firstLine="0"/>
        <w:rPr>
          <w:rFonts w:cs="Times New Roman"/>
          <w:sz w:val="22"/>
          <w:szCs w:val="28"/>
        </w:rPr>
      </w:pPr>
      <w:r w:rsidRPr="001101AD">
        <w:rPr>
          <w:rFonts w:cs="Times New Roman"/>
          <w:szCs w:val="28"/>
        </w:rPr>
        <w:t>Cliquer sur Normal (sur la barre d’outils de</w:t>
      </w:r>
      <w:r w:rsidR="001101AD">
        <w:rPr>
          <w:rFonts w:cs="Times New Roman"/>
          <w:szCs w:val="28"/>
        </w:rPr>
        <w:t xml:space="preserve"> Quarto), ensuite, cliquer sur </w:t>
      </w:r>
      <w:r w:rsidRPr="001101AD">
        <w:rPr>
          <w:rFonts w:cs="Times New Roman"/>
          <w:i/>
          <w:szCs w:val="28"/>
        </w:rPr>
        <w:t>Header 1</w:t>
      </w:r>
      <w:r w:rsidRPr="001101AD">
        <w:rPr>
          <w:rFonts w:cs="Times New Roman"/>
          <w:szCs w:val="28"/>
        </w:rPr>
        <w:t xml:space="preserve"> s’il s’agit d’un titre d’ordre 1</w:t>
      </w:r>
      <w:r w:rsidR="001101AD">
        <w:rPr>
          <w:rFonts w:cs="Times New Roman"/>
          <w:szCs w:val="28"/>
        </w:rPr>
        <w:t xml:space="preserve">, </w:t>
      </w:r>
      <w:r w:rsidRPr="001101AD">
        <w:rPr>
          <w:rFonts w:cs="Times New Roman"/>
          <w:i/>
          <w:szCs w:val="28"/>
        </w:rPr>
        <w:t>Header 2</w:t>
      </w:r>
      <w:r w:rsidRPr="001101AD">
        <w:rPr>
          <w:rFonts w:cs="Times New Roman"/>
          <w:szCs w:val="28"/>
        </w:rPr>
        <w:t xml:space="preserve"> s’il s’agit d’un titre d’o</w:t>
      </w:r>
      <w:r w:rsidR="001101AD" w:rsidRPr="001101AD">
        <w:rPr>
          <w:rFonts w:cs="Times New Roman"/>
          <w:szCs w:val="28"/>
        </w:rPr>
        <w:t>rdre 2 .</w:t>
      </w:r>
      <w:r w:rsidRPr="001101AD">
        <w:rPr>
          <w:rFonts w:cs="Times New Roman"/>
          <w:szCs w:val="28"/>
        </w:rPr>
        <w:t xml:space="preserve">Ainsi de suite jusqu’à </w:t>
      </w:r>
      <w:r w:rsidRPr="001101AD">
        <w:rPr>
          <w:rFonts w:cs="Times New Roman"/>
          <w:i/>
          <w:szCs w:val="28"/>
        </w:rPr>
        <w:t>Header 6</w:t>
      </w:r>
      <w:r w:rsidRPr="001101AD">
        <w:rPr>
          <w:rFonts w:cs="Times New Roman"/>
          <w:szCs w:val="28"/>
        </w:rPr>
        <w:t xml:space="preserve"> s’il s’agit d’un titre de niveau 6</w:t>
      </w:r>
      <w:r w:rsidR="001101AD">
        <w:rPr>
          <w:rFonts w:cs="Times New Roman"/>
          <w:szCs w:val="28"/>
        </w:rPr>
        <w:t>.</w:t>
      </w:r>
    </w:p>
    <w:p w14:paraId="3BC30FA9" w14:textId="77777777" w:rsidR="0099307F" w:rsidRPr="006F4939" w:rsidRDefault="0099307F" w:rsidP="006F4939">
      <w:pPr>
        <w:rPr>
          <w:color w:val="0070C0"/>
          <w:sz w:val="28"/>
          <w:szCs w:val="28"/>
        </w:rPr>
      </w:pPr>
      <w:r w:rsidRPr="006F4939">
        <w:rPr>
          <w:color w:val="0070C0"/>
          <w:sz w:val="28"/>
          <w:szCs w:val="28"/>
        </w:rPr>
        <w:t>Création de liste</w:t>
      </w:r>
    </w:p>
    <w:p w14:paraId="453C88DB" w14:textId="77777777" w:rsidR="0099307F" w:rsidRPr="001101AD" w:rsidRDefault="0099307F" w:rsidP="008A7009">
      <w:pPr>
        <w:tabs>
          <w:tab w:val="left" w:pos="1410"/>
          <w:tab w:val="left" w:pos="4815"/>
        </w:tabs>
        <w:ind w:firstLine="0"/>
        <w:rPr>
          <w:rFonts w:cs="Times New Roman"/>
          <w:szCs w:val="28"/>
        </w:rPr>
      </w:pPr>
      <w:r w:rsidRPr="001101AD">
        <w:rPr>
          <w:rFonts w:cs="Times New Roman"/>
          <w:szCs w:val="28"/>
        </w:rPr>
        <w:t>Placer le curseur au début du mot et cliquer sur le bouton qui se situe après « </w:t>
      </w:r>
      <w:r w:rsidRPr="001101AD">
        <w:rPr>
          <w:rFonts w:cs="Times New Roman"/>
          <w:b/>
          <w:bCs/>
          <w:i/>
          <w:szCs w:val="28"/>
        </w:rPr>
        <w:t>Normal</w:t>
      </w:r>
      <w:r w:rsidRPr="001101AD">
        <w:rPr>
          <w:rFonts w:cs="Times New Roman"/>
          <w:b/>
          <w:bCs/>
          <w:szCs w:val="28"/>
        </w:rPr>
        <w:t> » </w:t>
      </w:r>
      <w:r w:rsidRPr="001101AD">
        <w:rPr>
          <w:rFonts w:cs="Times New Roman"/>
          <w:szCs w:val="28"/>
        </w:rPr>
        <w:t>; et choisir l’option uniquement avec des points ou la seconde option avec des numéros selon qu’il s’agit d’une liste non numérotée ou numérotée.</w:t>
      </w:r>
    </w:p>
    <w:p w14:paraId="3E5B17D2" w14:textId="77777777" w:rsidR="0099307F" w:rsidRPr="006F4939" w:rsidRDefault="0099307F" w:rsidP="006F4939">
      <w:pPr>
        <w:rPr>
          <w:color w:val="0070C0"/>
          <w:sz w:val="28"/>
          <w:szCs w:val="28"/>
        </w:rPr>
      </w:pPr>
      <w:r w:rsidRPr="006F4939">
        <w:rPr>
          <w:color w:val="0070C0"/>
          <w:sz w:val="28"/>
          <w:szCs w:val="28"/>
        </w:rPr>
        <w:lastRenderedPageBreak/>
        <w:t>Style du texte</w:t>
      </w:r>
    </w:p>
    <w:p w14:paraId="47AD9A19" w14:textId="77777777" w:rsidR="0099307F" w:rsidRPr="001101AD" w:rsidRDefault="0099307F" w:rsidP="008A7009">
      <w:pPr>
        <w:tabs>
          <w:tab w:val="left" w:pos="1410"/>
          <w:tab w:val="left" w:pos="4815"/>
        </w:tabs>
        <w:ind w:firstLine="0"/>
        <w:rPr>
          <w:rFonts w:cs="Times New Roman"/>
          <w:b/>
          <w:bCs/>
          <w:szCs w:val="28"/>
        </w:rPr>
      </w:pPr>
      <w:r w:rsidRPr="001101AD">
        <w:rPr>
          <w:rFonts w:cs="Times New Roman"/>
          <w:szCs w:val="28"/>
        </w:rPr>
        <w:t>Pour mettre des expressions en gras, italique, souligné, surligné, barré, il suffit de choisir l’option correspondant après avoir cliqué sur</w:t>
      </w:r>
      <w:r w:rsidRPr="001101AD">
        <w:rPr>
          <w:rFonts w:cs="Times New Roman"/>
          <w:b/>
          <w:bCs/>
          <w:szCs w:val="28"/>
        </w:rPr>
        <w:t xml:space="preserve"> « format ».</w:t>
      </w:r>
    </w:p>
    <w:p w14:paraId="2EED8181" w14:textId="688DEF87" w:rsidR="001101AD" w:rsidRPr="001101AD" w:rsidRDefault="0099307F" w:rsidP="008A7009">
      <w:pPr>
        <w:tabs>
          <w:tab w:val="left" w:pos="1410"/>
          <w:tab w:val="left" w:pos="4815"/>
        </w:tabs>
        <w:ind w:firstLine="0"/>
        <w:rPr>
          <w:rFonts w:cs="Times New Roman"/>
          <w:szCs w:val="28"/>
        </w:rPr>
      </w:pPr>
      <w:r w:rsidRPr="001101AD">
        <w:rPr>
          <w:rFonts w:cs="Times New Roman"/>
          <w:szCs w:val="28"/>
        </w:rPr>
        <w:t>Pour mettre une expression en couleur ou l’encadrer des bordures, alors, il suffit de sélectionner l’expression en question, ensuite de cliquer sur</w:t>
      </w:r>
      <w:r w:rsidRPr="001101AD">
        <w:rPr>
          <w:rFonts w:cs="Times New Roman"/>
          <w:b/>
          <w:bCs/>
          <w:szCs w:val="28"/>
        </w:rPr>
        <w:t xml:space="preserve"> « format »</w:t>
      </w:r>
      <w:r w:rsidRPr="001101AD">
        <w:rPr>
          <w:rFonts w:cs="Times New Roman"/>
          <w:szCs w:val="28"/>
        </w:rPr>
        <w:t>,</w:t>
      </w:r>
      <w:r w:rsidRPr="001101AD">
        <w:rPr>
          <w:rFonts w:cs="Times New Roman"/>
          <w:b/>
          <w:bCs/>
          <w:szCs w:val="28"/>
        </w:rPr>
        <w:t xml:space="preserve"> </w:t>
      </w:r>
      <w:r w:rsidRPr="001101AD">
        <w:rPr>
          <w:rFonts w:cs="Times New Roman"/>
          <w:szCs w:val="28"/>
        </w:rPr>
        <w:t xml:space="preserve">puis sur </w:t>
      </w:r>
      <w:r w:rsidRPr="001101AD">
        <w:rPr>
          <w:rFonts w:cs="Times New Roman"/>
          <w:b/>
          <w:bCs/>
          <w:szCs w:val="28"/>
        </w:rPr>
        <w:t xml:space="preserve">« Div» </w:t>
      </w:r>
      <w:r w:rsidRPr="001101AD">
        <w:rPr>
          <w:rFonts w:cs="Times New Roman"/>
          <w:szCs w:val="28"/>
        </w:rPr>
        <w:t xml:space="preserve">et dans l’option  </w:t>
      </w:r>
      <w:r w:rsidRPr="001101AD">
        <w:rPr>
          <w:rFonts w:cs="Times New Roman"/>
          <w:b/>
          <w:bCs/>
          <w:szCs w:val="28"/>
        </w:rPr>
        <w:t xml:space="preserve">« CSS styles »  </w:t>
      </w:r>
      <w:r w:rsidRPr="001101AD">
        <w:rPr>
          <w:rFonts w:cs="Times New Roman"/>
          <w:szCs w:val="28"/>
        </w:rPr>
        <w:t>saisir le nom de la couleur souhaitée.</w:t>
      </w:r>
    </w:p>
    <w:p w14:paraId="282AFAB1" w14:textId="77777777" w:rsidR="001101AD" w:rsidRDefault="0099307F" w:rsidP="008A7009">
      <w:pPr>
        <w:tabs>
          <w:tab w:val="left" w:pos="1410"/>
          <w:tab w:val="left" w:pos="4815"/>
        </w:tabs>
        <w:ind w:firstLine="0"/>
        <w:rPr>
          <w:rFonts w:cs="Times New Roman"/>
          <w:b/>
          <w:bCs/>
          <w:sz w:val="28"/>
          <w:szCs w:val="28"/>
        </w:rPr>
      </w:pPr>
      <w:r w:rsidRPr="008A7009">
        <w:rPr>
          <w:rFonts w:cs="Times New Roman"/>
          <w:b/>
          <w:bCs/>
          <w:sz w:val="28"/>
          <w:szCs w:val="28"/>
        </w:rPr>
        <w:t>Insertion d’objets (tableaux, images, liens, listes de définitions, formules mathématiques, bas de pages, commentaires, références bibliographiques etc.)</w:t>
      </w:r>
    </w:p>
    <w:p w14:paraId="644ED1BD" w14:textId="13E01A51" w:rsidR="0099307F" w:rsidRPr="001101AD" w:rsidRDefault="0099307F" w:rsidP="008A7009">
      <w:pPr>
        <w:tabs>
          <w:tab w:val="left" w:pos="1410"/>
          <w:tab w:val="left" w:pos="4815"/>
        </w:tabs>
        <w:ind w:firstLine="0"/>
        <w:rPr>
          <w:rFonts w:cs="Times New Roman"/>
          <w:b/>
          <w:bCs/>
          <w:szCs w:val="28"/>
        </w:rPr>
      </w:pPr>
      <w:r w:rsidRPr="001101AD">
        <w:rPr>
          <w:rFonts w:cs="Times New Roman"/>
          <w:szCs w:val="28"/>
        </w:rPr>
        <w:t xml:space="preserve">Il suffit de cliquer sur </w:t>
      </w:r>
      <w:r w:rsidRPr="001101AD">
        <w:rPr>
          <w:rFonts w:cs="Times New Roman"/>
          <w:b/>
          <w:bCs/>
          <w:szCs w:val="28"/>
        </w:rPr>
        <w:t>Insert</w:t>
      </w:r>
      <w:r w:rsidRPr="001101AD">
        <w:rPr>
          <w:rFonts w:cs="Times New Roman"/>
          <w:szCs w:val="28"/>
        </w:rPr>
        <w:t> ; de faire votre choix en fonction de l’objet que vous souhaitez insérer ; de remplir ses paramètres éventuellement et afin de valider.</w:t>
      </w:r>
    </w:p>
    <w:p w14:paraId="3ED13DEA" w14:textId="77777777" w:rsidR="0099307F" w:rsidRPr="001101AD" w:rsidRDefault="0099307F" w:rsidP="008A7009">
      <w:pPr>
        <w:tabs>
          <w:tab w:val="left" w:pos="1410"/>
          <w:tab w:val="left" w:pos="4815"/>
        </w:tabs>
        <w:ind w:firstLine="0"/>
        <w:rPr>
          <w:rFonts w:cs="Times New Roman"/>
          <w:szCs w:val="28"/>
        </w:rPr>
      </w:pPr>
      <w:r w:rsidRPr="001101AD">
        <w:rPr>
          <w:rFonts w:cs="Times New Roman"/>
          <w:szCs w:val="28"/>
        </w:rPr>
        <w:t>Dans le cas particulier des formules mathématiques, au niveau des paramètres, l’option « </w:t>
      </w:r>
      <w:r w:rsidRPr="001101AD">
        <w:rPr>
          <w:rFonts w:cs="Times New Roman"/>
          <w:b/>
          <w:bCs/>
          <w:szCs w:val="28"/>
        </w:rPr>
        <w:t>incline</w:t>
      </w:r>
      <w:r w:rsidRPr="001101AD">
        <w:rPr>
          <w:rFonts w:cs="Times New Roman"/>
          <w:szCs w:val="28"/>
        </w:rPr>
        <w:t> » permet de mettre l’équation sur la même ligne que le texte et « </w:t>
      </w:r>
      <w:r w:rsidRPr="001101AD">
        <w:rPr>
          <w:rFonts w:cs="Times New Roman"/>
          <w:b/>
          <w:bCs/>
          <w:szCs w:val="28"/>
        </w:rPr>
        <w:t>display</w:t>
      </w:r>
      <w:r w:rsidRPr="001101AD">
        <w:rPr>
          <w:rFonts w:cs="Times New Roman"/>
          <w:szCs w:val="28"/>
        </w:rPr>
        <w:t> » permet de détacher l’équation du texte en le mettant à la ligne.</w:t>
      </w:r>
    </w:p>
    <w:p w14:paraId="7C411651" w14:textId="77777777" w:rsidR="0099307F" w:rsidRPr="006F4939" w:rsidRDefault="0099307F" w:rsidP="006F4939">
      <w:pPr>
        <w:rPr>
          <w:color w:val="0070C0"/>
          <w:sz w:val="28"/>
          <w:szCs w:val="28"/>
        </w:rPr>
      </w:pPr>
      <w:r w:rsidRPr="006F4939">
        <w:rPr>
          <w:color w:val="0070C0"/>
          <w:sz w:val="28"/>
          <w:szCs w:val="28"/>
        </w:rPr>
        <w:t xml:space="preserve">Insertion des diagrammes </w:t>
      </w:r>
    </w:p>
    <w:p w14:paraId="338EFDB8" w14:textId="6A5A544E" w:rsidR="0099307F" w:rsidRPr="001101AD" w:rsidRDefault="0099307F" w:rsidP="008A7009">
      <w:pPr>
        <w:tabs>
          <w:tab w:val="left" w:pos="1410"/>
          <w:tab w:val="left" w:pos="4815"/>
        </w:tabs>
        <w:ind w:firstLine="0"/>
        <w:rPr>
          <w:rFonts w:cs="Times New Roman"/>
          <w:szCs w:val="28"/>
        </w:rPr>
      </w:pPr>
      <w:r w:rsidRPr="001101AD">
        <w:rPr>
          <w:rFonts w:cs="Times New Roman"/>
          <w:szCs w:val="28"/>
        </w:rPr>
        <w:t>Pour l’insertion du diagramme, il faut avoir des compétences en Graphviz ou Mermaid</w:t>
      </w:r>
      <w:r w:rsidR="008A7009" w:rsidRPr="001101AD">
        <w:rPr>
          <w:rFonts w:cs="Times New Roman"/>
          <w:szCs w:val="28"/>
        </w:rPr>
        <w:t xml:space="preserve">. </w:t>
      </w:r>
      <w:r w:rsidRPr="001101AD">
        <w:rPr>
          <w:rFonts w:cs="Times New Roman"/>
          <w:szCs w:val="28"/>
        </w:rPr>
        <w:t>Nous pouvons le faire en insérant des formes en utilisant du code CSS.</w:t>
      </w:r>
    </w:p>
    <w:p w14:paraId="0FA85D67" w14:textId="77777777" w:rsidR="0099307F" w:rsidRPr="006F4939" w:rsidRDefault="0099307F" w:rsidP="006F4939">
      <w:pPr>
        <w:rPr>
          <w:color w:val="0070C0"/>
          <w:sz w:val="28"/>
          <w:szCs w:val="28"/>
        </w:rPr>
      </w:pPr>
      <w:r w:rsidRPr="006F4939">
        <w:rPr>
          <w:color w:val="0070C0"/>
          <w:sz w:val="28"/>
          <w:szCs w:val="28"/>
        </w:rPr>
        <w:t>Insertion de note de Bas de page</w:t>
      </w:r>
    </w:p>
    <w:p w14:paraId="4913FEED" w14:textId="175E49E1" w:rsidR="0099307F" w:rsidRPr="001101AD" w:rsidRDefault="0099307F" w:rsidP="008A7009">
      <w:pPr>
        <w:tabs>
          <w:tab w:val="left" w:pos="1410"/>
          <w:tab w:val="left" w:pos="4815"/>
        </w:tabs>
        <w:ind w:firstLine="0"/>
        <w:rPr>
          <w:rFonts w:cs="Times New Roman"/>
          <w:szCs w:val="28"/>
        </w:rPr>
      </w:pPr>
      <w:r w:rsidRPr="001101AD">
        <w:rPr>
          <w:rFonts w:cs="Times New Roman"/>
          <w:szCs w:val="28"/>
        </w:rPr>
        <w:t xml:space="preserve">Pour cela, il faut aller sur l’onglet Insert puis sur </w:t>
      </w:r>
      <w:r w:rsidR="00DC1E3E" w:rsidRPr="001101AD">
        <w:rPr>
          <w:rFonts w:cs="Times New Roman"/>
          <w:szCs w:val="28"/>
        </w:rPr>
        <w:t>« </w:t>
      </w:r>
      <w:r w:rsidRPr="001101AD">
        <w:rPr>
          <w:rFonts w:cs="Times New Roman"/>
          <w:szCs w:val="28"/>
        </w:rPr>
        <w:t>Callout</w:t>
      </w:r>
      <w:r w:rsidR="00DC1E3E" w:rsidRPr="001101AD">
        <w:rPr>
          <w:rFonts w:cs="Times New Roman"/>
          <w:szCs w:val="28"/>
        </w:rPr>
        <w:t> »</w:t>
      </w:r>
      <w:r w:rsidRPr="001101AD">
        <w:rPr>
          <w:rFonts w:cs="Times New Roman"/>
          <w:szCs w:val="28"/>
        </w:rPr>
        <w:t xml:space="preserve"> et ensuite sur Caption pour saisir la note de bas de page</w:t>
      </w:r>
      <w:r w:rsidR="001101AD">
        <w:rPr>
          <w:rFonts w:cs="Times New Roman"/>
          <w:szCs w:val="28"/>
        </w:rPr>
        <w:t>.</w:t>
      </w:r>
    </w:p>
    <w:p w14:paraId="1F27A104" w14:textId="77777777" w:rsidR="0099307F" w:rsidRPr="008A7009" w:rsidRDefault="0099307F" w:rsidP="0099307F">
      <w:pPr>
        <w:rPr>
          <w:rFonts w:cs="Times New Roman"/>
          <w:i/>
          <w:iCs/>
          <w:color w:val="2E74B5" w:themeColor="accent5" w:themeShade="BF"/>
          <w:sz w:val="28"/>
          <w:szCs w:val="28"/>
        </w:rPr>
      </w:pPr>
      <w:r w:rsidRPr="008A7009">
        <w:rPr>
          <w:rFonts w:cs="Times New Roman"/>
          <w:i/>
          <w:iCs/>
          <w:color w:val="2E74B5" w:themeColor="accent5" w:themeShade="BF"/>
          <w:sz w:val="28"/>
          <w:szCs w:val="28"/>
        </w:rPr>
        <w:t>Comment réaliser un livre avec Quarto ?</w:t>
      </w:r>
    </w:p>
    <w:p w14:paraId="43525293" w14:textId="1E627CA5" w:rsidR="0099307F" w:rsidRDefault="0099307F" w:rsidP="008A7009">
      <w:pPr>
        <w:ind w:firstLine="0"/>
        <w:rPr>
          <w:rFonts w:cs="Times New Roman"/>
          <w:szCs w:val="28"/>
        </w:rPr>
      </w:pPr>
      <w:r w:rsidRPr="001101AD">
        <w:rPr>
          <w:rFonts w:cs="Times New Roman"/>
          <w:szCs w:val="28"/>
        </w:rPr>
        <w:t xml:space="preserve">Pour créer un livre sur Quarto, il suffit de suivre les instructions suivantes : </w:t>
      </w:r>
    </w:p>
    <w:p w14:paraId="4836B761" w14:textId="1FEFB597" w:rsidR="0099307F" w:rsidRPr="008A7009" w:rsidRDefault="001101AD" w:rsidP="001101AD">
      <w:pPr>
        <w:ind w:firstLine="0"/>
        <w:rPr>
          <w:rFonts w:cs="Times New Roman"/>
          <w:sz w:val="28"/>
          <w:szCs w:val="28"/>
          <w:lang w:val="en-US"/>
        </w:rPr>
      </w:pPr>
      <w:r>
        <w:rPr>
          <w:rFonts w:cs="Times New Roman"/>
          <w:szCs w:val="28"/>
        </w:rPr>
        <w:t xml:space="preserve">Cliquez sur </w:t>
      </w:r>
      <w:r w:rsidRPr="001101AD">
        <w:rPr>
          <w:rFonts w:cs="Times New Roman"/>
          <w:i/>
          <w:szCs w:val="28"/>
        </w:rPr>
        <w:t>File</w:t>
      </w:r>
      <w:r>
        <w:rPr>
          <w:rFonts w:cs="Times New Roman"/>
          <w:szCs w:val="28"/>
        </w:rPr>
        <w:t xml:space="preserve">, ensuite sur </w:t>
      </w:r>
      <w:r w:rsidRPr="001101AD">
        <w:rPr>
          <w:rFonts w:cs="Times New Roman"/>
          <w:i/>
          <w:szCs w:val="28"/>
        </w:rPr>
        <w:t>New Project</w:t>
      </w:r>
      <w:r>
        <w:rPr>
          <w:rFonts w:cs="Times New Roman"/>
          <w:szCs w:val="28"/>
        </w:rPr>
        <w:t xml:space="preserve"> ; Puis cliquez sur </w:t>
      </w:r>
      <w:r w:rsidRPr="001101AD">
        <w:rPr>
          <w:rFonts w:cs="Times New Roman"/>
          <w:i/>
          <w:szCs w:val="28"/>
        </w:rPr>
        <w:t>New Directory</w:t>
      </w:r>
      <w:r>
        <w:rPr>
          <w:rFonts w:cs="Times New Roman"/>
          <w:szCs w:val="28"/>
        </w:rPr>
        <w:t xml:space="preserve"> et enfin sur </w:t>
      </w:r>
      <w:r w:rsidRPr="001101AD">
        <w:rPr>
          <w:rFonts w:cs="Times New Roman"/>
          <w:i/>
          <w:szCs w:val="28"/>
        </w:rPr>
        <w:t>Quarto book</w:t>
      </w:r>
      <w:r>
        <w:rPr>
          <w:rFonts w:cs="Times New Roman"/>
          <w:szCs w:val="28"/>
        </w:rPr>
        <w:t>.</w:t>
      </w:r>
    </w:p>
    <w:p w14:paraId="7625E63E" w14:textId="13547D3D" w:rsidR="0099307F" w:rsidRPr="001101AD" w:rsidRDefault="001101AD" w:rsidP="008A7009">
      <w:pPr>
        <w:tabs>
          <w:tab w:val="left" w:pos="1410"/>
        </w:tabs>
        <w:ind w:firstLine="0"/>
        <w:rPr>
          <w:rFonts w:cs="Times New Roman"/>
          <w:szCs w:val="28"/>
        </w:rPr>
      </w:pPr>
      <w:r w:rsidRPr="001101AD">
        <w:rPr>
          <w:rFonts w:cs="Times New Roman"/>
          <w:b/>
          <w:szCs w:val="28"/>
        </w:rPr>
        <w:t xml:space="preserve"> Important</w:t>
      </w:r>
      <w:r>
        <w:rPr>
          <w:rFonts w:cs="Times New Roman"/>
          <w:szCs w:val="28"/>
        </w:rPr>
        <w:t xml:space="preserve"> : </w:t>
      </w:r>
      <w:r w:rsidR="0099307F" w:rsidRPr="001101AD">
        <w:rPr>
          <w:rFonts w:cs="Times New Roman"/>
          <w:szCs w:val="28"/>
        </w:rPr>
        <w:t>Il faut au préalable fermer tous les autres fichiers Quarto ouverts (ou cliquer sur l’option « Open in new session ») pour que les autres fichiers ne se ferment pas.</w:t>
      </w:r>
    </w:p>
    <w:p w14:paraId="26FEC8D8" w14:textId="77777777" w:rsidR="0099307F" w:rsidRPr="006F4939" w:rsidRDefault="0099307F" w:rsidP="006F4939">
      <w:pPr>
        <w:rPr>
          <w:rFonts w:cs="Times New Roman"/>
          <w:color w:val="2E74B5" w:themeColor="accent5" w:themeShade="BF"/>
          <w:sz w:val="28"/>
          <w:szCs w:val="28"/>
        </w:rPr>
      </w:pPr>
      <w:r w:rsidRPr="006F4939">
        <w:rPr>
          <w:rFonts w:cs="Times New Roman"/>
          <w:color w:val="2E74B5" w:themeColor="accent5" w:themeShade="BF"/>
          <w:sz w:val="28"/>
          <w:szCs w:val="28"/>
        </w:rPr>
        <w:t>Template</w:t>
      </w:r>
    </w:p>
    <w:p w14:paraId="45768261" w14:textId="28F59CD5" w:rsidR="0099307F" w:rsidRDefault="001101AD" w:rsidP="008A7009">
      <w:pPr>
        <w:tabs>
          <w:tab w:val="left" w:pos="1410"/>
        </w:tabs>
        <w:ind w:firstLine="0"/>
        <w:rPr>
          <w:rFonts w:cs="Times New Roman"/>
          <w:sz w:val="28"/>
          <w:szCs w:val="28"/>
        </w:rPr>
      </w:pPr>
      <w:r>
        <w:rPr>
          <w:rFonts w:cs="Times New Roman"/>
          <w:sz w:val="28"/>
          <w:szCs w:val="28"/>
        </w:rPr>
        <w:lastRenderedPageBreak/>
        <w:t>Comme avec</w:t>
      </w:r>
      <w:r w:rsidR="0099307F" w:rsidRPr="008A7009">
        <w:rPr>
          <w:rFonts w:cs="Times New Roman"/>
          <w:sz w:val="28"/>
          <w:szCs w:val="28"/>
        </w:rPr>
        <w:t xml:space="preserve"> Rmarkdown</w:t>
      </w:r>
      <w:r>
        <w:rPr>
          <w:rFonts w:cs="Times New Roman"/>
          <w:sz w:val="28"/>
          <w:szCs w:val="28"/>
        </w:rPr>
        <w:t>,</w:t>
      </w:r>
      <w:r w:rsidR="0099307F" w:rsidRPr="008A7009">
        <w:rPr>
          <w:rFonts w:cs="Times New Roman"/>
          <w:sz w:val="28"/>
          <w:szCs w:val="28"/>
        </w:rPr>
        <w:t xml:space="preserve"> Quarto permet également de reproduire les mises d’un document de référence sur un nou</w:t>
      </w:r>
      <w:r w:rsidR="00DC1E3E">
        <w:rPr>
          <w:rFonts w:cs="Times New Roman"/>
          <w:sz w:val="28"/>
          <w:szCs w:val="28"/>
        </w:rPr>
        <w:t>veau document en utilisant les t</w:t>
      </w:r>
      <w:r w:rsidR="0099307F" w:rsidRPr="008A7009">
        <w:rPr>
          <w:rFonts w:cs="Times New Roman"/>
          <w:sz w:val="28"/>
          <w:szCs w:val="28"/>
        </w:rPr>
        <w:t>emplate</w:t>
      </w:r>
      <w:r w:rsidR="00DC1E3E">
        <w:rPr>
          <w:rFonts w:cs="Times New Roman"/>
          <w:sz w:val="28"/>
          <w:szCs w:val="28"/>
        </w:rPr>
        <w:t>s.</w:t>
      </w:r>
      <w:r w:rsidR="0099307F" w:rsidRPr="008A7009">
        <w:rPr>
          <w:rFonts w:cs="Times New Roman"/>
          <w:sz w:val="28"/>
          <w:szCs w:val="28"/>
        </w:rPr>
        <w:t xml:space="preserve"> </w:t>
      </w:r>
    </w:p>
    <w:p w14:paraId="3F0A74D0" w14:textId="79AEEA13" w:rsidR="002B3FFA" w:rsidRPr="0015536F" w:rsidRDefault="002B3FFA" w:rsidP="0015536F">
      <w:pPr>
        <w:pStyle w:val="Titre2"/>
        <w:ind w:left="1080"/>
      </w:pPr>
      <w:bookmarkStart w:id="6" w:name="_Toc139488582"/>
      <w:r w:rsidRPr="0015536F">
        <w:t>R VERS EXCEL</w:t>
      </w:r>
      <w:bookmarkEnd w:id="6"/>
    </w:p>
    <w:p w14:paraId="330A8783" w14:textId="59C4BF83" w:rsidR="0015536F" w:rsidRPr="0015536F" w:rsidRDefault="0015536F" w:rsidP="0015536F">
      <w:pPr>
        <w:ind w:left="3539"/>
        <w:rPr>
          <w:rFonts w:cs="Times New Roman"/>
          <w:szCs w:val="24"/>
        </w:rPr>
      </w:pPr>
      <w:r>
        <w:rPr>
          <w:rFonts w:cs="Times New Roman"/>
          <w:b/>
          <w:bCs/>
          <w:szCs w:val="24"/>
        </w:rPr>
        <w:t>(</w:t>
      </w:r>
      <w:r w:rsidRPr="00831537">
        <w:rPr>
          <w:rFonts w:cs="Times New Roman"/>
          <w:szCs w:val="24"/>
        </w:rPr>
        <w:t>Présent</w:t>
      </w:r>
      <w:r>
        <w:rPr>
          <w:rFonts w:cs="Times New Roman"/>
          <w:szCs w:val="24"/>
        </w:rPr>
        <w:t>é</w:t>
      </w:r>
      <w:r w:rsidRPr="00831537">
        <w:rPr>
          <w:rFonts w:cs="Times New Roman"/>
          <w:szCs w:val="24"/>
        </w:rPr>
        <w:t xml:space="preserve"> le 1</w:t>
      </w:r>
      <w:r>
        <w:rPr>
          <w:rFonts w:cs="Times New Roman"/>
          <w:szCs w:val="24"/>
        </w:rPr>
        <w:t>0-</w:t>
      </w:r>
      <w:r w:rsidRPr="00831537">
        <w:rPr>
          <w:rFonts w:cs="Times New Roman"/>
          <w:szCs w:val="24"/>
        </w:rPr>
        <w:t>06-2023)</w:t>
      </w:r>
    </w:p>
    <w:p w14:paraId="432A6330" w14:textId="04C5D049" w:rsidR="002B3FFA" w:rsidRPr="006F4939" w:rsidRDefault="002B3FFA" w:rsidP="006F4939">
      <w:pPr>
        <w:ind w:firstLine="0"/>
        <w:rPr>
          <w:rFonts w:cs="Times New Roman"/>
          <w:color w:val="2E74B5" w:themeColor="accent5" w:themeShade="BF"/>
          <w:sz w:val="28"/>
          <w:szCs w:val="28"/>
        </w:rPr>
      </w:pPr>
      <w:r w:rsidRPr="00351D72">
        <w:rPr>
          <w:rFonts w:cs="Times New Roman"/>
          <w:color w:val="2E74B5" w:themeColor="accent5" w:themeShade="BF"/>
          <w:sz w:val="28"/>
          <w:szCs w:val="28"/>
        </w:rPr>
        <w:t>Intérêt</w:t>
      </w:r>
      <w:r w:rsidR="006F4939">
        <w:rPr>
          <w:rFonts w:cs="Times New Roman"/>
          <w:color w:val="2E74B5" w:themeColor="accent5" w:themeShade="BF"/>
          <w:sz w:val="28"/>
          <w:szCs w:val="28"/>
        </w:rPr>
        <w:t> :</w:t>
      </w:r>
      <w:r w:rsidR="00351D72">
        <w:rPr>
          <w:lang w:val="fr-CM"/>
        </w:rPr>
        <w:t>L’objectif de cet exposé</w:t>
      </w:r>
      <w:r>
        <w:rPr>
          <w:lang w:val="fr-CM"/>
        </w:rPr>
        <w:t xml:space="preserve"> était de nous montrer comment exporter les résultats (tableaux, graphiques) de R vers Excel.</w:t>
      </w:r>
    </w:p>
    <w:p w14:paraId="4C2C0858" w14:textId="77777777" w:rsidR="002B3FFA" w:rsidRPr="00351D72" w:rsidRDefault="002B3FFA" w:rsidP="002B3FFA">
      <w:pPr>
        <w:rPr>
          <w:rFonts w:cs="Times New Roman"/>
          <w:color w:val="2E74B5" w:themeColor="accent5" w:themeShade="BF"/>
          <w:sz w:val="28"/>
          <w:szCs w:val="28"/>
        </w:rPr>
      </w:pPr>
      <w:r w:rsidRPr="00351D72">
        <w:rPr>
          <w:rFonts w:cs="Times New Roman"/>
          <w:color w:val="2E74B5" w:themeColor="accent5" w:themeShade="BF"/>
          <w:sz w:val="28"/>
          <w:szCs w:val="28"/>
        </w:rPr>
        <w:t>Comment installer r2Excel ?</w:t>
      </w:r>
    </w:p>
    <w:p w14:paraId="504904FD" w14:textId="77777777" w:rsidR="002B3FFA" w:rsidRPr="002B3FFA" w:rsidRDefault="002B3FFA" w:rsidP="006F4939">
      <w:pPr>
        <w:pStyle w:val="Paragraphedeliste"/>
        <w:numPr>
          <w:ilvl w:val="0"/>
          <w:numId w:val="26"/>
        </w:numPr>
        <w:rPr>
          <w:lang w:val="fr-CM"/>
        </w:rPr>
      </w:pPr>
      <w:r w:rsidRPr="002B3FFA">
        <w:rPr>
          <w:lang w:val="fr-CM"/>
        </w:rPr>
        <w:t xml:space="preserve">Au préalable se rassurer d’avoir Java dans la machine. </w:t>
      </w:r>
    </w:p>
    <w:p w14:paraId="1C5142C4" w14:textId="77777777" w:rsidR="002B3FFA" w:rsidRPr="002B3FFA" w:rsidRDefault="002B3FFA" w:rsidP="006F4939">
      <w:pPr>
        <w:pStyle w:val="Paragraphedeliste"/>
        <w:numPr>
          <w:ilvl w:val="0"/>
          <w:numId w:val="26"/>
        </w:numPr>
        <w:rPr>
          <w:lang w:val="fr-CM"/>
        </w:rPr>
      </w:pPr>
      <w:r w:rsidRPr="002B3FFA">
        <w:rPr>
          <w:lang w:val="fr-CM"/>
        </w:rPr>
        <w:t xml:space="preserve">Télécharger le package </w:t>
      </w:r>
      <w:r w:rsidRPr="002B3FFA">
        <w:rPr>
          <w:b/>
          <w:lang w:val="fr-CM"/>
        </w:rPr>
        <w:t>r2Excel</w:t>
      </w:r>
      <w:r w:rsidRPr="002B3FFA">
        <w:rPr>
          <w:lang w:val="fr-CM"/>
        </w:rPr>
        <w:t>.</w:t>
      </w:r>
    </w:p>
    <w:p w14:paraId="747B1F68" w14:textId="5401451F" w:rsidR="002B3FFA" w:rsidRPr="002B3FFA" w:rsidRDefault="002B3FFA" w:rsidP="006F4939">
      <w:pPr>
        <w:pStyle w:val="Paragraphedeliste"/>
        <w:numPr>
          <w:ilvl w:val="0"/>
          <w:numId w:val="26"/>
        </w:numPr>
        <w:rPr>
          <w:lang w:val="fr-CM"/>
        </w:rPr>
      </w:pPr>
      <w:r w:rsidRPr="002B3FFA">
        <w:rPr>
          <w:lang w:val="fr-CM"/>
        </w:rPr>
        <w:t xml:space="preserve">Télécharger de nombreux packages à savoir les packages </w:t>
      </w:r>
      <w:r w:rsidRPr="002B3FFA">
        <w:rPr>
          <w:b/>
          <w:lang w:val="fr-CM"/>
        </w:rPr>
        <w:t>tidyverse</w:t>
      </w:r>
      <w:r w:rsidRPr="002B3FFA">
        <w:rPr>
          <w:lang w:val="fr-CM"/>
        </w:rPr>
        <w:t xml:space="preserve">, </w:t>
      </w:r>
      <w:r w:rsidRPr="002B3FFA">
        <w:rPr>
          <w:b/>
          <w:lang w:val="fr-CM"/>
        </w:rPr>
        <w:t xml:space="preserve">devtools </w:t>
      </w:r>
      <w:r w:rsidRPr="002B3FFA">
        <w:rPr>
          <w:lang w:val="fr-CM"/>
        </w:rPr>
        <w:t>qui permettent de faciliter la manipulation de tables de données ;</w:t>
      </w:r>
    </w:p>
    <w:p w14:paraId="3270E08D" w14:textId="77777777" w:rsidR="002B3FFA" w:rsidRPr="002B3FFA" w:rsidRDefault="002B3FFA" w:rsidP="006F4939">
      <w:pPr>
        <w:pStyle w:val="Paragraphedeliste"/>
        <w:numPr>
          <w:ilvl w:val="0"/>
          <w:numId w:val="26"/>
        </w:numPr>
        <w:rPr>
          <w:lang w:val="fr-CM"/>
        </w:rPr>
      </w:pPr>
      <w:r w:rsidRPr="002B3FFA">
        <w:rPr>
          <w:lang w:val="fr-CM"/>
        </w:rPr>
        <w:t>Importer les librairies  library</w:t>
      </w:r>
      <w:r w:rsidRPr="002B3FFA">
        <w:rPr>
          <w:b/>
          <w:lang w:val="fr-CM"/>
        </w:rPr>
        <w:t xml:space="preserve"> (readxl), </w:t>
      </w:r>
      <w:r w:rsidRPr="002B3FFA">
        <w:rPr>
          <w:lang w:val="fr-CM"/>
        </w:rPr>
        <w:t>library</w:t>
      </w:r>
      <w:r w:rsidRPr="002B3FFA">
        <w:rPr>
          <w:b/>
          <w:lang w:val="fr-CM"/>
        </w:rPr>
        <w:t xml:space="preserve"> (writexlsx)</w:t>
      </w:r>
      <w:r w:rsidRPr="002B3FFA">
        <w:rPr>
          <w:lang w:val="fr-CM"/>
        </w:rPr>
        <w:t xml:space="preserve"> et  library</w:t>
      </w:r>
      <w:r w:rsidRPr="002B3FFA">
        <w:rPr>
          <w:b/>
          <w:lang w:val="fr-CM"/>
        </w:rPr>
        <w:t xml:space="preserve"> (openxlsx) </w:t>
      </w:r>
      <w:r w:rsidRPr="002B3FFA">
        <w:rPr>
          <w:lang w:val="fr-CM"/>
        </w:rPr>
        <w:t>qui permettent respectivement de lire un fichier Excel sur R et d’ exporter les données vers Excel ou</w:t>
      </w:r>
    </w:p>
    <w:p w14:paraId="2F636028" w14:textId="77777777" w:rsidR="002B3FFA" w:rsidRPr="002B3FFA" w:rsidRDefault="002B3FFA" w:rsidP="006F4939">
      <w:pPr>
        <w:pStyle w:val="Paragraphedeliste"/>
        <w:numPr>
          <w:ilvl w:val="0"/>
          <w:numId w:val="26"/>
        </w:numPr>
        <w:rPr>
          <w:lang w:val="fr-CM"/>
        </w:rPr>
      </w:pPr>
      <w:r w:rsidRPr="002B3FFA">
        <w:rPr>
          <w:lang w:val="fr-CM"/>
        </w:rPr>
        <w:t xml:space="preserve">Importer la librairie </w:t>
      </w:r>
      <w:r w:rsidRPr="002B3FFA">
        <w:rPr>
          <w:b/>
          <w:lang w:val="fr-CM"/>
        </w:rPr>
        <w:t xml:space="preserve">Openxlsx </w:t>
      </w:r>
      <w:r w:rsidRPr="002B3FFA">
        <w:rPr>
          <w:lang w:val="fr-CM"/>
        </w:rPr>
        <w:t>qui permet de gérer des fonctionnalités sur Excel telles que la création de feuilles de calcul,  la gestion des formats de cellules.</w:t>
      </w:r>
    </w:p>
    <w:p w14:paraId="126CBDB1" w14:textId="77777777" w:rsidR="002B3FFA" w:rsidRPr="00351D72" w:rsidRDefault="002B3FFA" w:rsidP="002B3FFA">
      <w:pPr>
        <w:rPr>
          <w:rFonts w:cs="Times New Roman"/>
          <w:color w:val="2E74B5" w:themeColor="accent5" w:themeShade="BF"/>
          <w:sz w:val="28"/>
          <w:szCs w:val="28"/>
        </w:rPr>
      </w:pPr>
      <w:r w:rsidRPr="00351D72">
        <w:rPr>
          <w:rFonts w:cs="Times New Roman"/>
          <w:color w:val="2E74B5" w:themeColor="accent5" w:themeShade="BF"/>
          <w:sz w:val="28"/>
          <w:szCs w:val="28"/>
        </w:rPr>
        <w:t>Quelques fonctions sur r2Excel ?</w:t>
      </w:r>
    </w:p>
    <w:p w14:paraId="70B5FD00" w14:textId="123DDD14" w:rsidR="002B3FFA" w:rsidRPr="002B3FFA" w:rsidRDefault="002B3FFA" w:rsidP="002B3FFA">
      <w:pPr>
        <w:pStyle w:val="Paragraphedeliste"/>
        <w:numPr>
          <w:ilvl w:val="0"/>
          <w:numId w:val="27"/>
        </w:numPr>
        <w:rPr>
          <w:lang w:val="fr-CM"/>
        </w:rPr>
      </w:pPr>
      <w:r w:rsidRPr="002B3FFA">
        <w:rPr>
          <w:lang w:val="fr-CM"/>
        </w:rPr>
        <w:t xml:space="preserve">La fonction </w:t>
      </w:r>
      <w:r w:rsidRPr="002B3FFA">
        <w:rPr>
          <w:b/>
          <w:i/>
          <w:lang w:val="fr-CM"/>
        </w:rPr>
        <w:t xml:space="preserve">write_xlsx_from_dataframes(list_of_dataframes, file_path) </w:t>
      </w:r>
      <w:r w:rsidRPr="002B3FFA">
        <w:rPr>
          <w:lang w:val="fr-CM"/>
        </w:rPr>
        <w:t>qui permet d’écrire plusieurs data frames dans un fichier Excel avec chaque data frame dans une feuille de calcul séparée.</w:t>
      </w:r>
    </w:p>
    <w:p w14:paraId="10B7D0B4" w14:textId="77777777" w:rsidR="002B3FFA" w:rsidRPr="002B3FFA" w:rsidRDefault="002B3FFA" w:rsidP="002B3FFA">
      <w:pPr>
        <w:pStyle w:val="Paragraphedeliste"/>
        <w:numPr>
          <w:ilvl w:val="0"/>
          <w:numId w:val="27"/>
        </w:numPr>
        <w:rPr>
          <w:lang w:val="fr-CM"/>
        </w:rPr>
      </w:pPr>
      <w:r w:rsidRPr="002B3FFA">
        <w:rPr>
          <w:lang w:val="fr-CM"/>
        </w:rPr>
        <w:t>La fonction</w:t>
      </w:r>
      <w:r>
        <w:t xml:space="preserve"> </w:t>
      </w:r>
      <w:r w:rsidRPr="002B3FFA">
        <w:rPr>
          <w:b/>
          <w:i/>
          <w:lang w:val="fr-CM"/>
        </w:rPr>
        <w:t xml:space="preserve">write_xlsx_from_lists(list_of_lists, file_path) </w:t>
      </w:r>
      <w:r w:rsidRPr="002B3FFA">
        <w:rPr>
          <w:lang w:val="fr-CM"/>
        </w:rPr>
        <w:t>qui permet d’écrire plusieurs listes d'objets dans un fichier Excel avec chaque liste dans une feuille de calcul distincte.</w:t>
      </w:r>
    </w:p>
    <w:p w14:paraId="76CE4BD9" w14:textId="77777777" w:rsidR="002B3FFA" w:rsidRPr="002B3FFA" w:rsidRDefault="002B3FFA" w:rsidP="002B3FFA">
      <w:pPr>
        <w:pStyle w:val="Paragraphedeliste"/>
        <w:numPr>
          <w:ilvl w:val="0"/>
          <w:numId w:val="27"/>
        </w:numPr>
        <w:rPr>
          <w:lang w:val="fr-CM"/>
        </w:rPr>
      </w:pPr>
      <w:r w:rsidRPr="002B3FFA">
        <w:rPr>
          <w:lang w:val="fr-CM"/>
        </w:rPr>
        <w:t xml:space="preserve">La fonction </w:t>
      </w:r>
      <w:r w:rsidRPr="002B3FFA">
        <w:rPr>
          <w:b/>
          <w:i/>
          <w:lang w:val="fr-CM"/>
        </w:rPr>
        <w:t>add_sheet(workbook, sheet_name)</w:t>
      </w:r>
      <w:r w:rsidRPr="002B3FFA">
        <w:rPr>
          <w:lang w:val="fr-CM"/>
        </w:rPr>
        <w:t>,</w:t>
      </w:r>
      <w:r w:rsidRPr="002B3FFA">
        <w:rPr>
          <w:b/>
          <w:i/>
          <w:lang w:val="fr-CM"/>
        </w:rPr>
        <w:t>add_table(workbook,sheet_name, table_data, start_row, start_col)</w:t>
      </w:r>
      <w:r w:rsidRPr="002B3FFA">
        <w:rPr>
          <w:lang w:val="fr-CM"/>
        </w:rPr>
        <w:t>,</w:t>
      </w:r>
      <w:r w:rsidRPr="002B3FFA">
        <w:rPr>
          <w:b/>
          <w:i/>
          <w:lang w:val="fr-CM"/>
        </w:rPr>
        <w:t xml:space="preserve"> xls.addparagrah</w:t>
      </w:r>
      <w:r w:rsidRPr="002B3FFA">
        <w:rPr>
          <w:lang w:val="fr-CM"/>
        </w:rPr>
        <w:t>,</w:t>
      </w:r>
      <w:r w:rsidRPr="002B3FFA">
        <w:rPr>
          <w:b/>
          <w:i/>
          <w:lang w:val="fr-CM"/>
        </w:rPr>
        <w:t xml:space="preserve"> xls.addlinebreak, xls.addHeader </w:t>
      </w:r>
      <w:r w:rsidRPr="002B3FFA">
        <w:rPr>
          <w:lang w:val="fr-CM"/>
        </w:rPr>
        <w:t>qui permet  respectivement d’ajouter une feuille, une table, un paragraphe, un saut de ligne, une entête .</w:t>
      </w:r>
    </w:p>
    <w:p w14:paraId="0E8C1194" w14:textId="079205F7" w:rsidR="002B3FFA" w:rsidRPr="00351D72" w:rsidRDefault="002B3FFA" w:rsidP="00351D72">
      <w:pPr>
        <w:pStyle w:val="Paragraphedeliste"/>
        <w:numPr>
          <w:ilvl w:val="0"/>
          <w:numId w:val="27"/>
        </w:numPr>
      </w:pPr>
      <w:r w:rsidRPr="002B3FFA">
        <w:rPr>
          <w:lang w:val="fr-CM"/>
        </w:rPr>
        <w:t>La fonction</w:t>
      </w:r>
      <w:r w:rsidRPr="002B3FFA">
        <w:rPr>
          <w:b/>
          <w:i/>
          <w:lang w:val="fr-CM"/>
        </w:rPr>
        <w:t xml:space="preserve"> freezePane(nom_objet, "nom_feuille", firstCol = TRUE, firstRow = TRUE) </w:t>
      </w:r>
      <w:r w:rsidRPr="002B3FFA">
        <w:rPr>
          <w:lang w:val="fr-CM"/>
        </w:rPr>
        <w:t>qui permet de figer la première ligne et la première colonne</w:t>
      </w:r>
    </w:p>
    <w:p w14:paraId="07FB9639" w14:textId="77777777" w:rsidR="00351D72" w:rsidRPr="00351D72" w:rsidRDefault="00351D72" w:rsidP="00351D72">
      <w:pPr>
        <w:pStyle w:val="Paragraphedeliste"/>
        <w:ind w:left="1429"/>
      </w:pPr>
    </w:p>
    <w:p w14:paraId="4756F776" w14:textId="77777777" w:rsidR="002B3FFA" w:rsidRPr="00351D72" w:rsidRDefault="002B3FFA" w:rsidP="002B3FFA">
      <w:pPr>
        <w:rPr>
          <w:rFonts w:cs="Times New Roman"/>
          <w:color w:val="2E74B5" w:themeColor="accent5" w:themeShade="BF"/>
          <w:sz w:val="28"/>
          <w:szCs w:val="28"/>
        </w:rPr>
      </w:pPr>
      <w:r w:rsidRPr="00351D72">
        <w:rPr>
          <w:rFonts w:cs="Times New Roman"/>
          <w:color w:val="2E74B5" w:themeColor="accent5" w:themeShade="BF"/>
          <w:sz w:val="28"/>
          <w:szCs w:val="28"/>
        </w:rPr>
        <w:t xml:space="preserve">Comment manipuler des données sur R et faire ressortir des résultats sur Excel ? </w:t>
      </w:r>
    </w:p>
    <w:p w14:paraId="6E60443A" w14:textId="2A23B5E0" w:rsidR="002B3FFA" w:rsidRPr="002B3FFA" w:rsidRDefault="002B3FFA" w:rsidP="002B3FFA">
      <w:pPr>
        <w:pStyle w:val="Paragraphedeliste"/>
        <w:numPr>
          <w:ilvl w:val="0"/>
          <w:numId w:val="28"/>
        </w:numPr>
        <w:rPr>
          <w:lang w:val="fr-CM"/>
        </w:rPr>
      </w:pPr>
      <w:r w:rsidRPr="002B3FFA">
        <w:rPr>
          <w:lang w:val="fr-CM"/>
        </w:rPr>
        <w:t xml:space="preserve">Créer un classeur Excel en utilisant respectivement les fonctions </w:t>
      </w:r>
      <w:r w:rsidRPr="002B3FFA">
        <w:rPr>
          <w:b/>
          <w:i/>
          <w:lang w:val="fr-CM"/>
        </w:rPr>
        <w:t>createWorkbook()</w:t>
      </w:r>
      <w:r w:rsidRPr="002B3FFA">
        <w:rPr>
          <w:lang w:val="fr-CM"/>
        </w:rPr>
        <w:t xml:space="preserve"> </w:t>
      </w:r>
    </w:p>
    <w:p w14:paraId="7E266784" w14:textId="77777777" w:rsidR="002B3FFA" w:rsidRPr="002B3FFA" w:rsidRDefault="002B3FFA" w:rsidP="002B3FFA">
      <w:pPr>
        <w:pStyle w:val="Paragraphedeliste"/>
        <w:numPr>
          <w:ilvl w:val="0"/>
          <w:numId w:val="28"/>
        </w:numPr>
        <w:rPr>
          <w:lang w:val="fr-CM"/>
        </w:rPr>
      </w:pPr>
      <w:r w:rsidRPr="002B3FFA">
        <w:rPr>
          <w:lang w:val="fr-CM"/>
        </w:rPr>
        <w:t xml:space="preserve">Créer la feuille Excel (qui va contenir nos tableaux statistiques) en utilisant la fonction </w:t>
      </w:r>
      <w:r w:rsidRPr="002B3FFA">
        <w:rPr>
          <w:b/>
          <w:i/>
          <w:lang w:val="fr-CM"/>
        </w:rPr>
        <w:t xml:space="preserve">addsheet (nom_classeur,  “nom_fichier_excel“ ) </w:t>
      </w:r>
    </w:p>
    <w:p w14:paraId="225E3C4C" w14:textId="77777777" w:rsidR="002B3FFA" w:rsidRPr="002B3FFA" w:rsidRDefault="002B3FFA" w:rsidP="002B3FFA">
      <w:pPr>
        <w:pStyle w:val="Paragraphedeliste"/>
        <w:numPr>
          <w:ilvl w:val="0"/>
          <w:numId w:val="28"/>
        </w:numPr>
        <w:rPr>
          <w:lang w:val="fr-CM"/>
        </w:rPr>
      </w:pPr>
      <w:r w:rsidRPr="002B3FFA">
        <w:rPr>
          <w:lang w:val="fr-CM"/>
        </w:rPr>
        <w:lastRenderedPageBreak/>
        <w:t>Chargement de la  base avec extension .dbf</w:t>
      </w:r>
    </w:p>
    <w:p w14:paraId="143C0781" w14:textId="77777777" w:rsidR="002B3FFA" w:rsidRPr="002B3FFA" w:rsidRDefault="002B3FFA" w:rsidP="002B3FFA">
      <w:pPr>
        <w:pStyle w:val="Paragraphedeliste"/>
        <w:numPr>
          <w:ilvl w:val="0"/>
          <w:numId w:val="28"/>
        </w:numPr>
        <w:rPr>
          <w:lang w:val="fr-CM"/>
        </w:rPr>
      </w:pPr>
      <w:r w:rsidRPr="002B3FFA">
        <w:rPr>
          <w:lang w:val="fr-CM"/>
        </w:rPr>
        <w:t xml:space="preserve">Effectuer toutes vos études statistiques  et tableaux souhaités sur R </w:t>
      </w:r>
    </w:p>
    <w:p w14:paraId="5DF895CF" w14:textId="469E549D" w:rsidR="002B3FFA" w:rsidRPr="002B3FFA" w:rsidRDefault="002B3FFA" w:rsidP="002B3FFA">
      <w:pPr>
        <w:pStyle w:val="Paragraphedeliste"/>
        <w:numPr>
          <w:ilvl w:val="0"/>
          <w:numId w:val="28"/>
        </w:numPr>
        <w:rPr>
          <w:lang w:val="fr-CM"/>
        </w:rPr>
      </w:pPr>
      <w:r>
        <w:t>S</w:t>
      </w:r>
      <w:r w:rsidRPr="00731EB0">
        <w:t>auvega</w:t>
      </w:r>
      <w:r>
        <w:t>rdez et rend</w:t>
      </w:r>
      <w:r w:rsidRPr="00731EB0">
        <w:t>e</w:t>
      </w:r>
      <w:r>
        <w:t>z</w:t>
      </w:r>
      <w:r w:rsidRPr="00731EB0">
        <w:t xml:space="preserve"> joli votre tableau</w:t>
      </w:r>
      <w:r w:rsidRPr="002B3FFA">
        <w:rPr>
          <w:i/>
        </w:rPr>
        <w:t xml:space="preserve"> </w:t>
      </w:r>
      <w:r w:rsidRPr="002B3FFA">
        <w:rPr>
          <w:lang w:val="fr-CM"/>
        </w:rPr>
        <w:t xml:space="preserve"> en utilisant les fonctions </w:t>
      </w:r>
      <w:r w:rsidRPr="002B3FFA">
        <w:rPr>
          <w:b/>
          <w:i/>
          <w:lang w:val="fr-CM"/>
        </w:rPr>
        <w:t>tab_style</w:t>
      </w:r>
      <w:r w:rsidRPr="002B3FFA">
        <w:rPr>
          <w:lang w:val="fr-CM"/>
        </w:rPr>
        <w:t xml:space="preserve"> et </w:t>
      </w:r>
      <w:r w:rsidRPr="002B3FFA">
        <w:rPr>
          <w:b/>
          <w:i/>
          <w:lang w:val="fr-CM"/>
        </w:rPr>
        <w:t>gtsave</w:t>
      </w:r>
      <w:r w:rsidRPr="002B3FFA">
        <w:rPr>
          <w:lang w:val="fr-CM"/>
        </w:rPr>
        <w:t xml:space="preserve"> du package </w:t>
      </w:r>
      <w:r w:rsidRPr="002B3FFA">
        <w:rPr>
          <w:b/>
          <w:lang w:val="fr-CM"/>
        </w:rPr>
        <w:t>gt</w:t>
      </w:r>
      <w:r w:rsidRPr="002B3FFA">
        <w:rPr>
          <w:lang w:val="fr-CM"/>
        </w:rPr>
        <w:t xml:space="preserve">. </w:t>
      </w:r>
    </w:p>
    <w:p w14:paraId="24981E03" w14:textId="77777777" w:rsidR="002B3FFA" w:rsidRPr="007522B6" w:rsidRDefault="002B3FFA" w:rsidP="002B3FFA">
      <w:pPr>
        <w:pStyle w:val="Paragraphedeliste"/>
        <w:numPr>
          <w:ilvl w:val="0"/>
          <w:numId w:val="28"/>
        </w:numPr>
        <w:rPr>
          <w:lang w:val="fr-CM"/>
        </w:rPr>
      </w:pPr>
      <w:r w:rsidRPr="002B3FFA">
        <w:rPr>
          <w:lang w:val="fr-CM"/>
        </w:rPr>
        <w:t>Enregistrer le tableau sur le fichier Excel créé ci-dessus avec la fonction</w:t>
      </w:r>
      <w:r w:rsidRPr="002B3FFA">
        <w:rPr>
          <w:b/>
          <w:i/>
          <w:lang w:val="fr-CM"/>
        </w:rPr>
        <w:t xml:space="preserve"> saveWorkbook(nom_objet, "nom_fichier.xlsx", overwrite = TRUE)</w:t>
      </w:r>
      <w:r w:rsidRPr="002B3FFA">
        <w:rPr>
          <w:i/>
          <w:color w:val="4472C4" w:themeColor="accent1"/>
        </w:rPr>
        <w:t xml:space="preserve"> </w:t>
      </w:r>
    </w:p>
    <w:p w14:paraId="3F949A76" w14:textId="77777777" w:rsidR="007522B6" w:rsidRPr="007522B6" w:rsidRDefault="007522B6" w:rsidP="007522B6">
      <w:pPr>
        <w:pStyle w:val="Paragraphedeliste"/>
        <w:ind w:left="1429"/>
        <w:rPr>
          <w:lang w:val="fr-CM"/>
        </w:rPr>
      </w:pPr>
    </w:p>
    <w:p w14:paraId="1863646D" w14:textId="77777777" w:rsidR="007522B6" w:rsidRDefault="007522B6" w:rsidP="007522B6">
      <w:pPr>
        <w:pStyle w:val="Titre2"/>
      </w:pPr>
      <w:bookmarkStart w:id="7" w:name="_Toc139488583"/>
      <w:r w:rsidRPr="00916744">
        <w:t>TEXT MINI</w:t>
      </w:r>
      <w:r>
        <w:t>N</w:t>
      </w:r>
      <w:r w:rsidRPr="00916744">
        <w:t>G</w:t>
      </w:r>
      <w:bookmarkEnd w:id="7"/>
    </w:p>
    <w:p w14:paraId="20DCC7CF" w14:textId="4E49F507" w:rsidR="007522B6" w:rsidRPr="007522B6" w:rsidRDefault="007522B6" w:rsidP="007522B6">
      <w:pPr>
        <w:ind w:left="3539"/>
        <w:rPr>
          <w:rFonts w:cs="Times New Roman"/>
          <w:szCs w:val="24"/>
        </w:rPr>
      </w:pPr>
      <w:r>
        <w:rPr>
          <w:rFonts w:cs="Times New Roman"/>
          <w:b/>
          <w:bCs/>
          <w:szCs w:val="24"/>
        </w:rPr>
        <w:t>(</w:t>
      </w:r>
      <w:r w:rsidRPr="00831537">
        <w:rPr>
          <w:rFonts w:cs="Times New Roman"/>
          <w:szCs w:val="24"/>
        </w:rPr>
        <w:t>Présent</w:t>
      </w:r>
      <w:r>
        <w:rPr>
          <w:rFonts w:cs="Times New Roman"/>
          <w:szCs w:val="24"/>
        </w:rPr>
        <w:t>é le 24-</w:t>
      </w:r>
      <w:r w:rsidRPr="00831537">
        <w:rPr>
          <w:rFonts w:cs="Times New Roman"/>
          <w:szCs w:val="24"/>
        </w:rPr>
        <w:t>06-2023)</w:t>
      </w:r>
    </w:p>
    <w:p w14:paraId="38106444" w14:textId="77777777" w:rsidR="007522B6" w:rsidRPr="00E0054E" w:rsidRDefault="007522B6" w:rsidP="007522B6">
      <w:pPr>
        <w:tabs>
          <w:tab w:val="left" w:pos="1410"/>
          <w:tab w:val="left" w:pos="4815"/>
        </w:tabs>
        <w:ind w:firstLine="0"/>
        <w:rPr>
          <w:rFonts w:cs="Times New Roman"/>
          <w:szCs w:val="24"/>
        </w:rPr>
      </w:pPr>
      <w:r w:rsidRPr="007522B6">
        <w:rPr>
          <w:rFonts w:cs="Times New Roman"/>
          <w:color w:val="2E74B5" w:themeColor="accent5" w:themeShade="BF"/>
          <w:sz w:val="28"/>
          <w:szCs w:val="28"/>
        </w:rPr>
        <w:t>Interet :</w:t>
      </w:r>
      <w:r w:rsidRPr="00E0054E">
        <w:rPr>
          <w:rFonts w:cs="Times New Roman"/>
          <w:szCs w:val="24"/>
        </w:rPr>
        <w:t>Les bases de données que le statisticien aura en face  ne sont pas forecement des variiables quantitatives.Il fait face au traitement des données qualitatives ou à des reponses dont la modalitésn « autres ».D’ou l’importance du texte minning.</w:t>
      </w:r>
    </w:p>
    <w:p w14:paraId="67E36728" w14:textId="77777777" w:rsidR="007522B6" w:rsidRPr="007522B6" w:rsidRDefault="007522B6" w:rsidP="007522B6">
      <w:pPr>
        <w:tabs>
          <w:tab w:val="left" w:pos="1410"/>
          <w:tab w:val="left" w:pos="4815"/>
        </w:tabs>
        <w:ind w:firstLine="0"/>
        <w:rPr>
          <w:rFonts w:cs="Times New Roman"/>
          <w:color w:val="2E74B5" w:themeColor="accent5" w:themeShade="BF"/>
          <w:sz w:val="28"/>
          <w:szCs w:val="28"/>
        </w:rPr>
      </w:pPr>
      <w:r w:rsidRPr="007522B6">
        <w:rPr>
          <w:rFonts w:cs="Times New Roman"/>
          <w:color w:val="2E74B5" w:themeColor="accent5" w:themeShade="BF"/>
          <w:sz w:val="28"/>
          <w:szCs w:val="28"/>
        </w:rPr>
        <w:t>A quoi consiste  le texte minning ?</w:t>
      </w:r>
    </w:p>
    <w:p w14:paraId="19F95D4C" w14:textId="6824B08A" w:rsidR="007522B6" w:rsidRDefault="007522B6" w:rsidP="007522B6">
      <w:pPr>
        <w:tabs>
          <w:tab w:val="left" w:pos="1410"/>
          <w:tab w:val="left" w:pos="4815"/>
        </w:tabs>
        <w:ind w:firstLine="0"/>
        <w:rPr>
          <w:rFonts w:cs="Times New Roman"/>
          <w:szCs w:val="24"/>
          <w:lang w:val="en-US"/>
        </w:rPr>
      </w:pPr>
      <w:r w:rsidRPr="00E0054E">
        <w:rPr>
          <w:rFonts w:cs="Times New Roman"/>
          <w:szCs w:val="24"/>
        </w:rPr>
        <w:t>Le texte minning est une t-echnique  per</w:t>
      </w:r>
      <w:r w:rsidR="009E5CA4">
        <w:rPr>
          <w:rFonts w:cs="Times New Roman"/>
          <w:szCs w:val="24"/>
        </w:rPr>
        <w:t>me</w:t>
      </w:r>
      <w:r w:rsidRPr="00E0054E">
        <w:rPr>
          <w:rFonts w:cs="Times New Roman"/>
          <w:szCs w:val="24"/>
        </w:rPr>
        <w:t>ttant de traiter un texte, de faire apparaitre l’essentiel d’un message d’un très grand texte.</w:t>
      </w:r>
    </w:p>
    <w:p w14:paraId="6B53B3A1" w14:textId="77777777" w:rsidR="007522B6" w:rsidRPr="007522B6" w:rsidRDefault="007522B6" w:rsidP="007522B6">
      <w:pPr>
        <w:tabs>
          <w:tab w:val="left" w:pos="1410"/>
          <w:tab w:val="left" w:pos="4815"/>
        </w:tabs>
        <w:ind w:firstLine="0"/>
        <w:rPr>
          <w:rFonts w:cs="Times New Roman"/>
          <w:color w:val="2E74B5" w:themeColor="accent5" w:themeShade="BF"/>
          <w:sz w:val="28"/>
          <w:szCs w:val="28"/>
        </w:rPr>
      </w:pPr>
      <w:r w:rsidRPr="007522B6">
        <w:rPr>
          <w:rFonts w:cs="Times New Roman"/>
          <w:color w:val="2E74B5" w:themeColor="accent5" w:themeShade="BF"/>
          <w:sz w:val="28"/>
          <w:szCs w:val="28"/>
        </w:rPr>
        <w:t>Quelles sont les étapes d’un texte minning ?</w:t>
      </w:r>
    </w:p>
    <w:p w14:paraId="051F2A9E" w14:textId="384C74AC" w:rsidR="007522B6" w:rsidRPr="009E5CA4" w:rsidRDefault="009E5CA4" w:rsidP="007522B6">
      <w:pPr>
        <w:tabs>
          <w:tab w:val="left" w:pos="1410"/>
          <w:tab w:val="left" w:pos="4815"/>
        </w:tabs>
        <w:ind w:firstLine="0"/>
        <w:rPr>
          <w:rFonts w:cs="Times New Roman"/>
          <w:b/>
          <w:bCs/>
          <w:szCs w:val="24"/>
        </w:rPr>
      </w:pPr>
      <w:r w:rsidRPr="009E5CA4">
        <w:rPr>
          <w:rFonts w:cs="Times New Roman"/>
          <w:b/>
          <w:bCs/>
          <w:szCs w:val="24"/>
        </w:rPr>
        <w:t>Le Pré</w:t>
      </w:r>
      <w:r w:rsidR="007522B6" w:rsidRPr="009E5CA4">
        <w:rPr>
          <w:rFonts w:cs="Times New Roman"/>
          <w:b/>
          <w:bCs/>
          <w:szCs w:val="24"/>
        </w:rPr>
        <w:t xml:space="preserve">traitement </w:t>
      </w:r>
    </w:p>
    <w:p w14:paraId="17B29E15" w14:textId="2F5EB45A" w:rsidR="007522B6" w:rsidRDefault="009E5CA4" w:rsidP="007522B6">
      <w:pPr>
        <w:tabs>
          <w:tab w:val="left" w:pos="1410"/>
          <w:tab w:val="left" w:pos="4815"/>
        </w:tabs>
        <w:ind w:firstLine="0"/>
        <w:rPr>
          <w:rFonts w:cs="Times New Roman"/>
          <w:szCs w:val="24"/>
        </w:rPr>
      </w:pPr>
      <w:r>
        <w:rPr>
          <w:rFonts w:cs="Times New Roman"/>
          <w:szCs w:val="24"/>
        </w:rPr>
        <w:t>Cette phase né</w:t>
      </w:r>
      <w:r w:rsidRPr="00E0054E">
        <w:rPr>
          <w:rFonts w:cs="Times New Roman"/>
          <w:szCs w:val="24"/>
        </w:rPr>
        <w:t>cessite</w:t>
      </w:r>
      <w:r w:rsidR="007522B6" w:rsidRPr="00E0054E">
        <w:rPr>
          <w:rFonts w:cs="Times New Roman"/>
          <w:szCs w:val="24"/>
        </w:rPr>
        <w:t xml:space="preserve"> l’installation des</w:t>
      </w:r>
      <w:r>
        <w:rPr>
          <w:rFonts w:cs="Times New Roman"/>
          <w:szCs w:val="24"/>
        </w:rPr>
        <w:t xml:space="preserve"> packages</w:t>
      </w:r>
      <w:r w:rsidR="007522B6" w:rsidRPr="00E0054E">
        <w:rPr>
          <w:rFonts w:cs="Times New Roman"/>
          <w:szCs w:val="24"/>
        </w:rPr>
        <w:t>.</w:t>
      </w:r>
      <w:r>
        <w:rPr>
          <w:rFonts w:cs="Times New Roman"/>
          <w:szCs w:val="24"/>
        </w:rPr>
        <w:t xml:space="preserve"> Le pré</w:t>
      </w:r>
      <w:r w:rsidR="007522B6" w:rsidRPr="00E0054E">
        <w:rPr>
          <w:rFonts w:cs="Times New Roman"/>
          <w:szCs w:val="24"/>
        </w:rPr>
        <w:t xml:space="preserve">traitement consiste aux actions suivantes : </w:t>
      </w:r>
      <w:r w:rsidR="007522B6" w:rsidRPr="00B97B6F">
        <w:rPr>
          <w:rFonts w:cs="Times New Roman"/>
          <w:szCs w:val="24"/>
        </w:rPr>
        <w:t>Supprimer les nombres, des mots</w:t>
      </w:r>
      <w:r w:rsidR="007522B6" w:rsidRPr="00E0054E">
        <w:rPr>
          <w:rFonts w:cs="Times New Roman"/>
          <w:szCs w:val="24"/>
        </w:rPr>
        <w:t xml:space="preserve"> </w:t>
      </w:r>
      <w:r w:rsidR="007522B6" w:rsidRPr="00B97B6F">
        <w:rPr>
          <w:rFonts w:cs="Times New Roman"/>
          <w:szCs w:val="24"/>
        </w:rPr>
        <w:t>Convertir le texte en minuscule</w:t>
      </w:r>
      <w:r>
        <w:rPr>
          <w:rFonts w:cs="Times New Roman"/>
          <w:szCs w:val="24"/>
        </w:rPr>
        <w:t xml:space="preserve">, </w:t>
      </w:r>
      <w:r w:rsidR="007522B6">
        <w:rPr>
          <w:rFonts w:cs="Times New Roman"/>
          <w:szCs w:val="24"/>
        </w:rPr>
        <w:t>p</w:t>
      </w:r>
      <w:r w:rsidR="007522B6" w:rsidRPr="00B97B6F">
        <w:rPr>
          <w:rFonts w:cs="Times New Roman"/>
          <w:szCs w:val="24"/>
        </w:rPr>
        <w:t>ermet de supprime</w:t>
      </w:r>
      <w:r>
        <w:rPr>
          <w:rFonts w:cs="Times New Roman"/>
          <w:szCs w:val="24"/>
        </w:rPr>
        <w:t>r une liste de mots non désirés</w:t>
      </w:r>
      <w:r w:rsidR="007522B6" w:rsidRPr="009E5CA4">
        <w:rPr>
          <w:rFonts w:cs="Times New Roman"/>
          <w:bCs/>
          <w:szCs w:val="24"/>
        </w:rPr>
        <w:t>,</w:t>
      </w:r>
      <w:r w:rsidRPr="009E5CA4">
        <w:rPr>
          <w:rFonts w:cs="Times New Roman"/>
          <w:bCs/>
          <w:szCs w:val="24"/>
        </w:rPr>
        <w:t xml:space="preserve"> </w:t>
      </w:r>
      <w:r w:rsidR="007522B6">
        <w:rPr>
          <w:rFonts w:cs="Times New Roman"/>
          <w:szCs w:val="24"/>
        </w:rPr>
        <w:t>t</w:t>
      </w:r>
      <w:r w:rsidR="007522B6" w:rsidRPr="00B97B6F">
        <w:rPr>
          <w:rFonts w:cs="Times New Roman"/>
          <w:szCs w:val="24"/>
        </w:rPr>
        <w:t>rouver les mots les plus fréquents</w:t>
      </w:r>
      <w:r w:rsidR="007522B6" w:rsidRPr="009E5CA4">
        <w:rPr>
          <w:rFonts w:cs="Times New Roman"/>
          <w:bCs/>
          <w:szCs w:val="24"/>
        </w:rPr>
        <w:t>,</w:t>
      </w:r>
      <w:r w:rsidRPr="009E5CA4">
        <w:rPr>
          <w:rFonts w:cs="Times New Roman"/>
          <w:bCs/>
          <w:szCs w:val="24"/>
        </w:rPr>
        <w:t xml:space="preserve"> </w:t>
      </w:r>
      <w:r w:rsidR="007522B6">
        <w:rPr>
          <w:rFonts w:cs="Times New Roman"/>
          <w:szCs w:val="24"/>
        </w:rPr>
        <w:t>f</w:t>
      </w:r>
      <w:r w:rsidR="007522B6" w:rsidRPr="00B97B6F">
        <w:rPr>
          <w:rFonts w:cs="Times New Roman"/>
          <w:szCs w:val="24"/>
        </w:rPr>
        <w:t>aire l’histogramme des mots les plus fréquents ou les nuages de mots</w:t>
      </w:r>
      <w:r w:rsidR="007522B6" w:rsidRPr="009E5CA4">
        <w:rPr>
          <w:rFonts w:cs="Times New Roman"/>
          <w:bCs/>
          <w:szCs w:val="24"/>
        </w:rPr>
        <w:t>,</w:t>
      </w:r>
      <w:r w:rsidRPr="009E5CA4">
        <w:rPr>
          <w:rFonts w:cs="Times New Roman"/>
          <w:bCs/>
          <w:szCs w:val="24"/>
        </w:rPr>
        <w:t xml:space="preserve"> </w:t>
      </w:r>
      <w:r w:rsidR="007522B6">
        <w:rPr>
          <w:rFonts w:cs="Times New Roman"/>
          <w:szCs w:val="24"/>
        </w:rPr>
        <w:t>f</w:t>
      </w:r>
      <w:r w:rsidR="007522B6" w:rsidRPr="00B97B6F">
        <w:rPr>
          <w:rFonts w:cs="Times New Roman"/>
          <w:szCs w:val="24"/>
        </w:rPr>
        <w:t>réquence des mots selon la source</w:t>
      </w:r>
      <w:r w:rsidR="007522B6">
        <w:rPr>
          <w:rFonts w:cs="Times New Roman"/>
          <w:szCs w:val="24"/>
        </w:rPr>
        <w:t>.</w:t>
      </w:r>
    </w:p>
    <w:p w14:paraId="3A674553" w14:textId="77777777" w:rsidR="007522B6" w:rsidRDefault="007522B6" w:rsidP="007522B6">
      <w:pPr>
        <w:tabs>
          <w:tab w:val="left" w:pos="1410"/>
          <w:tab w:val="left" w:pos="4815"/>
        </w:tabs>
        <w:ind w:firstLine="0"/>
        <w:rPr>
          <w:rFonts w:cs="Times New Roman"/>
          <w:szCs w:val="24"/>
        </w:rPr>
      </w:pPr>
      <w:r w:rsidRPr="00E0054E">
        <w:rPr>
          <w:rFonts w:cs="Times New Roman"/>
          <w:szCs w:val="24"/>
        </w:rPr>
        <w:t xml:space="preserve">La fin de cette phase permet d’obtenir </w:t>
      </w:r>
      <w:r>
        <w:rPr>
          <w:rFonts w:cs="Times New Roman"/>
          <w:szCs w:val="24"/>
        </w:rPr>
        <w:t xml:space="preserve">la matrice de mot ou </w:t>
      </w:r>
      <w:r w:rsidRPr="00E0054E">
        <w:rPr>
          <w:rFonts w:cs="Times New Roman"/>
          <w:szCs w:val="24"/>
        </w:rPr>
        <w:t>un nuage de mots</w:t>
      </w:r>
      <w:r>
        <w:rPr>
          <w:rFonts w:cs="Times New Roman"/>
          <w:szCs w:val="24"/>
        </w:rPr>
        <w:t>.</w:t>
      </w:r>
    </w:p>
    <w:p w14:paraId="26DB55C0" w14:textId="4E4A4376" w:rsidR="007522B6" w:rsidRDefault="009E5CA4" w:rsidP="007522B6">
      <w:pPr>
        <w:tabs>
          <w:tab w:val="left" w:pos="1410"/>
          <w:tab w:val="left" w:pos="4815"/>
        </w:tabs>
        <w:ind w:firstLine="0"/>
        <w:rPr>
          <w:rFonts w:cs="Times New Roman"/>
          <w:szCs w:val="24"/>
        </w:rPr>
      </w:pPr>
      <w:r w:rsidRPr="009E5CA4">
        <w:rPr>
          <w:rFonts w:cs="Times New Roman"/>
          <w:b/>
          <w:szCs w:val="24"/>
        </w:rPr>
        <w:t>Important</w:t>
      </w:r>
      <w:r w:rsidR="007522B6" w:rsidRPr="009E5CA4">
        <w:rPr>
          <w:rFonts w:cs="Times New Roman"/>
          <w:b/>
          <w:szCs w:val="24"/>
        </w:rPr>
        <w:t> </w:t>
      </w:r>
      <w:r w:rsidR="007522B6">
        <w:rPr>
          <w:rFonts w:cs="Times New Roman"/>
          <w:szCs w:val="24"/>
        </w:rPr>
        <w:t>:</w:t>
      </w:r>
      <w:r>
        <w:rPr>
          <w:rFonts w:cs="Times New Roman"/>
          <w:szCs w:val="24"/>
        </w:rPr>
        <w:t xml:space="preserve"> Le pré</w:t>
      </w:r>
      <w:r w:rsidR="007522B6">
        <w:rPr>
          <w:rFonts w:cs="Times New Roman"/>
          <w:szCs w:val="24"/>
        </w:rPr>
        <w:t>traitement est très important sinon le nuage de mot risque de fausser le message essentiel contenu dans le texte.</w:t>
      </w:r>
    </w:p>
    <w:p w14:paraId="47755CFF" w14:textId="453DBF8C" w:rsidR="007522B6" w:rsidRPr="009E5CA4" w:rsidRDefault="007522B6" w:rsidP="007522B6">
      <w:pPr>
        <w:tabs>
          <w:tab w:val="left" w:pos="1410"/>
          <w:tab w:val="left" w:pos="4815"/>
        </w:tabs>
        <w:ind w:firstLine="0"/>
        <w:rPr>
          <w:rFonts w:cs="Times New Roman"/>
          <w:b/>
          <w:szCs w:val="24"/>
        </w:rPr>
      </w:pPr>
      <w:r w:rsidRPr="009E5CA4">
        <w:rPr>
          <w:rFonts w:cs="Times New Roman"/>
          <w:b/>
          <w:szCs w:val="24"/>
        </w:rPr>
        <w:t>Les packag</w:t>
      </w:r>
      <w:r w:rsidR="009E5CA4">
        <w:rPr>
          <w:rFonts w:cs="Times New Roman"/>
          <w:b/>
          <w:szCs w:val="24"/>
        </w:rPr>
        <w:t>es à installer pour faire le pré</w:t>
      </w:r>
      <w:r w:rsidRPr="009E5CA4">
        <w:rPr>
          <w:rFonts w:cs="Times New Roman"/>
          <w:b/>
          <w:szCs w:val="24"/>
        </w:rPr>
        <w:t>traitement :</w:t>
      </w:r>
    </w:p>
    <w:p w14:paraId="2EE6EB81" w14:textId="77777777" w:rsidR="009E5CA4" w:rsidRDefault="007522B6" w:rsidP="007522B6">
      <w:pPr>
        <w:tabs>
          <w:tab w:val="left" w:pos="1410"/>
          <w:tab w:val="left" w:pos="4815"/>
        </w:tabs>
        <w:ind w:firstLine="0"/>
        <w:rPr>
          <w:rFonts w:cs="Times New Roman"/>
          <w:szCs w:val="24"/>
          <w:lang w:val="en-US"/>
        </w:rPr>
      </w:pPr>
      <w:r w:rsidRPr="004C54CB">
        <w:rPr>
          <w:rFonts w:cs="Times New Roman"/>
          <w:szCs w:val="24"/>
          <w:lang w:val="en-US"/>
        </w:rPr>
        <w:t>packages  tidytext</w:t>
      </w:r>
      <w:r w:rsidR="009E5CA4">
        <w:rPr>
          <w:rFonts w:cs="Times New Roman"/>
          <w:szCs w:val="24"/>
          <w:lang w:val="en-US"/>
        </w:rPr>
        <w:t xml:space="preserve"> , </w:t>
      </w:r>
      <w:r w:rsidR="009E5CA4" w:rsidRPr="004C54CB">
        <w:rPr>
          <w:rFonts w:cs="Times New Roman"/>
          <w:szCs w:val="24"/>
          <w:lang w:val="en-US"/>
        </w:rPr>
        <w:t>dplyr</w:t>
      </w:r>
      <w:r w:rsidR="009E5CA4">
        <w:rPr>
          <w:rFonts w:cs="Times New Roman"/>
          <w:szCs w:val="24"/>
          <w:lang w:val="en-US"/>
        </w:rPr>
        <w:t xml:space="preserve"> et tm</w:t>
      </w:r>
    </w:p>
    <w:p w14:paraId="2016F94C" w14:textId="4224F450" w:rsidR="009E5CA4" w:rsidRDefault="009E5CA4" w:rsidP="007522B6">
      <w:pPr>
        <w:tabs>
          <w:tab w:val="left" w:pos="1410"/>
          <w:tab w:val="left" w:pos="4815"/>
        </w:tabs>
        <w:ind w:firstLine="0"/>
        <w:rPr>
          <w:rFonts w:cs="Times New Roman"/>
          <w:szCs w:val="24"/>
          <w:lang w:val="en-US"/>
        </w:rPr>
      </w:pPr>
      <w:r>
        <w:rPr>
          <w:rFonts w:cs="Times New Roman"/>
          <w:szCs w:val="24"/>
          <w:lang w:val="en-US"/>
        </w:rPr>
        <w:t>Les fonctions antijoin et filter permettent de supprimer les mots vides.</w:t>
      </w:r>
    </w:p>
    <w:p w14:paraId="77F52E84" w14:textId="71B510B2" w:rsidR="007522B6" w:rsidRPr="009E5CA4" w:rsidRDefault="007522B6" w:rsidP="007522B6">
      <w:pPr>
        <w:tabs>
          <w:tab w:val="left" w:pos="1410"/>
          <w:tab w:val="left" w:pos="4815"/>
        </w:tabs>
        <w:ind w:firstLine="0"/>
        <w:rPr>
          <w:rFonts w:cs="Times New Roman"/>
          <w:szCs w:val="24"/>
          <w:lang w:val="en-US"/>
        </w:rPr>
      </w:pPr>
      <w:r>
        <w:rPr>
          <w:rFonts w:cs="Times New Roman"/>
          <w:b/>
          <w:bCs/>
          <w:szCs w:val="24"/>
        </w:rPr>
        <w:t xml:space="preserve">                                              </w:t>
      </w:r>
      <w:r w:rsidRPr="007522B6">
        <w:rPr>
          <w:rFonts w:cs="Times New Roman"/>
          <w:color w:val="2E74B5" w:themeColor="accent5" w:themeShade="BF"/>
          <w:sz w:val="28"/>
          <w:szCs w:val="28"/>
        </w:rPr>
        <w:t xml:space="preserve">Bigramme  </w:t>
      </w:r>
      <w:r w:rsidR="009E5CA4">
        <w:rPr>
          <w:rFonts w:cs="Times New Roman"/>
          <w:color w:val="2E74B5" w:themeColor="accent5" w:themeShade="BF"/>
          <w:sz w:val="28"/>
          <w:szCs w:val="28"/>
        </w:rPr>
        <w:t>et ré</w:t>
      </w:r>
      <w:r w:rsidRPr="007522B6">
        <w:rPr>
          <w:rFonts w:cs="Times New Roman"/>
          <w:color w:val="2E74B5" w:themeColor="accent5" w:themeShade="BF"/>
          <w:sz w:val="28"/>
          <w:szCs w:val="28"/>
        </w:rPr>
        <w:t>seau des mots</w:t>
      </w:r>
    </w:p>
    <w:p w14:paraId="12875ABB" w14:textId="4A4E6AE2" w:rsidR="007522B6" w:rsidRDefault="007522B6" w:rsidP="007522B6">
      <w:pPr>
        <w:ind w:firstLine="0"/>
        <w:rPr>
          <w:rFonts w:cs="Times New Roman"/>
          <w:szCs w:val="24"/>
        </w:rPr>
      </w:pPr>
      <w:r w:rsidRPr="00FA3691">
        <w:rPr>
          <w:rFonts w:cs="Times New Roman"/>
          <w:szCs w:val="24"/>
        </w:rPr>
        <w:t xml:space="preserve">Après l’obtention de la matrice de mots ou nuage de mots, vient la phase d’examiner comment les mots essentiels sont combinées. Car si on s’en tient seulement au mot le plus fréquent sans </w:t>
      </w:r>
      <w:r w:rsidRPr="00FA3691">
        <w:rPr>
          <w:rFonts w:cs="Times New Roman"/>
          <w:szCs w:val="24"/>
        </w:rPr>
        <w:lastRenderedPageBreak/>
        <w:t>voir les mots qui le précèdent ou suivent régulièrement, on peut déduire une conclusion fausse. Ex</w:t>
      </w:r>
      <w:r w:rsidR="009E5CA4">
        <w:rPr>
          <w:rFonts w:cs="Times New Roman"/>
          <w:szCs w:val="24"/>
        </w:rPr>
        <w:t>emple</w:t>
      </w:r>
      <w:r w:rsidRPr="00FA3691">
        <w:rPr>
          <w:rFonts w:cs="Times New Roman"/>
          <w:szCs w:val="24"/>
        </w:rPr>
        <w:t xml:space="preserve"> : un texte dans lequel il y’a beaucoup de « n’aime » et en s’intégrant seulement au mot aime en occultant le « n’ ».Donc le</w:t>
      </w:r>
      <w:r>
        <w:rPr>
          <w:rFonts w:cs="Times New Roman"/>
          <w:szCs w:val="24"/>
        </w:rPr>
        <w:t xml:space="preserve"> </w:t>
      </w:r>
      <w:r w:rsidRPr="00FA3691">
        <w:rPr>
          <w:rFonts w:cs="Times New Roman"/>
          <w:szCs w:val="24"/>
        </w:rPr>
        <w:t>bigame permet de vo</w:t>
      </w:r>
      <w:r>
        <w:rPr>
          <w:rFonts w:cs="Times New Roman"/>
          <w:szCs w:val="24"/>
        </w:rPr>
        <w:t xml:space="preserve">ir comment le mot est accompagné. </w:t>
      </w:r>
    </w:p>
    <w:p w14:paraId="569BA7DE" w14:textId="4C9D899E" w:rsidR="007522B6" w:rsidRDefault="007522B6" w:rsidP="007522B6">
      <w:pPr>
        <w:ind w:firstLine="0"/>
        <w:rPr>
          <w:rFonts w:cs="Times New Roman"/>
        </w:rPr>
      </w:pPr>
      <w:r>
        <w:rPr>
          <w:rFonts w:cs="Times New Roman"/>
        </w:rPr>
        <w:t>De même après l’obtention du nuage des mots ou matrice des mots, il est recommandé de faire le réseau des mots pour voir la configuration des mots.</w:t>
      </w:r>
    </w:p>
    <w:p w14:paraId="7916AF82" w14:textId="77777777" w:rsidR="009E5CA4" w:rsidRDefault="009E5CA4" w:rsidP="007522B6">
      <w:pPr>
        <w:ind w:firstLine="0"/>
        <w:rPr>
          <w:rFonts w:cs="Times New Roman"/>
        </w:rPr>
      </w:pPr>
    </w:p>
    <w:p w14:paraId="41BBD555" w14:textId="77777777" w:rsidR="009E5CA4" w:rsidRDefault="009E5CA4" w:rsidP="009E5CA4">
      <w:pPr>
        <w:pStyle w:val="Titre2"/>
      </w:pPr>
      <w:bookmarkStart w:id="8" w:name="_Toc139488584"/>
      <w:r>
        <w:t>Résolution des systèmes d’équation avec R</w:t>
      </w:r>
      <w:bookmarkEnd w:id="8"/>
    </w:p>
    <w:p w14:paraId="6523CCF8" w14:textId="760E8844" w:rsidR="009E5CA4" w:rsidRPr="009E5CA4" w:rsidRDefault="009E5CA4" w:rsidP="009E5CA4">
      <w:pPr>
        <w:ind w:left="5663"/>
        <w:rPr>
          <w:rFonts w:cs="Times New Roman"/>
          <w:szCs w:val="24"/>
        </w:rPr>
      </w:pPr>
      <w:r>
        <w:rPr>
          <w:rFonts w:cs="Times New Roman"/>
          <w:b/>
          <w:bCs/>
          <w:szCs w:val="24"/>
        </w:rPr>
        <w:t>(</w:t>
      </w:r>
      <w:r w:rsidRPr="00831537">
        <w:rPr>
          <w:rFonts w:cs="Times New Roman"/>
          <w:szCs w:val="24"/>
        </w:rPr>
        <w:t>Présent</w:t>
      </w:r>
      <w:r>
        <w:rPr>
          <w:rFonts w:cs="Times New Roman"/>
          <w:szCs w:val="24"/>
        </w:rPr>
        <w:t>é le 24-</w:t>
      </w:r>
      <w:r w:rsidRPr="00831537">
        <w:rPr>
          <w:rFonts w:cs="Times New Roman"/>
          <w:szCs w:val="24"/>
        </w:rPr>
        <w:t>06-2023)</w:t>
      </w:r>
    </w:p>
    <w:p w14:paraId="5DF3EB5A" w14:textId="77777777" w:rsidR="009E5CA4" w:rsidRDefault="009E5CA4" w:rsidP="009E5CA4">
      <w:pPr>
        <w:ind w:firstLine="0"/>
        <w:rPr>
          <w:sz w:val="28"/>
          <w:szCs w:val="28"/>
        </w:rPr>
      </w:pPr>
      <w:r>
        <w:rPr>
          <w:color w:val="0070C0"/>
          <w:sz w:val="28"/>
          <w:szCs w:val="28"/>
        </w:rPr>
        <w:t xml:space="preserve">Intérêt : </w:t>
      </w:r>
      <w:r w:rsidRPr="00351D72">
        <w:rPr>
          <w:szCs w:val="28"/>
        </w:rPr>
        <w:t>Tout comme certains logiciels comme stata, scilab, R nous offre la possibilité de résoudre les systèmes d’résoudre facilitant non seulement la résolution de ces systèmes.</w:t>
      </w:r>
    </w:p>
    <w:p w14:paraId="7198D4DA" w14:textId="77777777" w:rsidR="009E5CA4" w:rsidRPr="00FE0390" w:rsidRDefault="009E5CA4" w:rsidP="009E5CA4">
      <w:pPr>
        <w:rPr>
          <w:color w:val="0070C0"/>
          <w:sz w:val="28"/>
          <w:szCs w:val="28"/>
        </w:rPr>
      </w:pPr>
      <w:r w:rsidRPr="00FE0390">
        <w:rPr>
          <w:color w:val="0070C0"/>
          <w:sz w:val="28"/>
          <w:szCs w:val="28"/>
        </w:rPr>
        <w:t>Comment résoudre un système d’équation sur R ?</w:t>
      </w:r>
    </w:p>
    <w:p w14:paraId="0F2AA463" w14:textId="77777777" w:rsidR="009E5CA4" w:rsidRDefault="009E5CA4" w:rsidP="009E5CA4">
      <w:pPr>
        <w:ind w:firstLine="0"/>
        <w:rPr>
          <w:sz w:val="28"/>
          <w:szCs w:val="28"/>
        </w:rPr>
      </w:pPr>
      <w:r>
        <w:rPr>
          <w:sz w:val="28"/>
          <w:szCs w:val="28"/>
        </w:rPr>
        <w:t>Pour résoudre un système d’équation sur R, nous pouvons utiliser des méthodes directes et des méthodes indirectes. La méthode nécessite des packages suivantes :</w:t>
      </w:r>
    </w:p>
    <w:p w14:paraId="71F120BC" w14:textId="77777777" w:rsidR="009E5CA4" w:rsidRPr="00351D72" w:rsidRDefault="009E5CA4" w:rsidP="009E5CA4">
      <w:pPr>
        <w:ind w:firstLine="0"/>
        <w:rPr>
          <w:szCs w:val="28"/>
        </w:rPr>
      </w:pPr>
      <w:r w:rsidRPr="0098668A">
        <w:rPr>
          <w:color w:val="0070C0"/>
          <w:sz w:val="28"/>
          <w:szCs w:val="28"/>
        </w:rPr>
        <w:t xml:space="preserve">Le </w:t>
      </w:r>
      <w:r w:rsidRPr="005C7312">
        <w:rPr>
          <w:color w:val="0070C0"/>
          <w:sz w:val="28"/>
          <w:szCs w:val="28"/>
        </w:rPr>
        <w:t>package rootsolve ()</w:t>
      </w:r>
      <w:r>
        <w:rPr>
          <w:sz w:val="28"/>
          <w:szCs w:val="28"/>
        </w:rPr>
        <w:t xml:space="preserve"> : </w:t>
      </w:r>
      <w:r w:rsidRPr="00351D72">
        <w:rPr>
          <w:szCs w:val="28"/>
        </w:rPr>
        <w:t xml:space="preserve">destiné à la méthode itérative de Newton. La fonction </w:t>
      </w:r>
      <w:r w:rsidRPr="00351D72">
        <w:rPr>
          <w:b/>
          <w:i/>
          <w:szCs w:val="28"/>
        </w:rPr>
        <w:t>resolve ::multiroot</w:t>
      </w:r>
      <w:r w:rsidRPr="00351D72">
        <w:rPr>
          <w:szCs w:val="28"/>
        </w:rPr>
        <w:t xml:space="preserve">  permet de prendre un paramètre de la fonction le vecteur initial.</w:t>
      </w:r>
    </w:p>
    <w:p w14:paraId="4A81C408" w14:textId="77777777" w:rsidR="009E5CA4" w:rsidRPr="0098668A" w:rsidRDefault="009E5CA4" w:rsidP="009E5CA4">
      <w:pPr>
        <w:ind w:firstLine="0"/>
        <w:rPr>
          <w:color w:val="0070C0"/>
          <w:sz w:val="28"/>
          <w:szCs w:val="28"/>
        </w:rPr>
      </w:pPr>
      <w:r w:rsidRPr="0098668A">
        <w:rPr>
          <w:color w:val="0070C0"/>
          <w:sz w:val="28"/>
          <w:szCs w:val="28"/>
        </w:rPr>
        <w:t xml:space="preserve">Le </w:t>
      </w:r>
      <w:r w:rsidRPr="005C7312">
        <w:rPr>
          <w:color w:val="0070C0"/>
          <w:sz w:val="28"/>
          <w:szCs w:val="28"/>
        </w:rPr>
        <w:t>package</w:t>
      </w:r>
      <w:r>
        <w:rPr>
          <w:color w:val="0070C0"/>
          <w:sz w:val="28"/>
          <w:szCs w:val="28"/>
        </w:rPr>
        <w:t xml:space="preserve"> </w:t>
      </w:r>
      <w:r w:rsidRPr="0098668A">
        <w:rPr>
          <w:color w:val="0070C0"/>
          <w:sz w:val="28"/>
          <w:szCs w:val="28"/>
        </w:rPr>
        <w:t>nlqslv</w:t>
      </w:r>
    </w:p>
    <w:p w14:paraId="6F4A4AEF" w14:textId="77777777" w:rsidR="009E5CA4" w:rsidRDefault="009E5CA4" w:rsidP="009E5CA4">
      <w:pPr>
        <w:ind w:firstLine="0"/>
        <w:rPr>
          <w:sz w:val="28"/>
          <w:szCs w:val="28"/>
        </w:rPr>
      </w:pPr>
      <w:r>
        <w:rPr>
          <w:sz w:val="28"/>
          <w:szCs w:val="28"/>
        </w:rPr>
        <w:t>nlqslv : nleqslv() ,elle prend en paramètre un vecteur initial, une fonction, méthode.</w:t>
      </w:r>
    </w:p>
    <w:p w14:paraId="10299F79" w14:textId="77777777" w:rsidR="009E5CA4" w:rsidRDefault="009E5CA4" w:rsidP="009E5CA4">
      <w:pPr>
        <w:ind w:firstLine="0"/>
        <w:rPr>
          <w:sz w:val="28"/>
          <w:szCs w:val="28"/>
        </w:rPr>
      </w:pPr>
      <w:r w:rsidRPr="0098668A">
        <w:rPr>
          <w:color w:val="5B9BD5" w:themeColor="accent5"/>
          <w:sz w:val="28"/>
          <w:szCs w:val="28"/>
        </w:rPr>
        <w:t>Le  p</w:t>
      </w:r>
      <w:r w:rsidRPr="009E3DC2">
        <w:rPr>
          <w:color w:val="0070C0"/>
          <w:sz w:val="28"/>
          <w:szCs w:val="28"/>
        </w:rPr>
        <w:t>ackage pracma </w:t>
      </w:r>
      <w:r>
        <w:rPr>
          <w:sz w:val="28"/>
          <w:szCs w:val="28"/>
        </w:rPr>
        <w:t>:</w:t>
      </w:r>
    </w:p>
    <w:p w14:paraId="27D7A71F" w14:textId="77777777" w:rsidR="009E5CA4" w:rsidRPr="00351D72" w:rsidRDefault="009E5CA4" w:rsidP="009E5CA4">
      <w:pPr>
        <w:ind w:firstLine="0"/>
        <w:rPr>
          <w:szCs w:val="28"/>
        </w:rPr>
      </w:pPr>
      <w:r w:rsidRPr="00351D72">
        <w:rPr>
          <w:szCs w:val="28"/>
        </w:rPr>
        <w:t>Ensuite vient l’utilisation de la méthode indirecte ou méthode de pénalité pour la pénalité cette méthode, il ne s’agit pas de résoudre directement le système mais de le transformer la base de données en une fonction objectif et tenter d’optimiser cette dernière.</w:t>
      </w:r>
    </w:p>
    <w:p w14:paraId="173312A7" w14:textId="77777777" w:rsidR="009E5CA4" w:rsidRPr="00351D72" w:rsidRDefault="009E5CA4" w:rsidP="009E5CA4">
      <w:pPr>
        <w:ind w:firstLine="0"/>
        <w:rPr>
          <w:szCs w:val="28"/>
        </w:rPr>
      </w:pPr>
      <w:r w:rsidRPr="00351D72">
        <w:rPr>
          <w:szCs w:val="28"/>
        </w:rPr>
        <w:t xml:space="preserve">Pour optimiser cette dernière fonction, le package </w:t>
      </w:r>
      <w:r w:rsidRPr="00351D72">
        <w:rPr>
          <w:color w:val="5B9BD5" w:themeColor="accent5"/>
          <w:szCs w:val="28"/>
        </w:rPr>
        <w:t xml:space="preserve">« optim » </w:t>
      </w:r>
      <w:r w:rsidRPr="00351D72">
        <w:rPr>
          <w:szCs w:val="28"/>
        </w:rPr>
        <w:t>à télécharger et le package « stats » (disponible par défaut sur R sont obligatoires.</w:t>
      </w:r>
      <w:r>
        <w:rPr>
          <w:szCs w:val="28"/>
        </w:rPr>
        <w:t>)</w:t>
      </w:r>
    </w:p>
    <w:p w14:paraId="1D5F4199" w14:textId="77777777" w:rsidR="009E5CA4" w:rsidRPr="00351D72" w:rsidRDefault="009E5CA4" w:rsidP="009E5CA4">
      <w:pPr>
        <w:ind w:firstLine="0"/>
        <w:rPr>
          <w:szCs w:val="28"/>
        </w:rPr>
      </w:pPr>
      <w:r w:rsidRPr="00351D72">
        <w:rPr>
          <w:szCs w:val="28"/>
        </w:rPr>
        <w:lastRenderedPageBreak/>
        <w:t>Puis on utilise les méthodes LFG issues la famille des méthodes méthodes l’ajout de plusieurs paramètres pour augmenter la précision des résultats.</w:t>
      </w:r>
    </w:p>
    <w:p w14:paraId="6A645582" w14:textId="77777777" w:rsidR="009E5CA4" w:rsidRPr="00351D72" w:rsidRDefault="009E5CA4" w:rsidP="009E5CA4">
      <w:pPr>
        <w:ind w:firstLine="0"/>
        <w:rPr>
          <w:b/>
          <w:bCs/>
          <w:szCs w:val="28"/>
        </w:rPr>
      </w:pPr>
      <w:r w:rsidRPr="00351D72">
        <w:rPr>
          <w:szCs w:val="28"/>
        </w:rPr>
        <w:t xml:space="preserve">Après la sortie des résultats, nous devrons obtenir les résultats défaut nous envoies tous les résultats et les réponses de convergences dans un même tableau noté même pour récupérer pour le critère de convergence, on utilise </w:t>
      </w:r>
      <w:r w:rsidRPr="00351D72">
        <w:rPr>
          <w:b/>
          <w:bCs/>
          <w:szCs w:val="28"/>
        </w:rPr>
        <w:t>result$convergence.</w:t>
      </w:r>
    </w:p>
    <w:p w14:paraId="26314EA5" w14:textId="77777777" w:rsidR="009E5CA4" w:rsidRPr="005C7312" w:rsidRDefault="009E5CA4" w:rsidP="009E5CA4">
      <w:pPr>
        <w:rPr>
          <w:color w:val="0070C0"/>
          <w:sz w:val="28"/>
          <w:szCs w:val="28"/>
        </w:rPr>
      </w:pPr>
      <w:r>
        <w:rPr>
          <w:color w:val="0070C0"/>
          <w:sz w:val="28"/>
          <w:szCs w:val="28"/>
        </w:rPr>
        <w:t>Comment se fait</w:t>
      </w:r>
      <w:r w:rsidRPr="005C7312">
        <w:rPr>
          <w:color w:val="0070C0"/>
          <w:sz w:val="28"/>
          <w:szCs w:val="28"/>
        </w:rPr>
        <w:t xml:space="preserve"> le nombre optimal d’itération ?</w:t>
      </w:r>
    </w:p>
    <w:p w14:paraId="4CA2D16E" w14:textId="77777777" w:rsidR="009E5CA4" w:rsidRPr="00351D72" w:rsidRDefault="009E5CA4" w:rsidP="009E5CA4">
      <w:pPr>
        <w:ind w:firstLine="0"/>
        <w:rPr>
          <w:b/>
          <w:bCs/>
          <w:szCs w:val="28"/>
        </w:rPr>
      </w:pPr>
      <w:r w:rsidRPr="00351D72">
        <w:rPr>
          <w:szCs w:val="28"/>
        </w:rPr>
        <w:t>On parlera du nombre optimal d’itération le nombre d’itération au-delà duquel la solution reste quasi-inchangée quelqu’un soit le nombre plus grand possible d’itération choisi</w:t>
      </w:r>
      <w:r w:rsidRPr="00351D72">
        <w:rPr>
          <w:b/>
          <w:bCs/>
          <w:szCs w:val="28"/>
        </w:rPr>
        <w:t>.</w:t>
      </w:r>
    </w:p>
    <w:p w14:paraId="1D49395D" w14:textId="77777777" w:rsidR="009E5CA4" w:rsidRPr="005C7312" w:rsidRDefault="009E5CA4" w:rsidP="009E5CA4">
      <w:pPr>
        <w:rPr>
          <w:color w:val="0070C0"/>
          <w:sz w:val="28"/>
          <w:szCs w:val="28"/>
        </w:rPr>
      </w:pPr>
      <w:r w:rsidRPr="005C7312">
        <w:rPr>
          <w:color w:val="0070C0"/>
          <w:sz w:val="28"/>
          <w:szCs w:val="28"/>
        </w:rPr>
        <w:t>Que se passe-t -il si la méthode n’a pas convergé ?</w:t>
      </w:r>
    </w:p>
    <w:p w14:paraId="1D2A5471" w14:textId="77777777" w:rsidR="009E5CA4" w:rsidRPr="00351D72" w:rsidRDefault="009E5CA4" w:rsidP="009E5CA4">
      <w:pPr>
        <w:ind w:firstLine="0"/>
        <w:rPr>
          <w:szCs w:val="28"/>
        </w:rPr>
      </w:pPr>
      <w:r w:rsidRPr="00351D72">
        <w:rPr>
          <w:szCs w:val="28"/>
        </w:rPr>
        <w:t>R va toujours vous renvoyer des résultats qui peuvent êtres faux. C’est pourquoi, il faut prendre le soin de tester les résultats obtenus après résolution.</w:t>
      </w:r>
    </w:p>
    <w:p w14:paraId="7BF63A9B" w14:textId="77777777" w:rsidR="009E5CA4" w:rsidRPr="005C7312" w:rsidRDefault="009E5CA4" w:rsidP="009E5CA4">
      <w:pPr>
        <w:rPr>
          <w:color w:val="0070C0"/>
          <w:sz w:val="28"/>
          <w:szCs w:val="28"/>
        </w:rPr>
      </w:pPr>
      <w:r w:rsidRPr="005C7312">
        <w:rPr>
          <w:color w:val="0070C0"/>
          <w:sz w:val="28"/>
          <w:szCs w:val="28"/>
        </w:rPr>
        <w:t>Comment s’y prendre si la méthode ne converge pas ?</w:t>
      </w:r>
    </w:p>
    <w:p w14:paraId="3033380F" w14:textId="77777777" w:rsidR="009E5CA4" w:rsidRPr="00351D72" w:rsidRDefault="009E5CA4" w:rsidP="009E5CA4">
      <w:pPr>
        <w:ind w:firstLine="0"/>
        <w:rPr>
          <w:szCs w:val="28"/>
        </w:rPr>
      </w:pPr>
      <w:r w:rsidRPr="00351D72">
        <w:rPr>
          <w:szCs w:val="28"/>
        </w:rPr>
        <w:t>Une des possibilités est d’augmenter le nombre d’itération qui faciliterait la convergence.</w:t>
      </w:r>
    </w:p>
    <w:p w14:paraId="37FA52B8" w14:textId="77777777" w:rsidR="009E5CA4" w:rsidRDefault="009E5CA4" w:rsidP="009E5CA4">
      <w:pPr>
        <w:rPr>
          <w:color w:val="0070C0"/>
          <w:sz w:val="28"/>
          <w:szCs w:val="28"/>
        </w:rPr>
      </w:pPr>
      <w:r w:rsidRPr="00B004AB">
        <w:rPr>
          <w:color w:val="0070C0"/>
          <w:sz w:val="28"/>
          <w:szCs w:val="28"/>
        </w:rPr>
        <w:t>Limites de l’utilisation des méthodes indirectes sur R</w:t>
      </w:r>
    </w:p>
    <w:p w14:paraId="19442A53" w14:textId="77777777" w:rsidR="009E5CA4" w:rsidRPr="00351D72" w:rsidRDefault="009E5CA4" w:rsidP="009E5CA4">
      <w:pPr>
        <w:ind w:firstLine="0"/>
        <w:rPr>
          <w:szCs w:val="28"/>
        </w:rPr>
      </w:pPr>
      <w:r w:rsidRPr="00351D72">
        <w:rPr>
          <w:szCs w:val="28"/>
        </w:rPr>
        <w:t>La limite fondamentale des méthodes indirectes sont les mêmes que les méthodes numériques utilisés pour résoudre à savoir qu’elles ne donnent pas la solution exacte mais une solution approximée. A cela, s’ajoute la dépendance de la solution obtenue avec le nombre d’itération</w:t>
      </w:r>
      <w:r>
        <w:rPr>
          <w:szCs w:val="28"/>
        </w:rPr>
        <w:t>s</w:t>
      </w:r>
      <w:r w:rsidRPr="00351D72">
        <w:rPr>
          <w:szCs w:val="28"/>
        </w:rPr>
        <w:t>.</w:t>
      </w:r>
    </w:p>
    <w:p w14:paraId="67185E95" w14:textId="77777777" w:rsidR="009E5CA4" w:rsidRPr="0015536F" w:rsidRDefault="009E5CA4" w:rsidP="009E5CA4">
      <w:pPr>
        <w:pStyle w:val="Titre2"/>
      </w:pPr>
      <w:bookmarkStart w:id="9" w:name="_Toc139488585"/>
      <w:r w:rsidRPr="0015536F">
        <w:rPr>
          <w:sz w:val="32"/>
        </w:rPr>
        <w:t>Le package recticulate : Python vers R</w:t>
      </w:r>
      <w:bookmarkEnd w:id="9"/>
    </w:p>
    <w:p w14:paraId="2CF16F51" w14:textId="77777777" w:rsidR="009E5CA4" w:rsidRPr="00831537" w:rsidRDefault="009E5CA4" w:rsidP="009E5CA4">
      <w:pPr>
        <w:ind w:left="5663"/>
        <w:jc w:val="center"/>
        <w:rPr>
          <w:rFonts w:cs="Times New Roman"/>
          <w:szCs w:val="24"/>
        </w:rPr>
      </w:pPr>
      <w:r>
        <w:rPr>
          <w:rFonts w:cs="Times New Roman"/>
          <w:b/>
          <w:bCs/>
          <w:szCs w:val="24"/>
        </w:rPr>
        <w:t>(</w:t>
      </w:r>
      <w:r w:rsidRPr="00831537">
        <w:rPr>
          <w:rFonts w:cs="Times New Roman"/>
          <w:szCs w:val="24"/>
        </w:rPr>
        <w:t>Présent</w:t>
      </w:r>
      <w:r>
        <w:rPr>
          <w:rFonts w:cs="Times New Roman"/>
          <w:szCs w:val="24"/>
        </w:rPr>
        <w:t>é le 24-</w:t>
      </w:r>
      <w:r w:rsidRPr="00831537">
        <w:rPr>
          <w:rFonts w:cs="Times New Roman"/>
          <w:szCs w:val="24"/>
        </w:rPr>
        <w:t>06-2023)</w:t>
      </w:r>
    </w:p>
    <w:p w14:paraId="45485390" w14:textId="77777777" w:rsidR="009E5CA4" w:rsidRPr="00351D72" w:rsidRDefault="009E5CA4" w:rsidP="009E5CA4">
      <w:pPr>
        <w:rPr>
          <w:color w:val="0070C0"/>
          <w:sz w:val="28"/>
          <w:szCs w:val="28"/>
        </w:rPr>
      </w:pPr>
      <w:r w:rsidRPr="00351D72">
        <w:rPr>
          <w:color w:val="0070C0"/>
          <w:sz w:val="28"/>
          <w:szCs w:val="28"/>
        </w:rPr>
        <w:t>Intérêt :</w:t>
      </w:r>
      <w:r>
        <w:rPr>
          <w:color w:val="0070C0"/>
          <w:sz w:val="28"/>
          <w:szCs w:val="28"/>
        </w:rPr>
        <w:t xml:space="preserve"> </w:t>
      </w:r>
      <w:r>
        <w:rPr>
          <w:lang w:val="fr-CM"/>
        </w:rPr>
        <w:t xml:space="preserve">L’objectif de ce groupe était de nous montrer comment on utilise Python sur R. Ainsi le but est de pouvoir insérer des codes python dans R. Pour ce faire, plusieurs moyens peuvent notamment être utilisés à savoir : </w:t>
      </w:r>
      <w:r>
        <w:t xml:space="preserve">Reticulate,  rPython, PythonInR,  Jupyter Notebooks. Dans le cadre ce travail, l’attention est centré sur le package </w:t>
      </w:r>
      <w:r w:rsidRPr="00351D72">
        <w:rPr>
          <w:b/>
          <w:i/>
        </w:rPr>
        <w:t>Recticulate</w:t>
      </w:r>
      <w:r>
        <w:t xml:space="preserve">. </w:t>
      </w:r>
    </w:p>
    <w:p w14:paraId="02BA8CB0" w14:textId="77777777" w:rsidR="009E5CA4" w:rsidRPr="00351D72" w:rsidRDefault="009E5CA4" w:rsidP="009E5CA4">
      <w:pPr>
        <w:rPr>
          <w:color w:val="0070C0"/>
          <w:sz w:val="28"/>
          <w:szCs w:val="28"/>
        </w:rPr>
      </w:pPr>
      <w:r w:rsidRPr="00351D72">
        <w:rPr>
          <w:color w:val="0070C0"/>
          <w:sz w:val="28"/>
          <w:szCs w:val="28"/>
        </w:rPr>
        <w:t>A  quoi sert le package Reticulate ?</w:t>
      </w:r>
    </w:p>
    <w:p w14:paraId="49B3F974" w14:textId="77777777" w:rsidR="009E5CA4" w:rsidRDefault="009E5CA4" w:rsidP="009E5CA4">
      <w:r>
        <w:t>Publié en 2021 par Kevin Ushey, JJ Allaire et Yuan Tang ; Recticulate est un package R qui a pour principal but d’assurer l’interopérabilité entre Python et R.</w:t>
      </w:r>
    </w:p>
    <w:p w14:paraId="1875B5DB" w14:textId="77777777" w:rsidR="009E5CA4" w:rsidRPr="00351D72" w:rsidRDefault="009E5CA4" w:rsidP="009E5CA4">
      <w:pPr>
        <w:rPr>
          <w:color w:val="0070C0"/>
          <w:sz w:val="28"/>
          <w:szCs w:val="28"/>
        </w:rPr>
      </w:pPr>
      <w:r w:rsidRPr="00351D72">
        <w:rPr>
          <w:color w:val="0070C0"/>
          <w:sz w:val="28"/>
          <w:szCs w:val="28"/>
        </w:rPr>
        <w:t>Comment accéder à Recticulate ?</w:t>
      </w:r>
    </w:p>
    <w:p w14:paraId="76CE4D73" w14:textId="77777777" w:rsidR="009E5CA4" w:rsidRDefault="009E5CA4" w:rsidP="009E5CA4">
      <w:pPr>
        <w:pStyle w:val="Paragraphedeliste"/>
        <w:numPr>
          <w:ilvl w:val="0"/>
          <w:numId w:val="35"/>
        </w:numPr>
      </w:pPr>
      <w:r>
        <w:lastRenderedPageBreak/>
        <w:t xml:space="preserve">La première consiste à installer le package </w:t>
      </w:r>
      <w:r w:rsidRPr="0015536F">
        <w:rPr>
          <w:b/>
        </w:rPr>
        <w:t>Recticulate</w:t>
      </w:r>
      <w:r>
        <w:t>.</w:t>
      </w:r>
    </w:p>
    <w:p w14:paraId="637E2C23" w14:textId="77777777" w:rsidR="009E5CA4" w:rsidRDefault="009E5CA4" w:rsidP="009E5CA4">
      <w:pPr>
        <w:ind w:firstLine="708"/>
      </w:pPr>
      <w:r>
        <w:t xml:space="preserve"> Il est important de s’assurer que votre version de R est supérieure à 2.7. </w:t>
      </w:r>
    </w:p>
    <w:p w14:paraId="7A702230" w14:textId="77777777" w:rsidR="009E5CA4" w:rsidRDefault="009E5CA4" w:rsidP="009E5CA4">
      <w:pPr>
        <w:pStyle w:val="Paragraphedeliste"/>
        <w:numPr>
          <w:ilvl w:val="0"/>
          <w:numId w:val="35"/>
        </w:numPr>
      </w:pPr>
      <w:r>
        <w:t xml:space="preserve">La fonction </w:t>
      </w:r>
      <w:r w:rsidRPr="0015536F">
        <w:rPr>
          <w:b/>
          <w:i/>
        </w:rPr>
        <w:t>py_available</w:t>
      </w:r>
      <w:r>
        <w:t xml:space="preserve"> du package </w:t>
      </w:r>
      <w:r w:rsidRPr="0015536F">
        <w:rPr>
          <w:b/>
        </w:rPr>
        <w:t>Reticulate</w:t>
      </w:r>
      <w:r>
        <w:t xml:space="preserve"> peut vous aider à connaitre la version de python que vous avez. </w:t>
      </w:r>
    </w:p>
    <w:p w14:paraId="3ADC85B9" w14:textId="77777777" w:rsidR="009E5CA4" w:rsidRDefault="009E5CA4" w:rsidP="009E5CA4">
      <w:pPr>
        <w:pStyle w:val="Paragraphedeliste"/>
        <w:ind w:left="1428"/>
      </w:pPr>
    </w:p>
    <w:p w14:paraId="3902CE78" w14:textId="77777777" w:rsidR="009E5CA4" w:rsidRPr="0015536F" w:rsidRDefault="009E5CA4" w:rsidP="009E5CA4">
      <w:pPr>
        <w:tabs>
          <w:tab w:val="left" w:pos="1410"/>
        </w:tabs>
        <w:rPr>
          <w:rFonts w:cs="Times New Roman"/>
          <w:b/>
          <w:bCs/>
          <w:szCs w:val="28"/>
          <w:u w:val="single"/>
        </w:rPr>
      </w:pPr>
      <w:r w:rsidRPr="0015536F">
        <w:rPr>
          <w:rFonts w:cs="Times New Roman"/>
          <w:b/>
          <w:bCs/>
          <w:szCs w:val="28"/>
          <w:u w:val="single"/>
        </w:rPr>
        <w:t>Configuration de l’environnement python</w:t>
      </w:r>
    </w:p>
    <w:p w14:paraId="3BB79747" w14:textId="77777777" w:rsidR="009E5CA4" w:rsidRDefault="009E5CA4" w:rsidP="009E5CA4">
      <w:pPr>
        <w:ind w:firstLine="708"/>
      </w:pPr>
      <w:r>
        <w:t xml:space="preserve">Si vous décidez de travailler avec l’environnement système, il suffit de le spécifier en utilisant la fonction </w:t>
      </w:r>
      <w:r w:rsidRPr="00267A7D">
        <w:rPr>
          <w:b/>
          <w:i/>
        </w:rPr>
        <w:t>use_python</w:t>
      </w:r>
      <w:r>
        <w:t xml:space="preserve"> du package </w:t>
      </w:r>
      <w:r w:rsidRPr="00267A7D">
        <w:rPr>
          <w:b/>
        </w:rPr>
        <w:t>recticulate</w:t>
      </w:r>
      <w:r>
        <w:t xml:space="preserve">. </w:t>
      </w:r>
    </w:p>
    <w:p w14:paraId="0D3355CA" w14:textId="77777777" w:rsidR="009E5CA4" w:rsidRDefault="009E5CA4" w:rsidP="009E5CA4">
      <w:pPr>
        <w:ind w:firstLine="708"/>
      </w:pPr>
      <w:r>
        <w:t xml:space="preserve">Vous pouvez plutôt décider de travailler avec un environnement virtuel T(respectivement environnement conda). Si ce dernier existe déjà, il vous suffit de spécifier son emplacement en utilisant la fonction </w:t>
      </w:r>
      <w:r w:rsidRPr="00267A7D">
        <w:rPr>
          <w:b/>
          <w:i/>
        </w:rPr>
        <w:t>use_virtualenv</w:t>
      </w:r>
      <w:r>
        <w:t xml:space="preserve">  (respectivement </w:t>
      </w:r>
      <w:r w:rsidRPr="00AC75B5">
        <w:rPr>
          <w:b/>
          <w:i/>
        </w:rPr>
        <w:t>use_condaenv</w:t>
      </w:r>
      <w:r>
        <w:t xml:space="preserve">) du package </w:t>
      </w:r>
      <w:r w:rsidRPr="00267A7D">
        <w:rPr>
          <w:b/>
        </w:rPr>
        <w:t>recticulate</w:t>
      </w:r>
      <w:r>
        <w:rPr>
          <w:b/>
        </w:rPr>
        <w:t xml:space="preserve">. </w:t>
      </w:r>
      <w:r>
        <w:t xml:space="preserve">S’il n’existe pas, vous pouvez vous-même le créer en utilisant la fonction </w:t>
      </w:r>
      <w:r w:rsidRPr="00267A7D">
        <w:rPr>
          <w:b/>
        </w:rPr>
        <w:t>virtualenv_create</w:t>
      </w:r>
      <w:r>
        <w:rPr>
          <w:b/>
        </w:rPr>
        <w:t xml:space="preserve"> </w:t>
      </w:r>
      <w:r w:rsidRPr="00AC75B5">
        <w:t>(respectivement</w:t>
      </w:r>
      <w:r>
        <w:rPr>
          <w:b/>
        </w:rPr>
        <w:t xml:space="preserve"> </w:t>
      </w:r>
      <w:r w:rsidRPr="00AC75B5">
        <w:rPr>
          <w:b/>
          <w:i/>
        </w:rPr>
        <w:t>conda_create</w:t>
      </w:r>
      <w:r w:rsidRPr="00AC75B5">
        <w:t>)</w:t>
      </w:r>
      <w:r>
        <w:t>.</w:t>
      </w:r>
    </w:p>
    <w:p w14:paraId="056ED571" w14:textId="77777777" w:rsidR="009E5CA4" w:rsidRPr="00267A7D" w:rsidRDefault="009E5CA4" w:rsidP="009E5CA4">
      <w:pPr>
        <w:ind w:firstLine="708"/>
      </w:pPr>
      <w:r>
        <w:t xml:space="preserve"> Toutefois, il est conseiller de créer son propre environnement virtuel pour le travail, car mmeme si l’on ne le fait pas, lorsque recticulate est installé, un  environnement virtuel est automatiquement crée : Donc pourquoi ne pas une fois créer le votre propre environnement virtuel?</w:t>
      </w:r>
    </w:p>
    <w:p w14:paraId="07FF063A" w14:textId="77777777" w:rsidR="009E5CA4" w:rsidRPr="00351D72" w:rsidRDefault="009E5CA4" w:rsidP="009E5CA4">
      <w:pPr>
        <w:rPr>
          <w:color w:val="0070C0"/>
          <w:sz w:val="28"/>
          <w:szCs w:val="28"/>
        </w:rPr>
      </w:pPr>
      <w:r w:rsidRPr="00351D72">
        <w:rPr>
          <w:color w:val="0070C0"/>
          <w:sz w:val="28"/>
          <w:szCs w:val="28"/>
        </w:rPr>
        <w:t>Comment exécuter du code python avec Reticulate ?</w:t>
      </w:r>
    </w:p>
    <w:p w14:paraId="5D9E9F0F" w14:textId="77777777" w:rsidR="009E5CA4" w:rsidRDefault="009E5CA4" w:rsidP="009E5CA4">
      <w:r>
        <w:t xml:space="preserve">Pour excécuter un script Python dans R, </w:t>
      </w:r>
    </w:p>
    <w:p w14:paraId="2948E0EF" w14:textId="77777777" w:rsidR="009E5CA4" w:rsidRDefault="009E5CA4" w:rsidP="009E5CA4">
      <w:pPr>
        <w:pStyle w:val="Paragraphedeliste"/>
        <w:widowControl/>
        <w:numPr>
          <w:ilvl w:val="0"/>
          <w:numId w:val="32"/>
        </w:numPr>
        <w:autoSpaceDE/>
        <w:autoSpaceDN/>
        <w:spacing w:after="160" w:line="259" w:lineRule="auto"/>
        <w:jc w:val="both"/>
      </w:pPr>
      <w:r>
        <w:t xml:space="preserve">L’on peut utiliser la syntaxe suivante </w:t>
      </w:r>
      <w:r w:rsidRPr="0041713C">
        <w:rPr>
          <w:b/>
          <w:i/>
        </w:rPr>
        <w:t>reticulate::py_run_file ("chemin d'accès au script")</w:t>
      </w:r>
      <w:r>
        <w:t> ;</w:t>
      </w:r>
    </w:p>
    <w:p w14:paraId="6BEA0C89" w14:textId="77777777" w:rsidR="009E5CA4" w:rsidRDefault="009E5CA4" w:rsidP="009E5CA4">
      <w:pPr>
        <w:pStyle w:val="Paragraphedeliste"/>
        <w:widowControl/>
        <w:numPr>
          <w:ilvl w:val="0"/>
          <w:numId w:val="32"/>
        </w:numPr>
        <w:autoSpaceDE/>
        <w:autoSpaceDN/>
        <w:spacing w:after="160" w:line="259" w:lineRule="auto"/>
        <w:jc w:val="both"/>
      </w:pPr>
      <w:r>
        <w:t xml:space="preserve">L’on peut </w:t>
      </w:r>
      <w:r w:rsidRPr="00886C3F">
        <w:rPr>
          <w:sz w:val="24"/>
          <w:szCs w:val="24"/>
        </w:rPr>
        <w:t>installer et importer</w:t>
      </w:r>
      <w:r>
        <w:t xml:space="preserve"> des modules de python sur R notamment en utilisant respectivement les fonctions </w:t>
      </w:r>
      <w:r w:rsidRPr="00F77C6A">
        <w:rPr>
          <w:b/>
          <w:i/>
        </w:rPr>
        <w:t>py_install</w:t>
      </w:r>
      <w:r>
        <w:t xml:space="preserve"> et </w:t>
      </w:r>
      <w:r w:rsidRPr="00F77C6A">
        <w:rPr>
          <w:b/>
          <w:i/>
        </w:rPr>
        <w:t>import</w:t>
      </w:r>
      <w:r>
        <w:t xml:space="preserve"> du package reticulate</w:t>
      </w:r>
    </w:p>
    <w:p w14:paraId="0CEFCA33" w14:textId="77777777" w:rsidR="009E5CA4" w:rsidRPr="00351D72" w:rsidRDefault="009E5CA4" w:rsidP="009E5CA4">
      <w:pPr>
        <w:rPr>
          <w:color w:val="0070C0"/>
          <w:sz w:val="28"/>
          <w:szCs w:val="28"/>
        </w:rPr>
      </w:pPr>
      <w:r w:rsidRPr="00351D72">
        <w:rPr>
          <w:color w:val="0070C0"/>
          <w:sz w:val="28"/>
          <w:szCs w:val="28"/>
        </w:rPr>
        <w:t>Comment appeler des fonctions python dans R ?</w:t>
      </w:r>
    </w:p>
    <w:p w14:paraId="662CC5B1" w14:textId="77777777" w:rsidR="009E5CA4" w:rsidRPr="006E0755" w:rsidRDefault="009E5CA4" w:rsidP="009E5CA4">
      <w:pPr>
        <w:pStyle w:val="Paragraphedeliste"/>
        <w:widowControl/>
        <w:numPr>
          <w:ilvl w:val="0"/>
          <w:numId w:val="33"/>
        </w:numPr>
        <w:autoSpaceDE/>
        <w:autoSpaceDN/>
        <w:spacing w:after="160" w:line="259" w:lineRule="auto"/>
        <w:jc w:val="both"/>
        <w:rPr>
          <w:i/>
          <w:color w:val="4472C4" w:themeColor="accent1"/>
        </w:rPr>
      </w:pPr>
      <w:r>
        <w:rPr>
          <w:i/>
          <w:color w:val="4472C4" w:themeColor="accent1"/>
        </w:rPr>
        <w:t>S’il s’agit d’une fonction prédéfinie sur python</w:t>
      </w:r>
    </w:p>
    <w:p w14:paraId="5EA8F5DC" w14:textId="77777777" w:rsidR="009E5CA4" w:rsidRDefault="009E5CA4" w:rsidP="009E5CA4">
      <w:r>
        <w:t xml:space="preserve">Importez le module qui contient la fonction recherchée et accéder à la fonction avec “$”. </w:t>
      </w:r>
    </w:p>
    <w:p w14:paraId="12ECDB9B" w14:textId="77777777" w:rsidR="009E5CA4" w:rsidRPr="006E0755" w:rsidRDefault="009E5CA4" w:rsidP="009E5CA4">
      <w:pPr>
        <w:pStyle w:val="Paragraphedeliste"/>
        <w:widowControl/>
        <w:numPr>
          <w:ilvl w:val="0"/>
          <w:numId w:val="33"/>
        </w:numPr>
        <w:autoSpaceDE/>
        <w:autoSpaceDN/>
        <w:spacing w:after="160" w:line="259" w:lineRule="auto"/>
        <w:jc w:val="both"/>
        <w:rPr>
          <w:i/>
          <w:color w:val="4472C4" w:themeColor="accent1"/>
        </w:rPr>
      </w:pPr>
      <w:r>
        <w:rPr>
          <w:i/>
          <w:color w:val="4472C4" w:themeColor="accent1"/>
        </w:rPr>
        <w:t>S’il s’agit d’une fonction que vous avez écrite personnellement</w:t>
      </w:r>
    </w:p>
    <w:p w14:paraId="23B18541" w14:textId="77777777" w:rsidR="009E5CA4" w:rsidRDefault="009E5CA4" w:rsidP="009E5CA4">
      <w:r>
        <w:t xml:space="preserve">Il vous suffit de reférencer le script python sur lequel la fonction a été écrite et par la suite d’appeler simplement la fonction. La reférence se fait avec la fonction </w:t>
      </w:r>
      <w:r w:rsidRPr="00B93F3F">
        <w:rPr>
          <w:b/>
        </w:rPr>
        <w:t>sourcepython</w:t>
      </w:r>
      <w:r>
        <w:t xml:space="preserve"> du package recticulate.</w:t>
      </w:r>
    </w:p>
    <w:p w14:paraId="6C51CE13" w14:textId="77777777" w:rsidR="009E5CA4" w:rsidRPr="00351D72" w:rsidRDefault="009E5CA4" w:rsidP="009E5CA4">
      <w:pPr>
        <w:ind w:firstLine="0"/>
        <w:rPr>
          <w:color w:val="0070C0"/>
          <w:sz w:val="28"/>
          <w:szCs w:val="28"/>
        </w:rPr>
      </w:pPr>
      <w:r w:rsidRPr="00351D72">
        <w:rPr>
          <w:color w:val="0070C0"/>
          <w:sz w:val="28"/>
          <w:szCs w:val="28"/>
        </w:rPr>
        <w:lastRenderedPageBreak/>
        <w:t>Comment manipuler les objets python dans R ?</w:t>
      </w:r>
    </w:p>
    <w:p w14:paraId="195BA956" w14:textId="77777777" w:rsidR="009E5CA4" w:rsidRDefault="009E5CA4" w:rsidP="009E5CA4">
      <w:r>
        <w:t xml:space="preserve">Pour le faire, il suffit d’utiliser la syntaxe </w:t>
      </w:r>
      <w:r w:rsidRPr="00770055">
        <w:rPr>
          <w:b/>
          <w:i/>
        </w:rPr>
        <w:t>py$nom_objet_python</w:t>
      </w:r>
      <w:r>
        <w:t xml:space="preserve">. </w:t>
      </w:r>
    </w:p>
    <w:p w14:paraId="6C7C1A96" w14:textId="77777777" w:rsidR="009E5CA4" w:rsidRPr="00351D72" w:rsidRDefault="009E5CA4" w:rsidP="009E5CA4">
      <w:pPr>
        <w:ind w:firstLine="0"/>
        <w:rPr>
          <w:color w:val="0070C0"/>
          <w:sz w:val="28"/>
          <w:szCs w:val="28"/>
        </w:rPr>
      </w:pPr>
      <w:r w:rsidRPr="00351D72">
        <w:rPr>
          <w:color w:val="0070C0"/>
          <w:sz w:val="28"/>
          <w:szCs w:val="28"/>
        </w:rPr>
        <w:t>Comment manipuler les objets R dans un code python?</w:t>
      </w:r>
    </w:p>
    <w:p w14:paraId="7014DE3B" w14:textId="77777777" w:rsidR="009E5CA4" w:rsidRDefault="009E5CA4" w:rsidP="009E5CA4">
      <w:r>
        <w:t xml:space="preserve">Il suffit d’utiliser la syntaxe </w:t>
      </w:r>
      <w:r w:rsidRPr="00770055">
        <w:rPr>
          <w:b/>
          <w:i/>
        </w:rPr>
        <w:t>py$nom_objet_python</w:t>
      </w:r>
      <w:r>
        <w:t xml:space="preserve">. </w:t>
      </w:r>
    </w:p>
    <w:p w14:paraId="6B9E7371" w14:textId="77777777" w:rsidR="009E5CA4" w:rsidRPr="00351D72" w:rsidRDefault="009E5CA4" w:rsidP="009E5CA4">
      <w:pPr>
        <w:ind w:firstLine="0"/>
        <w:rPr>
          <w:color w:val="0070C0"/>
          <w:sz w:val="28"/>
          <w:szCs w:val="28"/>
        </w:rPr>
      </w:pPr>
      <w:r w:rsidRPr="00351D72">
        <w:rPr>
          <w:color w:val="0070C0"/>
          <w:sz w:val="28"/>
          <w:szCs w:val="28"/>
        </w:rPr>
        <w:t>Comme</w:t>
      </w:r>
      <w:r>
        <w:rPr>
          <w:color w:val="0070C0"/>
          <w:sz w:val="28"/>
          <w:szCs w:val="28"/>
        </w:rPr>
        <w:t>nt convertir des obje</w:t>
      </w:r>
      <w:r w:rsidRPr="00351D72">
        <w:rPr>
          <w:color w:val="0070C0"/>
          <w:sz w:val="28"/>
          <w:szCs w:val="28"/>
        </w:rPr>
        <w:t>ts R dans Python et vice versa ?</w:t>
      </w:r>
    </w:p>
    <w:p w14:paraId="38BFB98D" w14:textId="77777777" w:rsidR="009E5CA4" w:rsidRPr="007F001B" w:rsidRDefault="009E5CA4" w:rsidP="009E5CA4">
      <w:r>
        <w:t xml:space="preserve">Pour cela, il vous suffit d’utiliser les fonctions  </w:t>
      </w:r>
      <w:r>
        <w:rPr>
          <w:b/>
          <w:i/>
        </w:rPr>
        <w:t>r</w:t>
      </w:r>
      <w:r w:rsidRPr="00770055">
        <w:rPr>
          <w:b/>
          <w:i/>
        </w:rPr>
        <w:t>_to_py</w:t>
      </w:r>
      <w:r>
        <w:t xml:space="preserve">  ou </w:t>
      </w:r>
      <w:r>
        <w:rPr>
          <w:b/>
          <w:i/>
        </w:rPr>
        <w:t>py_to_r</w:t>
      </w:r>
      <w:r>
        <w:t xml:space="preserve">  du package </w:t>
      </w:r>
      <w:r w:rsidRPr="00770055">
        <w:rPr>
          <w:b/>
        </w:rPr>
        <w:t>recticulate</w:t>
      </w:r>
      <w:r>
        <w:t xml:space="preserve">. </w:t>
      </w:r>
    </w:p>
    <w:p w14:paraId="2E3E27AC" w14:textId="77777777" w:rsidR="009E5CA4" w:rsidRDefault="009E5CA4" w:rsidP="009E5CA4">
      <w:pPr>
        <w:pStyle w:val="Titre2"/>
      </w:pPr>
      <w:bookmarkStart w:id="10" w:name="_Toc139488586"/>
      <w:r>
        <w:t>Calcul parallèle</w:t>
      </w:r>
      <w:bookmarkEnd w:id="10"/>
    </w:p>
    <w:p w14:paraId="2184B5F9" w14:textId="77777777" w:rsidR="009E5CA4" w:rsidRPr="00F9030A" w:rsidRDefault="009E5CA4" w:rsidP="009E5CA4">
      <w:pPr>
        <w:ind w:left="4247"/>
        <w:rPr>
          <w:rFonts w:cs="Times New Roman"/>
          <w:szCs w:val="24"/>
        </w:rPr>
      </w:pPr>
      <w:r>
        <w:rPr>
          <w:rFonts w:cs="Times New Roman"/>
          <w:b/>
          <w:bCs/>
          <w:szCs w:val="24"/>
        </w:rPr>
        <w:t>(</w:t>
      </w:r>
      <w:r w:rsidRPr="00831537">
        <w:rPr>
          <w:rFonts w:cs="Times New Roman"/>
          <w:szCs w:val="24"/>
        </w:rPr>
        <w:t>Présent</w:t>
      </w:r>
      <w:r>
        <w:rPr>
          <w:rFonts w:cs="Times New Roman"/>
          <w:szCs w:val="24"/>
        </w:rPr>
        <w:t>é le 24-06-2023)</w:t>
      </w:r>
    </w:p>
    <w:p w14:paraId="7B45C5AE" w14:textId="77777777" w:rsidR="009E5CA4" w:rsidRDefault="009E5CA4" w:rsidP="009E5CA4">
      <w:pPr>
        <w:ind w:firstLine="0"/>
        <w:rPr>
          <w:color w:val="0070C0"/>
          <w:sz w:val="28"/>
          <w:szCs w:val="28"/>
        </w:rPr>
      </w:pPr>
      <w:r>
        <w:rPr>
          <w:color w:val="0070C0"/>
          <w:sz w:val="28"/>
          <w:szCs w:val="28"/>
        </w:rPr>
        <w:t xml:space="preserve">Intérêt : </w:t>
      </w:r>
      <w:r w:rsidRPr="007F001B">
        <w:rPr>
          <w:szCs w:val="28"/>
        </w:rPr>
        <w:t>L’utilisation de données de tailles très grandes (big data) devient de plus en plus récurrente et la résolution de la limite d’exécution ces données nécessite plus de temps et en langage informatique cela fatigue l’ordinateur. D’où l’importance du calcul parallèle.</w:t>
      </w:r>
      <w:r w:rsidRPr="007F001B">
        <w:rPr>
          <w:color w:val="0070C0"/>
          <w:szCs w:val="28"/>
        </w:rPr>
        <w:t xml:space="preserve"> </w:t>
      </w:r>
    </w:p>
    <w:p w14:paraId="3EBD9534" w14:textId="77777777" w:rsidR="009E5CA4" w:rsidRDefault="009E5CA4" w:rsidP="009E5CA4">
      <w:pPr>
        <w:rPr>
          <w:color w:val="0070C0"/>
          <w:sz w:val="28"/>
          <w:szCs w:val="28"/>
        </w:rPr>
      </w:pPr>
      <w:r>
        <w:rPr>
          <w:color w:val="0070C0"/>
          <w:sz w:val="28"/>
          <w:szCs w:val="28"/>
        </w:rPr>
        <w:t>Qu’est-ce que le calcul en parallèle et quel est son principe ?</w:t>
      </w:r>
    </w:p>
    <w:p w14:paraId="0A11C270" w14:textId="77777777" w:rsidR="009E5CA4" w:rsidRDefault="009E5CA4" w:rsidP="00981E60">
      <w:pPr>
        <w:ind w:firstLine="0"/>
        <w:rPr>
          <w:color w:val="0070C0"/>
          <w:sz w:val="28"/>
          <w:szCs w:val="28"/>
        </w:rPr>
      </w:pPr>
      <w:r w:rsidRPr="007F001B">
        <w:rPr>
          <w:szCs w:val="28"/>
        </w:rPr>
        <w:t xml:space="preserve">Le calcul </w:t>
      </w:r>
      <w:r>
        <w:rPr>
          <w:szCs w:val="28"/>
        </w:rPr>
        <w:t xml:space="preserve">parallèle </w:t>
      </w:r>
      <w:r w:rsidRPr="007F001B">
        <w:rPr>
          <w:szCs w:val="28"/>
        </w:rPr>
        <w:t>est une méthode de traitement et d’analyse de grandes bases de données en réduisant le temps d’exécution que cela aurait pris si cela devait être fait comme les conditions standards.</w:t>
      </w:r>
    </w:p>
    <w:p w14:paraId="665CEE4B" w14:textId="77777777" w:rsidR="009E5CA4" w:rsidRPr="005757A4" w:rsidRDefault="009E5CA4" w:rsidP="00981E60">
      <w:pPr>
        <w:ind w:firstLine="0"/>
        <w:rPr>
          <w:color w:val="0070C0"/>
          <w:sz w:val="28"/>
          <w:szCs w:val="28"/>
        </w:rPr>
      </w:pPr>
      <w:r>
        <w:rPr>
          <w:szCs w:val="28"/>
        </w:rPr>
        <w:t xml:space="preserve">Il </w:t>
      </w:r>
      <w:r w:rsidRPr="007F001B">
        <w:rPr>
          <w:szCs w:val="28"/>
        </w:rPr>
        <w:t>repose sur le principe de « diviser pour mieux régner », car il consiste à diviser la grosse base de données en fonction du nombre de coré de l’ordinateur de travail et  affecter une partie à chaque coré se passe comme si l’ordinateur était divisé en plusieurs parties et chaque ordinateur exécution des taches(Mapp).Par la suite, les résultats de chaque coré doivent être récupérer et mettre les combiner (redu</w:t>
      </w:r>
      <w:r>
        <w:rPr>
          <w:szCs w:val="28"/>
        </w:rPr>
        <w:t>c</w:t>
      </w:r>
      <w:r w:rsidRPr="007F001B">
        <w:rPr>
          <w:szCs w:val="28"/>
        </w:rPr>
        <w:t>e) afin d’obtenir le résultat global</w:t>
      </w:r>
      <w:r>
        <w:rPr>
          <w:szCs w:val="28"/>
        </w:rPr>
        <w:t xml:space="preserve"> </w:t>
      </w:r>
      <w:r w:rsidRPr="007F001B">
        <w:rPr>
          <w:szCs w:val="28"/>
        </w:rPr>
        <w:t>(résultat).</w:t>
      </w:r>
      <w:r>
        <w:rPr>
          <w:szCs w:val="28"/>
        </w:rPr>
        <w:t xml:space="preserve"> </w:t>
      </w:r>
      <w:r w:rsidRPr="007F001B">
        <w:rPr>
          <w:noProof/>
          <w:sz w:val="22"/>
          <w:lang w:eastAsia="fr-FR"/>
        </w:rPr>
        <w:drawing>
          <wp:inline distT="0" distB="0" distL="0" distR="0" wp14:anchorId="3FB751BB" wp14:editId="76C7364B">
            <wp:extent cx="5608700" cy="1920239"/>
            <wp:effectExtent l="0" t="0" r="0" b="444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08700" cy="1920239"/>
                    </a:xfrm>
                    <a:prstGeom prst="rect">
                      <a:avLst/>
                    </a:prstGeom>
                  </pic:spPr>
                </pic:pic>
              </a:graphicData>
            </a:graphic>
          </wp:inline>
        </w:drawing>
      </w:r>
      <w:r w:rsidRPr="007F001B">
        <w:rPr>
          <w:szCs w:val="28"/>
        </w:rPr>
        <w:t xml:space="preserve"> </w:t>
      </w:r>
    </w:p>
    <w:p w14:paraId="162EA883" w14:textId="77777777" w:rsidR="009E5CA4" w:rsidRDefault="009E5CA4" w:rsidP="009E5CA4">
      <w:pPr>
        <w:ind w:firstLine="0"/>
        <w:rPr>
          <w:b/>
          <w:bCs/>
          <w:sz w:val="28"/>
          <w:szCs w:val="28"/>
        </w:rPr>
      </w:pPr>
      <w:r>
        <w:rPr>
          <w:szCs w:val="28"/>
        </w:rPr>
        <w:lastRenderedPageBreak/>
        <w:t>Ci-dessus</w:t>
      </w:r>
      <w:r w:rsidRPr="007F001B">
        <w:rPr>
          <w:szCs w:val="28"/>
        </w:rPr>
        <w:t xml:space="preserve"> le graphique résumant le calcul en parallèle :</w:t>
      </w:r>
    </w:p>
    <w:p w14:paraId="17036755" w14:textId="77777777" w:rsidR="009E5CA4" w:rsidRPr="005757A4" w:rsidRDefault="009E5CA4" w:rsidP="009E5CA4">
      <w:pPr>
        <w:ind w:firstLine="0"/>
        <w:rPr>
          <w:szCs w:val="28"/>
        </w:rPr>
      </w:pPr>
      <w:r w:rsidRPr="005757A4">
        <w:rPr>
          <w:b/>
          <w:bCs/>
          <w:szCs w:val="28"/>
        </w:rPr>
        <w:t>Mapp</w:t>
      </w:r>
      <w:r w:rsidRPr="005757A4">
        <w:rPr>
          <w:szCs w:val="28"/>
        </w:rPr>
        <w:t> : permet de subdiviser la grande base de données en de sous base à attribuer.</w:t>
      </w:r>
    </w:p>
    <w:p w14:paraId="789FF520" w14:textId="77777777" w:rsidR="009E5CA4" w:rsidRPr="005757A4" w:rsidRDefault="009E5CA4" w:rsidP="009E5CA4">
      <w:pPr>
        <w:ind w:firstLine="0"/>
        <w:rPr>
          <w:szCs w:val="28"/>
        </w:rPr>
      </w:pPr>
      <w:r w:rsidRPr="005757A4">
        <w:rPr>
          <w:b/>
          <w:bCs/>
          <w:szCs w:val="28"/>
        </w:rPr>
        <w:t>Couple (k, v)</w:t>
      </w:r>
      <w:r w:rsidRPr="005757A4">
        <w:rPr>
          <w:szCs w:val="28"/>
        </w:rPr>
        <w:t xml:space="preserve"> : en menant des opérations sur les sous bases, il n’est pas forcement vrai que pour regrouper les résultats que l’opération linéaire va fonctionner (par exemple pour calculer la moyenne totale, on ne va pas faire la moyenne des moyennes des sous bases). Donc le couple (k,v) est une sorte de combinaison des résultats obtenus et indique alors la dimension ou le poids d’une base résultats faut noter que la création des couples dépend de la nature de l’opération à effectuer.</w:t>
      </w:r>
    </w:p>
    <w:p w14:paraId="2B8BD73E" w14:textId="77777777" w:rsidR="009E5CA4" w:rsidRPr="005757A4" w:rsidRDefault="009E5CA4" w:rsidP="009E5CA4">
      <w:pPr>
        <w:ind w:firstLine="0"/>
        <w:rPr>
          <w:szCs w:val="28"/>
        </w:rPr>
      </w:pPr>
      <w:r w:rsidRPr="005757A4">
        <w:rPr>
          <w:b/>
          <w:bCs/>
          <w:szCs w:val="28"/>
        </w:rPr>
        <w:t>Reduce</w:t>
      </w:r>
      <w:r w:rsidRPr="005757A4">
        <w:rPr>
          <w:szCs w:val="28"/>
        </w:rPr>
        <w:t xml:space="preserve"> : elle consiste à agréger les résultats</w:t>
      </w:r>
    </w:p>
    <w:p w14:paraId="2ECD40DD" w14:textId="77777777" w:rsidR="009E5CA4" w:rsidRPr="00F9030A" w:rsidRDefault="009E5CA4" w:rsidP="009E5CA4">
      <w:pPr>
        <w:ind w:firstLine="0"/>
        <w:rPr>
          <w:b/>
          <w:szCs w:val="28"/>
        </w:rPr>
      </w:pPr>
      <w:r>
        <w:rPr>
          <w:b/>
          <w:bCs/>
          <w:szCs w:val="28"/>
        </w:rPr>
        <w:t>Résultat</w:t>
      </w:r>
      <w:r>
        <w:rPr>
          <w:b/>
          <w:szCs w:val="28"/>
        </w:rPr>
        <w:t xml:space="preserve"> : </w:t>
      </w:r>
      <w:r w:rsidRPr="00F9030A">
        <w:rPr>
          <w:szCs w:val="28"/>
        </w:rPr>
        <w:t>résultat global obtenu</w:t>
      </w:r>
    </w:p>
    <w:p w14:paraId="133E21E0" w14:textId="77777777" w:rsidR="009E5CA4" w:rsidRPr="005757A4" w:rsidRDefault="009E5CA4" w:rsidP="009E5CA4">
      <w:pPr>
        <w:ind w:firstLine="0"/>
        <w:rPr>
          <w:szCs w:val="28"/>
        </w:rPr>
      </w:pPr>
      <w:r w:rsidRPr="005757A4">
        <w:rPr>
          <w:szCs w:val="28"/>
        </w:rPr>
        <w:t xml:space="preserve">En calcul parallèle, il faut faire la distinction entre les notions de </w:t>
      </w:r>
      <w:r w:rsidRPr="005757A4">
        <w:rPr>
          <w:b/>
          <w:bCs/>
          <w:szCs w:val="28"/>
        </w:rPr>
        <w:t>core</w:t>
      </w:r>
      <w:r w:rsidRPr="005757A4">
        <w:rPr>
          <w:szCs w:val="28"/>
        </w:rPr>
        <w:t xml:space="preserve"> logique et </w:t>
      </w:r>
      <w:r w:rsidRPr="005757A4">
        <w:rPr>
          <w:b/>
          <w:bCs/>
          <w:szCs w:val="28"/>
        </w:rPr>
        <w:t>core</w:t>
      </w:r>
      <w:r w:rsidRPr="005757A4">
        <w:rPr>
          <w:szCs w:val="28"/>
        </w:rPr>
        <w:t xml:space="preserve"> physique. Un </w:t>
      </w:r>
      <w:r w:rsidRPr="005757A4">
        <w:rPr>
          <w:b/>
          <w:bCs/>
          <w:szCs w:val="28"/>
        </w:rPr>
        <w:t>core</w:t>
      </w:r>
      <w:r w:rsidRPr="005757A4">
        <w:rPr>
          <w:szCs w:val="28"/>
        </w:rPr>
        <w:t xml:space="preserve"> logique renvoie aux différentes manières que la machine utilise pour faire le calcul. Quant au </w:t>
      </w:r>
      <w:r w:rsidRPr="005757A4">
        <w:rPr>
          <w:b/>
          <w:bCs/>
          <w:szCs w:val="28"/>
        </w:rPr>
        <w:t>core</w:t>
      </w:r>
      <w:r w:rsidRPr="005757A4">
        <w:rPr>
          <w:szCs w:val="28"/>
        </w:rPr>
        <w:t xml:space="preserve"> physique, elle représente simplement les corés de la machine.</w:t>
      </w:r>
    </w:p>
    <w:p w14:paraId="51A63BB5" w14:textId="77777777" w:rsidR="009E5CA4" w:rsidRPr="005757A4" w:rsidRDefault="009E5CA4" w:rsidP="009E5CA4">
      <w:pPr>
        <w:ind w:firstLine="0"/>
        <w:rPr>
          <w:szCs w:val="28"/>
        </w:rPr>
      </w:pPr>
      <w:r w:rsidRPr="005757A4">
        <w:rPr>
          <w:szCs w:val="28"/>
        </w:rPr>
        <w:t xml:space="preserve">Le package </w:t>
      </w:r>
      <w:r w:rsidRPr="005757A4">
        <w:rPr>
          <w:b/>
          <w:bCs/>
          <w:szCs w:val="28"/>
        </w:rPr>
        <w:t>« FS »</w:t>
      </w:r>
      <w:r w:rsidRPr="005757A4">
        <w:rPr>
          <w:szCs w:val="28"/>
        </w:rPr>
        <w:t xml:space="preserve"> offre des fonctions pour l’importation des grandes bases de données.</w:t>
      </w:r>
    </w:p>
    <w:p w14:paraId="714D6478" w14:textId="77777777" w:rsidR="009E5CA4" w:rsidRPr="005757A4" w:rsidRDefault="009E5CA4" w:rsidP="009E5CA4">
      <w:pPr>
        <w:ind w:firstLine="0"/>
        <w:rPr>
          <w:szCs w:val="28"/>
        </w:rPr>
      </w:pPr>
      <w:r w:rsidRPr="005757A4">
        <w:rPr>
          <w:szCs w:val="28"/>
        </w:rPr>
        <w:t xml:space="preserve">Pour importer une grande base de données </w:t>
      </w:r>
    </w:p>
    <w:p w14:paraId="41144801" w14:textId="77777777" w:rsidR="009E5CA4" w:rsidRPr="005757A4" w:rsidRDefault="009E5CA4" w:rsidP="009E5CA4">
      <w:pPr>
        <w:ind w:firstLine="0"/>
        <w:rPr>
          <w:szCs w:val="28"/>
        </w:rPr>
      </w:pPr>
      <w:r w:rsidRPr="005757A4">
        <w:rPr>
          <w:b/>
          <w:bCs/>
          <w:szCs w:val="28"/>
        </w:rPr>
        <w:t>Remarques essentielles</w:t>
      </w:r>
      <w:r w:rsidRPr="005757A4">
        <w:rPr>
          <w:szCs w:val="28"/>
        </w:rPr>
        <w:t xml:space="preserve"> : On parle de Big Data si le nombre de ligne de notre base de données est supérieur à celui de Excel (supérieur à 1 482 000). Dans ce cas, sur R on songera à penser aux calculs parallèles. </w:t>
      </w:r>
    </w:p>
    <w:p w14:paraId="421B244E" w14:textId="77777777" w:rsidR="009E5CA4" w:rsidRDefault="009E5CA4" w:rsidP="009E5CA4">
      <w:pPr>
        <w:pStyle w:val="Titre2"/>
      </w:pPr>
      <w:bookmarkStart w:id="11" w:name="_Toc139488587"/>
      <w:r w:rsidRPr="009D4690">
        <w:t>Cartographie avec R</w:t>
      </w:r>
      <w:bookmarkEnd w:id="11"/>
    </w:p>
    <w:p w14:paraId="5AB675D0" w14:textId="69941246" w:rsidR="004C4330" w:rsidRDefault="009E5CA4" w:rsidP="00EF4BB8">
      <w:pPr>
        <w:tabs>
          <w:tab w:val="left" w:pos="1410"/>
          <w:tab w:val="left" w:pos="4815"/>
        </w:tabs>
        <w:jc w:val="center"/>
        <w:rPr>
          <w:rFonts w:cs="Times New Roman"/>
          <w:szCs w:val="24"/>
        </w:rPr>
      </w:pPr>
      <w:r>
        <w:rPr>
          <w:rFonts w:cs="Times New Roman"/>
          <w:szCs w:val="24"/>
        </w:rPr>
        <w:tab/>
      </w:r>
      <w:r w:rsidRPr="004F5588">
        <w:rPr>
          <w:rFonts w:cs="Times New Roman"/>
          <w:szCs w:val="24"/>
        </w:rPr>
        <w:t>(présenté</w:t>
      </w:r>
      <w:r>
        <w:rPr>
          <w:rFonts w:cs="Times New Roman"/>
          <w:szCs w:val="24"/>
        </w:rPr>
        <w:t xml:space="preserve"> </w:t>
      </w:r>
      <w:r w:rsidRPr="004F5588">
        <w:rPr>
          <w:rFonts w:cs="Times New Roman"/>
          <w:szCs w:val="24"/>
        </w:rPr>
        <w:t>11 le 24/06/23)</w:t>
      </w:r>
    </w:p>
    <w:p w14:paraId="24D28D4C" w14:textId="77777777" w:rsidR="004C4330" w:rsidRDefault="004C4330" w:rsidP="004C4330">
      <w:pPr>
        <w:rPr>
          <w:lang w:val="fr-CM"/>
        </w:rPr>
      </w:pPr>
      <w:r>
        <w:rPr>
          <w:color w:val="0070C0"/>
          <w:sz w:val="28"/>
          <w:szCs w:val="28"/>
        </w:rPr>
        <w:t xml:space="preserve">Intérêt : </w:t>
      </w:r>
      <w:r>
        <w:rPr>
          <w:lang w:val="fr-CM"/>
        </w:rPr>
        <w:t xml:space="preserve">L’objectif de ce travail est de pouvoir représenter des cartes avec R.  </w:t>
      </w:r>
    </w:p>
    <w:p w14:paraId="3C836331" w14:textId="77777777" w:rsidR="004C4330" w:rsidRDefault="004C4330" w:rsidP="004C4330">
      <w:pPr>
        <w:rPr>
          <w:color w:val="0070C0"/>
          <w:sz w:val="28"/>
          <w:szCs w:val="28"/>
        </w:rPr>
      </w:pPr>
      <w:r>
        <w:rPr>
          <w:color w:val="0070C0"/>
          <w:sz w:val="28"/>
          <w:szCs w:val="28"/>
        </w:rPr>
        <w:t>Quels packages nécessaires pour la cartographie ?</w:t>
      </w:r>
    </w:p>
    <w:p w14:paraId="17812CB0" w14:textId="77777777" w:rsidR="004C4330" w:rsidRDefault="004C4330" w:rsidP="004C4330">
      <w:pPr>
        <w:rPr>
          <w:lang w:val="fr-CM"/>
        </w:rPr>
      </w:pPr>
      <w:r>
        <w:rPr>
          <w:lang w:val="fr-CM"/>
        </w:rPr>
        <w:t>Nous faisons allusion à :</w:t>
      </w:r>
    </w:p>
    <w:p w14:paraId="519C2644" w14:textId="77777777" w:rsidR="004C4330" w:rsidRDefault="004C4330" w:rsidP="004C4330">
      <w:r>
        <w:t>"</w:t>
      </w:r>
      <w:r>
        <w:rPr>
          <w:b/>
        </w:rPr>
        <w:t>cartography</w:t>
      </w:r>
      <w:r>
        <w:t xml:space="preserve">" pour la réalisation des cartes ; </w:t>
      </w:r>
    </w:p>
    <w:p w14:paraId="6E74DFBC" w14:textId="77777777" w:rsidR="004C4330" w:rsidRDefault="004C4330" w:rsidP="004C4330">
      <w:r>
        <w:t>"</w:t>
      </w:r>
      <w:r>
        <w:rPr>
          <w:b/>
        </w:rPr>
        <w:t>classInt</w:t>
      </w:r>
      <w:r>
        <w:t xml:space="preserve">" pour la discrétisation de variables quantitatives ; </w:t>
      </w:r>
    </w:p>
    <w:p w14:paraId="14B811C1" w14:textId="77777777" w:rsidR="004C4330" w:rsidRDefault="004C4330" w:rsidP="004C4330">
      <w:r>
        <w:t>"</w:t>
      </w:r>
      <w:r>
        <w:rPr>
          <w:b/>
        </w:rPr>
        <w:t>raster</w:t>
      </w:r>
      <w:r>
        <w:t xml:space="preserve">", pour la  manipulation de données raster ; </w:t>
      </w:r>
    </w:p>
    <w:p w14:paraId="748DE6A9" w14:textId="77777777" w:rsidR="004C4330" w:rsidRDefault="004C4330" w:rsidP="004C4330">
      <w:r>
        <w:t>"</w:t>
      </w:r>
      <w:r>
        <w:rPr>
          <w:b/>
        </w:rPr>
        <w:t>rgdal</w:t>
      </w:r>
      <w:r>
        <w:t xml:space="preserve">", pour importer de données spatiales ; </w:t>
      </w:r>
    </w:p>
    <w:p w14:paraId="02D6E187" w14:textId="77777777" w:rsidR="004C4330" w:rsidRDefault="004C4330" w:rsidP="004C4330">
      <w:r>
        <w:lastRenderedPageBreak/>
        <w:t>"</w:t>
      </w:r>
      <w:r>
        <w:rPr>
          <w:b/>
        </w:rPr>
        <w:t>rgeos</w:t>
      </w:r>
      <w:r>
        <w:t xml:space="preserve">" pour la manipulation de données spatiales ; </w:t>
      </w:r>
    </w:p>
    <w:p w14:paraId="08969C89" w14:textId="77777777" w:rsidR="004C4330" w:rsidRDefault="004C4330" w:rsidP="004C4330">
      <w:r>
        <w:t>"</w:t>
      </w:r>
      <w:r>
        <w:rPr>
          <w:b/>
        </w:rPr>
        <w:t>sf</w:t>
      </w:r>
      <w:r>
        <w:t xml:space="preserve">" pour désigner une nouvelle classe d'objets spatiales </w:t>
      </w:r>
    </w:p>
    <w:p w14:paraId="14FFF8DC" w14:textId="77777777" w:rsidR="004C4330" w:rsidRDefault="004C4330" w:rsidP="004C4330">
      <w:r>
        <w:t>"</w:t>
      </w:r>
      <w:r>
        <w:rPr>
          <w:b/>
        </w:rPr>
        <w:t>sp</w:t>
      </w:r>
      <w:r>
        <w:t>" pour la création d’une ancienne classe d'objets spatials ;</w:t>
      </w:r>
    </w:p>
    <w:p w14:paraId="3AFAC629" w14:textId="77777777" w:rsidR="004C4330" w:rsidRDefault="004C4330" w:rsidP="004C4330">
      <w:r>
        <w:t>"</w:t>
      </w:r>
      <w:r>
        <w:rPr>
          <w:b/>
        </w:rPr>
        <w:t>tidyverse</w:t>
      </w:r>
      <w:r>
        <w:t>",   "</w:t>
      </w:r>
      <w:r>
        <w:rPr>
          <w:b/>
        </w:rPr>
        <w:t>tmaptools</w:t>
      </w:r>
      <w:r>
        <w:t xml:space="preserve">"  pour la cartographie. </w:t>
      </w:r>
    </w:p>
    <w:p w14:paraId="4190F0F8" w14:textId="77777777" w:rsidR="004C4330" w:rsidRDefault="004C4330" w:rsidP="004C4330">
      <w:pPr>
        <w:rPr>
          <w:color w:val="0070C0"/>
          <w:sz w:val="28"/>
          <w:szCs w:val="28"/>
        </w:rPr>
      </w:pPr>
      <w:r>
        <w:rPr>
          <w:color w:val="0070C0"/>
          <w:sz w:val="28"/>
          <w:szCs w:val="28"/>
        </w:rPr>
        <w:t>Notions de base et fichiers en cartographie</w:t>
      </w:r>
    </w:p>
    <w:p w14:paraId="7079229F" w14:textId="77777777" w:rsidR="004C4330" w:rsidRDefault="004C4330" w:rsidP="004C4330">
      <w:pPr>
        <w:rPr>
          <w:b/>
        </w:rPr>
      </w:pPr>
      <w:r>
        <w:rPr>
          <w:b/>
        </w:rPr>
        <w:t xml:space="preserve">Notion de CRS (Système de coordonnées de référence) </w:t>
      </w:r>
    </w:p>
    <w:p w14:paraId="7232275E" w14:textId="77777777" w:rsidR="004C4330" w:rsidRDefault="004C4330" w:rsidP="004C4330">
      <w:pPr>
        <w:ind w:firstLine="0"/>
      </w:pPr>
      <w:r>
        <w:t xml:space="preserve">C’est un élément essentiel en cartographie. Pour le créer, on utilise la fonction </w:t>
      </w:r>
      <w:r>
        <w:rPr>
          <w:b/>
          <w:i/>
        </w:rPr>
        <w:t>STR</w:t>
      </w:r>
      <w:r>
        <w:t xml:space="preserve">() du package </w:t>
      </w:r>
      <w:r>
        <w:rPr>
          <w:b/>
        </w:rPr>
        <w:t xml:space="preserve">sp </w:t>
      </w:r>
      <w:r>
        <w:t xml:space="preserve">et pour le construire, il faut définir essentiellement les deux critères suivants : le choix d’une forme géométrique pour représenter la terre  suivi du choix d’une projection pour représenter la forme de la terre, initialement en 3D, en deux dimensions. Les données  peuvent également etre convertis d’un CRS à un autre à travers la fonction </w:t>
      </w:r>
      <w:r>
        <w:rPr>
          <w:b/>
          <w:i/>
        </w:rPr>
        <w:t>st_transform(base, nouveau_crs)</w:t>
      </w:r>
      <w:r>
        <w:t xml:space="preserve"> . </w:t>
      </w:r>
    </w:p>
    <w:p w14:paraId="091D39DD" w14:textId="77777777" w:rsidR="004C4330" w:rsidRDefault="004C4330" w:rsidP="004C4330">
      <w:pPr>
        <w:rPr>
          <w:b/>
        </w:rPr>
      </w:pPr>
      <w:r>
        <w:rPr>
          <w:b/>
        </w:rPr>
        <w:t>Différents modes de données spatiales</w:t>
      </w:r>
    </w:p>
    <w:p w14:paraId="41417860" w14:textId="77777777" w:rsidR="004C4330" w:rsidRDefault="004C4330" w:rsidP="004C4330">
      <w:pPr>
        <w:ind w:firstLine="0"/>
      </w:pPr>
      <w:r>
        <w:t xml:space="preserve">Le </w:t>
      </w:r>
      <w:r>
        <w:rPr>
          <w:b/>
        </w:rPr>
        <w:t xml:space="preserve">mode raster </w:t>
      </w:r>
      <w:r>
        <w:t xml:space="preserve">est tout simplement le mode suivant lequel l’image est découpée en petit carrés appelés résolution. Ce mode recouvre en son sein des fichiers d’extension .png, .jpg, .asc ou meme encore .db.  </w:t>
      </w:r>
    </w:p>
    <w:p w14:paraId="07B3D159" w14:textId="77777777" w:rsidR="004C4330" w:rsidRDefault="004C4330" w:rsidP="004C4330">
      <w:pPr>
        <w:ind w:firstLine="0"/>
      </w:pPr>
      <w:r>
        <w:t xml:space="preserve">Le </w:t>
      </w:r>
      <w:r>
        <w:rPr>
          <w:b/>
        </w:rPr>
        <w:t>mode vecteur</w:t>
      </w:r>
      <w:r>
        <w:t xml:space="preserve"> quant à lui peut être représenté soit sous format shapefile, soit sous format GSON.  Le format shapefile quant à lui porte l’extension .shp et est accompagné de 3 autres fichiers d’extensions respectives .dbf (dBase File), .shx (shape Index File) et .prg . Le fichier d’extension .shp quant à lui est une représentation géométrique (forme, polygones) ; Celui d’extension .dbf comporte les attributs de la base de données et le fichier d’extension .shx permet de pointer l’index spatial de chaque zone. </w:t>
      </w:r>
    </w:p>
    <w:p w14:paraId="1872E7FA" w14:textId="77777777" w:rsidR="004C4330" w:rsidRDefault="004C4330" w:rsidP="004C4330">
      <w:r>
        <w:rPr>
          <w:b/>
        </w:rPr>
        <w:t>Important</w:t>
      </w:r>
      <w:r>
        <w:t xml:space="preserve"> : Ces fichiers doivent être enregistrés sous un même nom. Le  format JSON, beaucoup plus utilisé par les informaticiens, quant à lui permet de stocker une image sous un format bien visible par l’utilisateur. </w:t>
      </w:r>
    </w:p>
    <w:p w14:paraId="0B3A0E7B" w14:textId="77777777" w:rsidR="004C4330" w:rsidRDefault="004C4330" w:rsidP="004C4330">
      <w:pPr>
        <w:rPr>
          <w:color w:val="0070C0"/>
          <w:sz w:val="28"/>
          <w:szCs w:val="28"/>
        </w:rPr>
      </w:pPr>
      <w:r>
        <w:rPr>
          <w:color w:val="0070C0"/>
          <w:sz w:val="28"/>
          <w:szCs w:val="28"/>
        </w:rPr>
        <w:t>Importation  des données spatiales</w:t>
      </w:r>
    </w:p>
    <w:p w14:paraId="4D4A420D" w14:textId="77777777" w:rsidR="004C4330" w:rsidRDefault="004C4330" w:rsidP="004C4330">
      <w:pPr>
        <w:pStyle w:val="Paragraphedeliste"/>
        <w:numPr>
          <w:ilvl w:val="0"/>
          <w:numId w:val="38"/>
        </w:numPr>
      </w:pPr>
      <w:r>
        <w:t>Mode vecteur</w:t>
      </w:r>
    </w:p>
    <w:p w14:paraId="34D4BD7F" w14:textId="77777777" w:rsidR="004C4330" w:rsidRDefault="004C4330" w:rsidP="004C4330">
      <w:r>
        <w:t>La fonction “readOGR()” issu du package “rgdal” qui permet d’importer les types de données spatiales de classe sp.</w:t>
      </w:r>
    </w:p>
    <w:p w14:paraId="607683A2" w14:textId="77777777" w:rsidR="004C4330" w:rsidRDefault="004C4330" w:rsidP="004C4330">
      <w:r>
        <w:lastRenderedPageBreak/>
        <w:t>La fonction st_read  permet d’importer des fichiers shapefile et geopackage</w:t>
      </w:r>
    </w:p>
    <w:p w14:paraId="3DA4B72B" w14:textId="77777777" w:rsidR="004C4330" w:rsidRDefault="004C4330" w:rsidP="004C4330">
      <w:pPr>
        <w:pStyle w:val="Paragraphedeliste"/>
        <w:numPr>
          <w:ilvl w:val="0"/>
          <w:numId w:val="38"/>
        </w:numPr>
        <w:rPr>
          <w:sz w:val="24"/>
          <w:szCs w:val="28"/>
        </w:rPr>
      </w:pPr>
      <w:r>
        <w:rPr>
          <w:sz w:val="24"/>
          <w:szCs w:val="28"/>
        </w:rPr>
        <w:t>Mode raster</w:t>
      </w:r>
    </w:p>
    <w:p w14:paraId="7313B3E0" w14:textId="77777777" w:rsidR="004C4330" w:rsidRDefault="004C4330" w:rsidP="004C4330">
      <w:pPr>
        <w:pStyle w:val="Paragraphedeliste"/>
        <w:rPr>
          <w:rFonts w:ascii="Times New Roman" w:hAnsi="Times New Roman" w:cs="Times New Roman"/>
          <w:sz w:val="24"/>
          <w:szCs w:val="24"/>
        </w:rPr>
      </w:pPr>
      <w:r>
        <w:rPr>
          <w:rFonts w:ascii="Times New Roman" w:hAnsi="Times New Roman" w:cs="Times New Roman"/>
          <w:sz w:val="24"/>
          <w:szCs w:val="24"/>
        </w:rPr>
        <w:t>La fonction raster issu du package “raster” permet d’importer des fichiers sur R</w:t>
      </w:r>
    </w:p>
    <w:p w14:paraId="55E88E9C" w14:textId="77777777" w:rsidR="004C4330" w:rsidRDefault="004C4330" w:rsidP="004C4330">
      <w:pPr>
        <w:pStyle w:val="Paragraphedeliste"/>
        <w:rPr>
          <w:rFonts w:ascii="Times New Roman" w:hAnsi="Times New Roman" w:cs="Times New Roman"/>
          <w:sz w:val="24"/>
          <w:szCs w:val="24"/>
        </w:rPr>
      </w:pPr>
    </w:p>
    <w:p w14:paraId="55B3E8C9" w14:textId="77777777" w:rsidR="004C4330" w:rsidRDefault="004C4330" w:rsidP="004C4330">
      <w:pPr>
        <w:rPr>
          <w:color w:val="0070C0"/>
          <w:sz w:val="28"/>
          <w:szCs w:val="28"/>
        </w:rPr>
      </w:pPr>
      <w:r>
        <w:rPr>
          <w:color w:val="0070C0"/>
          <w:sz w:val="28"/>
          <w:szCs w:val="28"/>
        </w:rPr>
        <w:t>Exportation des données spatiales</w:t>
      </w:r>
    </w:p>
    <w:p w14:paraId="71F6595B" w14:textId="77777777" w:rsidR="004C4330" w:rsidRDefault="004C4330" w:rsidP="004C4330">
      <w:pPr>
        <w:rPr>
          <w:rFonts w:cs="Times New Roman"/>
          <w:szCs w:val="24"/>
        </w:rPr>
      </w:pPr>
      <w:r>
        <w:t>La fonction st_write() d’exporter de nombreux types de fichiers.</w:t>
      </w:r>
    </w:p>
    <w:p w14:paraId="12CEFF4F" w14:textId="77777777" w:rsidR="004C4330" w:rsidRDefault="004C4330" w:rsidP="004C4330">
      <w:pPr>
        <w:rPr>
          <w:color w:val="0070C0"/>
          <w:sz w:val="28"/>
          <w:szCs w:val="28"/>
        </w:rPr>
      </w:pPr>
      <w:r>
        <w:rPr>
          <w:color w:val="0070C0"/>
          <w:sz w:val="28"/>
          <w:szCs w:val="28"/>
        </w:rPr>
        <w:t>Représentation des cartes de base</w:t>
      </w:r>
    </w:p>
    <w:p w14:paraId="2A2527EE" w14:textId="77777777" w:rsidR="004C4330" w:rsidRDefault="004C4330" w:rsidP="004C4330">
      <w:pPr>
        <w:ind w:firstLine="708"/>
      </w:pPr>
      <w:r>
        <w:t xml:space="preserve">L’agrégation des données spatiales n’est possible que si l’on aggrège les objets spatiaux ou si l’on aggrège les variables. </w:t>
      </w:r>
    </w:p>
    <w:p w14:paraId="6E79B212" w14:textId="77777777" w:rsidR="004C4330" w:rsidRDefault="004C4330" w:rsidP="004C4330">
      <w:r>
        <w:t xml:space="preserve">La fonction </w:t>
      </w:r>
      <w:r>
        <w:rPr>
          <w:b/>
        </w:rPr>
        <w:t>mf_label()</w:t>
      </w:r>
      <w:r>
        <w:t xml:space="preserve"> du package </w:t>
      </w:r>
      <w:r>
        <w:rPr>
          <w:b/>
        </w:rPr>
        <w:t>mapsf</w:t>
      </w:r>
      <w:r>
        <w:t xml:space="preserve"> est dédiée à l’afichage d’étiquettes</w:t>
      </w:r>
    </w:p>
    <w:p w14:paraId="7D2FDF5E" w14:textId="77777777" w:rsidR="004C4330" w:rsidRDefault="004C4330" w:rsidP="009E5CA4">
      <w:pPr>
        <w:rPr>
          <w:lang w:val="fr-CM"/>
        </w:rPr>
      </w:pPr>
    </w:p>
    <w:p w14:paraId="2D814DF7" w14:textId="77777777" w:rsidR="009E5CA4" w:rsidRDefault="009E5CA4" w:rsidP="009E5CA4">
      <w:pPr>
        <w:ind w:firstLine="0"/>
        <w:rPr>
          <w:sz w:val="28"/>
          <w:szCs w:val="28"/>
        </w:rPr>
      </w:pPr>
    </w:p>
    <w:p w14:paraId="5498C602" w14:textId="77777777" w:rsidR="009E5CA4" w:rsidRDefault="009E5CA4" w:rsidP="009E5CA4">
      <w:pPr>
        <w:ind w:firstLine="0"/>
        <w:rPr>
          <w:sz w:val="28"/>
          <w:szCs w:val="28"/>
        </w:rPr>
      </w:pPr>
    </w:p>
    <w:p w14:paraId="03F12D4C" w14:textId="77777777" w:rsidR="009E5CA4" w:rsidRPr="008A7009" w:rsidRDefault="009E5CA4" w:rsidP="009E5CA4">
      <w:pPr>
        <w:pStyle w:val="Titre2"/>
      </w:pPr>
      <w:bookmarkStart w:id="12" w:name="_Toc139488588"/>
      <w:r w:rsidRPr="008A7009">
        <w:t>SHINY</w:t>
      </w:r>
      <w:bookmarkEnd w:id="12"/>
      <w:r w:rsidRPr="008A7009">
        <w:t xml:space="preserve"> </w:t>
      </w:r>
    </w:p>
    <w:p w14:paraId="566365AB" w14:textId="77777777" w:rsidR="009E5CA4" w:rsidRPr="004F5588" w:rsidRDefault="009E5CA4" w:rsidP="009E5CA4">
      <w:pPr>
        <w:tabs>
          <w:tab w:val="left" w:pos="1410"/>
          <w:tab w:val="left" w:pos="4815"/>
        </w:tabs>
        <w:jc w:val="center"/>
        <w:rPr>
          <w:rFonts w:cs="Times New Roman"/>
          <w:szCs w:val="24"/>
        </w:rPr>
      </w:pPr>
      <w:r w:rsidRPr="004F5588">
        <w:rPr>
          <w:rFonts w:cs="Times New Roman"/>
          <w:szCs w:val="24"/>
        </w:rPr>
        <w:t>(présenté</w:t>
      </w:r>
      <w:r>
        <w:rPr>
          <w:rFonts w:cs="Times New Roman"/>
          <w:szCs w:val="24"/>
        </w:rPr>
        <w:t xml:space="preserve"> </w:t>
      </w:r>
      <w:r w:rsidRPr="004F5588">
        <w:rPr>
          <w:rFonts w:cs="Times New Roman"/>
          <w:szCs w:val="24"/>
        </w:rPr>
        <w:t>le 24/06/23)</w:t>
      </w:r>
    </w:p>
    <w:p w14:paraId="3E403FA4" w14:textId="77777777" w:rsidR="009E5CA4" w:rsidRPr="005757A4" w:rsidRDefault="009E5CA4" w:rsidP="009E5CA4">
      <w:pPr>
        <w:tabs>
          <w:tab w:val="left" w:pos="1410"/>
          <w:tab w:val="left" w:pos="4815"/>
        </w:tabs>
        <w:ind w:firstLine="0"/>
        <w:rPr>
          <w:rFonts w:cs="Times New Roman"/>
          <w:b/>
          <w:bCs/>
          <w:sz w:val="22"/>
          <w:szCs w:val="24"/>
          <w:u w:val="single"/>
        </w:rPr>
      </w:pPr>
      <w:r w:rsidRPr="005757A4">
        <w:rPr>
          <w:color w:val="0070C0"/>
          <w:sz w:val="28"/>
          <w:szCs w:val="28"/>
        </w:rPr>
        <w:t>Intérêt :</w:t>
      </w:r>
      <w:r>
        <w:rPr>
          <w:rFonts w:cs="Times New Roman"/>
          <w:b/>
          <w:bCs/>
          <w:szCs w:val="24"/>
          <w:u w:val="single"/>
        </w:rPr>
        <w:t xml:space="preserve"> </w:t>
      </w:r>
      <w:r w:rsidRPr="005757A4">
        <w:rPr>
          <w:rFonts w:cs="Times New Roman"/>
          <w:szCs w:val="28"/>
        </w:rPr>
        <w:t>Shiny est un package R développé par RStudio qui permet de créer des applications web interactives. C'est une plateforme qui facilite la création d'interfaces utilisateur dynamiques pour analyser des données, afficher des graphiques, exécuter des modèles statistiques, et bien plus encore, le tout directement à partir de R</w:t>
      </w:r>
      <w:r>
        <w:rPr>
          <w:rFonts w:cs="Times New Roman"/>
          <w:szCs w:val="28"/>
        </w:rPr>
        <w:t>.</w:t>
      </w:r>
    </w:p>
    <w:p w14:paraId="41D64D58" w14:textId="77777777" w:rsidR="009E5CA4" w:rsidRPr="005757A4" w:rsidRDefault="009E5CA4" w:rsidP="009E5CA4">
      <w:pPr>
        <w:tabs>
          <w:tab w:val="left" w:pos="1410"/>
          <w:tab w:val="left" w:pos="4815"/>
        </w:tabs>
        <w:rPr>
          <w:color w:val="0070C0"/>
          <w:sz w:val="28"/>
          <w:szCs w:val="28"/>
        </w:rPr>
      </w:pPr>
      <w:r w:rsidRPr="005757A4">
        <w:rPr>
          <w:color w:val="0070C0"/>
          <w:sz w:val="28"/>
          <w:szCs w:val="28"/>
        </w:rPr>
        <w:t>Packages nécessaires</w:t>
      </w:r>
    </w:p>
    <w:p w14:paraId="55620FD8" w14:textId="77777777" w:rsidR="009E5CA4" w:rsidRPr="005757A4" w:rsidRDefault="009E5CA4" w:rsidP="009E5CA4">
      <w:pPr>
        <w:tabs>
          <w:tab w:val="left" w:pos="1410"/>
          <w:tab w:val="left" w:pos="4815"/>
        </w:tabs>
        <w:ind w:firstLine="0"/>
        <w:rPr>
          <w:rFonts w:cs="Times New Roman"/>
          <w:b/>
          <w:bCs/>
          <w:szCs w:val="28"/>
        </w:rPr>
      </w:pPr>
      <w:r w:rsidRPr="005757A4">
        <w:rPr>
          <w:color w:val="0070C0"/>
          <w:sz w:val="28"/>
          <w:szCs w:val="28"/>
        </w:rPr>
        <w:t>Shiny :</w:t>
      </w:r>
      <w:r w:rsidRPr="008A7009">
        <w:rPr>
          <w:rFonts w:cs="Times New Roman"/>
          <w:b/>
          <w:bCs/>
          <w:sz w:val="28"/>
          <w:szCs w:val="28"/>
        </w:rPr>
        <w:t xml:space="preserve"> </w:t>
      </w:r>
      <w:r w:rsidRPr="005757A4">
        <w:rPr>
          <w:rFonts w:cs="Times New Roman"/>
          <w:szCs w:val="28"/>
        </w:rPr>
        <w:t>Ce package est fondamental pour pouvoir travailler sur Shiny</w:t>
      </w:r>
    </w:p>
    <w:p w14:paraId="2E06BA5F" w14:textId="77777777" w:rsidR="009E5CA4" w:rsidRPr="005757A4" w:rsidRDefault="009E5CA4" w:rsidP="009E5CA4">
      <w:pPr>
        <w:tabs>
          <w:tab w:val="left" w:pos="1410"/>
          <w:tab w:val="left" w:pos="4815"/>
        </w:tabs>
        <w:ind w:firstLine="0"/>
        <w:rPr>
          <w:rFonts w:cs="Times New Roman"/>
          <w:szCs w:val="28"/>
        </w:rPr>
      </w:pPr>
      <w:r w:rsidRPr="005757A4">
        <w:rPr>
          <w:color w:val="0070C0"/>
          <w:sz w:val="28"/>
          <w:szCs w:val="28"/>
        </w:rPr>
        <w:t>Shinydashboard</w:t>
      </w:r>
      <w:r>
        <w:rPr>
          <w:color w:val="0070C0"/>
          <w:sz w:val="28"/>
          <w:szCs w:val="28"/>
        </w:rPr>
        <w:t> :</w:t>
      </w:r>
      <w:r w:rsidRPr="008A7009">
        <w:rPr>
          <w:rFonts w:cs="Times New Roman"/>
          <w:b/>
          <w:bCs/>
          <w:sz w:val="28"/>
          <w:szCs w:val="28"/>
        </w:rPr>
        <w:t xml:space="preserve"> </w:t>
      </w:r>
      <w:r w:rsidRPr="005757A4">
        <w:rPr>
          <w:rFonts w:cs="Times New Roman"/>
          <w:b/>
          <w:bCs/>
          <w:szCs w:val="28"/>
        </w:rPr>
        <w:t>(</w:t>
      </w:r>
      <w:r w:rsidRPr="005757A4">
        <w:rPr>
          <w:rFonts w:cs="Times New Roman"/>
          <w:szCs w:val="28"/>
        </w:rPr>
        <w:t>permet de construire des tableaux de bord</w:t>
      </w:r>
      <w:r w:rsidRPr="005757A4">
        <w:rPr>
          <w:rFonts w:cs="Times New Roman"/>
          <w:b/>
          <w:bCs/>
          <w:szCs w:val="28"/>
        </w:rPr>
        <w:t xml:space="preserve">) </w:t>
      </w:r>
      <w:r w:rsidRPr="005757A4">
        <w:rPr>
          <w:rFonts w:cs="Times New Roman"/>
          <w:szCs w:val="28"/>
        </w:rPr>
        <w:t xml:space="preserve">pour visualiser facilement et rapidement les graphes. (Il faut pour cela télécharger le package </w:t>
      </w:r>
      <w:r w:rsidRPr="005757A4">
        <w:rPr>
          <w:rFonts w:cs="Times New Roman"/>
          <w:b/>
          <w:bCs/>
          <w:szCs w:val="28"/>
        </w:rPr>
        <w:t>flexdashboard</w:t>
      </w:r>
      <w:r w:rsidRPr="005757A4">
        <w:rPr>
          <w:rFonts w:cs="Times New Roman"/>
          <w:szCs w:val="28"/>
        </w:rPr>
        <w:t>)</w:t>
      </w:r>
    </w:p>
    <w:p w14:paraId="53288D60" w14:textId="77777777" w:rsidR="009E5CA4" w:rsidRPr="008A7009" w:rsidRDefault="009E5CA4" w:rsidP="009E5CA4">
      <w:pPr>
        <w:tabs>
          <w:tab w:val="left" w:pos="1410"/>
          <w:tab w:val="left" w:pos="4815"/>
        </w:tabs>
        <w:ind w:firstLine="0"/>
        <w:rPr>
          <w:rFonts w:cs="Times New Roman"/>
          <w:sz w:val="28"/>
          <w:szCs w:val="28"/>
        </w:rPr>
      </w:pPr>
      <w:r w:rsidRPr="005757A4">
        <w:rPr>
          <w:color w:val="0070C0"/>
          <w:sz w:val="28"/>
          <w:szCs w:val="28"/>
        </w:rPr>
        <w:t>ggplots2</w:t>
      </w:r>
      <w:r>
        <w:rPr>
          <w:color w:val="0070C0"/>
          <w:sz w:val="28"/>
          <w:szCs w:val="28"/>
        </w:rPr>
        <w:t> :</w:t>
      </w:r>
      <w:r w:rsidRPr="005757A4">
        <w:rPr>
          <w:color w:val="0070C0"/>
          <w:sz w:val="28"/>
          <w:szCs w:val="28"/>
        </w:rPr>
        <w:t xml:space="preserve"> </w:t>
      </w:r>
      <w:r w:rsidRPr="005757A4">
        <w:rPr>
          <w:rFonts w:cs="Times New Roman"/>
          <w:szCs w:val="28"/>
        </w:rPr>
        <w:t>permet d’insérer des graphiques</w:t>
      </w:r>
    </w:p>
    <w:p w14:paraId="55C484EC" w14:textId="77777777" w:rsidR="009E5CA4" w:rsidRPr="005757A4" w:rsidRDefault="009E5CA4" w:rsidP="009E5CA4">
      <w:pPr>
        <w:tabs>
          <w:tab w:val="left" w:pos="1410"/>
          <w:tab w:val="left" w:pos="4815"/>
        </w:tabs>
        <w:rPr>
          <w:rFonts w:cs="Times New Roman"/>
          <w:szCs w:val="28"/>
        </w:rPr>
      </w:pPr>
      <w:r w:rsidRPr="005757A4">
        <w:rPr>
          <w:rFonts w:cs="Times New Roman"/>
          <w:szCs w:val="28"/>
        </w:rPr>
        <w:t>L’utilisation d’autres packages est aussi nécessaire pour faciliter la représentation des graphiques sur Shiny. Parmi ceux-ci, on peut noter :</w:t>
      </w:r>
    </w:p>
    <w:p w14:paraId="6F2C44E6" w14:textId="77777777" w:rsidR="009E5CA4" w:rsidRPr="008A7009" w:rsidRDefault="009E5CA4" w:rsidP="009E5CA4">
      <w:pPr>
        <w:tabs>
          <w:tab w:val="left" w:pos="1410"/>
          <w:tab w:val="left" w:pos="4815"/>
        </w:tabs>
        <w:ind w:firstLine="0"/>
        <w:rPr>
          <w:rFonts w:cs="Times New Roman"/>
          <w:sz w:val="28"/>
          <w:szCs w:val="28"/>
        </w:rPr>
      </w:pPr>
      <w:r w:rsidRPr="005757A4">
        <w:rPr>
          <w:color w:val="0070C0"/>
          <w:sz w:val="28"/>
          <w:szCs w:val="28"/>
        </w:rPr>
        <w:lastRenderedPageBreak/>
        <w:t>DT </w:t>
      </w:r>
      <w:r w:rsidRPr="005757A4">
        <w:rPr>
          <w:rFonts w:cs="Times New Roman"/>
          <w:szCs w:val="28"/>
        </w:rPr>
        <w:t>: Ce package fournit d’autres fonctionnalités qui permettent de générer des tableaux personnalisés</w:t>
      </w:r>
    </w:p>
    <w:p w14:paraId="105C0C5E" w14:textId="77777777" w:rsidR="009E5CA4" w:rsidRDefault="009E5CA4" w:rsidP="009E5CA4">
      <w:pPr>
        <w:tabs>
          <w:tab w:val="left" w:pos="1410"/>
          <w:tab w:val="left" w:pos="4815"/>
        </w:tabs>
        <w:ind w:firstLine="0"/>
        <w:rPr>
          <w:rFonts w:cs="Times New Roman"/>
          <w:szCs w:val="28"/>
        </w:rPr>
      </w:pPr>
      <w:r w:rsidRPr="005757A4">
        <w:rPr>
          <w:color w:val="0070C0"/>
          <w:sz w:val="28"/>
          <w:szCs w:val="28"/>
        </w:rPr>
        <w:t>gt :</w:t>
      </w:r>
      <w:r w:rsidRPr="008A7009">
        <w:rPr>
          <w:rFonts w:cs="Times New Roman"/>
          <w:b/>
          <w:bCs/>
          <w:sz w:val="28"/>
          <w:szCs w:val="28"/>
        </w:rPr>
        <w:t xml:space="preserve"> </w:t>
      </w:r>
      <w:r w:rsidRPr="005757A4">
        <w:rPr>
          <w:rFonts w:cs="Times New Roman"/>
          <w:szCs w:val="28"/>
        </w:rPr>
        <w:t>Ce package permet de faire des tableaux de gtsummary</w:t>
      </w:r>
    </w:p>
    <w:p w14:paraId="36531956" w14:textId="77777777" w:rsidR="009E5CA4" w:rsidRDefault="009E5CA4" w:rsidP="009E5CA4">
      <w:pPr>
        <w:tabs>
          <w:tab w:val="left" w:pos="1410"/>
          <w:tab w:val="left" w:pos="4815"/>
        </w:tabs>
        <w:rPr>
          <w:color w:val="0070C0"/>
          <w:sz w:val="28"/>
          <w:szCs w:val="28"/>
        </w:rPr>
      </w:pPr>
      <w:r>
        <w:rPr>
          <w:rFonts w:cs="Times New Roman"/>
          <w:szCs w:val="28"/>
        </w:rPr>
        <w:tab/>
      </w:r>
      <w:r>
        <w:rPr>
          <w:color w:val="0070C0"/>
          <w:sz w:val="28"/>
          <w:szCs w:val="28"/>
        </w:rPr>
        <w:t>Comment créer une application shiny?</w:t>
      </w:r>
    </w:p>
    <w:p w14:paraId="2CFFD202" w14:textId="77777777" w:rsidR="009E5CA4" w:rsidRPr="006F5590" w:rsidRDefault="009E5CA4" w:rsidP="008463E9">
      <w:pPr>
        <w:tabs>
          <w:tab w:val="left" w:pos="1410"/>
          <w:tab w:val="left" w:pos="4815"/>
        </w:tabs>
        <w:ind w:firstLine="0"/>
        <w:rPr>
          <w:szCs w:val="28"/>
        </w:rPr>
      </w:pPr>
      <w:r w:rsidRPr="006F5590">
        <w:rPr>
          <w:szCs w:val="28"/>
        </w:rPr>
        <w:t>Cliquez sur File, puis New Project ; ensuite cliquez sur New Directory et terminer en cliquant sur Shiny web Application.</w:t>
      </w:r>
    </w:p>
    <w:p w14:paraId="6D28616D" w14:textId="77777777" w:rsidR="009E5CA4" w:rsidRDefault="009E5CA4" w:rsidP="008463E9">
      <w:pPr>
        <w:tabs>
          <w:tab w:val="left" w:pos="1410"/>
          <w:tab w:val="left" w:pos="4815"/>
        </w:tabs>
        <w:rPr>
          <w:rFonts w:cs="Times New Roman"/>
          <w:szCs w:val="28"/>
        </w:rPr>
      </w:pPr>
      <w:r w:rsidRPr="006F5590">
        <w:rPr>
          <w:rFonts w:cs="Times New Roman"/>
          <w:szCs w:val="28"/>
        </w:rPr>
        <w:t>Deux fichiers sont automatiquement générés : ui.R (interface utilisateur) et server. R (le serveur)</w:t>
      </w:r>
      <w:r>
        <w:rPr>
          <w:rFonts w:cs="Times New Roman"/>
          <w:szCs w:val="28"/>
        </w:rPr>
        <w:t>.</w:t>
      </w:r>
    </w:p>
    <w:p w14:paraId="204C6025" w14:textId="28CCC0C8" w:rsidR="008463E9" w:rsidRPr="008463E9" w:rsidRDefault="008463E9" w:rsidP="008463E9">
      <w:pPr>
        <w:tabs>
          <w:tab w:val="left" w:pos="1410"/>
          <w:tab w:val="left" w:pos="4815"/>
        </w:tabs>
        <w:rPr>
          <w:color w:val="0070C0"/>
          <w:sz w:val="28"/>
          <w:szCs w:val="28"/>
        </w:rPr>
      </w:pPr>
      <w:r>
        <w:rPr>
          <w:color w:val="0070C0"/>
          <w:sz w:val="28"/>
          <w:szCs w:val="28"/>
        </w:rPr>
        <w:tab/>
      </w:r>
      <w:r w:rsidRPr="008463E9">
        <w:rPr>
          <w:color w:val="0070C0"/>
          <w:sz w:val="28"/>
          <w:szCs w:val="28"/>
        </w:rPr>
        <w:t xml:space="preserve">Limites : </w:t>
      </w:r>
    </w:p>
    <w:p w14:paraId="5703C170" w14:textId="2A24451A" w:rsidR="008463E9" w:rsidRDefault="008463E9" w:rsidP="009E5CA4">
      <w:pPr>
        <w:tabs>
          <w:tab w:val="left" w:pos="1410"/>
          <w:tab w:val="left" w:pos="4815"/>
        </w:tabs>
        <w:ind w:firstLine="0"/>
        <w:rPr>
          <w:rFonts w:cs="Times New Roman"/>
          <w:szCs w:val="28"/>
        </w:rPr>
      </w:pPr>
      <w:r>
        <w:rPr>
          <w:rFonts w:cs="Times New Roman"/>
          <w:szCs w:val="28"/>
        </w:rPr>
        <w:t>Shiny ne supporte pas l’utilisation de grandes bases de données</w:t>
      </w:r>
    </w:p>
    <w:p w14:paraId="412E9679" w14:textId="77777777" w:rsidR="009E5CA4" w:rsidRDefault="009E5CA4" w:rsidP="009E5CA4">
      <w:pPr>
        <w:tabs>
          <w:tab w:val="left" w:pos="1410"/>
          <w:tab w:val="left" w:pos="4815"/>
        </w:tabs>
        <w:ind w:firstLine="0"/>
        <w:jc w:val="center"/>
        <w:rPr>
          <w:rFonts w:cs="Times New Roman"/>
          <w:sz w:val="28"/>
          <w:szCs w:val="28"/>
        </w:rPr>
      </w:pPr>
      <w:r w:rsidRPr="008A7009">
        <w:rPr>
          <w:rFonts w:cs="Times New Roman"/>
          <w:b/>
          <w:bCs/>
          <w:sz w:val="28"/>
          <w:szCs w:val="28"/>
        </w:rPr>
        <w:t>Le ui.R</w:t>
      </w:r>
      <w:r>
        <w:rPr>
          <w:rFonts w:cs="Times New Roman"/>
          <w:sz w:val="28"/>
          <w:szCs w:val="28"/>
        </w:rPr>
        <w:t> :</w:t>
      </w:r>
    </w:p>
    <w:p w14:paraId="334F6DCF" w14:textId="77777777" w:rsidR="009E5CA4" w:rsidRPr="006F5590" w:rsidRDefault="009E5CA4" w:rsidP="009E5CA4">
      <w:pPr>
        <w:tabs>
          <w:tab w:val="left" w:pos="1410"/>
          <w:tab w:val="left" w:pos="4815"/>
        </w:tabs>
        <w:ind w:firstLine="0"/>
        <w:rPr>
          <w:rFonts w:cs="Times New Roman"/>
          <w:sz w:val="22"/>
          <w:szCs w:val="28"/>
        </w:rPr>
      </w:pPr>
      <w:r w:rsidRPr="006F5590">
        <w:rPr>
          <w:rFonts w:cs="Times New Roman"/>
          <w:szCs w:val="28"/>
        </w:rPr>
        <w:t>C’est L'interface utilisateur c'est la partie visible et interactive de l'application. Elle permet aux utilisateurs d'interagir avec l'application, de saisir des données, de visualiser des résultats et d'effectuer des actions spécifiques.</w:t>
      </w:r>
    </w:p>
    <w:p w14:paraId="09346D7A" w14:textId="77777777" w:rsidR="009E5CA4" w:rsidRPr="006F5590" w:rsidRDefault="009E5CA4" w:rsidP="009E5CA4">
      <w:pPr>
        <w:tabs>
          <w:tab w:val="left" w:pos="1410"/>
          <w:tab w:val="left" w:pos="4815"/>
        </w:tabs>
        <w:rPr>
          <w:color w:val="0070C0"/>
          <w:sz w:val="28"/>
          <w:szCs w:val="28"/>
        </w:rPr>
      </w:pPr>
      <w:r w:rsidRPr="006F5590">
        <w:rPr>
          <w:color w:val="0070C0"/>
          <w:sz w:val="28"/>
          <w:szCs w:val="28"/>
        </w:rPr>
        <w:t>Quelques fonctions de l’interface ui.R</w:t>
      </w:r>
    </w:p>
    <w:p w14:paraId="3B589B8A" w14:textId="77777777" w:rsidR="009E5CA4" w:rsidRPr="006F5590" w:rsidRDefault="009E5CA4" w:rsidP="009E5CA4">
      <w:pPr>
        <w:tabs>
          <w:tab w:val="left" w:pos="1410"/>
          <w:tab w:val="left" w:pos="4815"/>
        </w:tabs>
        <w:ind w:firstLine="0"/>
        <w:rPr>
          <w:color w:val="0070C0"/>
          <w:szCs w:val="28"/>
        </w:rPr>
      </w:pPr>
      <w:r w:rsidRPr="006F5590">
        <w:rPr>
          <w:color w:val="0070C0"/>
          <w:sz w:val="28"/>
          <w:szCs w:val="28"/>
        </w:rPr>
        <w:t xml:space="preserve">fluidPage : </w:t>
      </w:r>
      <w:r w:rsidRPr="006F5590">
        <w:rPr>
          <w:szCs w:val="28"/>
        </w:rPr>
        <w:t>permet de créer une page Shiny ;</w:t>
      </w:r>
    </w:p>
    <w:p w14:paraId="5153DC24" w14:textId="77777777" w:rsidR="009E5CA4" w:rsidRPr="008A7009" w:rsidRDefault="009E5CA4" w:rsidP="009E5CA4">
      <w:pPr>
        <w:tabs>
          <w:tab w:val="left" w:pos="1410"/>
          <w:tab w:val="left" w:pos="4815"/>
        </w:tabs>
        <w:ind w:firstLine="0"/>
        <w:rPr>
          <w:rFonts w:cs="Times New Roman"/>
          <w:sz w:val="28"/>
          <w:szCs w:val="28"/>
        </w:rPr>
      </w:pPr>
      <w:r w:rsidRPr="006F5590">
        <w:rPr>
          <w:color w:val="0070C0"/>
          <w:sz w:val="28"/>
          <w:szCs w:val="28"/>
        </w:rPr>
        <w:t>Selectinput</w:t>
      </w:r>
      <w:r w:rsidRPr="008A7009">
        <w:rPr>
          <w:rFonts w:cs="Times New Roman"/>
          <w:sz w:val="28"/>
          <w:szCs w:val="28"/>
        </w:rPr>
        <w:t xml:space="preserve"> : </w:t>
      </w:r>
      <w:r w:rsidRPr="006F5590">
        <w:rPr>
          <w:rFonts w:cs="Times New Roman"/>
          <w:szCs w:val="28"/>
        </w:rPr>
        <w:t>Crée un menu déroulant permettant à l'utilisateur de sélectionner une option parmi une liste ;</w:t>
      </w:r>
    </w:p>
    <w:p w14:paraId="19313735" w14:textId="77777777" w:rsidR="009E5CA4" w:rsidRPr="006F5590" w:rsidRDefault="009E5CA4" w:rsidP="009E5CA4">
      <w:pPr>
        <w:tabs>
          <w:tab w:val="left" w:pos="1410"/>
          <w:tab w:val="left" w:pos="4815"/>
        </w:tabs>
        <w:ind w:firstLine="0"/>
        <w:rPr>
          <w:rFonts w:cs="Times New Roman"/>
          <w:szCs w:val="28"/>
        </w:rPr>
      </w:pPr>
      <w:r w:rsidRPr="006F5590">
        <w:rPr>
          <w:color w:val="0070C0"/>
          <w:sz w:val="28"/>
          <w:szCs w:val="28"/>
        </w:rPr>
        <w:t>Slideinput :</w:t>
      </w:r>
      <w:r w:rsidRPr="008A7009">
        <w:rPr>
          <w:rFonts w:cs="Times New Roman"/>
          <w:sz w:val="28"/>
          <w:szCs w:val="28"/>
        </w:rPr>
        <w:t xml:space="preserve"> </w:t>
      </w:r>
      <w:r w:rsidRPr="006F5590">
        <w:rPr>
          <w:rFonts w:cs="Times New Roman"/>
          <w:szCs w:val="28"/>
        </w:rPr>
        <w:t>Crée un curseur coulissant permettant à l'utilisateur de sélectionner une valeur numérique dans une plage définie ;</w:t>
      </w:r>
    </w:p>
    <w:p w14:paraId="101FB5D6" w14:textId="77777777" w:rsidR="009E5CA4" w:rsidRPr="006F5590" w:rsidRDefault="009E5CA4" w:rsidP="009E5CA4">
      <w:pPr>
        <w:tabs>
          <w:tab w:val="left" w:pos="1410"/>
          <w:tab w:val="left" w:pos="4815"/>
        </w:tabs>
        <w:ind w:firstLine="0"/>
        <w:rPr>
          <w:rFonts w:cs="Times New Roman"/>
          <w:szCs w:val="28"/>
        </w:rPr>
      </w:pPr>
      <w:r w:rsidRPr="006F5590">
        <w:rPr>
          <w:color w:val="0070C0"/>
          <w:sz w:val="28"/>
          <w:szCs w:val="28"/>
        </w:rPr>
        <w:t>verbatimTextOutput :</w:t>
      </w:r>
      <w:r w:rsidRPr="008A7009">
        <w:rPr>
          <w:rFonts w:cs="Times New Roman"/>
          <w:sz w:val="28"/>
          <w:szCs w:val="28"/>
        </w:rPr>
        <w:t xml:space="preserve"> </w:t>
      </w:r>
      <w:r w:rsidRPr="006F5590">
        <w:rPr>
          <w:rFonts w:cs="Times New Roman"/>
          <w:szCs w:val="28"/>
        </w:rPr>
        <w:t>Affiche le texte généré par le serveur dans l'interface utilisateur ;</w:t>
      </w:r>
    </w:p>
    <w:p w14:paraId="2B8F9475" w14:textId="77777777" w:rsidR="009E5CA4" w:rsidRPr="006F5590" w:rsidRDefault="009E5CA4" w:rsidP="009E5CA4">
      <w:pPr>
        <w:tabs>
          <w:tab w:val="left" w:pos="1410"/>
          <w:tab w:val="left" w:pos="4815"/>
        </w:tabs>
        <w:ind w:firstLine="0"/>
        <w:rPr>
          <w:rFonts w:cs="Times New Roman"/>
          <w:szCs w:val="28"/>
        </w:rPr>
      </w:pPr>
      <w:r w:rsidRPr="006F5590">
        <w:rPr>
          <w:color w:val="0070C0"/>
          <w:sz w:val="28"/>
          <w:szCs w:val="28"/>
        </w:rPr>
        <w:t>plotOutput :</w:t>
      </w:r>
      <w:r w:rsidRPr="008A7009">
        <w:rPr>
          <w:sz w:val="28"/>
          <w:szCs w:val="28"/>
        </w:rPr>
        <w:t xml:space="preserve"> </w:t>
      </w:r>
      <w:r w:rsidRPr="006F5590">
        <w:rPr>
          <w:rFonts w:cs="Times New Roman"/>
          <w:szCs w:val="28"/>
        </w:rPr>
        <w:t>permet d'afficher un graphe dans l'interface utilisateur ;</w:t>
      </w:r>
    </w:p>
    <w:p w14:paraId="3E3F0B72" w14:textId="77777777" w:rsidR="009E5CA4" w:rsidRPr="006F5590" w:rsidRDefault="009E5CA4" w:rsidP="009E5CA4">
      <w:pPr>
        <w:tabs>
          <w:tab w:val="left" w:pos="1410"/>
          <w:tab w:val="left" w:pos="4815"/>
        </w:tabs>
        <w:ind w:firstLine="0"/>
        <w:rPr>
          <w:rFonts w:cs="Times New Roman"/>
          <w:szCs w:val="28"/>
        </w:rPr>
      </w:pPr>
      <w:r w:rsidRPr="006F5590">
        <w:rPr>
          <w:color w:val="0070C0"/>
          <w:sz w:val="28"/>
          <w:szCs w:val="28"/>
        </w:rPr>
        <w:t>tableOutput :</w:t>
      </w:r>
      <w:r w:rsidRPr="008A7009">
        <w:rPr>
          <w:rFonts w:cs="Times New Roman"/>
          <w:sz w:val="28"/>
          <w:szCs w:val="28"/>
        </w:rPr>
        <w:t xml:space="preserve"> </w:t>
      </w:r>
      <w:r w:rsidRPr="006F5590">
        <w:rPr>
          <w:rFonts w:cs="Times New Roman"/>
          <w:szCs w:val="28"/>
        </w:rPr>
        <w:t>permet de générer un tableau depuis le server dans l'interface utilisateur.</w:t>
      </w:r>
    </w:p>
    <w:p w14:paraId="13A6DE12" w14:textId="77777777" w:rsidR="009E5CA4" w:rsidRDefault="009E5CA4" w:rsidP="009E5CA4">
      <w:pPr>
        <w:tabs>
          <w:tab w:val="left" w:pos="1410"/>
          <w:tab w:val="left" w:pos="4815"/>
        </w:tabs>
        <w:ind w:firstLine="0"/>
        <w:rPr>
          <w:rFonts w:cs="Times New Roman"/>
          <w:sz w:val="28"/>
          <w:szCs w:val="28"/>
        </w:rPr>
      </w:pPr>
      <w:r>
        <w:rPr>
          <w:rFonts w:cs="Times New Roman"/>
          <w:b/>
          <w:bCs/>
          <w:sz w:val="28"/>
          <w:szCs w:val="28"/>
        </w:rPr>
        <w:t xml:space="preserve">                                               </w:t>
      </w:r>
      <w:r w:rsidRPr="008A7009">
        <w:rPr>
          <w:rFonts w:cs="Times New Roman"/>
          <w:b/>
          <w:bCs/>
          <w:sz w:val="28"/>
          <w:szCs w:val="28"/>
        </w:rPr>
        <w:t>LE SERVER</w:t>
      </w:r>
      <w:r w:rsidRPr="008A7009">
        <w:rPr>
          <w:rFonts w:cs="Times New Roman"/>
          <w:sz w:val="28"/>
          <w:szCs w:val="28"/>
        </w:rPr>
        <w:t> </w:t>
      </w:r>
    </w:p>
    <w:p w14:paraId="03A22139" w14:textId="77777777" w:rsidR="009E5CA4" w:rsidRPr="008A7009" w:rsidRDefault="009E5CA4" w:rsidP="009E5CA4">
      <w:pPr>
        <w:tabs>
          <w:tab w:val="left" w:pos="1410"/>
          <w:tab w:val="left" w:pos="4815"/>
        </w:tabs>
        <w:ind w:firstLine="0"/>
        <w:rPr>
          <w:rFonts w:cs="Times New Roman"/>
          <w:sz w:val="28"/>
          <w:szCs w:val="28"/>
        </w:rPr>
      </w:pPr>
      <w:r w:rsidRPr="008A7009">
        <w:rPr>
          <w:rFonts w:cs="Times New Roman"/>
          <w:sz w:val="28"/>
          <w:szCs w:val="28"/>
        </w:rPr>
        <w:lastRenderedPageBreak/>
        <w:t xml:space="preserve"> C’est le serveur de l’application Shiny. Il permet la connexion entre l’utilisateur et l’interface et génère les résultats Le server est "le cerveau" de l'application shiny. Il reçoit les interactions de l'utilisateur depuis l'interface utilisateur et génère des sorties dynamiques en fonction de ces interactions.</w:t>
      </w:r>
    </w:p>
    <w:p w14:paraId="7DE14286" w14:textId="77777777" w:rsidR="009E5CA4" w:rsidRPr="008A7009" w:rsidRDefault="009E5CA4" w:rsidP="009E5CA4">
      <w:pPr>
        <w:tabs>
          <w:tab w:val="left" w:pos="1410"/>
          <w:tab w:val="left" w:pos="4815"/>
        </w:tabs>
        <w:rPr>
          <w:rFonts w:cs="Times New Roman"/>
          <w:b/>
          <w:bCs/>
          <w:sz w:val="28"/>
          <w:szCs w:val="28"/>
        </w:rPr>
      </w:pPr>
      <w:r>
        <w:rPr>
          <w:rFonts w:cs="Times New Roman"/>
          <w:b/>
          <w:bCs/>
          <w:sz w:val="28"/>
          <w:szCs w:val="28"/>
        </w:rPr>
        <w:t xml:space="preserve">            </w:t>
      </w:r>
      <w:r w:rsidRPr="006F5590">
        <w:rPr>
          <w:color w:val="0070C0"/>
          <w:sz w:val="28"/>
          <w:szCs w:val="28"/>
        </w:rPr>
        <w:t>Voici quelques fonctions utilisées dans le server</w:t>
      </w:r>
    </w:p>
    <w:p w14:paraId="45C1FF12" w14:textId="77777777" w:rsidR="009E5CA4" w:rsidRPr="008A7009" w:rsidRDefault="009E5CA4" w:rsidP="009E5CA4">
      <w:pPr>
        <w:tabs>
          <w:tab w:val="left" w:pos="1410"/>
          <w:tab w:val="left" w:pos="4815"/>
        </w:tabs>
        <w:ind w:firstLine="0"/>
        <w:rPr>
          <w:rFonts w:cs="Times New Roman"/>
          <w:sz w:val="28"/>
          <w:szCs w:val="28"/>
        </w:rPr>
      </w:pPr>
      <w:r w:rsidRPr="006F5590">
        <w:rPr>
          <w:color w:val="0070C0"/>
          <w:sz w:val="28"/>
          <w:szCs w:val="28"/>
        </w:rPr>
        <w:t>renderText :</w:t>
      </w:r>
      <w:r w:rsidRPr="008A7009">
        <w:rPr>
          <w:rFonts w:cs="Times New Roman"/>
          <w:sz w:val="28"/>
          <w:szCs w:val="28"/>
        </w:rPr>
        <w:t xml:space="preserve"> permet d’afficher les résultats sous forme de text</w:t>
      </w:r>
      <w:r>
        <w:rPr>
          <w:rFonts w:cs="Times New Roman"/>
          <w:sz w:val="28"/>
          <w:szCs w:val="28"/>
        </w:rPr>
        <w:t> ;</w:t>
      </w:r>
    </w:p>
    <w:p w14:paraId="3E634110" w14:textId="77777777" w:rsidR="009E5CA4" w:rsidRPr="008A7009" w:rsidRDefault="009E5CA4" w:rsidP="009E5CA4">
      <w:pPr>
        <w:tabs>
          <w:tab w:val="left" w:pos="1410"/>
          <w:tab w:val="left" w:pos="4815"/>
        </w:tabs>
        <w:ind w:firstLine="0"/>
        <w:rPr>
          <w:rFonts w:cs="Times New Roman"/>
          <w:sz w:val="28"/>
          <w:szCs w:val="28"/>
        </w:rPr>
      </w:pPr>
      <w:r w:rsidRPr="006F5590">
        <w:rPr>
          <w:color w:val="0070C0"/>
          <w:sz w:val="28"/>
          <w:szCs w:val="28"/>
        </w:rPr>
        <w:t>renderPlot:</w:t>
      </w:r>
      <w:r w:rsidRPr="008A7009">
        <w:rPr>
          <w:rFonts w:cs="Times New Roman"/>
          <w:sz w:val="28"/>
          <w:szCs w:val="28"/>
        </w:rPr>
        <w:t xml:space="preserve"> permet d’afficher les graphiques</w:t>
      </w:r>
      <w:r>
        <w:rPr>
          <w:rFonts w:cs="Times New Roman"/>
          <w:sz w:val="28"/>
          <w:szCs w:val="28"/>
        </w:rPr>
        <w:t> ;</w:t>
      </w:r>
    </w:p>
    <w:p w14:paraId="00C3CF65" w14:textId="77777777" w:rsidR="009E5CA4" w:rsidRPr="008A7009" w:rsidRDefault="009E5CA4" w:rsidP="009E5CA4">
      <w:pPr>
        <w:tabs>
          <w:tab w:val="left" w:pos="1410"/>
          <w:tab w:val="left" w:pos="4815"/>
        </w:tabs>
        <w:ind w:firstLine="0"/>
        <w:rPr>
          <w:rFonts w:cs="Times New Roman"/>
          <w:sz w:val="28"/>
          <w:szCs w:val="28"/>
        </w:rPr>
      </w:pPr>
      <w:r w:rsidRPr="006F5590">
        <w:rPr>
          <w:color w:val="0070C0"/>
          <w:sz w:val="28"/>
          <w:szCs w:val="28"/>
        </w:rPr>
        <w:t>renderTable:</w:t>
      </w:r>
      <w:r w:rsidRPr="008A7009">
        <w:rPr>
          <w:rFonts w:cs="Times New Roman"/>
          <w:sz w:val="28"/>
          <w:szCs w:val="28"/>
        </w:rPr>
        <w:t xml:space="preserve"> permet d’afficher les tableaux</w:t>
      </w:r>
      <w:r>
        <w:rPr>
          <w:rFonts w:cs="Times New Roman"/>
          <w:sz w:val="28"/>
          <w:szCs w:val="28"/>
        </w:rPr>
        <w:t> ;</w:t>
      </w:r>
    </w:p>
    <w:p w14:paraId="72F7FB3A" w14:textId="77777777" w:rsidR="009E5CA4" w:rsidRPr="008A7009" w:rsidRDefault="009E5CA4" w:rsidP="009E5CA4">
      <w:pPr>
        <w:tabs>
          <w:tab w:val="left" w:pos="1410"/>
          <w:tab w:val="left" w:pos="4815"/>
        </w:tabs>
        <w:ind w:firstLine="0"/>
        <w:rPr>
          <w:rFonts w:cs="Times New Roman"/>
          <w:sz w:val="28"/>
          <w:szCs w:val="28"/>
        </w:rPr>
      </w:pPr>
      <w:r w:rsidRPr="006F5590">
        <w:rPr>
          <w:color w:val="0070C0"/>
          <w:sz w:val="28"/>
          <w:szCs w:val="28"/>
        </w:rPr>
        <w:t>observeEvent :</w:t>
      </w:r>
      <w:r w:rsidRPr="008A7009">
        <w:rPr>
          <w:rFonts w:cs="Times New Roman"/>
          <w:sz w:val="28"/>
          <w:szCs w:val="28"/>
        </w:rPr>
        <w:t xml:space="preserve"> permet d’exécuter les actions de l’utilisateurs (par exemple un clic droit)</w:t>
      </w:r>
      <w:r>
        <w:rPr>
          <w:rFonts w:cs="Times New Roman"/>
          <w:sz w:val="28"/>
          <w:szCs w:val="28"/>
        </w:rPr>
        <w:t> ;</w:t>
      </w:r>
    </w:p>
    <w:p w14:paraId="7D0CCBC1" w14:textId="2C746AF7" w:rsidR="009E5CA4" w:rsidRPr="004C4330" w:rsidRDefault="009E5CA4" w:rsidP="007522B6">
      <w:pPr>
        <w:ind w:firstLine="0"/>
        <w:rPr>
          <w:sz w:val="28"/>
          <w:szCs w:val="28"/>
        </w:rPr>
        <w:sectPr w:rsidR="009E5CA4" w:rsidRPr="004C4330" w:rsidSect="003E771E">
          <w:headerReference w:type="default" r:id="rId13"/>
          <w:footerReference w:type="default" r:id="rId14"/>
          <w:pgSz w:w="11906" w:h="16838"/>
          <w:pgMar w:top="1440" w:right="1440" w:bottom="1440" w:left="1440" w:header="708" w:footer="708" w:gutter="0"/>
          <w:pgNumType w:start="1"/>
          <w:cols w:space="708"/>
          <w:docGrid w:linePitch="360"/>
        </w:sectPr>
      </w:pPr>
      <w:r w:rsidRPr="006F5590">
        <w:rPr>
          <w:color w:val="0070C0"/>
          <w:sz w:val="28"/>
          <w:szCs w:val="28"/>
        </w:rPr>
        <w:t>renderUI() :</w:t>
      </w:r>
      <w:r w:rsidRPr="008A7009">
        <w:rPr>
          <w:rFonts w:cs="Times New Roman"/>
          <w:b/>
          <w:bCs/>
          <w:sz w:val="28"/>
          <w:szCs w:val="28"/>
        </w:rPr>
        <w:t xml:space="preserve"> </w:t>
      </w:r>
      <w:r w:rsidRPr="008A7009">
        <w:rPr>
          <w:rFonts w:cs="Times New Roman"/>
          <w:sz w:val="28"/>
          <w:szCs w:val="28"/>
        </w:rPr>
        <w:t xml:space="preserve">Cette fonction permet d’afficher du </w:t>
      </w:r>
    </w:p>
    <w:p w14:paraId="3D3D55D4" w14:textId="376157DC" w:rsidR="00F9030A" w:rsidRDefault="00926C97" w:rsidP="00926C97">
      <w:pPr>
        <w:ind w:firstLine="0"/>
      </w:pPr>
      <w:r>
        <w:lastRenderedPageBreak/>
        <w:t xml:space="preserve">  </w:t>
      </w:r>
    </w:p>
    <w:sectPr w:rsidR="00F9030A" w:rsidSect="002B2261">
      <w:headerReference w:type="default" r:id="rId15"/>
      <w:footerReference w:type="default" r:id="rId16"/>
      <w:pgSz w:w="11906" w:h="16838"/>
      <w:pgMar w:top="1440" w:right="1440" w:bottom="1440" w:left="1440" w:header="708" w:footer="708"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05D61" w14:textId="77777777" w:rsidR="00F776EC" w:rsidRDefault="00F776EC" w:rsidP="007E5B61">
      <w:pPr>
        <w:spacing w:after="0" w:line="240" w:lineRule="auto"/>
      </w:pPr>
      <w:r>
        <w:separator/>
      </w:r>
    </w:p>
  </w:endnote>
  <w:endnote w:type="continuationSeparator" w:id="0">
    <w:p w14:paraId="61E94FA3" w14:textId="77777777" w:rsidR="00F776EC" w:rsidRDefault="00F776EC" w:rsidP="007E5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8084" w14:textId="77777777" w:rsidR="00C552F3" w:rsidRDefault="00C552F3" w:rsidP="002F02FC">
    <w:pPr>
      <w:pStyle w:val="Pieddepage"/>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CBF0D" w14:textId="32C0552E" w:rsidR="00C552F3" w:rsidRPr="007F4DF4" w:rsidRDefault="00C552F3" w:rsidP="00C552F3">
    <w:pPr>
      <w:pStyle w:val="Pieddepage"/>
      <w:jc w:val="right"/>
    </w:pPr>
    <w:r w:rsidRPr="00DF001A">
      <w:rPr>
        <w:i/>
        <w:iCs/>
        <w:noProof/>
        <w:lang w:eastAsia="fr-FR"/>
      </w:rPr>
      <mc:AlternateContent>
        <mc:Choice Requires="wps">
          <w:drawing>
            <wp:anchor distT="0" distB="0" distL="114300" distR="114300" simplePos="0" relativeHeight="251659264" behindDoc="0" locked="0" layoutInCell="1" allowOverlap="1" wp14:anchorId="0E032588" wp14:editId="29C39685">
              <wp:simplePos x="0" y="0"/>
              <wp:positionH relativeFrom="column">
                <wp:posOffset>-320040</wp:posOffset>
              </wp:positionH>
              <wp:positionV relativeFrom="paragraph">
                <wp:posOffset>-121920</wp:posOffset>
              </wp:positionV>
              <wp:extent cx="6431280" cy="45719"/>
              <wp:effectExtent l="0" t="0" r="7620" b="0"/>
              <wp:wrapNone/>
              <wp:docPr id="198" name="Rectangle 198"/>
              <wp:cNvGraphicFramePr/>
              <a:graphic xmlns:a="http://schemas.openxmlformats.org/drawingml/2006/main">
                <a:graphicData uri="http://schemas.microsoft.com/office/word/2010/wordprocessingShape">
                  <wps:wsp>
                    <wps:cNvSpPr/>
                    <wps:spPr>
                      <a:xfrm>
                        <a:off x="0" y="0"/>
                        <a:ext cx="6431280" cy="45719"/>
                      </a:xfrm>
                      <a:prstGeom prst="rect">
                        <a:avLst/>
                      </a:prstGeom>
                      <a:solidFill>
                        <a:srgbClr val="000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oel="http://schemas.microsoft.com/office/2019/extlst">
          <w:pict>
            <v:rect w14:anchorId="15576332" id="Rectangle 198" o:spid="_x0000_s1026" style="position:absolute;margin-left:-25.2pt;margin-top:-9.6pt;width:506.4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" fillcolor="blue" stroked="f" strokeweight="1pt"/>
          </w:pict>
        </mc:Fallback>
      </mc:AlternateContent>
    </w:r>
    <w:r>
      <w:rPr>
        <w:rFonts w:eastAsia="Times New Roman" w:cs="Times New Roman"/>
        <w:color w:val="000000"/>
      </w:rPr>
      <w:t xml:space="preserve">© </w:t>
    </w:r>
    <w:r>
      <w:rPr>
        <w:i/>
        <w:iCs/>
      </w:rPr>
      <w:t>Paloma Abdoulaye Brahima</w:t>
    </w:r>
    <w:r>
      <w:tab/>
    </w:r>
    <w:r>
      <w:tab/>
    </w:r>
    <w:sdt>
      <w:sdtPr>
        <w:id w:val="1994058214"/>
        <w:docPartObj>
          <w:docPartGallery w:val="Page Numbers (Bottom of Page)"/>
          <w:docPartUnique/>
        </w:docPartObj>
      </w:sdtPr>
      <w:sdtEndPr/>
      <w:sdtContent>
        <w:r>
          <w:fldChar w:fldCharType="begin"/>
        </w:r>
        <w:r>
          <w:instrText>PAGE   \* MERGEFORMAT</w:instrText>
        </w:r>
        <w:r>
          <w:fldChar w:fldCharType="separate"/>
        </w:r>
        <w:r w:rsidR="009E5CA4">
          <w:rPr>
            <w:noProof/>
          </w:rPr>
          <w:t>iii</w:t>
        </w:r>
        <w: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7C14D" w14:textId="77777777" w:rsidR="007522B6" w:rsidRPr="007F4DF4" w:rsidRDefault="007522B6" w:rsidP="003E771E">
    <w:pPr>
      <w:pStyle w:val="Pieddepage"/>
      <w:jc w:val="right"/>
    </w:pPr>
    <w:r w:rsidRPr="00DF001A">
      <w:rPr>
        <w:i/>
        <w:iCs/>
        <w:noProof/>
        <w:lang w:eastAsia="fr-FR"/>
      </w:rPr>
      <mc:AlternateContent>
        <mc:Choice Requires="wps">
          <w:drawing>
            <wp:anchor distT="0" distB="0" distL="114300" distR="114300" simplePos="0" relativeHeight="251666432" behindDoc="0" locked="0" layoutInCell="1" allowOverlap="1" wp14:anchorId="4D81F359" wp14:editId="0D6184E3">
              <wp:simplePos x="0" y="0"/>
              <wp:positionH relativeFrom="column">
                <wp:posOffset>-228600</wp:posOffset>
              </wp:positionH>
              <wp:positionV relativeFrom="paragraph">
                <wp:posOffset>-137160</wp:posOffset>
              </wp:positionV>
              <wp:extent cx="6431280" cy="45719"/>
              <wp:effectExtent l="0" t="0" r="7620" b="0"/>
              <wp:wrapNone/>
              <wp:docPr id="4" name="Rectangle 4"/>
              <wp:cNvGraphicFramePr/>
              <a:graphic xmlns:a="http://schemas.openxmlformats.org/drawingml/2006/main">
                <a:graphicData uri="http://schemas.microsoft.com/office/word/2010/wordprocessingShape">
                  <wps:wsp>
                    <wps:cNvSpPr/>
                    <wps:spPr>
                      <a:xfrm>
                        <a:off x="0" y="0"/>
                        <a:ext cx="6431280" cy="45719"/>
                      </a:xfrm>
                      <a:prstGeom prst="rect">
                        <a:avLst/>
                      </a:prstGeom>
                      <a:solidFill>
                        <a:srgbClr val="000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DAA1DD" id="Rectangle 4" o:spid="_x0000_s1026" style="position:absolute;margin-left:-18pt;margin-top:-10.8pt;width:506.4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" fillcolor="blue" stroked="f" strokeweight="1pt"/>
          </w:pict>
        </mc:Fallback>
      </mc:AlternateContent>
    </w:r>
    <w:r>
      <w:rPr>
        <w:rFonts w:eastAsia="Times New Roman" w:cs="Times New Roman"/>
        <w:color w:val="000000"/>
      </w:rPr>
      <w:t xml:space="preserve">© Paloma Abdoulaye </w:t>
    </w:r>
    <w:r>
      <w:rPr>
        <w:i/>
        <w:iCs/>
      </w:rPr>
      <w:t xml:space="preserve">Brahima </w:t>
    </w:r>
    <w:r>
      <w:tab/>
    </w:r>
    <w:r>
      <w:tab/>
    </w:r>
    <w:sdt>
      <w:sdtPr>
        <w:id w:val="-1423943046"/>
        <w:docPartObj>
          <w:docPartGallery w:val="Page Numbers (Bottom of Page)"/>
          <w:docPartUnique/>
        </w:docPartObj>
      </w:sdtPr>
      <w:sdtEndPr/>
      <w:sdtContent>
        <w:r>
          <w:fldChar w:fldCharType="begin"/>
        </w:r>
        <w:r>
          <w:instrText>PAGE   \* MERGEFORMAT</w:instrText>
        </w:r>
        <w:r>
          <w:fldChar w:fldCharType="separate"/>
        </w:r>
        <w:r w:rsidR="00727D5E">
          <w:rPr>
            <w:noProof/>
          </w:rPr>
          <w:t>7</w:t>
        </w:r>
        <w: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6E0E" w14:textId="351C1A0E" w:rsidR="00C552F3" w:rsidRDefault="00C552F3" w:rsidP="002B2261">
    <w:pPr>
      <w:pStyle w:val="Pieddepage"/>
      <w:jc w:val="center"/>
    </w:pPr>
    <w:r w:rsidRPr="00DF001A">
      <w:rPr>
        <w:i/>
        <w:iCs/>
        <w:noProof/>
        <w:lang w:eastAsia="fr-FR"/>
      </w:rPr>
      <mc:AlternateContent>
        <mc:Choice Requires="wps">
          <w:drawing>
            <wp:anchor distT="0" distB="0" distL="114300" distR="114300" simplePos="0" relativeHeight="251662336" behindDoc="0" locked="0" layoutInCell="1" allowOverlap="1" wp14:anchorId="7CC4D6D4" wp14:editId="1255BDBF">
              <wp:simplePos x="0" y="0"/>
              <wp:positionH relativeFrom="column">
                <wp:posOffset>-228600</wp:posOffset>
              </wp:positionH>
              <wp:positionV relativeFrom="paragraph">
                <wp:posOffset>-160020</wp:posOffset>
              </wp:positionV>
              <wp:extent cx="6431280" cy="45719"/>
              <wp:effectExtent l="0" t="0" r="7620" b="0"/>
              <wp:wrapNone/>
              <wp:docPr id="594296721" name="Rectangle 594296721"/>
              <wp:cNvGraphicFramePr/>
              <a:graphic xmlns:a="http://schemas.openxmlformats.org/drawingml/2006/main">
                <a:graphicData uri="http://schemas.microsoft.com/office/word/2010/wordprocessingShape">
                  <wps:wsp>
                    <wps:cNvSpPr/>
                    <wps:spPr>
                      <a:xfrm>
                        <a:off x="0" y="0"/>
                        <a:ext cx="6431280" cy="45719"/>
                      </a:xfrm>
                      <a:prstGeom prst="rect">
                        <a:avLst/>
                      </a:prstGeom>
                      <a:solidFill>
                        <a:srgbClr val="0000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xmlns:oel="http://schemas.microsoft.com/office/2019/extlst">
          <w:pict>
            <v:rect w14:anchorId="447A540E" id="Rectangle 594296721" o:spid="_x0000_s1026" style="position:absolute;margin-left:-18pt;margin-top:-12.6pt;width:506.4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" fillcolor="blue"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51040" w14:textId="77777777" w:rsidR="00F776EC" w:rsidRDefault="00F776EC" w:rsidP="007E5B61">
      <w:pPr>
        <w:spacing w:after="0" w:line="240" w:lineRule="auto"/>
      </w:pPr>
      <w:r>
        <w:separator/>
      </w:r>
    </w:p>
  </w:footnote>
  <w:footnote w:type="continuationSeparator" w:id="0">
    <w:p w14:paraId="50910C7B" w14:textId="77777777" w:rsidR="00F776EC" w:rsidRDefault="00F776EC" w:rsidP="007E5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16C22" w14:textId="77777777" w:rsidR="007522B6" w:rsidRDefault="007522B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A559F" w14:textId="77777777" w:rsidR="00C552F3" w:rsidRDefault="00C552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87D"/>
    <w:multiLevelType w:val="multilevel"/>
    <w:tmpl w:val="09C87E1A"/>
    <w:styleLink w:val="memoire"/>
    <w:lvl w:ilvl="0">
      <w:start w:val="1"/>
      <w:numFmt w:val="none"/>
      <w:pStyle w:val="Titre1"/>
      <w:lvlText w:val=""/>
      <w:lvlJc w:val="left"/>
      <w:pPr>
        <w:ind w:left="360" w:hanging="360"/>
      </w:pPr>
      <w:rPr>
        <w:rFonts w:ascii="Palatino Linotype" w:hAnsi="Palatino Linotype" w:hint="default"/>
      </w:rPr>
    </w:lvl>
    <w:lvl w:ilvl="1">
      <w:start w:val="1"/>
      <w:numFmt w:val="decimal"/>
      <w:lvlText w:val="%1%2."/>
      <w:lvlJc w:val="left"/>
      <w:pPr>
        <w:ind w:left="720" w:hanging="360"/>
      </w:pPr>
      <w:rPr>
        <w:rFonts w:ascii="Palatino Linotype" w:hAnsi="Palatino Linotype" w:hint="default"/>
      </w:rPr>
    </w:lvl>
    <w:lvl w:ilvl="2">
      <w:start w:val="1"/>
      <w:numFmt w:val="decimal"/>
      <w:pStyle w:val="Titre3"/>
      <w:lvlText w:val="%1%2.%3."/>
      <w:lvlJc w:val="left"/>
      <w:pPr>
        <w:ind w:left="1637" w:hanging="360"/>
      </w:pPr>
      <w:rPr>
        <w:rFonts w:ascii="Palatino Linotype" w:hAnsi="Palatino Linotype" w:hint="default"/>
      </w:rPr>
    </w:lvl>
    <w:lvl w:ilvl="3">
      <w:start w:val="1"/>
      <w:numFmt w:val="decimal"/>
      <w:pStyle w:val="Titre4"/>
      <w:lvlText w:val="%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6172DE"/>
    <w:multiLevelType w:val="hybridMultilevel"/>
    <w:tmpl w:val="BEF2BA1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0D87284E"/>
    <w:multiLevelType w:val="hybridMultilevel"/>
    <w:tmpl w:val="EE945A44"/>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80038C"/>
    <w:multiLevelType w:val="hybridMultilevel"/>
    <w:tmpl w:val="6DD4E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78055C"/>
    <w:multiLevelType w:val="hybridMultilevel"/>
    <w:tmpl w:val="4BB017C4"/>
    <w:lvl w:ilvl="0" w:tplc="7BBA0E8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221A44"/>
    <w:multiLevelType w:val="hybridMultilevel"/>
    <w:tmpl w:val="B3762E6A"/>
    <w:lvl w:ilvl="0" w:tplc="9C6687A4">
      <w:numFmt w:val="bullet"/>
      <w:lvlText w:val="-"/>
      <w:lvlJc w:val="left"/>
      <w:pPr>
        <w:ind w:left="720" w:hanging="360"/>
      </w:pPr>
      <w:rPr>
        <w:rFonts w:ascii="Palatino Linotype" w:eastAsia="Palatino Linotype" w:hAnsi="Palatino Linotype" w:cs="Palatino Linotype" w:hint="default"/>
        <w:b w:val="0"/>
        <w:bCs w:val="0"/>
        <w:i w:val="0"/>
        <w:iCs w:val="0"/>
        <w:w w:val="97"/>
        <w:sz w:val="24"/>
        <w:szCs w:val="24"/>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2E6035"/>
    <w:multiLevelType w:val="hybridMultilevel"/>
    <w:tmpl w:val="298AF7C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15:restartNumberingAfterBreak="0">
    <w:nsid w:val="260B3ED8"/>
    <w:multiLevelType w:val="hybridMultilevel"/>
    <w:tmpl w:val="62DAA876"/>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0460A0"/>
    <w:multiLevelType w:val="hybridMultilevel"/>
    <w:tmpl w:val="3C8401EC"/>
    <w:lvl w:ilvl="0" w:tplc="9C6687A4">
      <w:numFmt w:val="bullet"/>
      <w:lvlText w:val="-"/>
      <w:lvlJc w:val="left"/>
      <w:pPr>
        <w:ind w:left="720" w:hanging="360"/>
      </w:pPr>
      <w:rPr>
        <w:rFonts w:ascii="Palatino Linotype" w:eastAsia="Palatino Linotype" w:hAnsi="Palatino Linotype" w:cs="Palatino Linotype" w:hint="default"/>
        <w:b w:val="0"/>
        <w:bCs w:val="0"/>
        <w:i w:val="0"/>
        <w:iCs w:val="0"/>
        <w:w w:val="97"/>
        <w:sz w:val="24"/>
        <w:szCs w:val="24"/>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045966"/>
    <w:multiLevelType w:val="hybridMultilevel"/>
    <w:tmpl w:val="0F8AA67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15:restartNumberingAfterBreak="0">
    <w:nsid w:val="3EB30F63"/>
    <w:multiLevelType w:val="multilevel"/>
    <w:tmpl w:val="3EB30F6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3E32C41"/>
    <w:multiLevelType w:val="hybridMultilevel"/>
    <w:tmpl w:val="EBA000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61426F1"/>
    <w:multiLevelType w:val="multilevel"/>
    <w:tmpl w:val="685E74D0"/>
    <w:lvl w:ilvl="0">
      <w:start w:val="1"/>
      <w:numFmt w:val="decimal"/>
      <w:lvlText w:val="%1."/>
      <w:lvlJc w:val="left"/>
      <w:pPr>
        <w:ind w:left="720" w:hanging="360"/>
      </w:pPr>
    </w:lvl>
    <w:lvl w:ilvl="1">
      <w:start w:val="1"/>
      <w:numFmt w:val="decimal"/>
      <w:lvlText w:val="%1.%2."/>
      <w:lvlJc w:val="left"/>
      <w:pPr>
        <w:ind w:left="1944" w:hanging="720"/>
      </w:pPr>
    </w:lvl>
    <w:lvl w:ilvl="2">
      <w:start w:val="1"/>
      <w:numFmt w:val="decimal"/>
      <w:lvlText w:val="%1.%2.%3."/>
      <w:lvlJc w:val="left"/>
      <w:pPr>
        <w:ind w:left="2808" w:hanging="720"/>
      </w:pPr>
    </w:lvl>
    <w:lvl w:ilvl="3">
      <w:start w:val="1"/>
      <w:numFmt w:val="decimal"/>
      <w:lvlText w:val="%1.%2.%3.%4."/>
      <w:lvlJc w:val="left"/>
      <w:pPr>
        <w:ind w:left="4032" w:hanging="1080"/>
      </w:pPr>
    </w:lvl>
    <w:lvl w:ilvl="4">
      <w:start w:val="1"/>
      <w:numFmt w:val="decimal"/>
      <w:lvlText w:val="%1.%2.%3.%4.%5."/>
      <w:lvlJc w:val="left"/>
      <w:pPr>
        <w:ind w:left="4896" w:hanging="1080"/>
      </w:pPr>
    </w:lvl>
    <w:lvl w:ilvl="5">
      <w:start w:val="1"/>
      <w:numFmt w:val="decimal"/>
      <w:lvlText w:val="%1.%2.%3.%4.%5.%6."/>
      <w:lvlJc w:val="left"/>
      <w:pPr>
        <w:ind w:left="6120" w:hanging="1440"/>
      </w:pPr>
    </w:lvl>
    <w:lvl w:ilvl="6">
      <w:start w:val="1"/>
      <w:numFmt w:val="decimal"/>
      <w:lvlText w:val="%1.%2.%3.%4.%5.%6.%7."/>
      <w:lvlJc w:val="left"/>
      <w:pPr>
        <w:ind w:left="7344" w:hanging="1800"/>
      </w:pPr>
    </w:lvl>
    <w:lvl w:ilvl="7">
      <w:start w:val="1"/>
      <w:numFmt w:val="decimal"/>
      <w:lvlText w:val="%1.%2.%3.%4.%5.%6.%7.%8."/>
      <w:lvlJc w:val="left"/>
      <w:pPr>
        <w:ind w:left="8208" w:hanging="1800"/>
      </w:pPr>
    </w:lvl>
    <w:lvl w:ilvl="8">
      <w:start w:val="1"/>
      <w:numFmt w:val="decimal"/>
      <w:lvlText w:val="%1.%2.%3.%4.%5.%6.%7.%8.%9."/>
      <w:lvlJc w:val="left"/>
      <w:pPr>
        <w:ind w:left="9432" w:hanging="2160"/>
      </w:pPr>
    </w:lvl>
  </w:abstractNum>
  <w:abstractNum w:abstractNumId="13" w15:restartNumberingAfterBreak="0">
    <w:nsid w:val="482A39AA"/>
    <w:multiLevelType w:val="multilevel"/>
    <w:tmpl w:val="E96C85E4"/>
    <w:lvl w:ilvl="0">
      <w:start w:val="1"/>
      <w:numFmt w:val="decimal"/>
      <w:lvlText w:val="%1."/>
      <w:lvlJc w:val="left"/>
      <w:pPr>
        <w:ind w:left="720" w:hanging="360"/>
      </w:pPr>
    </w:lvl>
    <w:lvl w:ilvl="1">
      <w:start w:val="1"/>
      <w:numFmt w:val="decimal"/>
      <w:lvlText w:val="%1.%2."/>
      <w:lvlJc w:val="left"/>
      <w:pPr>
        <w:ind w:left="1944" w:hanging="720"/>
      </w:pPr>
    </w:lvl>
    <w:lvl w:ilvl="2">
      <w:start w:val="1"/>
      <w:numFmt w:val="decimal"/>
      <w:lvlText w:val="%1.%2.%3."/>
      <w:lvlJc w:val="left"/>
      <w:pPr>
        <w:ind w:left="2808" w:hanging="720"/>
      </w:pPr>
    </w:lvl>
    <w:lvl w:ilvl="3">
      <w:start w:val="1"/>
      <w:numFmt w:val="decimal"/>
      <w:lvlText w:val="%1.%2.%3.%4."/>
      <w:lvlJc w:val="left"/>
      <w:pPr>
        <w:ind w:left="4032" w:hanging="1080"/>
      </w:pPr>
    </w:lvl>
    <w:lvl w:ilvl="4">
      <w:start w:val="1"/>
      <w:numFmt w:val="decimal"/>
      <w:lvlText w:val="%1.%2.%3.%4.%5."/>
      <w:lvlJc w:val="left"/>
      <w:pPr>
        <w:ind w:left="4896" w:hanging="1080"/>
      </w:pPr>
    </w:lvl>
    <w:lvl w:ilvl="5">
      <w:start w:val="1"/>
      <w:numFmt w:val="decimal"/>
      <w:lvlText w:val="%1.%2.%3.%4.%5.%6."/>
      <w:lvlJc w:val="left"/>
      <w:pPr>
        <w:ind w:left="6120" w:hanging="1440"/>
      </w:pPr>
    </w:lvl>
    <w:lvl w:ilvl="6">
      <w:start w:val="1"/>
      <w:numFmt w:val="decimal"/>
      <w:lvlText w:val="%1.%2.%3.%4.%5.%6.%7."/>
      <w:lvlJc w:val="left"/>
      <w:pPr>
        <w:ind w:left="7344" w:hanging="1800"/>
      </w:pPr>
    </w:lvl>
    <w:lvl w:ilvl="7">
      <w:start w:val="1"/>
      <w:numFmt w:val="decimal"/>
      <w:lvlText w:val="%1.%2.%3.%4.%5.%6.%7.%8."/>
      <w:lvlJc w:val="left"/>
      <w:pPr>
        <w:ind w:left="8208" w:hanging="1800"/>
      </w:pPr>
    </w:lvl>
    <w:lvl w:ilvl="8">
      <w:start w:val="1"/>
      <w:numFmt w:val="decimal"/>
      <w:lvlText w:val="%1.%2.%3.%4.%5.%6.%7.%8.%9."/>
      <w:lvlJc w:val="left"/>
      <w:pPr>
        <w:ind w:left="9432" w:hanging="2160"/>
      </w:pPr>
    </w:lvl>
  </w:abstractNum>
  <w:abstractNum w:abstractNumId="14" w15:restartNumberingAfterBreak="0">
    <w:nsid w:val="4AA86367"/>
    <w:multiLevelType w:val="hybridMultilevel"/>
    <w:tmpl w:val="4A54DBFC"/>
    <w:lvl w:ilvl="0" w:tplc="04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E867C0"/>
    <w:multiLevelType w:val="hybridMultilevel"/>
    <w:tmpl w:val="1848E2C4"/>
    <w:lvl w:ilvl="0" w:tplc="9C6687A4">
      <w:numFmt w:val="bullet"/>
      <w:lvlText w:val="-"/>
      <w:lvlJc w:val="left"/>
      <w:pPr>
        <w:ind w:left="720" w:hanging="360"/>
      </w:pPr>
      <w:rPr>
        <w:rFonts w:ascii="Palatino Linotype" w:eastAsia="Palatino Linotype" w:hAnsi="Palatino Linotype" w:cs="Palatino Linotype" w:hint="default"/>
        <w:b w:val="0"/>
        <w:bCs w:val="0"/>
        <w:i w:val="0"/>
        <w:iCs w:val="0"/>
        <w:w w:val="97"/>
        <w:sz w:val="24"/>
        <w:szCs w:val="24"/>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E90D47"/>
    <w:multiLevelType w:val="hybridMultilevel"/>
    <w:tmpl w:val="036495A8"/>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8D759C"/>
    <w:multiLevelType w:val="hybridMultilevel"/>
    <w:tmpl w:val="6DCA5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EF130E5"/>
    <w:multiLevelType w:val="hybridMultilevel"/>
    <w:tmpl w:val="FD2C37F2"/>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19B68FB"/>
    <w:multiLevelType w:val="hybridMultilevel"/>
    <w:tmpl w:val="4C2A69A2"/>
    <w:lvl w:ilvl="0" w:tplc="4816C832">
      <w:start w:val="1"/>
      <w:numFmt w:val="upperRoman"/>
      <w:pStyle w:val="Titre2"/>
      <w:lvlText w:val="%1."/>
      <w:lvlJc w:val="right"/>
      <w:pPr>
        <w:ind w:left="928" w:hanging="360"/>
      </w:pPr>
    </w:lvl>
    <w:lvl w:ilvl="1" w:tplc="280C0019" w:tentative="1">
      <w:start w:val="1"/>
      <w:numFmt w:val="lowerLetter"/>
      <w:lvlText w:val="%2."/>
      <w:lvlJc w:val="left"/>
      <w:pPr>
        <w:ind w:left="1800" w:hanging="360"/>
      </w:pPr>
    </w:lvl>
    <w:lvl w:ilvl="2" w:tplc="280C001B" w:tentative="1">
      <w:start w:val="1"/>
      <w:numFmt w:val="lowerRoman"/>
      <w:lvlText w:val="%3."/>
      <w:lvlJc w:val="right"/>
      <w:pPr>
        <w:ind w:left="2520" w:hanging="180"/>
      </w:pPr>
    </w:lvl>
    <w:lvl w:ilvl="3" w:tplc="280C000F" w:tentative="1">
      <w:start w:val="1"/>
      <w:numFmt w:val="decimal"/>
      <w:lvlText w:val="%4."/>
      <w:lvlJc w:val="left"/>
      <w:pPr>
        <w:ind w:left="3240" w:hanging="360"/>
      </w:pPr>
    </w:lvl>
    <w:lvl w:ilvl="4" w:tplc="280C0019" w:tentative="1">
      <w:start w:val="1"/>
      <w:numFmt w:val="lowerLetter"/>
      <w:lvlText w:val="%5."/>
      <w:lvlJc w:val="left"/>
      <w:pPr>
        <w:ind w:left="3960" w:hanging="360"/>
      </w:pPr>
    </w:lvl>
    <w:lvl w:ilvl="5" w:tplc="280C001B" w:tentative="1">
      <w:start w:val="1"/>
      <w:numFmt w:val="lowerRoman"/>
      <w:lvlText w:val="%6."/>
      <w:lvlJc w:val="right"/>
      <w:pPr>
        <w:ind w:left="4680" w:hanging="180"/>
      </w:pPr>
    </w:lvl>
    <w:lvl w:ilvl="6" w:tplc="280C000F" w:tentative="1">
      <w:start w:val="1"/>
      <w:numFmt w:val="decimal"/>
      <w:lvlText w:val="%7."/>
      <w:lvlJc w:val="left"/>
      <w:pPr>
        <w:ind w:left="5400" w:hanging="360"/>
      </w:pPr>
    </w:lvl>
    <w:lvl w:ilvl="7" w:tplc="280C0019" w:tentative="1">
      <w:start w:val="1"/>
      <w:numFmt w:val="lowerLetter"/>
      <w:lvlText w:val="%8."/>
      <w:lvlJc w:val="left"/>
      <w:pPr>
        <w:ind w:left="6120" w:hanging="360"/>
      </w:pPr>
    </w:lvl>
    <w:lvl w:ilvl="8" w:tplc="280C001B" w:tentative="1">
      <w:start w:val="1"/>
      <w:numFmt w:val="lowerRoman"/>
      <w:lvlText w:val="%9."/>
      <w:lvlJc w:val="right"/>
      <w:pPr>
        <w:ind w:left="6840" w:hanging="180"/>
      </w:pPr>
    </w:lvl>
  </w:abstractNum>
  <w:abstractNum w:abstractNumId="20" w15:restartNumberingAfterBreak="0">
    <w:nsid w:val="51DC1DC5"/>
    <w:multiLevelType w:val="hybridMultilevel"/>
    <w:tmpl w:val="ADAAEAC0"/>
    <w:lvl w:ilvl="0" w:tplc="B636E008">
      <w:numFmt w:val="bullet"/>
      <w:lvlText w:val="•"/>
      <w:lvlJc w:val="left"/>
      <w:pPr>
        <w:ind w:left="720" w:hanging="360"/>
      </w:pPr>
      <w:rPr>
        <w:rFonts w:ascii="Arial" w:eastAsia="Arial" w:hAnsi="Arial" w:cs="Arial" w:hint="default"/>
        <w:b w:val="0"/>
        <w:bCs w:val="0"/>
        <w:i w:val="0"/>
        <w:iCs w:val="0"/>
        <w:color w:val="0000FF"/>
        <w:w w:val="207"/>
        <w:sz w:val="41"/>
        <w:szCs w:val="41"/>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3CB557A"/>
    <w:multiLevelType w:val="multilevel"/>
    <w:tmpl w:val="53CB557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C740EDD"/>
    <w:multiLevelType w:val="hybridMultilevel"/>
    <w:tmpl w:val="C2E2F1E2"/>
    <w:lvl w:ilvl="0" w:tplc="9C6687A4">
      <w:numFmt w:val="bullet"/>
      <w:lvlText w:val="-"/>
      <w:lvlJc w:val="left"/>
      <w:pPr>
        <w:ind w:left="720" w:hanging="360"/>
      </w:pPr>
      <w:rPr>
        <w:rFonts w:ascii="Palatino Linotype" w:eastAsia="Palatino Linotype" w:hAnsi="Palatino Linotype" w:cs="Palatino Linotype" w:hint="default"/>
        <w:b w:val="0"/>
        <w:bCs w:val="0"/>
        <w:i w:val="0"/>
        <w:iCs w:val="0"/>
        <w:w w:val="97"/>
        <w:sz w:val="24"/>
        <w:szCs w:val="24"/>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BE1D69"/>
    <w:multiLevelType w:val="hybridMultilevel"/>
    <w:tmpl w:val="D32CD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0EF759D"/>
    <w:multiLevelType w:val="hybridMultilevel"/>
    <w:tmpl w:val="9C4EFF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55130A9"/>
    <w:multiLevelType w:val="hybridMultilevel"/>
    <w:tmpl w:val="F55A1FE0"/>
    <w:lvl w:ilvl="0" w:tplc="D0F60D04">
      <w:numFmt w:val="bullet"/>
      <w:lvlText w:val="-"/>
      <w:lvlJc w:val="left"/>
      <w:pPr>
        <w:ind w:left="720" w:hanging="360"/>
      </w:pPr>
      <w:rPr>
        <w:rFonts w:ascii="Palatino Linotype" w:eastAsia="Palatino Linotype" w:hAnsi="Palatino Linotype" w:cs="Palatino Linotype" w:hint="default"/>
        <w:b w:val="0"/>
        <w:bCs w:val="0"/>
        <w:i w:val="0"/>
        <w:iCs w:val="0"/>
        <w:w w:val="95"/>
        <w:sz w:val="24"/>
        <w:szCs w:val="24"/>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5564BB"/>
    <w:multiLevelType w:val="hybridMultilevel"/>
    <w:tmpl w:val="23FE0BD4"/>
    <w:lvl w:ilvl="0" w:tplc="04090001">
      <w:start w:val="1"/>
      <w:numFmt w:val="bullet"/>
      <w:lvlText w:val=""/>
      <w:lvlJc w:val="left"/>
      <w:pPr>
        <w:ind w:left="720" w:hanging="360"/>
      </w:pPr>
      <w:rPr>
        <w:rFonts w:ascii="Symbol" w:hAnsi="Symbol" w:hint="default"/>
        <w:b w:val="0"/>
        <w:bCs w:val="0"/>
        <w:i w:val="0"/>
        <w:iCs w:val="0"/>
        <w:w w:val="97"/>
        <w:sz w:val="24"/>
        <w:szCs w:val="24"/>
        <w:lang w:val="fr-FR"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A5624FE"/>
    <w:multiLevelType w:val="hybridMultilevel"/>
    <w:tmpl w:val="C092462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8" w15:restartNumberingAfterBreak="0">
    <w:nsid w:val="6EA86936"/>
    <w:multiLevelType w:val="hybridMultilevel"/>
    <w:tmpl w:val="3744AB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B27B43"/>
    <w:multiLevelType w:val="hybridMultilevel"/>
    <w:tmpl w:val="FD681908"/>
    <w:lvl w:ilvl="0" w:tplc="F300061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AC350AE"/>
    <w:multiLevelType w:val="hybridMultilevel"/>
    <w:tmpl w:val="E1DC42F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1" w15:restartNumberingAfterBreak="0">
    <w:nsid w:val="7EC51FC7"/>
    <w:multiLevelType w:val="hybridMultilevel"/>
    <w:tmpl w:val="AD3458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0"/>
  </w:num>
  <w:num w:numId="3">
    <w:abstractNumId w:val="4"/>
  </w:num>
  <w:num w:numId="4">
    <w:abstractNumId w:val="22"/>
  </w:num>
  <w:num w:numId="5">
    <w:abstractNumId w:val="5"/>
  </w:num>
  <w:num w:numId="6">
    <w:abstractNumId w:val="8"/>
  </w:num>
  <w:num w:numId="7">
    <w:abstractNumId w:val="12"/>
  </w:num>
  <w:num w:numId="8">
    <w:abstractNumId w:val="15"/>
  </w:num>
  <w:num w:numId="9">
    <w:abstractNumId w:val="26"/>
  </w:num>
  <w:num w:numId="10">
    <w:abstractNumId w:val="20"/>
  </w:num>
  <w:num w:numId="11">
    <w:abstractNumId w:val="13"/>
  </w:num>
  <w:num w:numId="12">
    <w:abstractNumId w:val="17"/>
  </w:num>
  <w:num w:numId="13">
    <w:abstractNumId w:val="14"/>
  </w:num>
  <w:num w:numId="14">
    <w:abstractNumId w:val="7"/>
  </w:num>
  <w:num w:numId="15">
    <w:abstractNumId w:val="25"/>
  </w:num>
  <w:num w:numId="16">
    <w:abstractNumId w:val="11"/>
  </w:num>
  <w:num w:numId="17">
    <w:abstractNumId w:val="16"/>
  </w:num>
  <w:num w:numId="18">
    <w:abstractNumId w:val="18"/>
  </w:num>
  <w:num w:numId="19">
    <w:abstractNumId w:val="24"/>
  </w:num>
  <w:num w:numId="20">
    <w:abstractNumId w:val="28"/>
  </w:num>
  <w:num w:numId="21">
    <w:abstractNumId w:val="2"/>
  </w:num>
  <w:num w:numId="22">
    <w:abstractNumId w:val="23"/>
  </w:num>
  <w:num w:numId="23">
    <w:abstractNumId w:val="21"/>
  </w:num>
  <w:num w:numId="24">
    <w:abstractNumId w:val="10"/>
  </w:num>
  <w:num w:numId="25">
    <w:abstractNumId w:val="19"/>
  </w:num>
  <w:num w:numId="26">
    <w:abstractNumId w:val="30"/>
  </w:num>
  <w:num w:numId="27">
    <w:abstractNumId w:val="27"/>
  </w:num>
  <w:num w:numId="28">
    <w:abstractNumId w:val="9"/>
  </w:num>
  <w:num w:numId="29">
    <w:abstractNumId w:val="19"/>
  </w:num>
  <w:num w:numId="30">
    <w:abstractNumId w:val="19"/>
  </w:num>
  <w:num w:numId="31">
    <w:abstractNumId w:val="19"/>
  </w:num>
  <w:num w:numId="32">
    <w:abstractNumId w:val="3"/>
  </w:num>
  <w:num w:numId="33">
    <w:abstractNumId w:val="31"/>
  </w:num>
  <w:num w:numId="34">
    <w:abstractNumId w:val="6"/>
  </w:num>
  <w:num w:numId="35">
    <w:abstractNumId w:val="1"/>
  </w:num>
  <w:num w:numId="36">
    <w:abstractNumId w:val="19"/>
  </w:num>
  <w:num w:numId="37">
    <w:abstractNumId w:val="19"/>
  </w:num>
  <w:num w:numId="38">
    <w:abstractNumId w:val="3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B61"/>
    <w:rsid w:val="000E069A"/>
    <w:rsid w:val="001101AD"/>
    <w:rsid w:val="00116C75"/>
    <w:rsid w:val="0015536F"/>
    <w:rsid w:val="001639BD"/>
    <w:rsid w:val="00167AF8"/>
    <w:rsid w:val="002B2261"/>
    <w:rsid w:val="002B3FFA"/>
    <w:rsid w:val="002F02FC"/>
    <w:rsid w:val="002F7F0C"/>
    <w:rsid w:val="00351D72"/>
    <w:rsid w:val="00477A7D"/>
    <w:rsid w:val="00486980"/>
    <w:rsid w:val="004C4330"/>
    <w:rsid w:val="004D1371"/>
    <w:rsid w:val="0050360E"/>
    <w:rsid w:val="005757A4"/>
    <w:rsid w:val="00592494"/>
    <w:rsid w:val="00592C06"/>
    <w:rsid w:val="005B21EB"/>
    <w:rsid w:val="005C7312"/>
    <w:rsid w:val="00641EA6"/>
    <w:rsid w:val="006D6885"/>
    <w:rsid w:val="006E7BAA"/>
    <w:rsid w:val="006F4939"/>
    <w:rsid w:val="006F5590"/>
    <w:rsid w:val="00727D5E"/>
    <w:rsid w:val="007522B6"/>
    <w:rsid w:val="0076503E"/>
    <w:rsid w:val="007927D0"/>
    <w:rsid w:val="007D33C6"/>
    <w:rsid w:val="007E5B61"/>
    <w:rsid w:val="007F001B"/>
    <w:rsid w:val="008463E9"/>
    <w:rsid w:val="0084640F"/>
    <w:rsid w:val="00872248"/>
    <w:rsid w:val="00886C3F"/>
    <w:rsid w:val="008A7009"/>
    <w:rsid w:val="00926C97"/>
    <w:rsid w:val="00940A85"/>
    <w:rsid w:val="0098010B"/>
    <w:rsid w:val="00981E60"/>
    <w:rsid w:val="0098668A"/>
    <w:rsid w:val="0099307F"/>
    <w:rsid w:val="009B4BBC"/>
    <w:rsid w:val="009D4690"/>
    <w:rsid w:val="009E5CA4"/>
    <w:rsid w:val="00A4789E"/>
    <w:rsid w:val="00A94C47"/>
    <w:rsid w:val="00AB23FE"/>
    <w:rsid w:val="00AB62CE"/>
    <w:rsid w:val="00AC3CAD"/>
    <w:rsid w:val="00B002C7"/>
    <w:rsid w:val="00B365DD"/>
    <w:rsid w:val="00B42260"/>
    <w:rsid w:val="00C53247"/>
    <w:rsid w:val="00C552F3"/>
    <w:rsid w:val="00C942F2"/>
    <w:rsid w:val="00CF627F"/>
    <w:rsid w:val="00D71731"/>
    <w:rsid w:val="00DC1E3E"/>
    <w:rsid w:val="00DC7E57"/>
    <w:rsid w:val="00E66537"/>
    <w:rsid w:val="00E72B01"/>
    <w:rsid w:val="00E92EDE"/>
    <w:rsid w:val="00EF4BB8"/>
    <w:rsid w:val="00F10F5E"/>
    <w:rsid w:val="00F776EC"/>
    <w:rsid w:val="00F9030A"/>
    <w:rsid w:val="00FA6CDD"/>
    <w:rsid w:val="00FC0A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39E1"/>
  <w15:chartTrackingRefBased/>
  <w15:docId w15:val="{C4F428A5-9DE1-4151-BC7C-D420E1BE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BBC"/>
    <w:pPr>
      <w:spacing w:line="360" w:lineRule="auto"/>
      <w:ind w:firstLine="709"/>
      <w:jc w:val="both"/>
    </w:pPr>
    <w:rPr>
      <w:rFonts w:ascii="Times New Roman" w:hAnsi="Times New Roman"/>
      <w:kern w:val="0"/>
      <w:sz w:val="24"/>
      <w14:ligatures w14:val="none"/>
    </w:rPr>
  </w:style>
  <w:style w:type="paragraph" w:styleId="Titre1">
    <w:name w:val="heading 1"/>
    <w:basedOn w:val="Normal"/>
    <w:next w:val="Normal"/>
    <w:link w:val="Titre1Car"/>
    <w:uiPriority w:val="9"/>
    <w:qFormat/>
    <w:rsid w:val="007E5B61"/>
    <w:pPr>
      <w:keepNext/>
      <w:keepLines/>
      <w:widowControl w:val="0"/>
      <w:numPr>
        <w:numId w:val="2"/>
      </w:numPr>
      <w:autoSpaceDE w:val="0"/>
      <w:autoSpaceDN w:val="0"/>
      <w:spacing w:before="120" w:after="0" w:line="240" w:lineRule="auto"/>
      <w:jc w:val="center"/>
      <w:outlineLvl w:val="0"/>
    </w:pPr>
    <w:rPr>
      <w:rFonts w:ascii="Palatino Linotype" w:eastAsiaTheme="majorEastAsia" w:hAnsi="Palatino Linotype" w:cstheme="majorBidi"/>
      <w:b/>
      <w:color w:val="000099"/>
      <w:sz w:val="28"/>
      <w:szCs w:val="32"/>
    </w:rPr>
  </w:style>
  <w:style w:type="paragraph" w:styleId="Titre2">
    <w:name w:val="heading 2"/>
    <w:aliases w:val="grand titres"/>
    <w:basedOn w:val="Normal"/>
    <w:next w:val="Normal"/>
    <w:link w:val="Titre2Car"/>
    <w:uiPriority w:val="9"/>
    <w:unhideWhenUsed/>
    <w:qFormat/>
    <w:rsid w:val="00592C06"/>
    <w:pPr>
      <w:keepNext/>
      <w:keepLines/>
      <w:widowControl w:val="0"/>
      <w:numPr>
        <w:numId w:val="25"/>
      </w:numPr>
      <w:autoSpaceDE w:val="0"/>
      <w:autoSpaceDN w:val="0"/>
      <w:spacing w:before="40" w:after="0" w:line="240" w:lineRule="auto"/>
      <w:jc w:val="left"/>
      <w:outlineLvl w:val="1"/>
    </w:pPr>
    <w:rPr>
      <w:rFonts w:ascii="Palatino Linotype" w:eastAsiaTheme="majorEastAsia" w:hAnsi="Palatino Linotype" w:cstheme="majorBidi"/>
      <w:b/>
      <w:color w:val="000000" w:themeColor="text1"/>
      <w:sz w:val="28"/>
      <w:szCs w:val="26"/>
      <w:u w:val="single"/>
    </w:rPr>
  </w:style>
  <w:style w:type="paragraph" w:styleId="Titre3">
    <w:name w:val="heading 3"/>
    <w:basedOn w:val="Normal"/>
    <w:next w:val="Normal"/>
    <w:link w:val="Titre3Car"/>
    <w:uiPriority w:val="9"/>
    <w:unhideWhenUsed/>
    <w:qFormat/>
    <w:rsid w:val="007E5B61"/>
    <w:pPr>
      <w:keepNext/>
      <w:keepLines/>
      <w:widowControl w:val="0"/>
      <w:numPr>
        <w:ilvl w:val="2"/>
        <w:numId w:val="2"/>
      </w:numPr>
      <w:autoSpaceDE w:val="0"/>
      <w:autoSpaceDN w:val="0"/>
      <w:spacing w:before="40" w:after="0" w:line="240" w:lineRule="auto"/>
      <w:ind w:left="1080"/>
      <w:jc w:val="left"/>
      <w:outlineLvl w:val="2"/>
    </w:pPr>
    <w:rPr>
      <w:rFonts w:ascii="Palatino Linotype" w:eastAsiaTheme="majorEastAsia" w:hAnsi="Palatino Linotype" w:cstheme="majorBidi"/>
      <w:b/>
      <w:color w:val="000099"/>
      <w:sz w:val="28"/>
      <w:szCs w:val="24"/>
    </w:rPr>
  </w:style>
  <w:style w:type="paragraph" w:styleId="Titre4">
    <w:name w:val="heading 4"/>
    <w:basedOn w:val="Normal"/>
    <w:next w:val="Normal"/>
    <w:link w:val="Titre4Car"/>
    <w:uiPriority w:val="9"/>
    <w:unhideWhenUsed/>
    <w:qFormat/>
    <w:rsid w:val="007E5B61"/>
    <w:pPr>
      <w:keepNext/>
      <w:keepLines/>
      <w:widowControl w:val="0"/>
      <w:numPr>
        <w:ilvl w:val="3"/>
        <w:numId w:val="2"/>
      </w:numPr>
      <w:autoSpaceDE w:val="0"/>
      <w:autoSpaceDN w:val="0"/>
      <w:spacing w:before="40" w:after="0" w:line="240" w:lineRule="auto"/>
      <w:jc w:val="left"/>
      <w:outlineLvl w:val="3"/>
    </w:pPr>
    <w:rPr>
      <w:rFonts w:ascii="Palatino Linotype" w:eastAsiaTheme="majorEastAsia" w:hAnsi="Palatino Linotype" w:cstheme="majorBidi"/>
      <w:i/>
      <w:iCs/>
      <w:color w:val="00009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7E5B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5B61"/>
    <w:rPr>
      <w:rFonts w:ascii="Times New Roman" w:hAnsi="Times New Roman"/>
      <w:kern w:val="0"/>
      <w:sz w:val="24"/>
      <w14:ligatures w14:val="none"/>
    </w:rPr>
  </w:style>
  <w:style w:type="character" w:customStyle="1" w:styleId="Titre1Car">
    <w:name w:val="Titre 1 Car"/>
    <w:basedOn w:val="Policepardfaut"/>
    <w:link w:val="Titre1"/>
    <w:uiPriority w:val="9"/>
    <w:rsid w:val="007E5B61"/>
    <w:rPr>
      <w:rFonts w:ascii="Palatino Linotype" w:eastAsiaTheme="majorEastAsia" w:hAnsi="Palatino Linotype" w:cstheme="majorBidi"/>
      <w:b/>
      <w:color w:val="000099"/>
      <w:kern w:val="0"/>
      <w:sz w:val="28"/>
      <w:szCs w:val="32"/>
      <w14:ligatures w14:val="none"/>
    </w:rPr>
  </w:style>
  <w:style w:type="character" w:customStyle="1" w:styleId="Titre2Car">
    <w:name w:val="Titre 2 Car"/>
    <w:aliases w:val="grand titres Car"/>
    <w:basedOn w:val="Policepardfaut"/>
    <w:link w:val="Titre2"/>
    <w:uiPriority w:val="9"/>
    <w:rsid w:val="00592C06"/>
    <w:rPr>
      <w:rFonts w:ascii="Palatino Linotype" w:eastAsiaTheme="majorEastAsia" w:hAnsi="Palatino Linotype" w:cstheme="majorBidi"/>
      <w:b/>
      <w:color w:val="000000" w:themeColor="text1"/>
      <w:kern w:val="0"/>
      <w:sz w:val="28"/>
      <w:szCs w:val="26"/>
      <w:u w:val="single"/>
      <w14:ligatures w14:val="none"/>
    </w:rPr>
  </w:style>
  <w:style w:type="character" w:customStyle="1" w:styleId="Titre3Car">
    <w:name w:val="Titre 3 Car"/>
    <w:basedOn w:val="Policepardfaut"/>
    <w:link w:val="Titre3"/>
    <w:uiPriority w:val="9"/>
    <w:rsid w:val="007E5B61"/>
    <w:rPr>
      <w:rFonts w:ascii="Palatino Linotype" w:eastAsiaTheme="majorEastAsia" w:hAnsi="Palatino Linotype" w:cstheme="majorBidi"/>
      <w:b/>
      <w:color w:val="000099"/>
      <w:kern w:val="0"/>
      <w:sz w:val="28"/>
      <w:szCs w:val="24"/>
      <w14:ligatures w14:val="none"/>
    </w:rPr>
  </w:style>
  <w:style w:type="character" w:customStyle="1" w:styleId="Titre4Car">
    <w:name w:val="Titre 4 Car"/>
    <w:basedOn w:val="Policepardfaut"/>
    <w:link w:val="Titre4"/>
    <w:uiPriority w:val="9"/>
    <w:rsid w:val="007E5B61"/>
    <w:rPr>
      <w:rFonts w:ascii="Palatino Linotype" w:eastAsiaTheme="majorEastAsia" w:hAnsi="Palatino Linotype" w:cstheme="majorBidi"/>
      <w:i/>
      <w:iCs/>
      <w:color w:val="000099"/>
      <w:kern w:val="0"/>
      <w:sz w:val="24"/>
      <w14:ligatures w14:val="none"/>
    </w:rPr>
  </w:style>
  <w:style w:type="numbering" w:customStyle="1" w:styleId="memoire">
    <w:name w:val="memoire"/>
    <w:uiPriority w:val="99"/>
    <w:rsid w:val="007E5B61"/>
    <w:pPr>
      <w:numPr>
        <w:numId w:val="2"/>
      </w:numPr>
    </w:pPr>
  </w:style>
  <w:style w:type="paragraph" w:styleId="Paragraphedeliste">
    <w:name w:val="List Paragraph"/>
    <w:basedOn w:val="Normal"/>
    <w:uiPriority w:val="34"/>
    <w:qFormat/>
    <w:rsid w:val="007E5B61"/>
    <w:pPr>
      <w:widowControl w:val="0"/>
      <w:autoSpaceDE w:val="0"/>
      <w:autoSpaceDN w:val="0"/>
      <w:spacing w:after="0" w:line="240" w:lineRule="auto"/>
      <w:ind w:left="720" w:firstLine="0"/>
      <w:contextualSpacing/>
      <w:jc w:val="left"/>
    </w:pPr>
    <w:rPr>
      <w:rFonts w:ascii="Palatino Linotype" w:eastAsia="Palatino Linotype" w:hAnsi="Palatino Linotype" w:cs="Palatino Linotype"/>
      <w:sz w:val="22"/>
    </w:rPr>
  </w:style>
  <w:style w:type="character" w:styleId="Textedelespacerserv">
    <w:name w:val="Placeholder Text"/>
    <w:basedOn w:val="Policepardfaut"/>
    <w:uiPriority w:val="99"/>
    <w:semiHidden/>
    <w:rsid w:val="007E5B61"/>
    <w:rPr>
      <w:color w:val="808080"/>
    </w:rPr>
  </w:style>
  <w:style w:type="table" w:customStyle="1" w:styleId="22">
    <w:name w:val="22"/>
    <w:basedOn w:val="TableauNormal"/>
    <w:rsid w:val="007E5B61"/>
    <w:pPr>
      <w:spacing w:after="0" w:line="240" w:lineRule="auto"/>
    </w:pPr>
    <w:rPr>
      <w:rFonts w:ascii="Calibri" w:eastAsia="Calibri" w:hAnsi="Calibri" w:cs="Calibri"/>
      <w:color w:val="2F5496"/>
      <w:kern w:val="0"/>
      <w:lang w:eastAsia="fr-FR"/>
      <w14:ligatures w14:val="none"/>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7">
    <w:name w:val="17"/>
    <w:basedOn w:val="TableauNormal"/>
    <w:rsid w:val="007E5B61"/>
    <w:pPr>
      <w:spacing w:after="0" w:line="240" w:lineRule="auto"/>
    </w:pPr>
    <w:rPr>
      <w:rFonts w:ascii="Calibri" w:eastAsia="Calibri" w:hAnsi="Calibri" w:cs="Calibri"/>
      <w:color w:val="2F5496"/>
      <w:kern w:val="0"/>
      <w:lang w:eastAsia="fr-FR"/>
      <w14:ligatures w14:val="none"/>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styleId="Grilledutableau">
    <w:name w:val="Table Grid"/>
    <w:basedOn w:val="TableauNormal"/>
    <w:uiPriority w:val="39"/>
    <w:rsid w:val="007E5B6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9"/>
    <w:basedOn w:val="TableauNormal"/>
    <w:rsid w:val="007E5B61"/>
    <w:pPr>
      <w:spacing w:after="0" w:line="240" w:lineRule="auto"/>
    </w:pPr>
    <w:rPr>
      <w:rFonts w:ascii="Calibri" w:eastAsia="Calibri" w:hAnsi="Calibri" w:cs="Calibri"/>
      <w:color w:val="2F5496"/>
      <w:kern w:val="0"/>
      <w:lang w:eastAsia="fr-FR"/>
      <w14:ligatures w14:val="none"/>
    </w:rPr>
    <w:tblPr>
      <w:tblStyleRowBandSize w:val="1"/>
      <w:tblStyleColBandSize w:val="1"/>
    </w:tblPr>
  </w:style>
  <w:style w:type="paragraph" w:styleId="En-tte">
    <w:name w:val="header"/>
    <w:basedOn w:val="Normal"/>
    <w:link w:val="En-tteCar"/>
    <w:uiPriority w:val="99"/>
    <w:unhideWhenUsed/>
    <w:rsid w:val="007E5B61"/>
    <w:pPr>
      <w:widowControl w:val="0"/>
      <w:tabs>
        <w:tab w:val="center" w:pos="4513"/>
        <w:tab w:val="right" w:pos="9026"/>
      </w:tabs>
      <w:autoSpaceDE w:val="0"/>
      <w:autoSpaceDN w:val="0"/>
      <w:spacing w:after="0" w:line="240" w:lineRule="auto"/>
      <w:ind w:firstLine="0"/>
      <w:jc w:val="left"/>
    </w:pPr>
    <w:rPr>
      <w:rFonts w:ascii="Palatino Linotype" w:eastAsia="Palatino Linotype" w:hAnsi="Palatino Linotype" w:cs="Palatino Linotype"/>
      <w:sz w:val="22"/>
    </w:rPr>
  </w:style>
  <w:style w:type="character" w:customStyle="1" w:styleId="En-tteCar">
    <w:name w:val="En-tête Car"/>
    <w:basedOn w:val="Policepardfaut"/>
    <w:link w:val="En-tte"/>
    <w:uiPriority w:val="99"/>
    <w:rsid w:val="007E5B61"/>
    <w:rPr>
      <w:rFonts w:ascii="Palatino Linotype" w:eastAsia="Palatino Linotype" w:hAnsi="Palatino Linotype" w:cs="Palatino Linotype"/>
      <w:kern w:val="0"/>
      <w14:ligatures w14:val="none"/>
    </w:rPr>
  </w:style>
  <w:style w:type="paragraph" w:styleId="En-ttedetabledesmatires">
    <w:name w:val="TOC Heading"/>
    <w:basedOn w:val="Titre1"/>
    <w:next w:val="Normal"/>
    <w:uiPriority w:val="39"/>
    <w:unhideWhenUsed/>
    <w:qFormat/>
    <w:rsid w:val="007E5B61"/>
    <w:pPr>
      <w:widowControl/>
      <w:autoSpaceDE/>
      <w:autoSpaceDN/>
      <w:spacing w:before="240" w:line="259" w:lineRule="auto"/>
      <w:jc w:val="left"/>
      <w:outlineLvl w:val="9"/>
    </w:pPr>
    <w:rPr>
      <w:rFonts w:asciiTheme="majorHAnsi" w:hAnsiTheme="majorHAnsi"/>
      <w:color w:val="2F5496" w:themeColor="accent1" w:themeShade="BF"/>
      <w:sz w:val="32"/>
      <w:lang w:eastAsia="fr-FR"/>
    </w:rPr>
  </w:style>
  <w:style w:type="paragraph" w:styleId="TM1">
    <w:name w:val="toc 1"/>
    <w:basedOn w:val="Normal"/>
    <w:next w:val="Normal"/>
    <w:autoRedefine/>
    <w:uiPriority w:val="39"/>
    <w:unhideWhenUsed/>
    <w:rsid w:val="007E5B61"/>
    <w:pPr>
      <w:widowControl w:val="0"/>
      <w:autoSpaceDE w:val="0"/>
      <w:autoSpaceDN w:val="0"/>
      <w:spacing w:after="100" w:line="240" w:lineRule="auto"/>
      <w:ind w:firstLine="0"/>
      <w:jc w:val="left"/>
    </w:pPr>
    <w:rPr>
      <w:rFonts w:ascii="Palatino Linotype" w:eastAsia="Palatino Linotype" w:hAnsi="Palatino Linotype" w:cs="Palatino Linotype"/>
      <w:sz w:val="22"/>
    </w:rPr>
  </w:style>
  <w:style w:type="paragraph" w:styleId="TM2">
    <w:name w:val="toc 2"/>
    <w:basedOn w:val="Normal"/>
    <w:next w:val="Normal"/>
    <w:autoRedefine/>
    <w:uiPriority w:val="39"/>
    <w:unhideWhenUsed/>
    <w:rsid w:val="007E5B61"/>
    <w:pPr>
      <w:widowControl w:val="0"/>
      <w:autoSpaceDE w:val="0"/>
      <w:autoSpaceDN w:val="0"/>
      <w:spacing w:after="100" w:line="240" w:lineRule="auto"/>
      <w:ind w:left="220" w:firstLine="0"/>
      <w:jc w:val="left"/>
    </w:pPr>
    <w:rPr>
      <w:rFonts w:ascii="Palatino Linotype" w:eastAsia="Palatino Linotype" w:hAnsi="Palatino Linotype" w:cs="Palatino Linotype"/>
      <w:sz w:val="22"/>
    </w:rPr>
  </w:style>
  <w:style w:type="paragraph" w:styleId="TM3">
    <w:name w:val="toc 3"/>
    <w:basedOn w:val="Normal"/>
    <w:next w:val="Normal"/>
    <w:autoRedefine/>
    <w:uiPriority w:val="39"/>
    <w:unhideWhenUsed/>
    <w:rsid w:val="007E5B61"/>
    <w:pPr>
      <w:widowControl w:val="0"/>
      <w:autoSpaceDE w:val="0"/>
      <w:autoSpaceDN w:val="0"/>
      <w:spacing w:after="100" w:line="240" w:lineRule="auto"/>
      <w:ind w:left="440" w:firstLine="0"/>
      <w:jc w:val="left"/>
    </w:pPr>
    <w:rPr>
      <w:rFonts w:ascii="Palatino Linotype" w:eastAsia="Palatino Linotype" w:hAnsi="Palatino Linotype" w:cs="Palatino Linotype"/>
      <w:sz w:val="22"/>
    </w:rPr>
  </w:style>
  <w:style w:type="character" w:styleId="Lienhypertexte">
    <w:name w:val="Hyperlink"/>
    <w:basedOn w:val="Policepardfaut"/>
    <w:uiPriority w:val="99"/>
    <w:unhideWhenUsed/>
    <w:rsid w:val="007E5B61"/>
    <w:rPr>
      <w:color w:val="0563C1" w:themeColor="hyperlink"/>
      <w:u w:val="single"/>
    </w:rPr>
  </w:style>
  <w:style w:type="paragraph" w:styleId="TM4">
    <w:name w:val="toc 4"/>
    <w:basedOn w:val="Normal"/>
    <w:next w:val="Normal"/>
    <w:autoRedefine/>
    <w:uiPriority w:val="39"/>
    <w:unhideWhenUsed/>
    <w:rsid w:val="007E5B61"/>
    <w:pPr>
      <w:widowControl w:val="0"/>
      <w:autoSpaceDE w:val="0"/>
      <w:autoSpaceDN w:val="0"/>
      <w:spacing w:after="100" w:line="240" w:lineRule="auto"/>
      <w:ind w:left="660" w:firstLine="0"/>
      <w:jc w:val="left"/>
    </w:pPr>
    <w:rPr>
      <w:rFonts w:ascii="Palatino Linotype" w:eastAsia="Palatino Linotype" w:hAnsi="Palatino Linotype" w:cs="Palatino Linotype"/>
      <w:sz w:val="22"/>
    </w:rPr>
  </w:style>
  <w:style w:type="paragraph" w:styleId="Lgende">
    <w:name w:val="caption"/>
    <w:basedOn w:val="Normal"/>
    <w:next w:val="Normal"/>
    <w:uiPriority w:val="35"/>
    <w:unhideWhenUsed/>
    <w:qFormat/>
    <w:rsid w:val="007E5B61"/>
    <w:pPr>
      <w:widowControl w:val="0"/>
      <w:autoSpaceDE w:val="0"/>
      <w:autoSpaceDN w:val="0"/>
      <w:spacing w:after="200" w:line="240" w:lineRule="auto"/>
      <w:ind w:firstLine="0"/>
      <w:jc w:val="left"/>
    </w:pPr>
    <w:rPr>
      <w:rFonts w:ascii="Palatino Linotype" w:eastAsia="Palatino Linotype" w:hAnsi="Palatino Linotype" w:cs="Palatino Linotype"/>
      <w:i/>
      <w:iCs/>
      <w:color w:val="44546A" w:themeColor="text2"/>
      <w:sz w:val="18"/>
      <w:szCs w:val="18"/>
    </w:rPr>
  </w:style>
  <w:style w:type="paragraph" w:styleId="Tabledesillustrations">
    <w:name w:val="table of figures"/>
    <w:basedOn w:val="Normal"/>
    <w:next w:val="Normal"/>
    <w:uiPriority w:val="99"/>
    <w:unhideWhenUsed/>
    <w:rsid w:val="007E5B61"/>
    <w:pPr>
      <w:widowControl w:val="0"/>
      <w:autoSpaceDE w:val="0"/>
      <w:autoSpaceDN w:val="0"/>
      <w:spacing w:after="0" w:line="240" w:lineRule="auto"/>
      <w:ind w:firstLine="0"/>
      <w:jc w:val="left"/>
    </w:pPr>
    <w:rPr>
      <w:rFonts w:ascii="Palatino Linotype" w:eastAsia="Palatino Linotype" w:hAnsi="Palatino Linotype" w:cs="Palatino Linotype"/>
      <w:sz w:val="22"/>
    </w:rPr>
  </w:style>
  <w:style w:type="paragraph" w:styleId="Citationintense">
    <w:name w:val="Intense Quote"/>
    <w:basedOn w:val="Normal"/>
    <w:next w:val="Normal"/>
    <w:link w:val="CitationintenseCar"/>
    <w:uiPriority w:val="30"/>
    <w:qFormat/>
    <w:rsid w:val="007E5B61"/>
    <w:pPr>
      <w:widowControl w:val="0"/>
      <w:pBdr>
        <w:top w:val="single" w:sz="4" w:space="10" w:color="4472C4" w:themeColor="accent1"/>
        <w:bottom w:val="single" w:sz="4" w:space="10" w:color="4472C4" w:themeColor="accent1"/>
      </w:pBdr>
      <w:autoSpaceDE w:val="0"/>
      <w:autoSpaceDN w:val="0"/>
      <w:spacing w:before="360" w:after="360" w:line="240" w:lineRule="auto"/>
      <w:ind w:left="864" w:right="864" w:firstLine="0"/>
      <w:jc w:val="center"/>
    </w:pPr>
    <w:rPr>
      <w:rFonts w:ascii="Palatino Linotype" w:eastAsia="Palatino Linotype" w:hAnsi="Palatino Linotype" w:cs="Palatino Linotype"/>
      <w:i/>
      <w:iCs/>
      <w:color w:val="4472C4" w:themeColor="accent1"/>
      <w:sz w:val="22"/>
    </w:rPr>
  </w:style>
  <w:style w:type="character" w:customStyle="1" w:styleId="CitationintenseCar">
    <w:name w:val="Citation intense Car"/>
    <w:basedOn w:val="Policepardfaut"/>
    <w:link w:val="Citationintense"/>
    <w:uiPriority w:val="30"/>
    <w:rsid w:val="007E5B61"/>
    <w:rPr>
      <w:rFonts w:ascii="Palatino Linotype" w:eastAsia="Palatino Linotype" w:hAnsi="Palatino Linotype" w:cs="Palatino Linotype"/>
      <w:i/>
      <w:iCs/>
      <w:color w:val="4472C4" w:themeColor="accent1"/>
      <w:kern w:val="0"/>
      <w14:ligatures w14:val="none"/>
    </w:rPr>
  </w:style>
  <w:style w:type="paragraph" w:styleId="Corpsdetexte">
    <w:name w:val="Body Text"/>
    <w:basedOn w:val="Normal"/>
    <w:link w:val="CorpsdetexteCar"/>
    <w:uiPriority w:val="1"/>
    <w:qFormat/>
    <w:rsid w:val="007E5B61"/>
    <w:pPr>
      <w:widowControl w:val="0"/>
      <w:autoSpaceDE w:val="0"/>
      <w:autoSpaceDN w:val="0"/>
      <w:spacing w:after="0" w:line="240" w:lineRule="auto"/>
      <w:ind w:firstLine="0"/>
      <w:jc w:val="left"/>
    </w:pPr>
    <w:rPr>
      <w:rFonts w:ascii="Palatino Linotype" w:eastAsia="Palatino Linotype" w:hAnsi="Palatino Linotype" w:cs="Palatino Linotype"/>
      <w:szCs w:val="24"/>
    </w:rPr>
  </w:style>
  <w:style w:type="character" w:customStyle="1" w:styleId="CorpsdetexteCar">
    <w:name w:val="Corps de texte Car"/>
    <w:basedOn w:val="Policepardfaut"/>
    <w:link w:val="Corpsdetexte"/>
    <w:uiPriority w:val="1"/>
    <w:rsid w:val="007E5B61"/>
    <w:rPr>
      <w:rFonts w:ascii="Palatino Linotype" w:eastAsia="Palatino Linotype" w:hAnsi="Palatino Linotype" w:cs="Palatino Linotype"/>
      <w:kern w:val="0"/>
      <w:sz w:val="24"/>
      <w:szCs w:val="24"/>
      <w14:ligatures w14:val="none"/>
    </w:rPr>
  </w:style>
  <w:style w:type="paragraph" w:styleId="Citation">
    <w:name w:val="Quote"/>
    <w:basedOn w:val="Normal"/>
    <w:next w:val="Normal"/>
    <w:link w:val="CitationCar"/>
    <w:uiPriority w:val="29"/>
    <w:qFormat/>
    <w:rsid w:val="007E5B61"/>
    <w:pPr>
      <w:widowControl w:val="0"/>
      <w:autoSpaceDE w:val="0"/>
      <w:autoSpaceDN w:val="0"/>
      <w:spacing w:before="200" w:line="240" w:lineRule="auto"/>
      <w:ind w:left="864" w:right="864" w:firstLine="0"/>
      <w:jc w:val="center"/>
    </w:pPr>
    <w:rPr>
      <w:rFonts w:ascii="Palatino Linotype" w:eastAsia="Palatino Linotype" w:hAnsi="Palatino Linotype" w:cs="Palatino Linotype"/>
      <w:i/>
      <w:iCs/>
      <w:color w:val="404040" w:themeColor="text1" w:themeTint="BF"/>
      <w:sz w:val="22"/>
    </w:rPr>
  </w:style>
  <w:style w:type="character" w:customStyle="1" w:styleId="CitationCar">
    <w:name w:val="Citation Car"/>
    <w:basedOn w:val="Policepardfaut"/>
    <w:link w:val="Citation"/>
    <w:uiPriority w:val="29"/>
    <w:rsid w:val="007E5B61"/>
    <w:rPr>
      <w:rFonts w:ascii="Palatino Linotype" w:eastAsia="Palatino Linotype" w:hAnsi="Palatino Linotype" w:cs="Palatino Linotype"/>
      <w:i/>
      <w:iCs/>
      <w:color w:val="404040" w:themeColor="text1" w:themeTint="BF"/>
      <w:kern w:val="0"/>
      <w14:ligatures w14:val="none"/>
    </w:rPr>
  </w:style>
  <w:style w:type="paragraph" w:styleId="Notedebasdepage">
    <w:name w:val="footnote text"/>
    <w:basedOn w:val="Normal"/>
    <w:link w:val="NotedebasdepageCar"/>
    <w:uiPriority w:val="99"/>
    <w:semiHidden/>
    <w:unhideWhenUsed/>
    <w:rsid w:val="007E5B61"/>
    <w:pPr>
      <w:widowControl w:val="0"/>
      <w:autoSpaceDE w:val="0"/>
      <w:autoSpaceDN w:val="0"/>
      <w:spacing w:after="0" w:line="240" w:lineRule="auto"/>
      <w:ind w:firstLine="0"/>
      <w:jc w:val="left"/>
    </w:pPr>
    <w:rPr>
      <w:rFonts w:ascii="Palatino Linotype" w:eastAsia="Palatino Linotype" w:hAnsi="Palatino Linotype" w:cs="Palatino Linotype"/>
      <w:sz w:val="20"/>
      <w:szCs w:val="20"/>
    </w:rPr>
  </w:style>
  <w:style w:type="character" w:customStyle="1" w:styleId="NotedebasdepageCar">
    <w:name w:val="Note de bas de page Car"/>
    <w:basedOn w:val="Policepardfaut"/>
    <w:link w:val="Notedebasdepage"/>
    <w:uiPriority w:val="99"/>
    <w:semiHidden/>
    <w:rsid w:val="007E5B61"/>
    <w:rPr>
      <w:rFonts w:ascii="Palatino Linotype" w:eastAsia="Palatino Linotype" w:hAnsi="Palatino Linotype" w:cs="Palatino Linotype"/>
      <w:kern w:val="0"/>
      <w:sz w:val="20"/>
      <w:szCs w:val="20"/>
      <w14:ligatures w14:val="none"/>
    </w:rPr>
  </w:style>
  <w:style w:type="character" w:styleId="Appelnotedebasdep">
    <w:name w:val="footnote reference"/>
    <w:basedOn w:val="Policepardfaut"/>
    <w:uiPriority w:val="99"/>
    <w:semiHidden/>
    <w:unhideWhenUsed/>
    <w:rsid w:val="007E5B61"/>
    <w:rPr>
      <w:vertAlign w:val="superscript"/>
    </w:rPr>
  </w:style>
  <w:style w:type="paragraph" w:styleId="NormalWeb">
    <w:name w:val="Normal (Web)"/>
    <w:basedOn w:val="Normal"/>
    <w:uiPriority w:val="99"/>
    <w:unhideWhenUsed/>
    <w:qFormat/>
    <w:rsid w:val="002F02FC"/>
    <w:pPr>
      <w:spacing w:before="100" w:beforeAutospacing="1" w:after="100" w:afterAutospacing="1" w:line="240" w:lineRule="auto"/>
      <w:ind w:firstLine="0"/>
    </w:pPr>
    <w:rPr>
      <w:rFonts w:eastAsia="Times New Roman" w:cs="Times New Roman"/>
      <w:szCs w:val="24"/>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76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3E842-BA57-4E44-9AC7-AEF1ACACC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21</Pages>
  <Words>4591</Words>
  <Characters>25256</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 KUISSU</dc:creator>
  <cp:keywords/>
  <dc:description/>
  <cp:lastModifiedBy>HP</cp:lastModifiedBy>
  <cp:revision>8</cp:revision>
  <cp:lastPrinted>2023-05-07T16:26:00Z</cp:lastPrinted>
  <dcterms:created xsi:type="dcterms:W3CDTF">2023-07-05T22:22:00Z</dcterms:created>
  <dcterms:modified xsi:type="dcterms:W3CDTF">2023-07-05T23:15:00Z</dcterms:modified>
</cp:coreProperties>
</file>