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48483" w14:textId="516210B8" w:rsidR="00A64AEB" w:rsidRPr="002B607C" w:rsidRDefault="002B607C" w:rsidP="00A64AEB">
      <w:pPr>
        <w:rPr>
          <w:rFonts w:ascii="Times New Roman" w:hAnsi="Times New Roman" w:cs="Times New Roman"/>
          <w:sz w:val="36"/>
          <w:szCs w:val="36"/>
        </w:rPr>
      </w:pPr>
      <w:r w:rsidRPr="002B607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2B607C">
        <w:rPr>
          <w:rFonts w:ascii="Times New Roman" w:hAnsi="Times New Roman" w:cs="Times New Roman"/>
          <w:sz w:val="36"/>
          <w:szCs w:val="36"/>
        </w:rPr>
        <w:t>Guide doc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190"/>
        <w:gridCol w:w="9606"/>
      </w:tblGrid>
      <w:tr w:rsidR="002B607C" w:rsidRPr="002B607C" w14:paraId="1C108798" w14:textId="77777777" w:rsidTr="002B607C">
        <w:tc>
          <w:tcPr>
            <w:tcW w:w="1087" w:type="dxa"/>
            <w:tcBorders>
              <w:bottom w:val="single" w:sz="4" w:space="0" w:color="auto"/>
            </w:tcBorders>
          </w:tcPr>
          <w:p w14:paraId="771DC4C9" w14:textId="34C91F48" w:rsidR="00A64AEB" w:rsidRPr="002B607C" w:rsidRDefault="00A64AEB" w:rsidP="00A64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07C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9403" w:type="dxa"/>
            <w:tcBorders>
              <w:bottom w:val="single" w:sz="4" w:space="0" w:color="auto"/>
            </w:tcBorders>
          </w:tcPr>
          <w:p w14:paraId="4C1350D3" w14:textId="2489A39E" w:rsidR="00A64AEB" w:rsidRPr="002B607C" w:rsidRDefault="00A64AEB" w:rsidP="00A64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07C">
              <w:rPr>
                <w:rFonts w:ascii="Times New Roman" w:hAnsi="Times New Roman" w:cs="Times New Roman"/>
                <w:sz w:val="24"/>
                <w:szCs w:val="24"/>
              </w:rPr>
              <w:t xml:space="preserve">Action </w:t>
            </w:r>
          </w:p>
        </w:tc>
      </w:tr>
      <w:tr w:rsidR="002B607C" w:rsidRPr="002B607C" w14:paraId="35805FA8" w14:textId="77777777" w:rsidTr="002B607C">
        <w:tc>
          <w:tcPr>
            <w:tcW w:w="1087" w:type="dxa"/>
            <w:tcBorders>
              <w:right w:val="nil"/>
            </w:tcBorders>
          </w:tcPr>
          <w:p w14:paraId="53491CCD" w14:textId="7B62E30F" w:rsidR="00A64AEB" w:rsidRPr="002B607C" w:rsidRDefault="002B607C" w:rsidP="00A64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07C"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  <w:r w:rsidR="00A64AEB" w:rsidRPr="002B607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403" w:type="dxa"/>
            <w:tcBorders>
              <w:left w:val="nil"/>
            </w:tcBorders>
          </w:tcPr>
          <w:p w14:paraId="44ABD387" w14:textId="1D02E429" w:rsidR="00A64AEB" w:rsidRPr="002B607C" w:rsidRDefault="00A64AEB" w:rsidP="00A64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07C">
              <w:rPr>
                <w:rFonts w:ascii="Times New Roman" w:hAnsi="Times New Roman" w:cs="Times New Roman"/>
                <w:sz w:val="24"/>
                <w:szCs w:val="24"/>
              </w:rPr>
              <w:t xml:space="preserve">run </w:t>
            </w:r>
            <w:proofErr w:type="spellStart"/>
            <w:r w:rsidRPr="002B60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missing_Baseline_</w:t>
            </w:r>
            <w:proofErr w:type="gramStart"/>
            <w:r w:rsidRPr="002B60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sample.ipynb</w:t>
            </w:r>
            <w:proofErr w:type="spellEnd"/>
            <w:proofErr w:type="gramEnd"/>
            <w:r w:rsidRPr="002B607C">
              <w:rPr>
                <w:rFonts w:ascii="Times New Roman" w:hAnsi="Times New Roman" w:cs="Times New Roman"/>
                <w:sz w:val="24"/>
                <w:szCs w:val="24"/>
              </w:rPr>
              <w:t xml:space="preserve"> script and raise any discrepancy. you may also run </w:t>
            </w:r>
            <w:r w:rsidRPr="002B607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2B607C">
              <w:rPr>
                <w:rFonts w:ascii="Times New Roman" w:hAnsi="Times New Roman" w:cs="Times New Roman"/>
                <w:sz w:val="24"/>
                <w:szCs w:val="24"/>
              </w:rPr>
              <w:t xml:space="preserve">rule in the data quality module to find </w:t>
            </w:r>
            <w:r w:rsidRPr="002B607C">
              <w:rPr>
                <w:rFonts w:ascii="Times New Roman" w:hAnsi="Times New Roman" w:cs="Times New Roman"/>
                <w:sz w:val="24"/>
                <w:szCs w:val="24"/>
              </w:rPr>
              <w:t>discrepancies</w:t>
            </w:r>
            <w:r w:rsidRPr="002B60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E2CA87" w14:textId="77777777" w:rsidR="00A64AEB" w:rsidRPr="002B607C" w:rsidRDefault="00A64AEB" w:rsidP="00A64A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07C" w:rsidRPr="002B607C" w14:paraId="405EF73C" w14:textId="77777777" w:rsidTr="002B607C">
        <w:tc>
          <w:tcPr>
            <w:tcW w:w="1087" w:type="dxa"/>
            <w:tcBorders>
              <w:right w:val="nil"/>
            </w:tcBorders>
          </w:tcPr>
          <w:p w14:paraId="546CFF28" w14:textId="4514B741" w:rsidR="00A64AEB" w:rsidRPr="002B607C" w:rsidRDefault="00A64AEB" w:rsidP="00A64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07C">
              <w:rPr>
                <w:rFonts w:ascii="Times New Roman" w:hAnsi="Times New Roman" w:cs="Times New Roman"/>
                <w:sz w:val="24"/>
                <w:szCs w:val="24"/>
              </w:rPr>
              <w:t>Tuesdays:</w:t>
            </w:r>
          </w:p>
        </w:tc>
        <w:tc>
          <w:tcPr>
            <w:tcW w:w="9403" w:type="dxa"/>
            <w:tcBorders>
              <w:left w:val="nil"/>
            </w:tcBorders>
          </w:tcPr>
          <w:p w14:paraId="605DF2A6" w14:textId="77777777" w:rsidR="00A64AEB" w:rsidRPr="002B607C" w:rsidRDefault="00A64AEB" w:rsidP="00A64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07C">
              <w:rPr>
                <w:rFonts w:ascii="Times New Roman" w:hAnsi="Times New Roman" w:cs="Times New Roman"/>
                <w:sz w:val="24"/>
                <w:szCs w:val="24"/>
              </w:rPr>
              <w:t xml:space="preserve">run </w:t>
            </w:r>
            <w:proofErr w:type="spellStart"/>
            <w:r w:rsidRPr="002B60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eden_</w:t>
            </w:r>
            <w:proofErr w:type="gramStart"/>
            <w:r w:rsidRPr="002B60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recruitment.ipynb</w:t>
            </w:r>
            <w:proofErr w:type="spellEnd"/>
            <w:proofErr w:type="gramEnd"/>
            <w:r w:rsidRPr="002B607C">
              <w:rPr>
                <w:rFonts w:ascii="Times New Roman" w:hAnsi="Times New Roman" w:cs="Times New Roman"/>
                <w:sz w:val="24"/>
                <w:szCs w:val="24"/>
              </w:rPr>
              <w:t xml:space="preserve"> script</w:t>
            </w:r>
            <w:r w:rsidRPr="002B607C">
              <w:rPr>
                <w:rFonts w:ascii="Times New Roman" w:hAnsi="Times New Roman" w:cs="Times New Roman"/>
                <w:sz w:val="24"/>
                <w:szCs w:val="24"/>
              </w:rPr>
              <w:t xml:space="preserve">, open </w:t>
            </w:r>
            <w:proofErr w:type="spellStart"/>
            <w:r w:rsidRPr="002B60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eden_number.drawio</w:t>
            </w:r>
            <w:proofErr w:type="spellEnd"/>
            <w:r w:rsidRPr="002B607C">
              <w:rPr>
                <w:rFonts w:ascii="Times New Roman" w:hAnsi="Times New Roman" w:cs="Times New Roman"/>
                <w:sz w:val="24"/>
                <w:szCs w:val="24"/>
              </w:rPr>
              <w:t xml:space="preserve"> file on </w:t>
            </w:r>
            <w:proofErr w:type="spellStart"/>
            <w:r w:rsidRPr="002B607C">
              <w:rPr>
                <w:rFonts w:ascii="Times New Roman" w:hAnsi="Times New Roman" w:cs="Times New Roman"/>
                <w:sz w:val="24"/>
                <w:szCs w:val="24"/>
              </w:rPr>
              <w:t>vscode</w:t>
            </w:r>
            <w:proofErr w:type="spellEnd"/>
            <w:r w:rsidRPr="002B607C">
              <w:rPr>
                <w:rFonts w:ascii="Times New Roman" w:hAnsi="Times New Roman" w:cs="Times New Roman"/>
                <w:sz w:val="24"/>
                <w:szCs w:val="24"/>
              </w:rPr>
              <w:t xml:space="preserve"> input the data on the </w:t>
            </w:r>
            <w:proofErr w:type="spellStart"/>
            <w:r w:rsidRPr="002B60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eden_number.drawio</w:t>
            </w:r>
            <w:proofErr w:type="spellEnd"/>
            <w:r w:rsidRPr="002B60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B607C">
              <w:rPr>
                <w:rFonts w:ascii="Times New Roman" w:hAnsi="Times New Roman" w:cs="Times New Roman"/>
                <w:sz w:val="24"/>
                <w:szCs w:val="24"/>
              </w:rPr>
              <w:t xml:space="preserve">template export it as </w:t>
            </w:r>
            <w:proofErr w:type="spellStart"/>
            <w:r w:rsidRPr="002B607C"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  <w:proofErr w:type="spellEnd"/>
            <w:r w:rsidRPr="002B607C">
              <w:rPr>
                <w:rFonts w:ascii="Times New Roman" w:hAnsi="Times New Roman" w:cs="Times New Roman"/>
                <w:sz w:val="24"/>
                <w:szCs w:val="24"/>
              </w:rPr>
              <w:t xml:space="preserve">, open </w:t>
            </w:r>
            <w:r w:rsidRPr="002B60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eden_number.docx </w:t>
            </w:r>
            <w:r w:rsidRPr="002B607C">
              <w:rPr>
                <w:rFonts w:ascii="Times New Roman" w:hAnsi="Times New Roman" w:cs="Times New Roman"/>
                <w:sz w:val="24"/>
                <w:szCs w:val="24"/>
              </w:rPr>
              <w:t xml:space="preserve">and insert the </w:t>
            </w:r>
            <w:proofErr w:type="spellStart"/>
            <w:r w:rsidRPr="002B607C"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  <w:proofErr w:type="spellEnd"/>
            <w:r w:rsidRPr="002B607C">
              <w:rPr>
                <w:rFonts w:ascii="Times New Roman" w:hAnsi="Times New Roman" w:cs="Times New Roman"/>
                <w:sz w:val="24"/>
                <w:szCs w:val="24"/>
              </w:rPr>
              <w:t xml:space="preserve"> file. convert to pdf and share with.</w:t>
            </w:r>
          </w:p>
          <w:p w14:paraId="285C483F" w14:textId="77777777" w:rsidR="00A64AEB" w:rsidRPr="002B607C" w:rsidRDefault="00A64AEB" w:rsidP="00A64A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57ED0" w14:textId="60988337" w:rsidR="00A64AEB" w:rsidRPr="002B607C" w:rsidRDefault="00A64AEB" w:rsidP="00A64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07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5EEBFC1" wp14:editId="195907E6">
                  <wp:extent cx="4306570" cy="1371403"/>
                  <wp:effectExtent l="0" t="0" r="0" b="635"/>
                  <wp:docPr id="1603293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29334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249" cy="138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07C" w:rsidRPr="002B607C" w14:paraId="2DF4EBF9" w14:textId="77777777" w:rsidTr="002B607C">
        <w:trPr>
          <w:trHeight w:val="4061"/>
        </w:trPr>
        <w:tc>
          <w:tcPr>
            <w:tcW w:w="1087" w:type="dxa"/>
            <w:tcBorders>
              <w:right w:val="nil"/>
            </w:tcBorders>
          </w:tcPr>
          <w:p w14:paraId="416577BF" w14:textId="16E8175F" w:rsidR="00A64AEB" w:rsidRPr="002B607C" w:rsidRDefault="00A64AEB" w:rsidP="00A64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07C">
              <w:rPr>
                <w:rFonts w:ascii="Times New Roman" w:hAnsi="Times New Roman" w:cs="Times New Roman"/>
                <w:sz w:val="24"/>
                <w:szCs w:val="24"/>
              </w:rPr>
              <w:t>Thursday:</w:t>
            </w:r>
          </w:p>
        </w:tc>
        <w:tc>
          <w:tcPr>
            <w:tcW w:w="9403" w:type="dxa"/>
            <w:tcBorders>
              <w:left w:val="nil"/>
            </w:tcBorders>
          </w:tcPr>
          <w:p w14:paraId="4CE9DD46" w14:textId="4753F2D1" w:rsidR="00A64AEB" w:rsidRPr="002B607C" w:rsidRDefault="002B607C" w:rsidP="00A64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07C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79E3CF0" wp14:editId="6FAADFD0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501650</wp:posOffset>
                  </wp:positionV>
                  <wp:extent cx="5959475" cy="1562100"/>
                  <wp:effectExtent l="0" t="0" r="3175" b="0"/>
                  <wp:wrapSquare wrapText="bothSides"/>
                  <wp:docPr id="608457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45702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94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A64AEB" w:rsidRPr="002B607C">
              <w:rPr>
                <w:rFonts w:ascii="Times New Roman" w:hAnsi="Times New Roman" w:cs="Times New Roman"/>
                <w:sz w:val="24"/>
                <w:szCs w:val="24"/>
              </w:rPr>
              <w:t xml:space="preserve">Run </w:t>
            </w:r>
            <w:r w:rsidR="00A64AEB" w:rsidRPr="002B60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 </w:t>
            </w:r>
            <w:proofErr w:type="spellStart"/>
            <w:r w:rsidR="00A64AEB" w:rsidRPr="002B60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Antinatal.ipynb</w:t>
            </w:r>
            <w:proofErr w:type="spellEnd"/>
            <w:r w:rsidR="00A64AEB" w:rsidRPr="002B607C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A64AEB" w:rsidRPr="002B60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infant_</w:t>
            </w:r>
            <w:proofErr w:type="gramStart"/>
            <w:r w:rsidR="00A64AEB" w:rsidRPr="002B60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callist.ipynb</w:t>
            </w:r>
            <w:proofErr w:type="spellEnd"/>
            <w:proofErr w:type="gramEnd"/>
            <w:r w:rsidRPr="002B60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2B60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607C">
              <w:rPr>
                <w:rFonts w:ascii="Times New Roman" w:hAnsi="Times New Roman" w:cs="Times New Roman"/>
                <w:sz w:val="24"/>
                <w:szCs w:val="24"/>
              </w:rPr>
              <w:t xml:space="preserve">The return files. Callist.csv and infant_antropts.csv </w:t>
            </w:r>
            <w:r w:rsidR="00A64AEB" w:rsidRPr="002B607C">
              <w:rPr>
                <w:rFonts w:ascii="Times New Roman" w:hAnsi="Times New Roman" w:cs="Times New Roman"/>
                <w:sz w:val="24"/>
                <w:szCs w:val="24"/>
              </w:rPr>
              <w:t xml:space="preserve">and share </w:t>
            </w:r>
            <w:r w:rsidRPr="002B607C">
              <w:rPr>
                <w:rFonts w:ascii="Times New Roman" w:hAnsi="Times New Roman" w:cs="Times New Roman"/>
                <w:sz w:val="24"/>
                <w:szCs w:val="24"/>
              </w:rPr>
              <w:t xml:space="preserve">them </w:t>
            </w:r>
            <w:r w:rsidR="00A64AEB" w:rsidRPr="002B607C">
              <w:rPr>
                <w:rFonts w:ascii="Times New Roman" w:hAnsi="Times New Roman" w:cs="Times New Roman"/>
                <w:sz w:val="24"/>
                <w:szCs w:val="24"/>
              </w:rPr>
              <w:t>with the team.</w:t>
            </w:r>
          </w:p>
          <w:p w14:paraId="04068EB9" w14:textId="5B46D486" w:rsidR="002B607C" w:rsidRPr="002B607C" w:rsidRDefault="002B607C" w:rsidP="00A64A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975133" w14:textId="736BAAE7" w:rsidR="002B607C" w:rsidRPr="002B607C" w:rsidRDefault="002B607C" w:rsidP="00A64A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BC2ED1" w14:textId="77777777" w:rsidR="00A64AEB" w:rsidRPr="002B607C" w:rsidRDefault="00A64AEB" w:rsidP="00A64A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AFC3BC" w14:textId="41821A10" w:rsidR="00A64AEB" w:rsidRPr="002B607C" w:rsidRDefault="00A64AEB" w:rsidP="00A64A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B0C99D" w14:textId="407EDD81" w:rsidR="0017569A" w:rsidRPr="002B607C" w:rsidRDefault="0017569A" w:rsidP="00A64AEB">
      <w:pPr>
        <w:rPr>
          <w:rFonts w:ascii="Times New Roman" w:hAnsi="Times New Roman" w:cs="Times New Roman"/>
          <w:sz w:val="24"/>
          <w:szCs w:val="24"/>
        </w:rPr>
      </w:pPr>
    </w:p>
    <w:sectPr w:rsidR="0017569A" w:rsidRPr="002B6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EB"/>
    <w:rsid w:val="0017569A"/>
    <w:rsid w:val="00236C2D"/>
    <w:rsid w:val="002B607C"/>
    <w:rsid w:val="0098186F"/>
    <w:rsid w:val="00A64AEB"/>
    <w:rsid w:val="00CA11F9"/>
    <w:rsid w:val="00D32D72"/>
    <w:rsid w:val="00F4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74FD7E"/>
  <w15:chartTrackingRefBased/>
  <w15:docId w15:val="{F4B688AD-1753-46CF-AAEA-18532F7E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A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4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468</Characters>
  <Application>Microsoft Office Word</Application>
  <DocSecurity>0</DocSecurity>
  <Lines>20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Abdoulie Bah</dc:creator>
  <cp:keywords/>
  <dc:description/>
  <cp:lastModifiedBy>Abdoulie Bah</cp:lastModifiedBy>
  <cp:revision>1</cp:revision>
  <cp:lastPrinted>2024-12-18T10:35:00Z</cp:lastPrinted>
  <dcterms:created xsi:type="dcterms:W3CDTF">2024-12-18T10:13:00Z</dcterms:created>
  <dcterms:modified xsi:type="dcterms:W3CDTF">2024-12-18T10:40:00Z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2b4fd634-a21e-41bb-81dc-c7e58ab13c54</vt:lpwstr>
  </property>
</Properties>
</file>