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53A7" w14:textId="0A5C877C" w:rsidR="0046606A" w:rsidRDefault="001A4B39">
      <w:pPr>
        <w:spacing w:before="400"/>
      </w:pPr>
      <w:r>
        <w:rPr>
          <w:noProof/>
        </w:rPr>
        <w:drawing>
          <wp:anchor distT="0" distB="0" distL="114300" distR="114300" simplePos="0" relativeHeight="251658240" behindDoc="1" locked="0" layoutInCell="1" allowOverlap="1" wp14:anchorId="48D5903E" wp14:editId="71B41FBC">
            <wp:simplePos x="0" y="0"/>
            <wp:positionH relativeFrom="column">
              <wp:posOffset>-498475</wp:posOffset>
            </wp:positionH>
            <wp:positionV relativeFrom="page">
              <wp:posOffset>1029335</wp:posOffset>
            </wp:positionV>
            <wp:extent cx="1991995" cy="748665"/>
            <wp:effectExtent l="0" t="0" r="8255" b="0"/>
            <wp:wrapTopAndBottom/>
            <wp:docPr id="21025396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39660" name="Image 2102539660"/>
                    <pic:cNvPicPr/>
                  </pic:nvPicPr>
                  <pic:blipFill>
                    <a:blip r:embed="rId7">
                      <a:extLst>
                        <a:ext uri="{28A0092B-C50C-407E-A947-70E740481C1C}">
                          <a14:useLocalDpi xmlns:a14="http://schemas.microsoft.com/office/drawing/2010/main" val="0"/>
                        </a:ext>
                      </a:extLst>
                    </a:blip>
                    <a:stretch>
                      <a:fillRect/>
                    </a:stretch>
                  </pic:blipFill>
                  <pic:spPr>
                    <a:xfrm>
                      <a:off x="0" y="0"/>
                      <a:ext cx="1991995" cy="748665"/>
                    </a:xfrm>
                    <a:prstGeom prst="rect">
                      <a:avLst/>
                    </a:prstGeom>
                    <a:solidFill>
                      <a:schemeClr val="accent6">
                        <a:lumMod val="75000"/>
                        <a:alpha val="21000"/>
                      </a:schemeClr>
                    </a:solidFill>
                  </pic:spPr>
                </pic:pic>
              </a:graphicData>
            </a:graphic>
            <wp14:sizeRelH relativeFrom="margin">
              <wp14:pctWidth>0</wp14:pctWidth>
            </wp14:sizeRelH>
            <wp14:sizeRelV relativeFrom="margin">
              <wp14:pctHeight>0</wp14:pctHeight>
            </wp14:sizeRelV>
          </wp:anchor>
        </w:drawing>
      </w:r>
      <w:r w:rsidR="00E94AEA">
        <w:t xml:space="preserve"> </w:t>
      </w:r>
    </w:p>
    <w:p w14:paraId="75201404" w14:textId="33A82033" w:rsidR="0046606A" w:rsidRPr="001A4B39" w:rsidRDefault="00000000">
      <w:pPr>
        <w:spacing w:after="80"/>
        <w:jc w:val="center"/>
        <w:rPr>
          <w14:reflection w14:blurRad="0" w14:stA="0" w14:stPos="0" w14:endA="0" w14:endPos="1000" w14:dist="0" w14:dir="0" w14:fadeDir="0" w14:sx="0" w14:sy="0" w14:kx="0" w14:ky="0" w14:algn="b"/>
          <w14:props3d w14:extrusionH="57150" w14:contourW="0" w14:prstMaterial="warmMatte">
            <w14:bevelT w14:w="38100" w14:h="38100" w14:prst="circle"/>
          </w14:props3d>
        </w:rPr>
      </w:pPr>
      <w:r>
        <w:rPr>
          <w:b/>
          <w:bCs/>
          <w:color w:val="0F6E56"/>
          <w:sz w:val="52"/>
          <w:szCs w:val="52"/>
        </w:rPr>
        <w:t>STATUTS</w:t>
      </w:r>
    </w:p>
    <w:p w14:paraId="6AACE24C" w14:textId="77777777" w:rsidR="0046606A" w:rsidRDefault="00000000">
      <w:pPr>
        <w:spacing w:after="60"/>
        <w:jc w:val="center"/>
      </w:pPr>
      <w:proofErr w:type="gramStart"/>
      <w:r>
        <w:rPr>
          <w:i/>
          <w:iCs/>
          <w:color w:val="5F5E5A"/>
          <w:sz w:val="28"/>
          <w:szCs w:val="28"/>
        </w:rPr>
        <w:t>du</w:t>
      </w:r>
      <w:proofErr w:type="gramEnd"/>
    </w:p>
    <w:p w14:paraId="05727FC4" w14:textId="77777777" w:rsidR="0046606A" w:rsidRDefault="00000000">
      <w:pPr>
        <w:spacing w:after="60"/>
        <w:jc w:val="center"/>
      </w:pPr>
      <w:r>
        <w:rPr>
          <w:b/>
          <w:bCs/>
          <w:sz w:val="34"/>
          <w:szCs w:val="34"/>
        </w:rPr>
        <w:t>CLUB INFORMATIQUE DE L'EMSP</w:t>
      </w:r>
    </w:p>
    <w:p w14:paraId="149C22E0" w14:textId="77777777" w:rsidR="0046606A" w:rsidRDefault="00000000">
      <w:pPr>
        <w:spacing w:after="60"/>
        <w:jc w:val="center"/>
      </w:pPr>
      <w:r>
        <w:rPr>
          <w:i/>
          <w:iCs/>
          <w:color w:val="0F6E56"/>
          <w:sz w:val="26"/>
          <w:szCs w:val="26"/>
        </w:rPr>
        <w:t>« CI-EMSP »</w:t>
      </w:r>
    </w:p>
    <w:p w14:paraId="44F2A658" w14:textId="77777777" w:rsidR="0046606A" w:rsidRDefault="0046606A">
      <w:pPr>
        <w:spacing w:before="200"/>
      </w:pPr>
    </w:p>
    <w:p w14:paraId="2BE455F0" w14:textId="794A6F4C" w:rsidR="0046606A" w:rsidRDefault="00000000">
      <w:pPr>
        <w:spacing w:after="80"/>
        <w:jc w:val="center"/>
      </w:pPr>
      <w:r>
        <w:rPr>
          <w:color w:val="5F5E5A"/>
        </w:rPr>
        <w:t>École</w:t>
      </w:r>
      <w:r w:rsidR="001A4B39">
        <w:rPr>
          <w:color w:val="5F5E5A"/>
        </w:rPr>
        <w:t xml:space="preserve"> Multinationale</w:t>
      </w:r>
      <w:r>
        <w:rPr>
          <w:color w:val="5F5E5A"/>
        </w:rPr>
        <w:t xml:space="preserve"> Supérieure </w:t>
      </w:r>
      <w:r w:rsidR="001A4B39">
        <w:rPr>
          <w:color w:val="5F5E5A"/>
        </w:rPr>
        <w:t>Des Postes</w:t>
      </w:r>
    </w:p>
    <w:p w14:paraId="71C1951A" w14:textId="77777777" w:rsidR="0046606A" w:rsidRDefault="00000000">
      <w:pPr>
        <w:spacing w:after="80"/>
        <w:jc w:val="center"/>
      </w:pPr>
      <w:r>
        <w:rPr>
          <w:i/>
          <w:iCs/>
          <w:color w:val="5F5E5A"/>
        </w:rPr>
        <w:t>Parrainé par le Professeur Amadou Yaya</w:t>
      </w:r>
    </w:p>
    <w:p w14:paraId="2A81FA23" w14:textId="77777777" w:rsidR="0046606A" w:rsidRDefault="0046606A">
      <w:pPr>
        <w:spacing w:before="200"/>
      </w:pPr>
    </w:p>
    <w:p w14:paraId="5765D593" w14:textId="77777777" w:rsidR="0046606A" w:rsidRDefault="00000000">
      <w:pPr>
        <w:jc w:val="center"/>
      </w:pPr>
      <w:r>
        <w:rPr>
          <w:color w:val="5F5E5A"/>
          <w:sz w:val="21"/>
          <w:szCs w:val="21"/>
        </w:rPr>
        <w:t>Adoptés en Assemblée Générale Constitutive</w:t>
      </w:r>
    </w:p>
    <w:p w14:paraId="78BF3F77" w14:textId="77777777" w:rsidR="0046606A" w:rsidRDefault="00000000">
      <w:pPr>
        <w:spacing w:before="60"/>
        <w:jc w:val="center"/>
      </w:pPr>
      <w:proofErr w:type="gramStart"/>
      <w:r>
        <w:rPr>
          <w:color w:val="5F5E5A"/>
          <w:sz w:val="21"/>
          <w:szCs w:val="21"/>
        </w:rPr>
        <w:t>le</w:t>
      </w:r>
      <w:proofErr w:type="gramEnd"/>
      <w:r>
        <w:rPr>
          <w:color w:val="5F5E5A"/>
          <w:sz w:val="21"/>
          <w:szCs w:val="21"/>
        </w:rPr>
        <w:t xml:space="preserve"> ____________________________</w:t>
      </w:r>
    </w:p>
    <w:p w14:paraId="5BF2BAFB" w14:textId="77777777" w:rsidR="0046606A" w:rsidRDefault="0046606A">
      <w:pPr>
        <w:spacing w:before="600"/>
      </w:pPr>
    </w:p>
    <w:p w14:paraId="09FC07AD" w14:textId="77777777" w:rsidR="0046606A" w:rsidRDefault="00000000">
      <w:pPr>
        <w:pBdr>
          <w:top w:val="single" w:sz="4" w:space="1" w:color="0F6E56"/>
          <w:bottom w:val="single" w:sz="4" w:space="1" w:color="0F6E56"/>
        </w:pBdr>
        <w:spacing w:before="400" w:after="200"/>
        <w:jc w:val="center"/>
      </w:pPr>
      <w:r>
        <w:rPr>
          <w:b/>
          <w:bCs/>
          <w:caps/>
          <w:color w:val="0F6E56"/>
          <w:sz w:val="26"/>
          <w:szCs w:val="26"/>
        </w:rPr>
        <w:t>Préambule</w:t>
      </w:r>
    </w:p>
    <w:p w14:paraId="24BF3F2E" w14:textId="2E3B0F76" w:rsidR="0046606A" w:rsidRDefault="00000000">
      <w:pPr>
        <w:spacing w:before="80" w:after="80"/>
        <w:ind w:left="360"/>
      </w:pPr>
      <w:r>
        <w:t xml:space="preserve">Les étudiants soussignés, conscients de l'importance croissante des technologies numériques dans le monde professionnel et animés par une passion commune pour l'informatique, ont décidé de se regrouper au sein d'une association estudiantine au sein de l'École </w:t>
      </w:r>
      <w:r w:rsidR="001A4B39">
        <w:t xml:space="preserve">Multinationale Supérieure Des </w:t>
      </w:r>
      <w:r w:rsidR="00E94AEA">
        <w:t>Postes (</w:t>
      </w:r>
      <w:r>
        <w:t>EMSP).</w:t>
      </w:r>
    </w:p>
    <w:p w14:paraId="57E79E8D" w14:textId="77777777" w:rsidR="0046606A" w:rsidRDefault="00000000">
      <w:pPr>
        <w:spacing w:before="80" w:after="80"/>
        <w:ind w:left="360"/>
      </w:pPr>
      <w:r>
        <w:t>Ce club est fondé sur les valeurs d'entraide, d'innovation, d'audace et de rigueur. Il vise à créer un écosystème technologique dynamique où chaque membre peut apprendre, créer, échouer et progresser dans un environnement bienveillant et exigeant.</w:t>
      </w:r>
    </w:p>
    <w:p w14:paraId="6BBA7511" w14:textId="1331FC29" w:rsidR="0046606A" w:rsidRDefault="00000000">
      <w:pPr>
        <w:spacing w:before="80" w:after="80"/>
        <w:ind w:left="360"/>
      </w:pPr>
      <w:r>
        <w:t xml:space="preserve">Les présents statuts régissent l'organisation et le fonctionnement du Club Informatique de l'EMSP, ci-après désigné « le Club » ou « </w:t>
      </w:r>
      <w:r w:rsidR="00E94AEA">
        <w:t xml:space="preserve">IT CLUB </w:t>
      </w:r>
      <w:r>
        <w:t>-EMSP ».</w:t>
      </w:r>
    </w:p>
    <w:p w14:paraId="6B29F1F4" w14:textId="77777777" w:rsidR="0046606A" w:rsidRDefault="00000000">
      <w:pPr>
        <w:pBdr>
          <w:top w:val="single" w:sz="4" w:space="1" w:color="0F6E56"/>
          <w:bottom w:val="single" w:sz="4" w:space="1" w:color="0F6E56"/>
        </w:pBdr>
        <w:spacing w:before="400" w:after="200"/>
        <w:jc w:val="center"/>
      </w:pPr>
      <w:r>
        <w:rPr>
          <w:b/>
          <w:bCs/>
          <w:caps/>
          <w:color w:val="0F6E56"/>
          <w:sz w:val="26"/>
          <w:szCs w:val="26"/>
        </w:rPr>
        <w:t>Titre I — Constitution, objet et siège</w:t>
      </w:r>
    </w:p>
    <w:p w14:paraId="43340352" w14:textId="77777777" w:rsidR="0046606A" w:rsidRDefault="00000000">
      <w:pPr>
        <w:spacing w:before="280" w:after="100"/>
      </w:pPr>
      <w:r>
        <w:rPr>
          <w:b/>
          <w:bCs/>
          <w:color w:val="0F6E56"/>
          <w:sz w:val="24"/>
          <w:szCs w:val="24"/>
        </w:rPr>
        <w:t>Article 1 — Dénomination</w:t>
      </w:r>
    </w:p>
    <w:p w14:paraId="3D7026FF" w14:textId="77777777" w:rsidR="0046606A" w:rsidRDefault="00000000">
      <w:pPr>
        <w:spacing w:before="80" w:after="80"/>
        <w:ind w:left="360"/>
      </w:pPr>
      <w:r>
        <w:t>Il est fondé, entre les étudiants de l'EMSP adhérant aux présents statuts, une association estudiantine dénommée :</w:t>
      </w:r>
    </w:p>
    <w:p w14:paraId="1294E60C" w14:textId="77777777" w:rsidR="0046606A" w:rsidRDefault="0046606A">
      <w:pPr>
        <w:spacing w:before="100"/>
      </w:pPr>
    </w:p>
    <w:p w14:paraId="754A12ED" w14:textId="77777777" w:rsidR="0046606A" w:rsidRDefault="00000000">
      <w:pPr>
        <w:spacing w:before="100" w:after="100"/>
        <w:jc w:val="center"/>
      </w:pPr>
      <w:r>
        <w:rPr>
          <w:b/>
          <w:bCs/>
          <w:color w:val="0F6E56"/>
          <w:sz w:val="26"/>
          <w:szCs w:val="26"/>
        </w:rPr>
        <w:t>« CLUB INFORMATIQUE DE L'EMSP »</w:t>
      </w:r>
    </w:p>
    <w:p w14:paraId="35C5139F" w14:textId="7FA36B69" w:rsidR="0046606A" w:rsidRDefault="00000000">
      <w:pPr>
        <w:spacing w:after="80"/>
        <w:jc w:val="center"/>
      </w:pPr>
      <w:r>
        <w:rPr>
          <w:i/>
          <w:iCs/>
          <w:color w:val="5F5E5A"/>
        </w:rPr>
        <w:t xml:space="preserve">Abrégé : </w:t>
      </w:r>
      <w:r w:rsidR="00C13819">
        <w:rPr>
          <w:i/>
          <w:iCs/>
          <w:color w:val="5F5E5A"/>
        </w:rPr>
        <w:t>IT-CLUB</w:t>
      </w:r>
      <w:r w:rsidR="00E94AEA">
        <w:rPr>
          <w:i/>
          <w:iCs/>
          <w:color w:val="5F5E5A"/>
        </w:rPr>
        <w:t xml:space="preserve"> </w:t>
      </w:r>
    </w:p>
    <w:p w14:paraId="648E889C" w14:textId="77777777" w:rsidR="0046606A" w:rsidRDefault="00000000">
      <w:pPr>
        <w:spacing w:before="280" w:after="100"/>
      </w:pPr>
      <w:r>
        <w:rPr>
          <w:b/>
          <w:bCs/>
          <w:color w:val="0F6E56"/>
          <w:sz w:val="24"/>
          <w:szCs w:val="24"/>
        </w:rPr>
        <w:t>Article 2 — Objet et missions</w:t>
      </w:r>
    </w:p>
    <w:p w14:paraId="4B1BBE4F" w14:textId="77777777" w:rsidR="0046606A" w:rsidRDefault="00000000">
      <w:pPr>
        <w:spacing w:before="80" w:after="80"/>
        <w:ind w:left="360"/>
      </w:pPr>
      <w:r>
        <w:lastRenderedPageBreak/>
        <w:t>Le Club a pour objet principal de créer et d'animer un écosystème technologique dynamique au sein de l'EMSP. À ce titre, le Club s'engage à :</w:t>
      </w:r>
    </w:p>
    <w:p w14:paraId="0260BD49" w14:textId="08554C3A" w:rsidR="0046606A" w:rsidRDefault="00000000">
      <w:pPr>
        <w:pStyle w:val="Paragraphedeliste"/>
        <w:numPr>
          <w:ilvl w:val="0"/>
          <w:numId w:val="2"/>
        </w:numPr>
        <w:spacing w:before="60" w:after="60"/>
      </w:pPr>
      <w:r>
        <w:t>Favoriser le partage de connaissances techn</w:t>
      </w:r>
      <w:r w:rsidR="00C13819">
        <w:t>ologi</w:t>
      </w:r>
      <w:r>
        <w:t>ques entre les étudiants de toutes filières ;</w:t>
      </w:r>
    </w:p>
    <w:p w14:paraId="544A522A" w14:textId="68F794B2" w:rsidR="0046606A" w:rsidRDefault="00000000">
      <w:pPr>
        <w:pStyle w:val="Paragraphedeliste"/>
        <w:numPr>
          <w:ilvl w:val="0"/>
          <w:numId w:val="2"/>
        </w:numPr>
        <w:spacing w:before="60" w:after="60"/>
      </w:pPr>
      <w:r>
        <w:t>Développer des projets</w:t>
      </w:r>
      <w:r w:rsidR="00E94AEA">
        <w:t xml:space="preserve"> de groupe</w:t>
      </w:r>
      <w:r>
        <w:t xml:space="preserve"> concrets : </w:t>
      </w:r>
      <w:r w:rsidR="00E94AEA">
        <w:t xml:space="preserve">formé des </w:t>
      </w:r>
      <w:proofErr w:type="spellStart"/>
      <w:r w:rsidR="00E94AEA">
        <w:t>equipe</w:t>
      </w:r>
      <w:proofErr w:type="spellEnd"/>
      <w:r w:rsidR="00E94AEA">
        <w:t xml:space="preserve"> pour la </w:t>
      </w:r>
      <w:proofErr w:type="spellStart"/>
      <w:r w:rsidR="00E94AEA">
        <w:t>realisation</w:t>
      </w:r>
      <w:proofErr w:type="spellEnd"/>
      <w:r w:rsidR="00E94AEA">
        <w:t xml:space="preserve"> de projet nous permettant de </w:t>
      </w:r>
      <w:proofErr w:type="spellStart"/>
      <w:r w:rsidR="00E94AEA">
        <w:t>coutoyé</w:t>
      </w:r>
      <w:proofErr w:type="spellEnd"/>
      <w:r w:rsidR="00E94AEA">
        <w:t xml:space="preserve"> l </w:t>
      </w:r>
      <w:proofErr w:type="spellStart"/>
      <w:r w:rsidR="00E94AEA">
        <w:t>adeversité</w:t>
      </w:r>
      <w:proofErr w:type="spellEnd"/>
      <w:r w:rsidR="00E94AEA">
        <w:t xml:space="preserve"> favorisant l’entraide et l </w:t>
      </w:r>
      <w:proofErr w:type="spellStart"/>
      <w:r w:rsidR="00E94AEA">
        <w:t>exprit</w:t>
      </w:r>
      <w:proofErr w:type="spellEnd"/>
      <w:r w:rsidR="00E94AEA">
        <w:t xml:space="preserve"> d’</w:t>
      </w:r>
      <w:proofErr w:type="spellStart"/>
      <w:r w:rsidR="00E94AEA">
        <w:t>equipe</w:t>
      </w:r>
      <w:proofErr w:type="spellEnd"/>
    </w:p>
    <w:p w14:paraId="423EFB63" w14:textId="120CBC51" w:rsidR="0046606A" w:rsidRDefault="00000000">
      <w:pPr>
        <w:pStyle w:val="Paragraphedeliste"/>
        <w:numPr>
          <w:ilvl w:val="0"/>
          <w:numId w:val="2"/>
        </w:numPr>
        <w:spacing w:before="60" w:after="60"/>
      </w:pPr>
      <w:r>
        <w:t>Préparer ses membres aux défis du marché de l'emploi technologique par des ateliers pratiques, des hackathons et des conférences ;</w:t>
      </w:r>
    </w:p>
    <w:p w14:paraId="053EE58D" w14:textId="77777777" w:rsidR="0046606A" w:rsidRDefault="00000000">
      <w:pPr>
        <w:pStyle w:val="Paragraphedeliste"/>
        <w:numPr>
          <w:ilvl w:val="0"/>
          <w:numId w:val="2"/>
        </w:numPr>
        <w:spacing w:before="60" w:after="60"/>
      </w:pPr>
      <w:r>
        <w:t>Encourager l'esprit entrepreneurial et l'innovation en transformant des idées théoriques en solutions fonctionnelles ;</w:t>
      </w:r>
    </w:p>
    <w:p w14:paraId="58F90ADE" w14:textId="3BFF318B" w:rsidR="0046606A" w:rsidRDefault="00000000">
      <w:pPr>
        <w:pStyle w:val="Paragraphedeliste"/>
        <w:numPr>
          <w:ilvl w:val="0"/>
          <w:numId w:val="2"/>
        </w:numPr>
        <w:spacing w:before="60" w:after="60"/>
      </w:pPr>
      <w:r>
        <w:t>Développer des partenariats avec des entreprises technologiques, des startups et des institutions académiques</w:t>
      </w:r>
      <w:r w:rsidR="00E94AEA">
        <w:t xml:space="preserve"> permettant de </w:t>
      </w:r>
      <w:proofErr w:type="gramStart"/>
      <w:r w:rsidR="00E94AEA">
        <w:t>gagné</w:t>
      </w:r>
      <w:proofErr w:type="gramEnd"/>
      <w:r w:rsidR="00E94AEA">
        <w:t xml:space="preserve"> en expérience et renforcé ce qui est fait en classe</w:t>
      </w:r>
      <w:r>
        <w:t xml:space="preserve"> ;</w:t>
      </w:r>
    </w:p>
    <w:p w14:paraId="6522CCC6" w14:textId="66D2B128" w:rsidR="0046606A" w:rsidRDefault="00000000">
      <w:pPr>
        <w:pStyle w:val="Paragraphedeliste"/>
        <w:numPr>
          <w:ilvl w:val="0"/>
          <w:numId w:val="2"/>
        </w:numPr>
        <w:spacing w:before="60" w:after="60"/>
      </w:pPr>
      <w:r>
        <w:t>Représenter l'EMSP dans des compétitions et événements technologiques régionaux et nationaux</w:t>
      </w:r>
      <w:r w:rsidR="00E94AEA">
        <w:t xml:space="preserve"> donnant du prestige à l’école</w:t>
      </w:r>
      <w:r>
        <w:t>.</w:t>
      </w:r>
    </w:p>
    <w:p w14:paraId="0316B7E0" w14:textId="77777777" w:rsidR="0046606A" w:rsidRDefault="00000000">
      <w:pPr>
        <w:spacing w:before="280" w:after="100"/>
      </w:pPr>
      <w:r>
        <w:rPr>
          <w:b/>
          <w:bCs/>
          <w:color w:val="0F6E56"/>
          <w:sz w:val="24"/>
          <w:szCs w:val="24"/>
        </w:rPr>
        <w:t>Article 3 — Siège social</w:t>
      </w:r>
    </w:p>
    <w:p w14:paraId="1998CE17" w14:textId="15FB2FD1" w:rsidR="0046606A" w:rsidRDefault="00000000">
      <w:pPr>
        <w:spacing w:before="80" w:after="80"/>
        <w:ind w:left="360"/>
      </w:pPr>
      <w:r>
        <w:t xml:space="preserve">Le siège social du Club est fixé dans les locaux de l'École </w:t>
      </w:r>
      <w:r w:rsidR="00C13819">
        <w:t xml:space="preserve">Multinationale Supérieure des Postes </w:t>
      </w:r>
      <w:r>
        <w:t>(EMSP), dont l'adresse est celle de l'établissement.</w:t>
      </w:r>
    </w:p>
    <w:p w14:paraId="1627074D" w14:textId="77777777" w:rsidR="0046606A" w:rsidRDefault="00000000">
      <w:pPr>
        <w:spacing w:before="80" w:after="80"/>
        <w:ind w:left="360"/>
      </w:pPr>
      <w:r>
        <w:t>Il peut être transféré en tout autre lieu par simple décision du Bureau, sous réserve d'information de la Direction de l'école.</w:t>
      </w:r>
    </w:p>
    <w:p w14:paraId="724FCF44" w14:textId="77777777" w:rsidR="0046606A" w:rsidRDefault="00000000">
      <w:pPr>
        <w:spacing w:before="280" w:after="100"/>
      </w:pPr>
      <w:r>
        <w:rPr>
          <w:b/>
          <w:bCs/>
          <w:color w:val="0F6E56"/>
          <w:sz w:val="24"/>
          <w:szCs w:val="24"/>
        </w:rPr>
        <w:t>Article 4 — Durée</w:t>
      </w:r>
    </w:p>
    <w:p w14:paraId="7ACF49AD" w14:textId="77777777" w:rsidR="0046606A" w:rsidRDefault="00000000">
      <w:pPr>
        <w:spacing w:before="80" w:after="80"/>
        <w:ind w:left="360"/>
      </w:pPr>
      <w:r>
        <w:t>Le Club est constitué pour une durée indéterminée. Son existence est liée au fonctionnement de l'EMSP en tant qu'établissement d'enseignement supérieur.</w:t>
      </w:r>
    </w:p>
    <w:p w14:paraId="7D4A7A4A" w14:textId="77777777" w:rsidR="0046606A" w:rsidRDefault="00000000">
      <w:pPr>
        <w:pBdr>
          <w:top w:val="single" w:sz="4" w:space="1" w:color="0F6E56"/>
          <w:bottom w:val="single" w:sz="4" w:space="1" w:color="0F6E56"/>
        </w:pBdr>
        <w:spacing w:before="400" w:after="200"/>
        <w:jc w:val="center"/>
      </w:pPr>
      <w:r>
        <w:rPr>
          <w:b/>
          <w:bCs/>
          <w:caps/>
          <w:color w:val="0F6E56"/>
          <w:sz w:val="26"/>
          <w:szCs w:val="26"/>
        </w:rPr>
        <w:t>Titre II — Membres</w:t>
      </w:r>
    </w:p>
    <w:p w14:paraId="2D42603F" w14:textId="77777777" w:rsidR="0046606A" w:rsidRDefault="00000000">
      <w:pPr>
        <w:spacing w:before="280" w:after="100"/>
      </w:pPr>
      <w:r>
        <w:rPr>
          <w:b/>
          <w:bCs/>
          <w:color w:val="0F6E56"/>
          <w:sz w:val="24"/>
          <w:szCs w:val="24"/>
        </w:rPr>
        <w:t>Article 5 — Composition</w:t>
      </w:r>
    </w:p>
    <w:p w14:paraId="667311FF" w14:textId="77777777" w:rsidR="0046606A" w:rsidRDefault="00000000">
      <w:pPr>
        <w:spacing w:before="80" w:after="80"/>
        <w:ind w:left="360"/>
      </w:pPr>
      <w:r>
        <w:t>Le Club est composé des catégories de membres suivantes :</w:t>
      </w:r>
    </w:p>
    <w:p w14:paraId="67865DEB" w14:textId="321C0BC0" w:rsidR="0046606A" w:rsidRDefault="00000000">
      <w:pPr>
        <w:spacing w:before="80" w:after="80"/>
        <w:ind w:left="360"/>
      </w:pPr>
      <w:r>
        <w:rPr>
          <w:b/>
          <w:bCs/>
        </w:rPr>
        <w:t xml:space="preserve">Membres fondateurs : </w:t>
      </w:r>
      <w:r>
        <w:t>étudiants signataires des présents statuts lors de l'Assemblée Générale Constitutive. Ils</w:t>
      </w:r>
      <w:r w:rsidR="00C13819">
        <w:t xml:space="preserve"> se charge de constituer le premier Bureau</w:t>
      </w:r>
      <w:r w:rsidR="00E94AEA">
        <w:t xml:space="preserve"> et designer </w:t>
      </w:r>
      <w:proofErr w:type="gramStart"/>
      <w:r w:rsidR="00E94AEA">
        <w:t>le  premier</w:t>
      </w:r>
      <w:proofErr w:type="gramEnd"/>
      <w:r w:rsidR="00E94AEA">
        <w:t xml:space="preserve"> </w:t>
      </w:r>
      <w:proofErr w:type="spellStart"/>
      <w:r w:rsidR="00E94AEA">
        <w:t>president</w:t>
      </w:r>
      <w:proofErr w:type="spellEnd"/>
      <w:r>
        <w:t>.</w:t>
      </w:r>
    </w:p>
    <w:p w14:paraId="507A5FA0" w14:textId="2AA4CD20" w:rsidR="00C13819" w:rsidRDefault="00000000" w:rsidP="00C13819">
      <w:pPr>
        <w:spacing w:before="80" w:after="80"/>
        <w:ind w:left="360"/>
      </w:pPr>
      <w:r>
        <w:rPr>
          <w:b/>
          <w:bCs/>
        </w:rPr>
        <w:t xml:space="preserve">Membres </w:t>
      </w:r>
      <w:r w:rsidR="00C13819">
        <w:rPr>
          <w:b/>
          <w:bCs/>
        </w:rPr>
        <w:t>Bureau</w:t>
      </w:r>
      <w:r>
        <w:rPr>
          <w:b/>
          <w:bCs/>
        </w:rPr>
        <w:t xml:space="preserve"> : </w:t>
      </w:r>
      <w:r>
        <w:t xml:space="preserve">étudiant régulièrement inscrit à l'EMSP, </w:t>
      </w:r>
      <w:r w:rsidR="00E94AEA">
        <w:t>choisie</w:t>
      </w:r>
      <w:r w:rsidR="00C13819">
        <w:t xml:space="preserve"> par le président du club élu.</w:t>
      </w:r>
      <w:r w:rsidR="00C13819" w:rsidRPr="00C13819">
        <w:t xml:space="preserve"> </w:t>
      </w:r>
      <w:r w:rsidR="00C13819">
        <w:t>Paye une cotisation et s'engageant à participer aux activités du Club.</w:t>
      </w:r>
    </w:p>
    <w:p w14:paraId="28CDEAFF" w14:textId="0BF2D587" w:rsidR="0046606A" w:rsidRDefault="00C13819" w:rsidP="00C13819">
      <w:pPr>
        <w:spacing w:before="80" w:after="80"/>
        <w:ind w:left="360"/>
      </w:pPr>
      <w:r>
        <w:rPr>
          <w:b/>
          <w:bCs/>
        </w:rPr>
        <w:t>Membres actifs :</w:t>
      </w:r>
      <w:r>
        <w:t xml:space="preserve"> tous étudiants inscrit à l’EMSP désirant rejoindre le club</w:t>
      </w:r>
      <w:r w:rsidR="00E94AEA">
        <w:t xml:space="preserve"> </w:t>
      </w:r>
    </w:p>
    <w:p w14:paraId="7EBCFE51" w14:textId="77777777" w:rsidR="0046606A" w:rsidRDefault="00000000">
      <w:pPr>
        <w:spacing w:before="80" w:after="80"/>
        <w:ind w:left="360"/>
      </w:pPr>
      <w:r>
        <w:rPr>
          <w:b/>
          <w:bCs/>
        </w:rPr>
        <w:t xml:space="preserve">Membres associés : </w:t>
      </w:r>
      <w:r>
        <w:t>anciens étudiants de l'EMSP, professionnels ou personnes extérieures invitées à participer aux activités. Ils ne disposent pas du droit de vote.</w:t>
      </w:r>
    </w:p>
    <w:p w14:paraId="337566C8" w14:textId="77777777" w:rsidR="0046606A" w:rsidRDefault="00000000">
      <w:pPr>
        <w:spacing w:before="80" w:after="80"/>
        <w:ind w:left="360"/>
      </w:pPr>
      <w:r>
        <w:rPr>
          <w:b/>
          <w:bCs/>
        </w:rPr>
        <w:t xml:space="preserve">Membres d'honneur : </w:t>
      </w:r>
      <w:r>
        <w:t>personnalités ayant rendu des services éminents au Club ou à la promotion de l'informatique. Ils sont désignés par le Bureau. Ils sont dispensés de cotisation.</w:t>
      </w:r>
    </w:p>
    <w:p w14:paraId="39F4DC26" w14:textId="77777777" w:rsidR="0046606A" w:rsidRDefault="00000000">
      <w:pPr>
        <w:spacing w:before="280" w:after="100"/>
        <w:rPr>
          <w:b/>
          <w:bCs/>
          <w:color w:val="0F6E56"/>
          <w:sz w:val="24"/>
          <w:szCs w:val="24"/>
        </w:rPr>
      </w:pPr>
      <w:r>
        <w:rPr>
          <w:b/>
          <w:bCs/>
          <w:color w:val="0F6E56"/>
          <w:sz w:val="24"/>
          <w:szCs w:val="24"/>
        </w:rPr>
        <w:t>Article 6 — Admission</w:t>
      </w:r>
    </w:p>
    <w:p w14:paraId="16E4A77A" w14:textId="3E05BE60" w:rsidR="00E94AEA" w:rsidRPr="00E94AEA" w:rsidRDefault="00E94AEA">
      <w:pPr>
        <w:spacing w:before="280" w:after="100"/>
        <w:rPr>
          <w:b/>
          <w:bCs/>
          <w:color w:val="0F6E56"/>
          <w:sz w:val="24"/>
          <w:szCs w:val="24"/>
        </w:rPr>
      </w:pPr>
      <w:r>
        <w:rPr>
          <w:b/>
          <w:bCs/>
          <w:color w:val="0F6E56"/>
          <w:sz w:val="24"/>
          <w:szCs w:val="24"/>
        </w:rPr>
        <w:t xml:space="preserve">  </w:t>
      </w:r>
    </w:p>
    <w:p w14:paraId="01AE8150" w14:textId="0F402866" w:rsidR="0046606A" w:rsidRDefault="00E94AEA">
      <w:pPr>
        <w:spacing w:before="80" w:after="80"/>
        <w:ind w:left="360"/>
      </w:pPr>
      <w:r>
        <w:t xml:space="preserve">Tout </w:t>
      </w:r>
      <w:proofErr w:type="spellStart"/>
      <w:r>
        <w:t>etudiant</w:t>
      </w:r>
      <w:proofErr w:type="spellEnd"/>
      <w:r>
        <w:t xml:space="preserve"> inscrit </w:t>
      </w:r>
      <w:proofErr w:type="spellStart"/>
      <w:r>
        <w:t>a</w:t>
      </w:r>
      <w:proofErr w:type="spellEnd"/>
      <w:r>
        <w:t xml:space="preserve"> l’</w:t>
      </w:r>
      <w:proofErr w:type="spellStart"/>
      <w:r>
        <w:t>emsp</w:t>
      </w:r>
      <w:proofErr w:type="spellEnd"/>
      <w:r>
        <w:t xml:space="preserve"> est considéré d’office comme membre du club mais </w:t>
      </w:r>
      <w:r w:rsidR="00000000">
        <w:t xml:space="preserve">Pour devenir </w:t>
      </w:r>
      <w:proofErr w:type="gramStart"/>
      <w:r w:rsidR="00000000">
        <w:t xml:space="preserve">membre </w:t>
      </w:r>
      <w:r>
        <w:t xml:space="preserve"> actif</w:t>
      </w:r>
      <w:proofErr w:type="gramEnd"/>
      <w:r>
        <w:t xml:space="preserve"> </w:t>
      </w:r>
      <w:r w:rsidR="00C13819">
        <w:t>du club</w:t>
      </w:r>
      <w:r w:rsidR="00000000">
        <w:t>, il faut :</w:t>
      </w:r>
    </w:p>
    <w:p w14:paraId="1EA395EF" w14:textId="77777777" w:rsidR="0046606A" w:rsidRDefault="00000000">
      <w:pPr>
        <w:pStyle w:val="Paragraphedeliste"/>
        <w:numPr>
          <w:ilvl w:val="0"/>
          <w:numId w:val="2"/>
        </w:numPr>
        <w:spacing w:before="60" w:after="60"/>
      </w:pPr>
      <w:r>
        <w:t>Être étudiant régulièrement inscrit à l'EMSP pour l'année académique en cours ;</w:t>
      </w:r>
    </w:p>
    <w:p w14:paraId="2E81FAFC" w14:textId="3B2CCBBC" w:rsidR="0046606A" w:rsidRDefault="00000000" w:rsidP="00C13819">
      <w:pPr>
        <w:pStyle w:val="Paragraphedeliste"/>
        <w:numPr>
          <w:ilvl w:val="0"/>
          <w:numId w:val="2"/>
        </w:numPr>
        <w:spacing w:before="60" w:after="60"/>
      </w:pPr>
      <w:r>
        <w:lastRenderedPageBreak/>
        <w:t>Remplir le formulaire d'adhésion mis à disposition par le Secrétaire Général ;</w:t>
      </w:r>
    </w:p>
    <w:p w14:paraId="4B865E4D" w14:textId="77777777" w:rsidR="0046606A" w:rsidRDefault="00000000">
      <w:pPr>
        <w:pStyle w:val="Paragraphedeliste"/>
        <w:numPr>
          <w:ilvl w:val="0"/>
          <w:numId w:val="2"/>
        </w:numPr>
        <w:spacing w:before="60" w:after="60"/>
      </w:pPr>
      <w:r>
        <w:t>Adhérer aux valeurs et au règlement intérieur du Club.</w:t>
      </w:r>
    </w:p>
    <w:p w14:paraId="7CDC981F" w14:textId="2495D267" w:rsidR="0046606A" w:rsidRDefault="00000000">
      <w:pPr>
        <w:spacing w:before="80" w:after="80"/>
        <w:ind w:left="360"/>
      </w:pPr>
      <w:r>
        <w:t>L'admission est prononcée par le Bureau. En cas de refus, le candidat peut introduire un recours devant l'Assemblée Générale.</w:t>
      </w:r>
      <w:r w:rsidR="00E94AEA">
        <w:br/>
        <w:t>-possèdent un droit de vote</w:t>
      </w:r>
      <w:r w:rsidR="00E94AEA">
        <w:br/>
      </w:r>
    </w:p>
    <w:p w14:paraId="35C4C989" w14:textId="5ED08B6E" w:rsidR="0046606A" w:rsidRDefault="00000000">
      <w:pPr>
        <w:spacing w:before="280" w:after="100"/>
      </w:pPr>
      <w:r>
        <w:rPr>
          <w:b/>
          <w:bCs/>
          <w:color w:val="0F6E56"/>
          <w:sz w:val="24"/>
          <w:szCs w:val="24"/>
        </w:rPr>
        <w:t>Article 7 — Perte de qualité de membre</w:t>
      </w:r>
      <w:r w:rsidR="00E94AEA">
        <w:rPr>
          <w:b/>
          <w:bCs/>
          <w:color w:val="0F6E56"/>
          <w:sz w:val="24"/>
          <w:szCs w:val="24"/>
        </w:rPr>
        <w:t xml:space="preserve"> du bureau ou actif</w:t>
      </w:r>
    </w:p>
    <w:p w14:paraId="59745260" w14:textId="77777777" w:rsidR="0046606A" w:rsidRDefault="00000000">
      <w:pPr>
        <w:spacing w:before="80" w:after="80"/>
        <w:ind w:left="360"/>
      </w:pPr>
      <w:r>
        <w:t>La qualité de membre se perd par :</w:t>
      </w:r>
    </w:p>
    <w:p w14:paraId="5E892343" w14:textId="74686FC2" w:rsidR="0046606A" w:rsidRDefault="00000000">
      <w:pPr>
        <w:pStyle w:val="Paragraphedeliste"/>
        <w:numPr>
          <w:ilvl w:val="0"/>
          <w:numId w:val="2"/>
        </w:numPr>
        <w:spacing w:before="60" w:after="60"/>
      </w:pPr>
      <w:r>
        <w:t xml:space="preserve">La démission volontaire adressée par écrit au </w:t>
      </w:r>
      <w:proofErr w:type="gramStart"/>
      <w:r>
        <w:t>Président;</w:t>
      </w:r>
      <w:proofErr w:type="gramEnd"/>
    </w:p>
    <w:p w14:paraId="4E1A9AE1" w14:textId="02502C36" w:rsidR="0046606A" w:rsidRDefault="00000000">
      <w:pPr>
        <w:pStyle w:val="Paragraphedeliste"/>
        <w:numPr>
          <w:ilvl w:val="0"/>
          <w:numId w:val="2"/>
        </w:numPr>
        <w:spacing w:before="60" w:after="60"/>
      </w:pPr>
      <w:r>
        <w:t xml:space="preserve">Le non-paiement de la cotisation après deux </w:t>
      </w:r>
      <w:proofErr w:type="gramStart"/>
      <w:r>
        <w:t>rappels</w:t>
      </w:r>
      <w:r w:rsidR="00E94AEA">
        <w:t>(</w:t>
      </w:r>
      <w:proofErr w:type="gramEnd"/>
      <w:r w:rsidR="00E94AEA">
        <w:t>bureau uniquement)</w:t>
      </w:r>
      <w:r>
        <w:t xml:space="preserve"> ;</w:t>
      </w:r>
    </w:p>
    <w:p w14:paraId="6DB485E6" w14:textId="77777777" w:rsidR="0046606A" w:rsidRDefault="00000000">
      <w:pPr>
        <w:pStyle w:val="Paragraphedeliste"/>
        <w:numPr>
          <w:ilvl w:val="0"/>
          <w:numId w:val="2"/>
        </w:numPr>
        <w:spacing w:before="60" w:after="60"/>
      </w:pPr>
      <w:r>
        <w:t>La radiation prononcée par le Bureau pour motif grave (manquement aux valeurs du Club, comportement préjudiciable), après audition de l'intéressé ;</w:t>
      </w:r>
    </w:p>
    <w:p w14:paraId="4181B26E" w14:textId="77777777" w:rsidR="0046606A" w:rsidRDefault="00000000">
      <w:pPr>
        <w:pStyle w:val="Paragraphedeliste"/>
        <w:numPr>
          <w:ilvl w:val="0"/>
          <w:numId w:val="2"/>
        </w:numPr>
        <w:spacing w:before="60" w:after="60"/>
      </w:pPr>
      <w:r>
        <w:t>La perte du statut d'étudiant à l'EMSP (pour les membres actifs).</w:t>
      </w:r>
    </w:p>
    <w:p w14:paraId="27A6F2C4" w14:textId="77777777" w:rsidR="0046606A" w:rsidRDefault="00000000">
      <w:pPr>
        <w:spacing w:before="280" w:after="100"/>
      </w:pPr>
      <w:r>
        <w:rPr>
          <w:b/>
          <w:bCs/>
          <w:color w:val="0F6E56"/>
          <w:sz w:val="24"/>
          <w:szCs w:val="24"/>
        </w:rPr>
        <w:t>Article 8 — Cotisation</w:t>
      </w:r>
    </w:p>
    <w:p w14:paraId="4ABC03A6" w14:textId="77777777" w:rsidR="0046606A" w:rsidRDefault="00000000">
      <w:pPr>
        <w:spacing w:before="80" w:after="80"/>
        <w:ind w:left="360"/>
      </w:pPr>
      <w:r>
        <w:t>Le montant de la cotisation annuelle est fixé chaque année par le Bureau et soumis à l'approbation de l'Assemblée Générale Ordinaire. Il doit rester accessible à tous les étudiants et ne peut excéder un montant raisonnable fixé en début d'année académique.</w:t>
      </w:r>
    </w:p>
    <w:p w14:paraId="29E4C4DB" w14:textId="77777777" w:rsidR="0046606A" w:rsidRDefault="00000000">
      <w:pPr>
        <w:spacing w:before="80" w:after="80"/>
        <w:ind w:left="360"/>
      </w:pPr>
      <w:r>
        <w:t>La cotisation est versée au Trésorier contre remise d'un reçu officiel.</w:t>
      </w:r>
    </w:p>
    <w:p w14:paraId="4860DF53" w14:textId="77777777" w:rsidR="0046606A" w:rsidRDefault="00000000">
      <w:pPr>
        <w:pBdr>
          <w:top w:val="single" w:sz="4" w:space="1" w:color="0F6E56"/>
          <w:bottom w:val="single" w:sz="4" w:space="1" w:color="0F6E56"/>
        </w:pBdr>
        <w:spacing w:before="400" w:after="200"/>
        <w:jc w:val="center"/>
      </w:pPr>
      <w:r>
        <w:rPr>
          <w:b/>
          <w:bCs/>
          <w:caps/>
          <w:color w:val="0F6E56"/>
          <w:sz w:val="26"/>
          <w:szCs w:val="26"/>
        </w:rPr>
        <w:t>Titre III — Organisation et gouvernance</w:t>
      </w:r>
    </w:p>
    <w:p w14:paraId="47643DDB" w14:textId="77777777" w:rsidR="0046606A" w:rsidRDefault="00000000">
      <w:pPr>
        <w:spacing w:before="280" w:after="100"/>
      </w:pPr>
      <w:r>
        <w:rPr>
          <w:b/>
          <w:bCs/>
          <w:color w:val="0F6E56"/>
          <w:sz w:val="24"/>
          <w:szCs w:val="24"/>
        </w:rPr>
        <w:t>Article 9 — Organes du Club</w:t>
      </w:r>
    </w:p>
    <w:p w14:paraId="6BA5D811" w14:textId="77777777" w:rsidR="0046606A" w:rsidRDefault="00000000">
      <w:pPr>
        <w:spacing w:before="80" w:after="80"/>
        <w:ind w:left="360"/>
      </w:pPr>
      <w:r>
        <w:t>Le Club est administré par les organes suivants :</w:t>
      </w:r>
    </w:p>
    <w:p w14:paraId="545EF863" w14:textId="77777777" w:rsidR="0046606A" w:rsidRDefault="00000000">
      <w:pPr>
        <w:pStyle w:val="Paragraphedeliste"/>
        <w:numPr>
          <w:ilvl w:val="0"/>
          <w:numId w:val="2"/>
        </w:numPr>
        <w:spacing w:before="60" w:after="60"/>
      </w:pPr>
      <w:r>
        <w:t>L'Assemblée Générale (souveraine) ;</w:t>
      </w:r>
    </w:p>
    <w:p w14:paraId="5A6BE3AD" w14:textId="77777777" w:rsidR="0046606A" w:rsidRDefault="00000000">
      <w:pPr>
        <w:pStyle w:val="Paragraphedeliste"/>
        <w:numPr>
          <w:ilvl w:val="0"/>
          <w:numId w:val="2"/>
        </w:numPr>
        <w:spacing w:before="60" w:after="60"/>
      </w:pPr>
      <w:r>
        <w:t>Le Bureau (exécutif) ;</w:t>
      </w:r>
    </w:p>
    <w:p w14:paraId="780A4B65" w14:textId="77777777" w:rsidR="0046606A" w:rsidRDefault="00000000">
      <w:pPr>
        <w:pStyle w:val="Paragraphedeliste"/>
        <w:numPr>
          <w:ilvl w:val="0"/>
          <w:numId w:val="2"/>
        </w:numPr>
        <w:spacing w:before="60" w:after="60"/>
      </w:pPr>
      <w:r>
        <w:t>Le Conseil Technique (consultatif, optionnel).</w:t>
      </w:r>
    </w:p>
    <w:p w14:paraId="3DFB62F1" w14:textId="77777777" w:rsidR="0046606A" w:rsidRDefault="00000000">
      <w:pPr>
        <w:spacing w:before="280" w:after="100"/>
      </w:pPr>
      <w:r>
        <w:rPr>
          <w:b/>
          <w:bCs/>
          <w:color w:val="0F6E56"/>
          <w:sz w:val="24"/>
          <w:szCs w:val="24"/>
        </w:rPr>
        <w:t>Article 10 — Assemblée Générale Ordinaire (AGO)</w:t>
      </w:r>
    </w:p>
    <w:p w14:paraId="700F9E20" w14:textId="1ED2BA20" w:rsidR="0046606A" w:rsidRDefault="00000000">
      <w:pPr>
        <w:spacing w:before="80" w:after="80"/>
        <w:ind w:left="360"/>
      </w:pPr>
      <w:r>
        <w:t xml:space="preserve">L'Assemblée Générale Ordinaire réunit l'ensemble des membres actifs et </w:t>
      </w:r>
      <w:r w:rsidR="00E94AEA">
        <w:t>des membres du bureau</w:t>
      </w:r>
      <w:r>
        <w:t xml:space="preserve"> du Club. Elle se tient au moins une fois par année académique, sur convocation du Président.</w:t>
      </w:r>
    </w:p>
    <w:p w14:paraId="22322504" w14:textId="77777777" w:rsidR="0046606A" w:rsidRDefault="00000000">
      <w:pPr>
        <w:spacing w:before="80" w:after="80"/>
        <w:ind w:left="360"/>
      </w:pPr>
      <w:r>
        <w:t>L'AGO est compétente pour :</w:t>
      </w:r>
    </w:p>
    <w:p w14:paraId="78C2D9CD" w14:textId="77777777" w:rsidR="0046606A" w:rsidRDefault="00000000">
      <w:pPr>
        <w:pStyle w:val="Paragraphedeliste"/>
        <w:numPr>
          <w:ilvl w:val="0"/>
          <w:numId w:val="2"/>
        </w:numPr>
        <w:spacing w:before="60" w:after="60"/>
      </w:pPr>
      <w:r>
        <w:t>Approuver les comptes de l'exercice écoulé et le budget prévisionnel ;</w:t>
      </w:r>
    </w:p>
    <w:p w14:paraId="662A7506" w14:textId="77777777" w:rsidR="0046606A" w:rsidRDefault="00000000">
      <w:pPr>
        <w:pStyle w:val="Paragraphedeliste"/>
        <w:numPr>
          <w:ilvl w:val="0"/>
          <w:numId w:val="2"/>
        </w:numPr>
        <w:spacing w:before="60" w:after="60"/>
      </w:pPr>
      <w:r>
        <w:t>Fixer le montant de la cotisation annuelle ;</w:t>
      </w:r>
    </w:p>
    <w:p w14:paraId="05D84239" w14:textId="77777777" w:rsidR="0046606A" w:rsidRDefault="00000000">
      <w:pPr>
        <w:pStyle w:val="Paragraphedeliste"/>
        <w:numPr>
          <w:ilvl w:val="0"/>
          <w:numId w:val="2"/>
        </w:numPr>
        <w:spacing w:before="60" w:after="60"/>
      </w:pPr>
      <w:r>
        <w:t>Élire les membres du Bureau ;</w:t>
      </w:r>
    </w:p>
    <w:p w14:paraId="54712C6B" w14:textId="77777777" w:rsidR="0046606A" w:rsidRDefault="00000000">
      <w:pPr>
        <w:pStyle w:val="Paragraphedeliste"/>
        <w:numPr>
          <w:ilvl w:val="0"/>
          <w:numId w:val="2"/>
        </w:numPr>
        <w:spacing w:before="60" w:after="60"/>
      </w:pPr>
      <w:r>
        <w:t>Modifier le règlement intérieur ;</w:t>
      </w:r>
    </w:p>
    <w:p w14:paraId="14C1E90E" w14:textId="77777777" w:rsidR="0046606A" w:rsidRDefault="00000000">
      <w:pPr>
        <w:pStyle w:val="Paragraphedeliste"/>
        <w:numPr>
          <w:ilvl w:val="0"/>
          <w:numId w:val="2"/>
        </w:numPr>
        <w:spacing w:before="60" w:after="60"/>
      </w:pPr>
      <w:r>
        <w:t>Délibérer sur toute question à l'ordre du jour.</w:t>
      </w:r>
    </w:p>
    <w:p w14:paraId="6E166BF1" w14:textId="77777777" w:rsidR="0046606A" w:rsidRDefault="00000000">
      <w:pPr>
        <w:spacing w:before="80" w:after="80"/>
        <w:ind w:left="360"/>
      </w:pPr>
      <w:r>
        <w:t>Le quorum est fixé à la moitié des membres actifs plus un. Les décisions sont prises à la majorité simple des voix exprimées. En cas d'égalité, la voix du Président est prépondérante.</w:t>
      </w:r>
    </w:p>
    <w:p w14:paraId="6D37DCAE" w14:textId="77777777" w:rsidR="0046606A" w:rsidRDefault="00000000">
      <w:pPr>
        <w:spacing w:before="280" w:after="100"/>
      </w:pPr>
      <w:r>
        <w:rPr>
          <w:b/>
          <w:bCs/>
          <w:color w:val="0F6E56"/>
          <w:sz w:val="24"/>
          <w:szCs w:val="24"/>
        </w:rPr>
        <w:t>Article 11 — Assemblée Générale Extraordinaire (AGE)</w:t>
      </w:r>
    </w:p>
    <w:p w14:paraId="131A0137" w14:textId="77777777" w:rsidR="0046606A" w:rsidRDefault="00000000">
      <w:pPr>
        <w:spacing w:before="80" w:after="80"/>
        <w:ind w:left="360"/>
      </w:pPr>
      <w:r>
        <w:t>Une Assemblée Générale Extraordinaire peut être convoquée à tout moment par le Président ou sur demande écrite d'au moins un tiers des membres actifs, pour traiter d'affaires urgentes ou de modifications statutaires.</w:t>
      </w:r>
    </w:p>
    <w:p w14:paraId="67AD5426" w14:textId="77777777" w:rsidR="0046606A" w:rsidRDefault="00000000">
      <w:pPr>
        <w:spacing w:before="80" w:after="80"/>
        <w:ind w:left="360"/>
      </w:pPr>
      <w:r>
        <w:lastRenderedPageBreak/>
        <w:t>Les décisions de l'AGE sont prises à la majorité des deux tiers des membres présents ou représentés.</w:t>
      </w:r>
    </w:p>
    <w:p w14:paraId="7F822658" w14:textId="77777777" w:rsidR="0046606A" w:rsidRDefault="00000000">
      <w:pPr>
        <w:spacing w:before="280" w:after="100"/>
      </w:pPr>
      <w:r>
        <w:rPr>
          <w:b/>
          <w:bCs/>
          <w:color w:val="0F6E56"/>
          <w:sz w:val="24"/>
          <w:szCs w:val="24"/>
        </w:rPr>
        <w:t>Article 12 — Composition du Bureau</w:t>
      </w:r>
    </w:p>
    <w:p w14:paraId="3F05F76E" w14:textId="77777777" w:rsidR="0046606A" w:rsidRDefault="00000000">
      <w:pPr>
        <w:spacing w:before="80" w:after="80"/>
        <w:ind w:left="360"/>
      </w:pPr>
      <w:r>
        <w:t>Le Bureau est l'organe exécutif du Club. Il est composé des membres suivants, élus en Assemblée Générale pour une durée d'un an académique, renouvelable deux fois :</w:t>
      </w:r>
    </w:p>
    <w:p w14:paraId="62F1FB5E" w14:textId="77777777" w:rsidR="0046606A" w:rsidRDefault="00000000">
      <w:pPr>
        <w:pStyle w:val="Paragraphedeliste"/>
        <w:numPr>
          <w:ilvl w:val="0"/>
          <w:numId w:val="2"/>
        </w:numPr>
        <w:spacing w:before="60" w:after="60"/>
      </w:pPr>
      <w:r>
        <w:t>Un(e) Président(e) ;</w:t>
      </w:r>
    </w:p>
    <w:p w14:paraId="78453F21" w14:textId="77777777" w:rsidR="0046606A" w:rsidRDefault="00000000">
      <w:pPr>
        <w:pStyle w:val="Paragraphedeliste"/>
        <w:numPr>
          <w:ilvl w:val="0"/>
          <w:numId w:val="2"/>
        </w:numPr>
        <w:spacing w:before="60" w:after="60"/>
      </w:pPr>
      <w:r>
        <w:t>Un(e) Vice-Président(e) chargé(e) des Projets Techniques ;</w:t>
      </w:r>
    </w:p>
    <w:p w14:paraId="1393CA1B" w14:textId="77777777" w:rsidR="0046606A" w:rsidRDefault="00000000">
      <w:pPr>
        <w:pStyle w:val="Paragraphedeliste"/>
        <w:numPr>
          <w:ilvl w:val="0"/>
          <w:numId w:val="2"/>
        </w:numPr>
        <w:spacing w:before="60" w:after="60"/>
      </w:pPr>
      <w:r>
        <w:t>Un(e) Secrétaire Général(e) ;</w:t>
      </w:r>
    </w:p>
    <w:p w14:paraId="27BD1DB1" w14:textId="77777777" w:rsidR="0046606A" w:rsidRDefault="00000000">
      <w:pPr>
        <w:pStyle w:val="Paragraphedeliste"/>
        <w:numPr>
          <w:ilvl w:val="0"/>
          <w:numId w:val="2"/>
        </w:numPr>
        <w:spacing w:before="60" w:after="60"/>
      </w:pPr>
      <w:r>
        <w:t>Un(e) Trésorier(ère) ;</w:t>
      </w:r>
    </w:p>
    <w:p w14:paraId="1D28C567" w14:textId="05B0941E" w:rsidR="0046606A" w:rsidRDefault="00000000">
      <w:pPr>
        <w:pStyle w:val="Paragraphedeliste"/>
        <w:numPr>
          <w:ilvl w:val="0"/>
          <w:numId w:val="2"/>
        </w:numPr>
        <w:spacing w:before="60" w:after="60"/>
      </w:pPr>
      <w:r>
        <w:t xml:space="preserve">Un(e) Responsable </w:t>
      </w:r>
      <w:proofErr w:type="gramStart"/>
      <w:r>
        <w:t>Communication</w:t>
      </w:r>
      <w:r w:rsidR="00E94AEA">
        <w:t>(</w:t>
      </w:r>
      <w:proofErr w:type="gramEnd"/>
      <w:r w:rsidR="00E94AEA">
        <w:t xml:space="preserve">formé une </w:t>
      </w:r>
      <w:proofErr w:type="spellStart"/>
      <w:r w:rsidR="00E94AEA">
        <w:t>equipe</w:t>
      </w:r>
      <w:proofErr w:type="spellEnd"/>
      <w:r w:rsidR="00E94AEA">
        <w:t xml:space="preserve"> dont elle est </w:t>
      </w:r>
      <w:proofErr w:type="spellStart"/>
      <w:r w:rsidR="00E94AEA">
        <w:t>responssable</w:t>
      </w:r>
      <w:proofErr w:type="spellEnd"/>
      <w:r w:rsidR="00E94AEA">
        <w:t>)</w:t>
      </w:r>
      <w:r>
        <w:t xml:space="preserve"> ;</w:t>
      </w:r>
    </w:p>
    <w:p w14:paraId="4029B970" w14:textId="551CED37" w:rsidR="0046606A" w:rsidRDefault="00000000">
      <w:pPr>
        <w:pStyle w:val="Paragraphedeliste"/>
        <w:numPr>
          <w:ilvl w:val="0"/>
          <w:numId w:val="2"/>
        </w:numPr>
        <w:spacing w:before="60" w:after="60"/>
      </w:pPr>
      <w:r>
        <w:t>Un(e) Responsable Relations Extérieures (</w:t>
      </w:r>
      <w:r w:rsidR="00E94AEA">
        <w:t xml:space="preserve">forme son </w:t>
      </w:r>
      <w:proofErr w:type="spellStart"/>
      <w:r w:rsidR="00E94AEA">
        <w:t>equipe</w:t>
      </w:r>
      <w:proofErr w:type="spellEnd"/>
      <w:r w:rsidR="00E94AEA">
        <w:t xml:space="preserve"> pour activité</w:t>
      </w:r>
      <w:r>
        <w:t>).</w:t>
      </w:r>
    </w:p>
    <w:p w14:paraId="1BBBE04C" w14:textId="77777777" w:rsidR="0046606A" w:rsidRDefault="00000000">
      <w:pPr>
        <w:spacing w:before="80" w:after="80"/>
        <w:ind w:left="360"/>
      </w:pPr>
      <w:r>
        <w:t>Les membres du Bureau doivent être des membres actifs en règle de cotisation. Un membre ne peut cumuler plus de deux postes au sein du Bureau.</w:t>
      </w:r>
    </w:p>
    <w:p w14:paraId="11987896" w14:textId="77777777" w:rsidR="0046606A" w:rsidRDefault="00000000">
      <w:pPr>
        <w:spacing w:before="280" w:after="100"/>
      </w:pPr>
      <w:r>
        <w:rPr>
          <w:b/>
          <w:bCs/>
          <w:color w:val="0F6E56"/>
          <w:sz w:val="24"/>
          <w:szCs w:val="24"/>
        </w:rPr>
        <w:t>Article 13 — Attributions du Bureau</w:t>
      </w:r>
    </w:p>
    <w:p w14:paraId="2156D614" w14:textId="77777777" w:rsidR="0046606A" w:rsidRDefault="00000000">
      <w:pPr>
        <w:spacing w:before="80" w:after="80"/>
        <w:ind w:left="360"/>
      </w:pPr>
      <w:r>
        <w:rPr>
          <w:b/>
          <w:bCs/>
        </w:rPr>
        <w:t xml:space="preserve">Le/la Président(e) : </w:t>
      </w:r>
      <w:r>
        <w:t>représente le Club en toutes circonstances. Il/elle convoque et préside les réunions du Bureau et les Assemblées Générales. Il/elle signe les actes engageant le Club.</w:t>
      </w:r>
    </w:p>
    <w:p w14:paraId="1B5F90F7" w14:textId="77777777" w:rsidR="0046606A" w:rsidRDefault="00000000">
      <w:pPr>
        <w:spacing w:before="80" w:after="80"/>
        <w:ind w:left="360"/>
      </w:pPr>
      <w:r>
        <w:rPr>
          <w:b/>
          <w:bCs/>
        </w:rPr>
        <w:t xml:space="preserve">Le/la Vice-Président(e) : </w:t>
      </w:r>
      <w:r>
        <w:t>assiste le Président et assure l'intérim en son absence. Il/elle pilote les projets techniques et coordonne les équipes de développement.</w:t>
      </w:r>
    </w:p>
    <w:p w14:paraId="3C490316" w14:textId="77777777" w:rsidR="0046606A" w:rsidRDefault="00000000">
      <w:pPr>
        <w:spacing w:before="80" w:after="80"/>
        <w:ind w:left="360"/>
      </w:pPr>
      <w:r>
        <w:rPr>
          <w:b/>
          <w:bCs/>
        </w:rPr>
        <w:t xml:space="preserve">Le/la Secrétaire Général(e) : </w:t>
      </w:r>
      <w:r>
        <w:t>rédige les procès-verbaux des réunions, gère la correspondance officielle, tient le registre des membres et assure les convocations.</w:t>
      </w:r>
    </w:p>
    <w:p w14:paraId="5808350A" w14:textId="77777777" w:rsidR="0046606A" w:rsidRDefault="00000000">
      <w:pPr>
        <w:spacing w:before="80" w:after="80"/>
        <w:ind w:left="360"/>
      </w:pPr>
      <w:r>
        <w:rPr>
          <w:b/>
          <w:bCs/>
        </w:rPr>
        <w:t xml:space="preserve">Le/la Trésorier(ère) : </w:t>
      </w:r>
      <w:r>
        <w:t>gère les finances du Club, perçoit les cotisations, effectue les dépenses sous contrôle du Bureau, et présente un bilan financier à chaque AGO.</w:t>
      </w:r>
    </w:p>
    <w:p w14:paraId="4DE79680" w14:textId="77777777" w:rsidR="0046606A" w:rsidRDefault="00000000">
      <w:pPr>
        <w:spacing w:before="80" w:after="80"/>
        <w:ind w:left="360"/>
      </w:pPr>
      <w:r>
        <w:rPr>
          <w:b/>
          <w:bCs/>
        </w:rPr>
        <w:t xml:space="preserve">Le/la Responsable Communication : </w:t>
      </w:r>
      <w:r>
        <w:t>gère l'image du Club, ses réseaux sociaux, ses supports de communication et l'organisation des événements publics.</w:t>
      </w:r>
    </w:p>
    <w:p w14:paraId="48858C7C" w14:textId="77777777" w:rsidR="0046606A" w:rsidRDefault="00000000">
      <w:pPr>
        <w:spacing w:before="280" w:after="100"/>
      </w:pPr>
      <w:r>
        <w:rPr>
          <w:b/>
          <w:bCs/>
          <w:color w:val="0F6E56"/>
          <w:sz w:val="24"/>
          <w:szCs w:val="24"/>
        </w:rPr>
        <w:t>Article 14 — Réunions du Bureau</w:t>
      </w:r>
    </w:p>
    <w:p w14:paraId="466B3EAC" w14:textId="77777777" w:rsidR="0046606A" w:rsidRDefault="00000000">
      <w:pPr>
        <w:spacing w:before="80" w:after="80"/>
        <w:ind w:left="360"/>
      </w:pPr>
      <w:r>
        <w:t>Le Bureau se réunit au minimum une fois par mois pendant l'année académique, sur convocation du Président, avec un délai de prévenance de 48 heures minimum.</w:t>
      </w:r>
    </w:p>
    <w:p w14:paraId="1B502D38" w14:textId="77777777" w:rsidR="0046606A" w:rsidRDefault="00000000">
      <w:pPr>
        <w:spacing w:before="80" w:after="80"/>
        <w:ind w:left="360"/>
      </w:pPr>
      <w:r>
        <w:t>Les décisions sont prises à la majorité simple. En cas d'égalité, la voix du Président est prépondérante. Tout membre du Bureau absent sans excuse valide à trois réunions consécutives peut être déclaré démissionnaire.</w:t>
      </w:r>
    </w:p>
    <w:p w14:paraId="6DE383EC" w14:textId="77777777" w:rsidR="0046606A" w:rsidRDefault="00000000">
      <w:pPr>
        <w:spacing w:before="280" w:after="100"/>
      </w:pPr>
      <w:r>
        <w:rPr>
          <w:b/>
          <w:bCs/>
          <w:color w:val="0F6E56"/>
          <w:sz w:val="24"/>
          <w:szCs w:val="24"/>
        </w:rPr>
        <w:t>Article 15 — Vacance de poste</w:t>
      </w:r>
    </w:p>
    <w:p w14:paraId="4C48F8FB" w14:textId="77777777" w:rsidR="0046606A" w:rsidRDefault="00000000">
      <w:pPr>
        <w:spacing w:before="80" w:after="80"/>
        <w:ind w:left="360"/>
      </w:pPr>
      <w:r>
        <w:t xml:space="preserve">En cas de </w:t>
      </w:r>
      <w:proofErr w:type="gramStart"/>
      <w:r>
        <w:t>vacance</w:t>
      </w:r>
      <w:proofErr w:type="gramEnd"/>
      <w:r>
        <w:t xml:space="preserve"> d'un poste au sein du Bureau (démission, exclusion, perte de qualité d'étudiant), le Bureau peut coopter un membre actif pour assurer l'intérim jusqu'à la prochaine Assemblée Générale, qui procédera à une élection complémentaire.</w:t>
      </w:r>
    </w:p>
    <w:p w14:paraId="14FA3972" w14:textId="54F079B8" w:rsidR="00E94AEA" w:rsidRDefault="00E94AEA">
      <w:pPr>
        <w:spacing w:before="80" w:after="80"/>
        <w:ind w:left="360"/>
      </w:pPr>
      <w:r>
        <w:t xml:space="preserve">Un membre du bureau absent a deux </w:t>
      </w:r>
      <w:proofErr w:type="spellStart"/>
      <w:r>
        <w:t>reunions</w:t>
      </w:r>
      <w:proofErr w:type="spellEnd"/>
      <w:r>
        <w:t xml:space="preserve"> ou activités ou </w:t>
      </w:r>
      <w:proofErr w:type="spellStart"/>
      <w:r>
        <w:t>reunions</w:t>
      </w:r>
      <w:proofErr w:type="spellEnd"/>
      <w:r>
        <w:t xml:space="preserve"> sans excuse valables </w:t>
      </w:r>
      <w:proofErr w:type="spellStart"/>
      <w:r>
        <w:t>recois</w:t>
      </w:r>
      <w:proofErr w:type="spellEnd"/>
      <w:r>
        <w:t xml:space="preserve"> </w:t>
      </w:r>
      <w:proofErr w:type="spellStart"/>
      <w:r>
        <w:t>d abord</w:t>
      </w:r>
      <w:proofErr w:type="spellEnd"/>
      <w:r>
        <w:t xml:space="preserve"> un avertissement ensuite est renvoyé</w:t>
      </w:r>
    </w:p>
    <w:p w14:paraId="2684A5F4" w14:textId="77777777" w:rsidR="0046606A" w:rsidRDefault="00000000">
      <w:pPr>
        <w:pBdr>
          <w:top w:val="single" w:sz="4" w:space="1" w:color="0F6E56"/>
          <w:bottom w:val="single" w:sz="4" w:space="1" w:color="0F6E56"/>
        </w:pBdr>
        <w:spacing w:before="400" w:after="200"/>
        <w:jc w:val="center"/>
      </w:pPr>
      <w:r>
        <w:rPr>
          <w:b/>
          <w:bCs/>
          <w:caps/>
          <w:color w:val="0F6E56"/>
          <w:sz w:val="26"/>
          <w:szCs w:val="26"/>
        </w:rPr>
        <w:t>Titre IV — Ressources et finances</w:t>
      </w:r>
    </w:p>
    <w:p w14:paraId="49DF4347" w14:textId="77777777" w:rsidR="0046606A" w:rsidRDefault="00000000">
      <w:pPr>
        <w:spacing w:before="280" w:after="100"/>
      </w:pPr>
      <w:r>
        <w:rPr>
          <w:b/>
          <w:bCs/>
          <w:color w:val="0F6E56"/>
          <w:sz w:val="24"/>
          <w:szCs w:val="24"/>
        </w:rPr>
        <w:t>Article 16 — Ressources du Club</w:t>
      </w:r>
    </w:p>
    <w:p w14:paraId="1524D921" w14:textId="77777777" w:rsidR="0046606A" w:rsidRDefault="00000000">
      <w:pPr>
        <w:spacing w:before="80" w:after="80"/>
        <w:ind w:left="360"/>
      </w:pPr>
      <w:r>
        <w:t>Les ressources du Club comprennent :</w:t>
      </w:r>
    </w:p>
    <w:p w14:paraId="41AA94C4" w14:textId="4F26537A" w:rsidR="0046606A" w:rsidRDefault="00000000">
      <w:pPr>
        <w:pStyle w:val="Paragraphedeliste"/>
        <w:numPr>
          <w:ilvl w:val="0"/>
          <w:numId w:val="2"/>
        </w:numPr>
        <w:spacing w:before="60" w:after="60"/>
      </w:pPr>
      <w:proofErr w:type="gramStart"/>
      <w:r>
        <w:t xml:space="preserve">Les cotisations </w:t>
      </w:r>
      <w:r w:rsidR="00E94AEA">
        <w:t>mensuelle</w:t>
      </w:r>
      <w:proofErr w:type="gramEnd"/>
      <w:r>
        <w:t xml:space="preserve"> des membres</w:t>
      </w:r>
      <w:r w:rsidR="00E94AEA">
        <w:t xml:space="preserve"> du bureau </w:t>
      </w:r>
      <w:r>
        <w:t>;</w:t>
      </w:r>
    </w:p>
    <w:p w14:paraId="4819EB82" w14:textId="77777777" w:rsidR="0046606A" w:rsidRDefault="00000000">
      <w:pPr>
        <w:pStyle w:val="Paragraphedeliste"/>
        <w:numPr>
          <w:ilvl w:val="0"/>
          <w:numId w:val="2"/>
        </w:numPr>
        <w:spacing w:before="60" w:after="60"/>
      </w:pPr>
      <w:r>
        <w:t>Les subventions et dotations accordées par l'EMSP ;</w:t>
      </w:r>
    </w:p>
    <w:p w14:paraId="256CBEEF" w14:textId="77777777" w:rsidR="0046606A" w:rsidRDefault="00000000">
      <w:pPr>
        <w:pStyle w:val="Paragraphedeliste"/>
        <w:numPr>
          <w:ilvl w:val="0"/>
          <w:numId w:val="2"/>
        </w:numPr>
        <w:spacing w:before="60" w:after="60"/>
      </w:pPr>
      <w:r>
        <w:lastRenderedPageBreak/>
        <w:t>Les dons et legs de personnes physiques ou morales ;</w:t>
      </w:r>
    </w:p>
    <w:p w14:paraId="57E58F18" w14:textId="77777777" w:rsidR="0046606A" w:rsidRDefault="00000000">
      <w:pPr>
        <w:pStyle w:val="Paragraphedeliste"/>
        <w:numPr>
          <w:ilvl w:val="0"/>
          <w:numId w:val="2"/>
        </w:numPr>
        <w:spacing w:before="60" w:after="60"/>
      </w:pPr>
      <w:r>
        <w:t>Les produits des activités organisées par le Club (événements, formations payantes, hackathons) ;</w:t>
      </w:r>
    </w:p>
    <w:p w14:paraId="1CAF755F" w14:textId="77777777" w:rsidR="0046606A" w:rsidRDefault="00000000">
      <w:pPr>
        <w:pStyle w:val="Paragraphedeliste"/>
        <w:numPr>
          <w:ilvl w:val="0"/>
          <w:numId w:val="2"/>
        </w:numPr>
        <w:spacing w:before="60" w:after="60"/>
      </w:pPr>
      <w:r>
        <w:t>Toute autre ressource autorisée par la réglementation en vigueur.</w:t>
      </w:r>
    </w:p>
    <w:p w14:paraId="12367556" w14:textId="77777777" w:rsidR="0046606A" w:rsidRDefault="00000000">
      <w:pPr>
        <w:spacing w:before="280" w:after="100"/>
      </w:pPr>
      <w:r>
        <w:rPr>
          <w:b/>
          <w:bCs/>
          <w:color w:val="0F6E56"/>
          <w:sz w:val="24"/>
          <w:szCs w:val="24"/>
        </w:rPr>
        <w:t>Article 17 — Gestion financière</w:t>
      </w:r>
    </w:p>
    <w:p w14:paraId="4E402415" w14:textId="77777777" w:rsidR="0046606A" w:rsidRDefault="00000000">
      <w:pPr>
        <w:spacing w:before="80" w:after="80"/>
        <w:ind w:left="360"/>
      </w:pPr>
      <w:r>
        <w:t>Les fonds du Club sont déposés dans une caisse gérée par le Trésorier. Toute dépense supérieure à un seuil fixé par le Bureau requiert l'accord écrit conjoint du Président et du Trésorier.</w:t>
      </w:r>
    </w:p>
    <w:p w14:paraId="0DB50A2E" w14:textId="77777777" w:rsidR="0046606A" w:rsidRDefault="00000000">
      <w:pPr>
        <w:spacing w:before="80" w:after="80"/>
        <w:ind w:left="360"/>
      </w:pPr>
      <w:r>
        <w:t>Le Trésorier présente un bilan financier complet à chaque Assemblée Générale Ordinaire. Les comptes peuvent être vérifiés à tout moment par deux membres actifs désignés par l'AGO comme vérificateurs aux comptes.</w:t>
      </w:r>
    </w:p>
    <w:p w14:paraId="7554444D" w14:textId="77777777" w:rsidR="0046606A" w:rsidRDefault="00000000">
      <w:pPr>
        <w:spacing w:before="80" w:after="80"/>
        <w:ind w:left="360"/>
      </w:pPr>
      <w:r>
        <w:t>L'exercice financier coïncide avec l'année académique.</w:t>
      </w:r>
    </w:p>
    <w:p w14:paraId="3CCD23A7" w14:textId="77777777" w:rsidR="0046606A" w:rsidRDefault="00000000">
      <w:pPr>
        <w:pBdr>
          <w:top w:val="single" w:sz="4" w:space="1" w:color="0F6E56"/>
          <w:bottom w:val="single" w:sz="4" w:space="1" w:color="0F6E56"/>
        </w:pBdr>
        <w:spacing w:before="400" w:after="200"/>
        <w:jc w:val="center"/>
      </w:pPr>
      <w:r>
        <w:rPr>
          <w:b/>
          <w:bCs/>
          <w:caps/>
          <w:color w:val="0F6E56"/>
          <w:sz w:val="26"/>
          <w:szCs w:val="26"/>
        </w:rPr>
        <w:t>Titre V — Modifications, dissolution et dispositions finales</w:t>
      </w:r>
    </w:p>
    <w:p w14:paraId="24DD83E1" w14:textId="77777777" w:rsidR="0046606A" w:rsidRDefault="00000000">
      <w:pPr>
        <w:spacing w:before="280" w:after="100"/>
      </w:pPr>
      <w:r>
        <w:rPr>
          <w:b/>
          <w:bCs/>
          <w:color w:val="0F6E56"/>
          <w:sz w:val="24"/>
          <w:szCs w:val="24"/>
        </w:rPr>
        <w:t>Article 18 — Modification des statuts</w:t>
      </w:r>
    </w:p>
    <w:p w14:paraId="611909C8" w14:textId="77777777" w:rsidR="0046606A" w:rsidRDefault="00000000">
      <w:pPr>
        <w:spacing w:before="80" w:after="80"/>
        <w:ind w:left="360"/>
      </w:pPr>
      <w:r>
        <w:t>Les présents statuts ne peuvent être modifiés que par une Assemblée Générale Extraordinaire convoquée à cet effet, statuant à la majorité des deux tiers des membres présents ou représentés.</w:t>
      </w:r>
    </w:p>
    <w:p w14:paraId="18991C98" w14:textId="77777777" w:rsidR="0046606A" w:rsidRDefault="00000000">
      <w:pPr>
        <w:spacing w:before="80" w:after="80"/>
        <w:ind w:left="360"/>
      </w:pPr>
      <w:r>
        <w:t>Tout projet de modification doit être communiqué aux membres au moins quinze (15) jours avant la tenue de l'AGE.</w:t>
      </w:r>
    </w:p>
    <w:p w14:paraId="44EAAC04" w14:textId="77777777" w:rsidR="0046606A" w:rsidRDefault="00000000">
      <w:pPr>
        <w:spacing w:before="280" w:after="100"/>
      </w:pPr>
      <w:r>
        <w:rPr>
          <w:b/>
          <w:bCs/>
          <w:color w:val="0F6E56"/>
          <w:sz w:val="24"/>
          <w:szCs w:val="24"/>
        </w:rPr>
        <w:t>Article 19 — Règlement intérieur</w:t>
      </w:r>
    </w:p>
    <w:p w14:paraId="79D5E327" w14:textId="77777777" w:rsidR="0046606A" w:rsidRDefault="00000000">
      <w:pPr>
        <w:spacing w:before="80" w:after="80"/>
        <w:ind w:left="360"/>
      </w:pPr>
      <w:r>
        <w:t>Un règlement intérieur, établi par le Bureau et approuvé par l'Assemblée Générale Ordinaire, précise les modalités pratiques de fonctionnement du Club non prévues par les présents statuts. Il peut être modifié par le Bureau, sous réserve de ratification par la prochaine AGO.</w:t>
      </w:r>
    </w:p>
    <w:p w14:paraId="1D7836DF" w14:textId="77777777" w:rsidR="0046606A" w:rsidRDefault="00000000">
      <w:pPr>
        <w:spacing w:before="280" w:after="100"/>
      </w:pPr>
      <w:r>
        <w:rPr>
          <w:b/>
          <w:bCs/>
          <w:color w:val="0F6E56"/>
          <w:sz w:val="24"/>
          <w:szCs w:val="24"/>
        </w:rPr>
        <w:t>Article 20 — Dissolution</w:t>
      </w:r>
    </w:p>
    <w:p w14:paraId="27DDCB7A" w14:textId="77777777" w:rsidR="0046606A" w:rsidRDefault="00000000">
      <w:pPr>
        <w:spacing w:before="80" w:after="80"/>
        <w:ind w:left="360"/>
      </w:pPr>
      <w:r>
        <w:t>La dissolution du Club ne peut être prononcée que par une Assemblée Générale Extraordinaire convoquée spécialement à cet effet, statuant à la majorité des deux tiers des membres présents.</w:t>
      </w:r>
    </w:p>
    <w:p w14:paraId="02D3BF39" w14:textId="77777777" w:rsidR="0046606A" w:rsidRDefault="00000000">
      <w:pPr>
        <w:spacing w:before="80" w:after="80"/>
        <w:ind w:left="360"/>
      </w:pPr>
      <w:r>
        <w:t>En cas de dissolution, l'Assemblée Générale Extraordinaire désigne un ou plusieurs liquidateurs chargés de réaliser les actifs et d'apurer les dettes éventuelles. Le solde de l'actif net est reversé à une association estudiantine désignée par l'AGE, ou à l'EMSP.</w:t>
      </w:r>
    </w:p>
    <w:p w14:paraId="105B8E27" w14:textId="77777777" w:rsidR="0046606A" w:rsidRDefault="00000000">
      <w:pPr>
        <w:spacing w:before="280" w:after="100"/>
      </w:pPr>
      <w:r>
        <w:rPr>
          <w:b/>
          <w:bCs/>
          <w:color w:val="0F6E56"/>
          <w:sz w:val="24"/>
          <w:szCs w:val="24"/>
        </w:rPr>
        <w:t>Article 21 — Relation avec l'EMSP</w:t>
      </w:r>
    </w:p>
    <w:p w14:paraId="23693A99" w14:textId="77777777" w:rsidR="0046606A" w:rsidRDefault="00000000">
      <w:pPr>
        <w:spacing w:before="80" w:after="80"/>
        <w:ind w:left="360"/>
      </w:pPr>
      <w:r>
        <w:t>Le Club fonctionne sous le patronage académique de l'EMSP. Il s'engage à respecter le règlement intérieur de l'établissement et à ne mener aucune activité en contradiction avec les valeurs et les intérêts de l'école.</w:t>
      </w:r>
    </w:p>
    <w:p w14:paraId="16F9D48E" w14:textId="77777777" w:rsidR="0046606A" w:rsidRDefault="00000000">
      <w:pPr>
        <w:spacing w:before="80" w:after="80"/>
        <w:ind w:left="360"/>
      </w:pPr>
      <w:r>
        <w:t>Le Club sollicite l'approbation de la Direction de l'EMSP pour toute activité se déroulant dans ses locaux ou en son nom.</w:t>
      </w:r>
    </w:p>
    <w:p w14:paraId="095BFE51" w14:textId="77777777" w:rsidR="0046606A" w:rsidRDefault="00000000">
      <w:pPr>
        <w:spacing w:before="280" w:after="100"/>
      </w:pPr>
      <w:r>
        <w:rPr>
          <w:b/>
          <w:bCs/>
          <w:color w:val="0F6E56"/>
          <w:sz w:val="24"/>
          <w:szCs w:val="24"/>
        </w:rPr>
        <w:t>Article 22 — Entrée en vigueur</w:t>
      </w:r>
    </w:p>
    <w:p w14:paraId="29381BC8" w14:textId="77777777" w:rsidR="0046606A" w:rsidRDefault="00000000">
      <w:pPr>
        <w:spacing w:before="80" w:after="80"/>
        <w:ind w:left="360"/>
      </w:pPr>
      <w:r>
        <w:t>Les présents statuts entrent en vigueur à compter de leur adoption par l'Assemblée Générale Constitutive et de leur validation par la Direction de l'EMSP.</w:t>
      </w:r>
    </w:p>
    <w:p w14:paraId="688E7D87" w14:textId="77777777" w:rsidR="0046606A" w:rsidRDefault="00000000">
      <w:pPr>
        <w:spacing w:before="80" w:after="80"/>
        <w:ind w:left="360"/>
      </w:pPr>
      <w:r>
        <w:t>Ils annulent et remplacent tout document antérieur relatif à l'organisation du Club.</w:t>
      </w:r>
    </w:p>
    <w:p w14:paraId="3D7294E3" w14:textId="77777777" w:rsidR="0046606A" w:rsidRDefault="0046606A">
      <w:pPr>
        <w:spacing w:before="400"/>
      </w:pPr>
    </w:p>
    <w:p w14:paraId="6FC69111" w14:textId="77777777" w:rsidR="0046606A" w:rsidRDefault="00000000">
      <w:pPr>
        <w:pBdr>
          <w:top w:val="single" w:sz="4" w:space="1" w:color="0F6E56"/>
          <w:bottom w:val="single" w:sz="4" w:space="1" w:color="0F6E56"/>
        </w:pBdr>
        <w:spacing w:after="200"/>
        <w:jc w:val="center"/>
      </w:pPr>
      <w:r>
        <w:rPr>
          <w:b/>
          <w:bCs/>
          <w:caps/>
          <w:color w:val="0F6E56"/>
          <w:sz w:val="24"/>
          <w:szCs w:val="24"/>
        </w:rPr>
        <w:t>SIGNATURES DES MEMBRES FONDATEURS</w:t>
      </w:r>
    </w:p>
    <w:p w14:paraId="2FB839C1" w14:textId="77777777" w:rsidR="0046606A" w:rsidRDefault="00000000">
      <w:pPr>
        <w:spacing w:before="80" w:after="80"/>
        <w:ind w:left="360"/>
      </w:pPr>
      <w:r>
        <w:t>Les soussignés, membres fondateurs, certifient avoir pris connaissance des présents statuts et les adopter en vue de la constitution officielle du Club Informatique de l'EMSP.</w:t>
      </w:r>
    </w:p>
    <w:p w14:paraId="498C6F43" w14:textId="77777777" w:rsidR="0046606A" w:rsidRDefault="0046606A">
      <w:pPr>
        <w:spacing w:before="2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46606A" w14:paraId="67A09929" w14:textId="77777777">
        <w:tc>
          <w:tcPr>
            <w:tcW w:w="4650" w:type="dxa"/>
            <w:tcBorders>
              <w:top w:val="single" w:sz="1" w:space="0" w:color="CCCCCC"/>
              <w:left w:val="single" w:sz="1" w:space="0" w:color="CCCCCC"/>
              <w:bottom w:val="single" w:sz="1" w:space="0" w:color="CCCCCC"/>
              <w:right w:val="single" w:sz="1" w:space="0" w:color="CCCCCC"/>
            </w:tcBorders>
            <w:shd w:val="clear" w:color="auto" w:fill="F9FBFF"/>
            <w:tcMar>
              <w:top w:w="150" w:type="dxa"/>
              <w:left w:w="180" w:type="dxa"/>
              <w:bottom w:w="150" w:type="dxa"/>
              <w:right w:w="180" w:type="dxa"/>
            </w:tcMar>
          </w:tcPr>
          <w:p w14:paraId="2B95487D" w14:textId="77777777" w:rsidR="0046606A" w:rsidRDefault="00000000">
            <w:r>
              <w:rPr>
                <w:b/>
                <w:bCs/>
                <w:color w:val="0F6E56"/>
                <w:sz w:val="21"/>
                <w:szCs w:val="21"/>
              </w:rPr>
              <w:t>Président(e) fondateur(</w:t>
            </w:r>
            <w:proofErr w:type="spellStart"/>
            <w:r>
              <w:rPr>
                <w:b/>
                <w:bCs/>
                <w:color w:val="0F6E56"/>
                <w:sz w:val="21"/>
                <w:szCs w:val="21"/>
              </w:rPr>
              <w:t>trice</w:t>
            </w:r>
            <w:proofErr w:type="spellEnd"/>
            <w:r>
              <w:rPr>
                <w:b/>
                <w:bCs/>
                <w:color w:val="0F6E56"/>
                <w:sz w:val="21"/>
                <w:szCs w:val="21"/>
              </w:rPr>
              <w:t>)</w:t>
            </w:r>
          </w:p>
          <w:p w14:paraId="190AB383" w14:textId="77777777" w:rsidR="0046606A" w:rsidRDefault="0046606A">
            <w:pPr>
              <w:spacing w:before="200"/>
            </w:pPr>
          </w:p>
          <w:p w14:paraId="4A9562BC" w14:textId="77777777" w:rsidR="0046606A" w:rsidRDefault="00000000">
            <w:r>
              <w:rPr>
                <w:color w:val="5F5E5A"/>
                <w:sz w:val="21"/>
                <w:szCs w:val="21"/>
              </w:rPr>
              <w:t>Nom &amp; Prénom : ________________________________</w:t>
            </w:r>
          </w:p>
          <w:p w14:paraId="5FF99E56" w14:textId="77777777" w:rsidR="0046606A" w:rsidRDefault="0046606A">
            <w:pPr>
              <w:spacing w:before="80"/>
            </w:pPr>
          </w:p>
          <w:p w14:paraId="063C337F" w14:textId="77777777" w:rsidR="0046606A" w:rsidRDefault="00000000">
            <w:r>
              <w:rPr>
                <w:color w:val="5F5E5A"/>
                <w:sz w:val="21"/>
                <w:szCs w:val="21"/>
              </w:rPr>
              <w:t>Signature : ________________________________</w:t>
            </w:r>
          </w:p>
          <w:p w14:paraId="4E9031FA" w14:textId="77777777" w:rsidR="0046606A" w:rsidRDefault="0046606A">
            <w:pPr>
              <w:spacing w:before="80"/>
            </w:pPr>
          </w:p>
          <w:p w14:paraId="0CDA2F6C" w14:textId="77777777" w:rsidR="0046606A" w:rsidRDefault="00000000">
            <w:r>
              <w:rPr>
                <w:color w:val="5F5E5A"/>
                <w:sz w:val="21"/>
                <w:szCs w:val="21"/>
              </w:rPr>
              <w:t>Date : __________________</w:t>
            </w:r>
          </w:p>
        </w:tc>
        <w:tc>
          <w:tcPr>
            <w:tcW w:w="4650" w:type="dxa"/>
            <w:tcBorders>
              <w:top w:val="single" w:sz="1" w:space="0" w:color="CCCCCC"/>
              <w:left w:val="single" w:sz="1" w:space="0" w:color="CCCCCC"/>
              <w:bottom w:val="single" w:sz="1" w:space="0" w:color="CCCCCC"/>
              <w:right w:val="single" w:sz="1" w:space="0" w:color="CCCCCC"/>
            </w:tcBorders>
            <w:shd w:val="clear" w:color="auto" w:fill="F9FBFF"/>
            <w:tcMar>
              <w:top w:w="150" w:type="dxa"/>
              <w:left w:w="180" w:type="dxa"/>
              <w:bottom w:w="150" w:type="dxa"/>
              <w:right w:w="180" w:type="dxa"/>
            </w:tcMar>
          </w:tcPr>
          <w:p w14:paraId="2959EF6B" w14:textId="77777777" w:rsidR="0046606A" w:rsidRDefault="00000000">
            <w:r>
              <w:rPr>
                <w:b/>
                <w:bCs/>
                <w:color w:val="0F6E56"/>
                <w:sz w:val="21"/>
                <w:szCs w:val="21"/>
              </w:rPr>
              <w:t>Vice-Président(e) fondateur(</w:t>
            </w:r>
            <w:proofErr w:type="spellStart"/>
            <w:r>
              <w:rPr>
                <w:b/>
                <w:bCs/>
                <w:color w:val="0F6E56"/>
                <w:sz w:val="21"/>
                <w:szCs w:val="21"/>
              </w:rPr>
              <w:t>trice</w:t>
            </w:r>
            <w:proofErr w:type="spellEnd"/>
            <w:r>
              <w:rPr>
                <w:b/>
                <w:bCs/>
                <w:color w:val="0F6E56"/>
                <w:sz w:val="21"/>
                <w:szCs w:val="21"/>
              </w:rPr>
              <w:t>)</w:t>
            </w:r>
          </w:p>
          <w:p w14:paraId="7A42A3A6" w14:textId="77777777" w:rsidR="0046606A" w:rsidRDefault="0046606A">
            <w:pPr>
              <w:spacing w:before="200"/>
            </w:pPr>
          </w:p>
          <w:p w14:paraId="698D17F4" w14:textId="77777777" w:rsidR="0046606A" w:rsidRDefault="00000000">
            <w:r>
              <w:rPr>
                <w:color w:val="5F5E5A"/>
                <w:sz w:val="21"/>
                <w:szCs w:val="21"/>
              </w:rPr>
              <w:t>Nom &amp; Prénom : ________________________________</w:t>
            </w:r>
          </w:p>
          <w:p w14:paraId="64DCE732" w14:textId="77777777" w:rsidR="0046606A" w:rsidRDefault="0046606A">
            <w:pPr>
              <w:spacing w:before="80"/>
            </w:pPr>
          </w:p>
          <w:p w14:paraId="099E572A" w14:textId="77777777" w:rsidR="0046606A" w:rsidRDefault="00000000">
            <w:r>
              <w:rPr>
                <w:color w:val="5F5E5A"/>
                <w:sz w:val="21"/>
                <w:szCs w:val="21"/>
              </w:rPr>
              <w:t>Signature : ________________________________</w:t>
            </w:r>
          </w:p>
          <w:p w14:paraId="1A828C40" w14:textId="77777777" w:rsidR="0046606A" w:rsidRDefault="0046606A">
            <w:pPr>
              <w:spacing w:before="80"/>
            </w:pPr>
          </w:p>
          <w:p w14:paraId="1D4B2A40" w14:textId="77777777" w:rsidR="0046606A" w:rsidRDefault="00000000">
            <w:r>
              <w:rPr>
                <w:color w:val="5F5E5A"/>
                <w:sz w:val="21"/>
                <w:szCs w:val="21"/>
              </w:rPr>
              <w:t>Date : __________________</w:t>
            </w:r>
          </w:p>
        </w:tc>
      </w:tr>
      <w:tr w:rsidR="0046606A" w14:paraId="5823B727" w14:textId="77777777">
        <w:tc>
          <w:tcPr>
            <w:tcW w:w="4650" w:type="dxa"/>
            <w:tcBorders>
              <w:top w:val="single" w:sz="1" w:space="0" w:color="CCCCCC"/>
              <w:left w:val="single" w:sz="1" w:space="0" w:color="CCCCCC"/>
              <w:bottom w:val="single" w:sz="1" w:space="0" w:color="CCCCCC"/>
              <w:right w:val="single" w:sz="1" w:space="0" w:color="CCCCCC"/>
            </w:tcBorders>
            <w:shd w:val="clear" w:color="auto" w:fill="F9FBFF"/>
            <w:tcMar>
              <w:top w:w="150" w:type="dxa"/>
              <w:left w:w="180" w:type="dxa"/>
              <w:bottom w:w="150" w:type="dxa"/>
              <w:right w:w="180" w:type="dxa"/>
            </w:tcMar>
          </w:tcPr>
          <w:p w14:paraId="1720B7C7" w14:textId="77777777" w:rsidR="0046606A" w:rsidRDefault="00000000">
            <w:r>
              <w:rPr>
                <w:b/>
                <w:bCs/>
                <w:color w:val="0F6E56"/>
                <w:sz w:val="21"/>
                <w:szCs w:val="21"/>
              </w:rPr>
              <w:t>Secrétaire Général(e) fondateur(</w:t>
            </w:r>
            <w:proofErr w:type="spellStart"/>
            <w:r>
              <w:rPr>
                <w:b/>
                <w:bCs/>
                <w:color w:val="0F6E56"/>
                <w:sz w:val="21"/>
                <w:szCs w:val="21"/>
              </w:rPr>
              <w:t>trice</w:t>
            </w:r>
            <w:proofErr w:type="spellEnd"/>
            <w:r>
              <w:rPr>
                <w:b/>
                <w:bCs/>
                <w:color w:val="0F6E56"/>
                <w:sz w:val="21"/>
                <w:szCs w:val="21"/>
              </w:rPr>
              <w:t>)</w:t>
            </w:r>
          </w:p>
          <w:p w14:paraId="5D3706C3" w14:textId="77777777" w:rsidR="0046606A" w:rsidRDefault="0046606A">
            <w:pPr>
              <w:spacing w:before="200"/>
            </w:pPr>
          </w:p>
          <w:p w14:paraId="230B4CE5" w14:textId="77777777" w:rsidR="0046606A" w:rsidRDefault="00000000">
            <w:r>
              <w:rPr>
                <w:color w:val="5F5E5A"/>
                <w:sz w:val="21"/>
                <w:szCs w:val="21"/>
              </w:rPr>
              <w:t>Nom &amp; Prénom : ________________________________</w:t>
            </w:r>
          </w:p>
          <w:p w14:paraId="0391AFCF" w14:textId="77777777" w:rsidR="0046606A" w:rsidRDefault="0046606A">
            <w:pPr>
              <w:spacing w:before="80"/>
            </w:pPr>
          </w:p>
          <w:p w14:paraId="071237AC" w14:textId="77777777" w:rsidR="0046606A" w:rsidRDefault="00000000">
            <w:r>
              <w:rPr>
                <w:color w:val="5F5E5A"/>
                <w:sz w:val="21"/>
                <w:szCs w:val="21"/>
              </w:rPr>
              <w:t>Signature : ________________________________</w:t>
            </w:r>
          </w:p>
          <w:p w14:paraId="60EE800C" w14:textId="77777777" w:rsidR="0046606A" w:rsidRDefault="0046606A">
            <w:pPr>
              <w:spacing w:before="80"/>
            </w:pPr>
          </w:p>
          <w:p w14:paraId="38B33FE6" w14:textId="77777777" w:rsidR="0046606A" w:rsidRDefault="00000000">
            <w:r>
              <w:rPr>
                <w:color w:val="5F5E5A"/>
                <w:sz w:val="21"/>
                <w:szCs w:val="21"/>
              </w:rPr>
              <w:t>Date : __________________</w:t>
            </w:r>
          </w:p>
        </w:tc>
        <w:tc>
          <w:tcPr>
            <w:tcW w:w="4650" w:type="dxa"/>
            <w:tcBorders>
              <w:top w:val="single" w:sz="1" w:space="0" w:color="CCCCCC"/>
              <w:left w:val="single" w:sz="1" w:space="0" w:color="CCCCCC"/>
              <w:bottom w:val="single" w:sz="1" w:space="0" w:color="CCCCCC"/>
              <w:right w:val="single" w:sz="1" w:space="0" w:color="CCCCCC"/>
            </w:tcBorders>
            <w:shd w:val="clear" w:color="auto" w:fill="F9FBFF"/>
            <w:tcMar>
              <w:top w:w="150" w:type="dxa"/>
              <w:left w:w="180" w:type="dxa"/>
              <w:bottom w:w="150" w:type="dxa"/>
              <w:right w:w="180" w:type="dxa"/>
            </w:tcMar>
          </w:tcPr>
          <w:p w14:paraId="4FA737D7" w14:textId="77777777" w:rsidR="0046606A" w:rsidRDefault="00000000">
            <w:r>
              <w:rPr>
                <w:b/>
                <w:bCs/>
                <w:color w:val="0F6E56"/>
                <w:sz w:val="21"/>
                <w:szCs w:val="21"/>
              </w:rPr>
              <w:t>Trésorier(ère) fondateur(</w:t>
            </w:r>
            <w:proofErr w:type="spellStart"/>
            <w:r>
              <w:rPr>
                <w:b/>
                <w:bCs/>
                <w:color w:val="0F6E56"/>
                <w:sz w:val="21"/>
                <w:szCs w:val="21"/>
              </w:rPr>
              <w:t>trice</w:t>
            </w:r>
            <w:proofErr w:type="spellEnd"/>
            <w:r>
              <w:rPr>
                <w:b/>
                <w:bCs/>
                <w:color w:val="0F6E56"/>
                <w:sz w:val="21"/>
                <w:szCs w:val="21"/>
              </w:rPr>
              <w:t>)</w:t>
            </w:r>
          </w:p>
          <w:p w14:paraId="5D16126A" w14:textId="77777777" w:rsidR="0046606A" w:rsidRDefault="0046606A">
            <w:pPr>
              <w:spacing w:before="200"/>
            </w:pPr>
          </w:p>
          <w:p w14:paraId="32CD4825" w14:textId="77777777" w:rsidR="0046606A" w:rsidRDefault="00000000">
            <w:r>
              <w:rPr>
                <w:color w:val="5F5E5A"/>
                <w:sz w:val="21"/>
                <w:szCs w:val="21"/>
              </w:rPr>
              <w:t>Nom &amp; Prénom : ________________________________</w:t>
            </w:r>
          </w:p>
          <w:p w14:paraId="085592E7" w14:textId="77777777" w:rsidR="0046606A" w:rsidRDefault="0046606A">
            <w:pPr>
              <w:spacing w:before="80"/>
            </w:pPr>
          </w:p>
          <w:p w14:paraId="55F16B21" w14:textId="77777777" w:rsidR="0046606A" w:rsidRDefault="00000000">
            <w:r>
              <w:rPr>
                <w:color w:val="5F5E5A"/>
                <w:sz w:val="21"/>
                <w:szCs w:val="21"/>
              </w:rPr>
              <w:t>Signature : ________________________________</w:t>
            </w:r>
          </w:p>
          <w:p w14:paraId="29A7A835" w14:textId="77777777" w:rsidR="0046606A" w:rsidRDefault="0046606A">
            <w:pPr>
              <w:spacing w:before="80"/>
            </w:pPr>
          </w:p>
          <w:p w14:paraId="1FECBD37" w14:textId="77777777" w:rsidR="0046606A" w:rsidRDefault="00000000">
            <w:r>
              <w:rPr>
                <w:color w:val="5F5E5A"/>
                <w:sz w:val="21"/>
                <w:szCs w:val="21"/>
              </w:rPr>
              <w:t>Date : __________________</w:t>
            </w:r>
          </w:p>
        </w:tc>
      </w:tr>
      <w:tr w:rsidR="0046606A" w14:paraId="4888CCE0" w14:textId="77777777">
        <w:tc>
          <w:tcPr>
            <w:tcW w:w="4650" w:type="dxa"/>
            <w:tcBorders>
              <w:top w:val="single" w:sz="1" w:space="0" w:color="CCCCCC"/>
              <w:left w:val="single" w:sz="1" w:space="0" w:color="CCCCCC"/>
              <w:bottom w:val="single" w:sz="1" w:space="0" w:color="CCCCCC"/>
              <w:right w:val="single" w:sz="1" w:space="0" w:color="CCCCCC"/>
            </w:tcBorders>
            <w:shd w:val="clear" w:color="auto" w:fill="F9FBFF"/>
            <w:tcMar>
              <w:top w:w="150" w:type="dxa"/>
              <w:left w:w="180" w:type="dxa"/>
              <w:bottom w:w="150" w:type="dxa"/>
              <w:right w:w="180" w:type="dxa"/>
            </w:tcMar>
          </w:tcPr>
          <w:p w14:paraId="6D363AA4" w14:textId="77777777" w:rsidR="0046606A" w:rsidRDefault="00000000">
            <w:r>
              <w:rPr>
                <w:b/>
                <w:bCs/>
                <w:color w:val="0F6E56"/>
                <w:sz w:val="21"/>
                <w:szCs w:val="21"/>
              </w:rPr>
              <w:t>Responsable Technique fondateur(</w:t>
            </w:r>
            <w:proofErr w:type="spellStart"/>
            <w:r>
              <w:rPr>
                <w:b/>
                <w:bCs/>
                <w:color w:val="0F6E56"/>
                <w:sz w:val="21"/>
                <w:szCs w:val="21"/>
              </w:rPr>
              <w:t>trice</w:t>
            </w:r>
            <w:proofErr w:type="spellEnd"/>
            <w:r>
              <w:rPr>
                <w:b/>
                <w:bCs/>
                <w:color w:val="0F6E56"/>
                <w:sz w:val="21"/>
                <w:szCs w:val="21"/>
              </w:rPr>
              <w:t>)</w:t>
            </w:r>
          </w:p>
          <w:p w14:paraId="54749FDC" w14:textId="77777777" w:rsidR="0046606A" w:rsidRDefault="0046606A">
            <w:pPr>
              <w:spacing w:before="200"/>
            </w:pPr>
          </w:p>
          <w:p w14:paraId="1925A58C" w14:textId="77777777" w:rsidR="0046606A" w:rsidRDefault="00000000">
            <w:r>
              <w:rPr>
                <w:color w:val="5F5E5A"/>
                <w:sz w:val="21"/>
                <w:szCs w:val="21"/>
              </w:rPr>
              <w:t>Nom &amp; Prénom : ________________________________</w:t>
            </w:r>
          </w:p>
          <w:p w14:paraId="544CB18B" w14:textId="77777777" w:rsidR="0046606A" w:rsidRDefault="0046606A">
            <w:pPr>
              <w:spacing w:before="80"/>
            </w:pPr>
          </w:p>
          <w:p w14:paraId="1D43F87E" w14:textId="77777777" w:rsidR="0046606A" w:rsidRDefault="00000000">
            <w:r>
              <w:rPr>
                <w:color w:val="5F5E5A"/>
                <w:sz w:val="21"/>
                <w:szCs w:val="21"/>
              </w:rPr>
              <w:t>Signature : ________________________________</w:t>
            </w:r>
          </w:p>
          <w:p w14:paraId="53A0A8D4" w14:textId="77777777" w:rsidR="0046606A" w:rsidRDefault="0046606A">
            <w:pPr>
              <w:spacing w:before="80"/>
            </w:pPr>
          </w:p>
          <w:p w14:paraId="5579A98D" w14:textId="77777777" w:rsidR="0046606A" w:rsidRDefault="00000000">
            <w:r>
              <w:rPr>
                <w:color w:val="5F5E5A"/>
                <w:sz w:val="21"/>
                <w:szCs w:val="21"/>
              </w:rPr>
              <w:t>Date : __________________</w:t>
            </w:r>
          </w:p>
        </w:tc>
        <w:tc>
          <w:tcPr>
            <w:tcW w:w="4650" w:type="dxa"/>
            <w:tcBorders>
              <w:top w:val="single" w:sz="1" w:space="0" w:color="CCCCCC"/>
              <w:left w:val="single" w:sz="1" w:space="0" w:color="CCCCCC"/>
              <w:bottom w:val="single" w:sz="1" w:space="0" w:color="CCCCCC"/>
              <w:right w:val="single" w:sz="1" w:space="0" w:color="CCCCCC"/>
            </w:tcBorders>
            <w:shd w:val="clear" w:color="auto" w:fill="F9FBFF"/>
            <w:tcMar>
              <w:top w:w="150" w:type="dxa"/>
              <w:left w:w="180" w:type="dxa"/>
              <w:bottom w:w="150" w:type="dxa"/>
              <w:right w:w="180" w:type="dxa"/>
            </w:tcMar>
          </w:tcPr>
          <w:p w14:paraId="376A6C93" w14:textId="77777777" w:rsidR="0046606A" w:rsidRDefault="00000000">
            <w:r>
              <w:rPr>
                <w:b/>
                <w:bCs/>
                <w:color w:val="0F6E56"/>
                <w:sz w:val="21"/>
                <w:szCs w:val="21"/>
              </w:rPr>
              <w:t>Membre fondateur(</w:t>
            </w:r>
            <w:proofErr w:type="spellStart"/>
            <w:r>
              <w:rPr>
                <w:b/>
                <w:bCs/>
                <w:color w:val="0F6E56"/>
                <w:sz w:val="21"/>
                <w:szCs w:val="21"/>
              </w:rPr>
              <w:t>trice</w:t>
            </w:r>
            <w:proofErr w:type="spellEnd"/>
            <w:r>
              <w:rPr>
                <w:b/>
                <w:bCs/>
                <w:color w:val="0F6E56"/>
                <w:sz w:val="21"/>
                <w:szCs w:val="21"/>
              </w:rPr>
              <w:t>) N°5</w:t>
            </w:r>
          </w:p>
          <w:p w14:paraId="08D421E4" w14:textId="77777777" w:rsidR="0046606A" w:rsidRDefault="0046606A">
            <w:pPr>
              <w:spacing w:before="200"/>
            </w:pPr>
          </w:p>
          <w:p w14:paraId="4D24DD2D" w14:textId="77777777" w:rsidR="0046606A" w:rsidRDefault="00000000">
            <w:r>
              <w:rPr>
                <w:color w:val="5F5E5A"/>
                <w:sz w:val="21"/>
                <w:szCs w:val="21"/>
              </w:rPr>
              <w:t>Nom &amp; Prénom : ________________________________</w:t>
            </w:r>
          </w:p>
          <w:p w14:paraId="1A45EDC7" w14:textId="77777777" w:rsidR="0046606A" w:rsidRDefault="0046606A">
            <w:pPr>
              <w:spacing w:before="80"/>
            </w:pPr>
          </w:p>
          <w:p w14:paraId="07BFAA63" w14:textId="77777777" w:rsidR="0046606A" w:rsidRDefault="00000000">
            <w:r>
              <w:rPr>
                <w:color w:val="5F5E5A"/>
                <w:sz w:val="21"/>
                <w:szCs w:val="21"/>
              </w:rPr>
              <w:t>Signature : ________________________________</w:t>
            </w:r>
          </w:p>
          <w:p w14:paraId="5EF84931" w14:textId="77777777" w:rsidR="0046606A" w:rsidRDefault="0046606A">
            <w:pPr>
              <w:spacing w:before="80"/>
            </w:pPr>
          </w:p>
          <w:p w14:paraId="761CC399" w14:textId="77777777" w:rsidR="0046606A" w:rsidRDefault="00000000">
            <w:r>
              <w:rPr>
                <w:color w:val="5F5E5A"/>
                <w:sz w:val="21"/>
                <w:szCs w:val="21"/>
              </w:rPr>
              <w:t>Date : __________________</w:t>
            </w:r>
          </w:p>
        </w:tc>
      </w:tr>
    </w:tbl>
    <w:tbl>
      <w:tblPr>
        <w:tblpPr w:leftFromText="141" w:rightFromText="141" w:vertAnchor="text" w:horzAnchor="margin" w:tblpY="436"/>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6A1441" w14:paraId="3B6DA505" w14:textId="77777777" w:rsidTr="006A1441">
        <w:tc>
          <w:tcPr>
            <w:tcW w:w="4650" w:type="dxa"/>
            <w:tcBorders>
              <w:top w:val="single" w:sz="1" w:space="0" w:color="CCCCCC"/>
              <w:left w:val="single" w:sz="1" w:space="0" w:color="CCCCCC"/>
              <w:bottom w:val="single" w:sz="1" w:space="0" w:color="CCCCCC"/>
              <w:right w:val="single" w:sz="1" w:space="0" w:color="CCCCCC"/>
            </w:tcBorders>
            <w:shd w:val="clear" w:color="auto" w:fill="E1F5EE"/>
            <w:tcMar>
              <w:top w:w="150" w:type="dxa"/>
              <w:left w:w="180" w:type="dxa"/>
              <w:bottom w:w="150" w:type="dxa"/>
              <w:right w:w="180" w:type="dxa"/>
            </w:tcMar>
          </w:tcPr>
          <w:p w14:paraId="4B999004" w14:textId="77777777" w:rsidR="006A1441" w:rsidRDefault="006A1441" w:rsidP="006A1441">
            <w:r>
              <w:rPr>
                <w:b/>
                <w:bCs/>
                <w:color w:val="0F6E56"/>
                <w:sz w:val="21"/>
                <w:szCs w:val="21"/>
              </w:rPr>
              <w:t>Professeur Amadou Yaya</w:t>
            </w:r>
          </w:p>
          <w:p w14:paraId="5D36D978" w14:textId="77777777" w:rsidR="006A1441" w:rsidRDefault="006A1441" w:rsidP="006A1441">
            <w:pPr>
              <w:spacing w:before="150"/>
            </w:pPr>
          </w:p>
          <w:p w14:paraId="1C41BFA4" w14:textId="77777777" w:rsidR="006A1441" w:rsidRDefault="006A1441" w:rsidP="006A1441">
            <w:r>
              <w:rPr>
                <w:color w:val="5F5E5A"/>
                <w:sz w:val="21"/>
                <w:szCs w:val="21"/>
              </w:rPr>
              <w:t>Signature &amp; cachet : ________________________</w:t>
            </w:r>
          </w:p>
          <w:p w14:paraId="2161B166" w14:textId="77777777" w:rsidR="006A1441" w:rsidRDefault="006A1441" w:rsidP="006A1441">
            <w:pPr>
              <w:spacing w:before="80"/>
            </w:pPr>
          </w:p>
          <w:p w14:paraId="3BDF6016" w14:textId="77777777" w:rsidR="006A1441" w:rsidRDefault="006A1441" w:rsidP="006A1441">
            <w:r>
              <w:rPr>
                <w:color w:val="5F5E5A"/>
                <w:sz w:val="21"/>
                <w:szCs w:val="21"/>
              </w:rPr>
              <w:t>Date : __________________</w:t>
            </w:r>
          </w:p>
        </w:tc>
        <w:tc>
          <w:tcPr>
            <w:tcW w:w="4650" w:type="dxa"/>
            <w:tcBorders>
              <w:top w:val="single" w:sz="1" w:space="0" w:color="CCCCCC"/>
              <w:left w:val="single" w:sz="1" w:space="0" w:color="CCCCCC"/>
              <w:bottom w:val="single" w:sz="1" w:space="0" w:color="CCCCCC"/>
              <w:right w:val="single" w:sz="1" w:space="0" w:color="CCCCCC"/>
            </w:tcBorders>
            <w:shd w:val="clear" w:color="auto" w:fill="E1F5EE"/>
            <w:tcMar>
              <w:top w:w="150" w:type="dxa"/>
              <w:left w:w="180" w:type="dxa"/>
              <w:bottom w:w="150" w:type="dxa"/>
              <w:right w:w="180" w:type="dxa"/>
            </w:tcMar>
          </w:tcPr>
          <w:p w14:paraId="0375F128" w14:textId="77777777" w:rsidR="006A1441" w:rsidRDefault="006A1441" w:rsidP="006A1441">
            <w:r>
              <w:rPr>
                <w:b/>
                <w:bCs/>
                <w:color w:val="0F6E56"/>
                <w:sz w:val="21"/>
                <w:szCs w:val="21"/>
              </w:rPr>
              <w:t>Validation Direction EMSP</w:t>
            </w:r>
          </w:p>
          <w:p w14:paraId="5EB131BE" w14:textId="77777777" w:rsidR="006A1441" w:rsidRDefault="006A1441" w:rsidP="006A1441">
            <w:pPr>
              <w:spacing w:before="150"/>
            </w:pPr>
          </w:p>
          <w:p w14:paraId="4ECE384A" w14:textId="77777777" w:rsidR="006A1441" w:rsidRDefault="006A1441" w:rsidP="006A1441">
            <w:r>
              <w:rPr>
                <w:color w:val="5F5E5A"/>
                <w:sz w:val="21"/>
                <w:szCs w:val="21"/>
              </w:rPr>
              <w:t>Signature &amp; cachet : ________________________</w:t>
            </w:r>
          </w:p>
          <w:p w14:paraId="585248CC" w14:textId="77777777" w:rsidR="006A1441" w:rsidRDefault="006A1441" w:rsidP="006A1441">
            <w:pPr>
              <w:spacing w:before="80"/>
            </w:pPr>
          </w:p>
          <w:p w14:paraId="67BF92BF" w14:textId="77777777" w:rsidR="006A1441" w:rsidRDefault="006A1441" w:rsidP="006A1441">
            <w:r>
              <w:rPr>
                <w:color w:val="5F5E5A"/>
                <w:sz w:val="21"/>
                <w:szCs w:val="21"/>
              </w:rPr>
              <w:t>Date : __________________</w:t>
            </w:r>
          </w:p>
        </w:tc>
      </w:tr>
    </w:tbl>
    <w:p w14:paraId="432896CD" w14:textId="77777777" w:rsidR="0046606A" w:rsidRDefault="0046606A">
      <w:pPr>
        <w:spacing w:before="300"/>
      </w:pPr>
    </w:p>
    <w:p w14:paraId="62802B00" w14:textId="4C4FCFB6" w:rsidR="0046606A" w:rsidRDefault="00000000" w:rsidP="00E94AEA">
      <w:pPr>
        <w:spacing w:after="60"/>
        <w:jc w:val="center"/>
      </w:pPr>
      <w:r>
        <w:rPr>
          <w:b/>
          <w:bCs/>
          <w:color w:val="0F6E56"/>
        </w:rPr>
        <w:t>Visa du Professeur Amadou Yaya — Parrain académique du Club</w:t>
      </w:r>
    </w:p>
    <w:sectPr w:rsidR="0046606A">
      <w:headerReference w:type="default" r:id="rId8"/>
      <w:footerReference w:type="default" r:id="rId9"/>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0997" w14:textId="77777777" w:rsidR="006674DB" w:rsidRDefault="006674DB">
      <w:r>
        <w:separator/>
      </w:r>
    </w:p>
  </w:endnote>
  <w:endnote w:type="continuationSeparator" w:id="0">
    <w:p w14:paraId="185F9AC2" w14:textId="77777777" w:rsidR="006674DB" w:rsidRDefault="0066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D163" w14:textId="6E4BB3D2" w:rsidR="0046606A" w:rsidRDefault="00000000">
    <w:pPr>
      <w:pBdr>
        <w:top w:val="single" w:sz="3" w:space="1" w:color="CCCCCC"/>
      </w:pBdr>
      <w:spacing w:before="120"/>
      <w:jc w:val="center"/>
    </w:pPr>
    <w:r>
      <w:rPr>
        <w:color w:val="5F5E5A"/>
        <w:sz w:val="17"/>
        <w:szCs w:val="17"/>
      </w:rPr>
      <w:t xml:space="preserve">Club Informatique </w:t>
    </w:r>
    <w:proofErr w:type="gramStart"/>
    <w:r>
      <w:rPr>
        <w:color w:val="5F5E5A"/>
        <w:sz w:val="17"/>
        <w:szCs w:val="17"/>
      </w:rPr>
      <w:t>EMSP  —</w:t>
    </w:r>
    <w:proofErr w:type="gramEnd"/>
    <w:r>
      <w:rPr>
        <w:color w:val="5F5E5A"/>
        <w:sz w:val="17"/>
        <w:szCs w:val="17"/>
      </w:rPr>
      <w:t xml:space="preserve">  Document fondateur officiel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ABC12" w14:textId="77777777" w:rsidR="006674DB" w:rsidRDefault="006674DB">
      <w:r>
        <w:separator/>
      </w:r>
    </w:p>
  </w:footnote>
  <w:footnote w:type="continuationSeparator" w:id="0">
    <w:p w14:paraId="3FF2F405" w14:textId="77777777" w:rsidR="006674DB" w:rsidRDefault="00667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2363" w14:textId="375F47FE" w:rsidR="0046606A" w:rsidRDefault="00000000">
    <w:pPr>
      <w:pBdr>
        <w:bottom w:val="single" w:sz="6" w:space="1" w:color="0F6E56"/>
      </w:pBdr>
      <w:spacing w:after="160"/>
      <w:jc w:val="center"/>
    </w:pPr>
    <w:r>
      <w:rPr>
        <w:b/>
        <w:bCs/>
        <w:color w:val="0F6E56"/>
        <w:sz w:val="18"/>
        <w:szCs w:val="18"/>
      </w:rPr>
      <w:t xml:space="preserve">ÉCOLE </w:t>
    </w:r>
    <w:r w:rsidR="001A4B39">
      <w:rPr>
        <w:b/>
        <w:bCs/>
        <w:color w:val="0F6E56"/>
        <w:sz w:val="18"/>
        <w:szCs w:val="18"/>
      </w:rPr>
      <w:t>MULTINATIONALE SUPERIEURE DES POSTES</w:t>
    </w:r>
    <w:proofErr w:type="gramStart"/>
    <w:r>
      <w:rPr>
        <w:b/>
        <w:bCs/>
        <w:color w:val="0F6E56"/>
        <w:sz w:val="18"/>
        <w:szCs w:val="18"/>
      </w:rPr>
      <w:t>—  EMSP</w:t>
    </w:r>
    <w:proofErr w:type="gramEnd"/>
  </w:p>
  <w:p w14:paraId="7ECA4EF9" w14:textId="00CBBAEF" w:rsidR="0046606A" w:rsidRDefault="00000000">
    <w:pPr>
      <w:jc w:val="center"/>
    </w:pPr>
    <w:r>
      <w:rPr>
        <w:i/>
        <w:iCs/>
        <w:color w:val="5F5E5A"/>
        <w:sz w:val="17"/>
        <w:szCs w:val="17"/>
      </w:rPr>
      <w:t>Club Informatique EMSP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02007"/>
    <w:multiLevelType w:val="hybridMultilevel"/>
    <w:tmpl w:val="BEAC530A"/>
    <w:lvl w:ilvl="0" w:tplc="091CEBC6">
      <w:start w:val="1"/>
      <w:numFmt w:val="bullet"/>
      <w:lvlText w:val="–"/>
      <w:lvlJc w:val="left"/>
      <w:pPr>
        <w:ind w:left="720" w:hanging="360"/>
      </w:pPr>
    </w:lvl>
    <w:lvl w:ilvl="1" w:tplc="C1CAE57C">
      <w:numFmt w:val="decimal"/>
      <w:lvlText w:val=""/>
      <w:lvlJc w:val="left"/>
    </w:lvl>
    <w:lvl w:ilvl="2" w:tplc="78F27D14">
      <w:numFmt w:val="decimal"/>
      <w:lvlText w:val=""/>
      <w:lvlJc w:val="left"/>
    </w:lvl>
    <w:lvl w:ilvl="3" w:tplc="DA42D076">
      <w:numFmt w:val="decimal"/>
      <w:lvlText w:val=""/>
      <w:lvlJc w:val="left"/>
    </w:lvl>
    <w:lvl w:ilvl="4" w:tplc="D722E91E">
      <w:numFmt w:val="decimal"/>
      <w:lvlText w:val=""/>
      <w:lvlJc w:val="left"/>
    </w:lvl>
    <w:lvl w:ilvl="5" w:tplc="C2500586">
      <w:numFmt w:val="decimal"/>
      <w:lvlText w:val=""/>
      <w:lvlJc w:val="left"/>
    </w:lvl>
    <w:lvl w:ilvl="6" w:tplc="4C92DA20">
      <w:numFmt w:val="decimal"/>
      <w:lvlText w:val=""/>
      <w:lvlJc w:val="left"/>
    </w:lvl>
    <w:lvl w:ilvl="7" w:tplc="A85676B8">
      <w:numFmt w:val="decimal"/>
      <w:lvlText w:val=""/>
      <w:lvlJc w:val="left"/>
    </w:lvl>
    <w:lvl w:ilvl="8" w:tplc="CC42B08E">
      <w:numFmt w:val="decimal"/>
      <w:lvlText w:val=""/>
      <w:lvlJc w:val="left"/>
    </w:lvl>
  </w:abstractNum>
  <w:abstractNum w:abstractNumId="1" w15:restartNumberingAfterBreak="0">
    <w:nsid w:val="77281ADB"/>
    <w:multiLevelType w:val="hybridMultilevel"/>
    <w:tmpl w:val="24648684"/>
    <w:lvl w:ilvl="0" w:tplc="F2F0A1A8">
      <w:start w:val="1"/>
      <w:numFmt w:val="bullet"/>
      <w:lvlText w:val="●"/>
      <w:lvlJc w:val="left"/>
      <w:pPr>
        <w:ind w:left="720" w:hanging="360"/>
      </w:pPr>
    </w:lvl>
    <w:lvl w:ilvl="1" w:tplc="1D18A590">
      <w:start w:val="1"/>
      <w:numFmt w:val="bullet"/>
      <w:lvlText w:val="○"/>
      <w:lvlJc w:val="left"/>
      <w:pPr>
        <w:ind w:left="1440" w:hanging="360"/>
      </w:pPr>
    </w:lvl>
    <w:lvl w:ilvl="2" w:tplc="023035F8">
      <w:start w:val="1"/>
      <w:numFmt w:val="bullet"/>
      <w:lvlText w:val="■"/>
      <w:lvlJc w:val="left"/>
      <w:pPr>
        <w:ind w:left="2160" w:hanging="360"/>
      </w:pPr>
    </w:lvl>
    <w:lvl w:ilvl="3" w:tplc="F67809D0">
      <w:start w:val="1"/>
      <w:numFmt w:val="bullet"/>
      <w:lvlText w:val="●"/>
      <w:lvlJc w:val="left"/>
      <w:pPr>
        <w:ind w:left="2880" w:hanging="360"/>
      </w:pPr>
    </w:lvl>
    <w:lvl w:ilvl="4" w:tplc="B3D8D2E4">
      <w:start w:val="1"/>
      <w:numFmt w:val="bullet"/>
      <w:lvlText w:val="○"/>
      <w:lvlJc w:val="left"/>
      <w:pPr>
        <w:ind w:left="3600" w:hanging="360"/>
      </w:pPr>
    </w:lvl>
    <w:lvl w:ilvl="5" w:tplc="1396D99E">
      <w:start w:val="1"/>
      <w:numFmt w:val="bullet"/>
      <w:lvlText w:val="■"/>
      <w:lvlJc w:val="left"/>
      <w:pPr>
        <w:ind w:left="4320" w:hanging="360"/>
      </w:pPr>
    </w:lvl>
    <w:lvl w:ilvl="6" w:tplc="14205BFE">
      <w:start w:val="1"/>
      <w:numFmt w:val="bullet"/>
      <w:lvlText w:val="●"/>
      <w:lvlJc w:val="left"/>
      <w:pPr>
        <w:ind w:left="5040" w:hanging="360"/>
      </w:pPr>
    </w:lvl>
    <w:lvl w:ilvl="7" w:tplc="99967E7E">
      <w:start w:val="1"/>
      <w:numFmt w:val="bullet"/>
      <w:lvlText w:val="●"/>
      <w:lvlJc w:val="left"/>
      <w:pPr>
        <w:ind w:left="5760" w:hanging="360"/>
      </w:pPr>
    </w:lvl>
    <w:lvl w:ilvl="8" w:tplc="2DDE17FC">
      <w:start w:val="1"/>
      <w:numFmt w:val="bullet"/>
      <w:lvlText w:val="●"/>
      <w:lvlJc w:val="left"/>
      <w:pPr>
        <w:ind w:left="6480" w:hanging="360"/>
      </w:pPr>
    </w:lvl>
  </w:abstractNum>
  <w:num w:numId="1" w16cid:durableId="1632398708">
    <w:abstractNumId w:val="1"/>
    <w:lvlOverride w:ilvl="0">
      <w:startOverride w:val="1"/>
    </w:lvlOverride>
  </w:num>
  <w:num w:numId="2" w16cid:durableId="1957979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06A"/>
    <w:rsid w:val="001A4B39"/>
    <w:rsid w:val="00223E28"/>
    <w:rsid w:val="00227B11"/>
    <w:rsid w:val="0046606A"/>
    <w:rsid w:val="00467944"/>
    <w:rsid w:val="006674DB"/>
    <w:rsid w:val="006A1441"/>
    <w:rsid w:val="00801778"/>
    <w:rsid w:val="00C13819"/>
    <w:rsid w:val="00C71D53"/>
    <w:rsid w:val="00E94A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C13F"/>
  <w15:docId w15:val="{EE91EDA8-AE21-4EC6-96BD-0253C34C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1"/>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A4B39"/>
    <w:pPr>
      <w:tabs>
        <w:tab w:val="center" w:pos="4536"/>
        <w:tab w:val="right" w:pos="9072"/>
      </w:tabs>
    </w:pPr>
  </w:style>
  <w:style w:type="character" w:customStyle="1" w:styleId="En-tteCar">
    <w:name w:val="En-tête Car"/>
    <w:basedOn w:val="Policepardfaut"/>
    <w:link w:val="En-tte"/>
    <w:uiPriority w:val="99"/>
    <w:rsid w:val="001A4B39"/>
  </w:style>
  <w:style w:type="paragraph" w:styleId="Pieddepage">
    <w:name w:val="footer"/>
    <w:basedOn w:val="Normal"/>
    <w:link w:val="PieddepageCar"/>
    <w:uiPriority w:val="99"/>
    <w:unhideWhenUsed/>
    <w:rsid w:val="001A4B39"/>
    <w:pPr>
      <w:tabs>
        <w:tab w:val="center" w:pos="4536"/>
        <w:tab w:val="right" w:pos="9072"/>
      </w:tabs>
    </w:pPr>
  </w:style>
  <w:style w:type="character" w:customStyle="1" w:styleId="PieddepageCar">
    <w:name w:val="Pied de page Car"/>
    <w:basedOn w:val="Policepardfaut"/>
    <w:link w:val="Pieddepage"/>
    <w:uiPriority w:val="99"/>
    <w:rsid w:val="001A4B39"/>
  </w:style>
  <w:style w:type="paragraph" w:styleId="Lgende">
    <w:name w:val="caption"/>
    <w:basedOn w:val="Normal"/>
    <w:next w:val="Normal"/>
    <w:uiPriority w:val="35"/>
    <w:unhideWhenUsed/>
    <w:qFormat/>
    <w:rsid w:val="001A4B3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1931</Words>
  <Characters>10625</Characters>
  <Application>Microsoft Office Word</Application>
  <DocSecurity>0</DocSecurity>
  <Lines>88</Lines>
  <Paragraphs>25</Paragraphs>
  <ScaleCrop>false</ScaleCrop>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 ivo</cp:lastModifiedBy>
  <cp:revision>5</cp:revision>
  <dcterms:created xsi:type="dcterms:W3CDTF">2026-04-08T18:42:00Z</dcterms:created>
  <dcterms:modified xsi:type="dcterms:W3CDTF">2026-04-13T18:01:00Z</dcterms:modified>
</cp:coreProperties>
</file>