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9123"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Create a modern, responsive website and customer interaction module for a business specializing in the sale of vehicle engine oils, automotive supplies, and spare parts imported from the United States. The business branding and key information are based on the attached flyer.</w:t>
      </w:r>
    </w:p>
    <w:p w14:paraId="12C0D7EA" w14:textId="77777777" w:rsidR="007A1C99" w:rsidRPr="007A1C99" w:rsidRDefault="007A1C99" w:rsidP="007A1C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1C99">
        <w:rPr>
          <w:rFonts w:ascii="Times New Roman" w:eastAsia="Times New Roman" w:hAnsi="Times New Roman" w:cs="Times New Roman"/>
          <w:b/>
          <w:bCs/>
          <w:kern w:val="0"/>
          <w:sz w:val="27"/>
          <w:szCs w:val="27"/>
          <w14:ligatures w14:val="none"/>
        </w:rPr>
        <w:t>Core Requirements:</w:t>
      </w:r>
    </w:p>
    <w:p w14:paraId="0B27EA94"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1. Business Presentation Page</w:t>
      </w:r>
    </w:p>
    <w:p w14:paraId="155ED695" w14:textId="77777777" w:rsidR="007A1C99" w:rsidRPr="007A1C99" w:rsidRDefault="007A1C99" w:rsidP="007A1C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Design a clean, professional landing page that introduces the company. </w:t>
      </w:r>
    </w:p>
    <w:p w14:paraId="725AC90C" w14:textId="77777777" w:rsidR="007A1C99" w:rsidRPr="007A1C99" w:rsidRDefault="007A1C99" w:rsidP="007A1C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Highlight: </w:t>
      </w:r>
    </w:p>
    <w:p w14:paraId="1FDFD709" w14:textId="77777777" w:rsidR="007A1C99" w:rsidRPr="007A1C99" w:rsidRDefault="007A1C99" w:rsidP="007A1C9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Business name and branding </w:t>
      </w:r>
    </w:p>
    <w:p w14:paraId="6949298B" w14:textId="77777777" w:rsidR="007A1C99" w:rsidRPr="007A1C99" w:rsidRDefault="007A1C99" w:rsidP="007A1C9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Products: engine oils, spare parts, automotive supplies </w:t>
      </w:r>
    </w:p>
    <w:p w14:paraId="36CB98F5" w14:textId="77777777" w:rsidR="007A1C99" w:rsidRPr="007A1C99" w:rsidRDefault="007A1C99" w:rsidP="007A1C9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US import quality positioning </w:t>
      </w:r>
    </w:p>
    <w:p w14:paraId="3BB7B237" w14:textId="77777777" w:rsidR="007A1C99" w:rsidRPr="007A1C99" w:rsidRDefault="007A1C99" w:rsidP="007A1C9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Location and contact details </w:t>
      </w:r>
    </w:p>
    <w:p w14:paraId="113CBF33" w14:textId="77777777" w:rsidR="007A1C99" w:rsidRPr="007A1C99" w:rsidRDefault="007A1C99" w:rsidP="007A1C9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Use strong visual hierarchy and automotive-themed design (bold fonts, mechanical/industrial aesthetic). </w:t>
      </w:r>
    </w:p>
    <w:p w14:paraId="627FCB7C"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2. Customer Access Module (Key Feature)</w:t>
      </w:r>
      <w:r w:rsidRPr="007A1C99">
        <w:rPr>
          <w:rFonts w:ascii="Times New Roman" w:eastAsia="Times New Roman" w:hAnsi="Times New Roman" w:cs="Times New Roman"/>
          <w:kern w:val="0"/>
          <w14:ligatures w14:val="none"/>
        </w:rPr>
        <w:br/>
        <w:t>Create a dedicated, user-friendly module accessible from the homepage that allows customers to:</w:t>
      </w:r>
    </w:p>
    <w:p w14:paraId="5BAE4A95" w14:textId="77777777" w:rsidR="007A1C99" w:rsidRPr="007A1C99" w:rsidRDefault="007A1C99" w:rsidP="007A1C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View Business Overview</w:t>
      </w:r>
      <w:r w:rsidRPr="007A1C99">
        <w:rPr>
          <w:rFonts w:ascii="Times New Roman" w:eastAsia="Times New Roman" w:hAnsi="Times New Roman" w:cs="Times New Roman"/>
          <w:kern w:val="0"/>
          <w14:ligatures w14:val="none"/>
        </w:rPr>
        <w:t xml:space="preserve"> </w:t>
      </w:r>
    </w:p>
    <w:p w14:paraId="48701D9B"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Short company description </w:t>
      </w:r>
    </w:p>
    <w:p w14:paraId="102C973B"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Product categories </w:t>
      </w:r>
    </w:p>
    <w:p w14:paraId="19B276B2"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Trust signals (quality, reliability, import origin) </w:t>
      </w:r>
    </w:p>
    <w:p w14:paraId="6E805058" w14:textId="77777777" w:rsidR="007A1C99" w:rsidRPr="007A1C99" w:rsidRDefault="007A1C99" w:rsidP="007A1C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 xml:space="preserve">Request </w:t>
      </w:r>
      <w:proofErr w:type="gramStart"/>
      <w:r w:rsidRPr="007A1C99">
        <w:rPr>
          <w:rFonts w:ascii="Times New Roman" w:eastAsia="Times New Roman" w:hAnsi="Times New Roman" w:cs="Times New Roman"/>
          <w:b/>
          <w:bCs/>
          <w:kern w:val="0"/>
          <w14:ligatures w14:val="none"/>
        </w:rPr>
        <w:t>a Price</w:t>
      </w:r>
      <w:proofErr w:type="gramEnd"/>
      <w:r w:rsidRPr="007A1C99">
        <w:rPr>
          <w:rFonts w:ascii="Times New Roman" w:eastAsia="Times New Roman" w:hAnsi="Times New Roman" w:cs="Times New Roman"/>
          <w:b/>
          <w:bCs/>
          <w:kern w:val="0"/>
          <w14:ligatures w14:val="none"/>
        </w:rPr>
        <w:t xml:space="preserve"> Quote</w:t>
      </w:r>
      <w:r w:rsidRPr="007A1C99">
        <w:rPr>
          <w:rFonts w:ascii="Times New Roman" w:eastAsia="Times New Roman" w:hAnsi="Times New Roman" w:cs="Times New Roman"/>
          <w:kern w:val="0"/>
          <w14:ligatures w14:val="none"/>
        </w:rPr>
        <w:t xml:space="preserve"> </w:t>
      </w:r>
    </w:p>
    <w:p w14:paraId="4B973D53"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A1C99">
        <w:rPr>
          <w:rFonts w:ascii="Times New Roman" w:eastAsia="Times New Roman" w:hAnsi="Times New Roman" w:cs="Times New Roman"/>
          <w:kern w:val="0"/>
          <w14:ligatures w14:val="none"/>
        </w:rPr>
        <w:t>Form</w:t>
      </w:r>
      <w:proofErr w:type="gramEnd"/>
      <w:r w:rsidRPr="007A1C99">
        <w:rPr>
          <w:rFonts w:ascii="Times New Roman" w:eastAsia="Times New Roman" w:hAnsi="Times New Roman" w:cs="Times New Roman"/>
          <w:kern w:val="0"/>
          <w14:ligatures w14:val="none"/>
        </w:rPr>
        <w:t xml:space="preserve"> with fields: </w:t>
      </w:r>
    </w:p>
    <w:p w14:paraId="04186EA6" w14:textId="77777777" w:rsidR="007A1C99" w:rsidRPr="007A1C99" w:rsidRDefault="007A1C99" w:rsidP="007A1C9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Name </w:t>
      </w:r>
    </w:p>
    <w:p w14:paraId="38599372" w14:textId="77777777" w:rsidR="007A1C99" w:rsidRPr="007A1C99" w:rsidRDefault="007A1C99" w:rsidP="007A1C9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Phone / Email </w:t>
      </w:r>
    </w:p>
    <w:p w14:paraId="5F7A5EA5" w14:textId="77777777" w:rsidR="007A1C99" w:rsidRPr="007A1C99" w:rsidRDefault="007A1C99" w:rsidP="007A1C9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Product(s) needed </w:t>
      </w:r>
    </w:p>
    <w:p w14:paraId="748DBECC" w14:textId="77777777" w:rsidR="007A1C99" w:rsidRPr="007A1C99" w:rsidRDefault="007A1C99" w:rsidP="007A1C9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Vehicle type (optional) </w:t>
      </w:r>
    </w:p>
    <w:p w14:paraId="7CDD96A9" w14:textId="77777777" w:rsidR="007A1C99" w:rsidRPr="007A1C99" w:rsidRDefault="007A1C99" w:rsidP="007A1C99">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Message </w:t>
      </w:r>
    </w:p>
    <w:p w14:paraId="5BE9C9A7"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Include call-to-action: “Request a Quote” </w:t>
      </w:r>
    </w:p>
    <w:p w14:paraId="32E9FA0A" w14:textId="77777777" w:rsidR="007A1C99" w:rsidRPr="007A1C99" w:rsidRDefault="007A1C99" w:rsidP="007A1C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Place Orders</w:t>
      </w:r>
      <w:r w:rsidRPr="007A1C99">
        <w:rPr>
          <w:rFonts w:ascii="Times New Roman" w:eastAsia="Times New Roman" w:hAnsi="Times New Roman" w:cs="Times New Roman"/>
          <w:kern w:val="0"/>
          <w14:ligatures w14:val="none"/>
        </w:rPr>
        <w:t xml:space="preserve"> </w:t>
      </w:r>
    </w:p>
    <w:p w14:paraId="552A1A76"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Simple order form or cart-like interface </w:t>
      </w:r>
    </w:p>
    <w:p w14:paraId="4B460FFC"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Allow selection of products or manual </w:t>
      </w:r>
      <w:proofErr w:type="gramStart"/>
      <w:r w:rsidRPr="007A1C99">
        <w:rPr>
          <w:rFonts w:ascii="Times New Roman" w:eastAsia="Times New Roman" w:hAnsi="Times New Roman" w:cs="Times New Roman"/>
          <w:kern w:val="0"/>
          <w14:ligatures w14:val="none"/>
        </w:rPr>
        <w:t>entry</w:t>
      </w:r>
      <w:proofErr w:type="gramEnd"/>
      <w:r w:rsidRPr="007A1C99">
        <w:rPr>
          <w:rFonts w:ascii="Times New Roman" w:eastAsia="Times New Roman" w:hAnsi="Times New Roman" w:cs="Times New Roman"/>
          <w:kern w:val="0"/>
          <w14:ligatures w14:val="none"/>
        </w:rPr>
        <w:t xml:space="preserve"> </w:t>
      </w:r>
    </w:p>
    <w:p w14:paraId="59E01EB2"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Capture delivery/contact details </w:t>
      </w:r>
    </w:p>
    <w:p w14:paraId="06067EF0" w14:textId="77777777" w:rsidR="007A1C99" w:rsidRPr="007A1C99" w:rsidRDefault="007A1C99" w:rsidP="007A1C99">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CTA: “Place Order” </w:t>
      </w:r>
    </w:p>
    <w:p w14:paraId="424082B9"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3. User Experience</w:t>
      </w:r>
    </w:p>
    <w:p w14:paraId="3FE3BC43" w14:textId="77777777" w:rsidR="007A1C99" w:rsidRPr="007A1C99" w:rsidRDefault="007A1C99" w:rsidP="007A1C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Mobile-first design (optimized for smartphones) </w:t>
      </w:r>
    </w:p>
    <w:p w14:paraId="1EBA3401" w14:textId="77777777" w:rsidR="007A1C99" w:rsidRPr="007A1C99" w:rsidRDefault="007A1C99" w:rsidP="007A1C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Fast loading and simple navigation </w:t>
      </w:r>
    </w:p>
    <w:p w14:paraId="6869BFC9" w14:textId="77777777" w:rsidR="007A1C99" w:rsidRPr="007A1C99" w:rsidRDefault="007A1C99" w:rsidP="007A1C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Clear call-to-action buttons throughout </w:t>
      </w:r>
    </w:p>
    <w:p w14:paraId="3BEF6F6A" w14:textId="77777777" w:rsidR="007A1C99" w:rsidRPr="007A1C99" w:rsidRDefault="007A1C99" w:rsidP="007A1C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WhatsApp/contact integration for quick communication </w:t>
      </w:r>
    </w:p>
    <w:p w14:paraId="6B9216D6"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4. Visual &amp; Branding Direction</w:t>
      </w:r>
    </w:p>
    <w:p w14:paraId="5E830E12" w14:textId="77777777" w:rsidR="007A1C99" w:rsidRPr="007A1C99" w:rsidRDefault="007A1C99" w:rsidP="007A1C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lastRenderedPageBreak/>
        <w:t xml:space="preserve">Use the attached flyer as inspiration for: </w:t>
      </w:r>
    </w:p>
    <w:p w14:paraId="64BFABF8" w14:textId="77777777" w:rsidR="007A1C99" w:rsidRPr="007A1C99" w:rsidRDefault="007A1C99" w:rsidP="007A1C9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Colors </w:t>
      </w:r>
    </w:p>
    <w:p w14:paraId="2835245C" w14:textId="77777777" w:rsidR="007A1C99" w:rsidRPr="007A1C99" w:rsidRDefault="007A1C99" w:rsidP="007A1C9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Typography </w:t>
      </w:r>
    </w:p>
    <w:p w14:paraId="19C09A0B" w14:textId="77777777" w:rsidR="007A1C99" w:rsidRPr="007A1C99" w:rsidRDefault="007A1C99" w:rsidP="007A1C9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Layout tone </w:t>
      </w:r>
    </w:p>
    <w:p w14:paraId="0CE24974" w14:textId="77777777" w:rsidR="007A1C99" w:rsidRPr="007A1C99" w:rsidRDefault="007A1C99" w:rsidP="007A1C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Enhance the design to look modern and premium </w:t>
      </w:r>
    </w:p>
    <w:p w14:paraId="6028961E" w14:textId="77777777" w:rsidR="007A1C99" w:rsidRPr="007A1C99" w:rsidRDefault="007A1C99" w:rsidP="007A1C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Use automotive-related imagery (engines, parts, oil textures) </w:t>
      </w:r>
    </w:p>
    <w:p w14:paraId="1013F8D5"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b/>
          <w:bCs/>
          <w:kern w:val="0"/>
          <w14:ligatures w14:val="none"/>
        </w:rPr>
        <w:t>5. Optional Enhancements</w:t>
      </w:r>
    </w:p>
    <w:p w14:paraId="693DC77D" w14:textId="77777777" w:rsidR="007A1C99" w:rsidRPr="007A1C99" w:rsidRDefault="007A1C99" w:rsidP="007A1C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Add product categories section with icons </w:t>
      </w:r>
    </w:p>
    <w:p w14:paraId="021AE486" w14:textId="77777777" w:rsidR="007A1C99" w:rsidRPr="007A1C99" w:rsidRDefault="007A1C99" w:rsidP="007A1C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Include testimonials or trust badges </w:t>
      </w:r>
    </w:p>
    <w:p w14:paraId="5CBDA18D" w14:textId="77777777" w:rsidR="007A1C99" w:rsidRPr="007A1C99" w:rsidRDefault="007A1C99" w:rsidP="007A1C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Add multilingual support (French / English if relevant) </w:t>
      </w:r>
    </w:p>
    <w:p w14:paraId="71EB72E4" w14:textId="77777777" w:rsidR="007A1C99" w:rsidRPr="007A1C99" w:rsidRDefault="007A1C99" w:rsidP="007A1C9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 xml:space="preserve">Integrate quick contact buttons (Call / WhatsApp) </w:t>
      </w:r>
    </w:p>
    <w:p w14:paraId="70A38F68" w14:textId="77777777" w:rsidR="007A1C99" w:rsidRPr="007A1C99" w:rsidRDefault="007A1C99" w:rsidP="007A1C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1C99">
        <w:rPr>
          <w:rFonts w:ascii="Times New Roman" w:eastAsia="Times New Roman" w:hAnsi="Times New Roman" w:cs="Times New Roman"/>
          <w:b/>
          <w:bCs/>
          <w:kern w:val="0"/>
          <w:sz w:val="27"/>
          <w:szCs w:val="27"/>
          <w14:ligatures w14:val="none"/>
        </w:rPr>
        <w:t>Goal:</w:t>
      </w:r>
    </w:p>
    <w:p w14:paraId="4DC18F47" w14:textId="77777777" w:rsidR="007A1C99" w:rsidRPr="007A1C99" w:rsidRDefault="007A1C99" w:rsidP="007A1C99">
      <w:pPr>
        <w:spacing w:before="100" w:beforeAutospacing="1" w:after="100" w:afterAutospacing="1" w:line="240" w:lineRule="auto"/>
        <w:rPr>
          <w:rFonts w:ascii="Times New Roman" w:eastAsia="Times New Roman" w:hAnsi="Times New Roman" w:cs="Times New Roman"/>
          <w:kern w:val="0"/>
          <w14:ligatures w14:val="none"/>
        </w:rPr>
      </w:pPr>
      <w:r w:rsidRPr="007A1C99">
        <w:rPr>
          <w:rFonts w:ascii="Times New Roman" w:eastAsia="Times New Roman" w:hAnsi="Times New Roman" w:cs="Times New Roman"/>
          <w:kern w:val="0"/>
          <w14:ligatures w14:val="none"/>
        </w:rPr>
        <w:t>Build a professional digital presence that not only presents the business but also converts visitors into customers through an easy-to-use quote request and ordering system.</w:t>
      </w:r>
    </w:p>
    <w:p w14:paraId="7C3B5BDF" w14:textId="77777777" w:rsidR="00E04147" w:rsidRDefault="00E04147"/>
    <w:sectPr w:rsidR="00E04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18D"/>
    <w:multiLevelType w:val="multilevel"/>
    <w:tmpl w:val="0CF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626E1"/>
    <w:multiLevelType w:val="multilevel"/>
    <w:tmpl w:val="8FE4B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676F3"/>
    <w:multiLevelType w:val="multilevel"/>
    <w:tmpl w:val="1742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93C6C"/>
    <w:multiLevelType w:val="multilevel"/>
    <w:tmpl w:val="6AD4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10A1D"/>
    <w:multiLevelType w:val="multilevel"/>
    <w:tmpl w:val="4C80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15167">
    <w:abstractNumId w:val="4"/>
  </w:num>
  <w:num w:numId="2" w16cid:durableId="76291510">
    <w:abstractNumId w:val="1"/>
  </w:num>
  <w:num w:numId="3" w16cid:durableId="76757057">
    <w:abstractNumId w:val="0"/>
  </w:num>
  <w:num w:numId="4" w16cid:durableId="849567461">
    <w:abstractNumId w:val="3"/>
  </w:num>
  <w:num w:numId="5" w16cid:durableId="1599484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91"/>
    <w:rsid w:val="00401E91"/>
    <w:rsid w:val="007A1C99"/>
    <w:rsid w:val="009E228A"/>
    <w:rsid w:val="00A00D63"/>
    <w:rsid w:val="00AA5844"/>
    <w:rsid w:val="00E04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69A5"/>
  <w15:chartTrackingRefBased/>
  <w15:docId w15:val="{50E2EE88-1B01-422D-AF14-2B1EB707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91"/>
    <w:rPr>
      <w:rFonts w:eastAsiaTheme="majorEastAsia" w:cstheme="majorBidi"/>
      <w:color w:val="272727" w:themeColor="text1" w:themeTint="D8"/>
    </w:rPr>
  </w:style>
  <w:style w:type="paragraph" w:styleId="Title">
    <w:name w:val="Title"/>
    <w:basedOn w:val="Normal"/>
    <w:next w:val="Normal"/>
    <w:link w:val="TitleChar"/>
    <w:uiPriority w:val="10"/>
    <w:qFormat/>
    <w:rsid w:val="00401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91"/>
    <w:pPr>
      <w:spacing w:before="160"/>
      <w:jc w:val="center"/>
    </w:pPr>
    <w:rPr>
      <w:i/>
      <w:iCs/>
      <w:color w:val="404040" w:themeColor="text1" w:themeTint="BF"/>
    </w:rPr>
  </w:style>
  <w:style w:type="character" w:customStyle="1" w:styleId="QuoteChar">
    <w:name w:val="Quote Char"/>
    <w:basedOn w:val="DefaultParagraphFont"/>
    <w:link w:val="Quote"/>
    <w:uiPriority w:val="29"/>
    <w:rsid w:val="00401E91"/>
    <w:rPr>
      <w:i/>
      <w:iCs/>
      <w:color w:val="404040" w:themeColor="text1" w:themeTint="BF"/>
    </w:rPr>
  </w:style>
  <w:style w:type="paragraph" w:styleId="ListParagraph">
    <w:name w:val="List Paragraph"/>
    <w:basedOn w:val="Normal"/>
    <w:uiPriority w:val="34"/>
    <w:qFormat/>
    <w:rsid w:val="00401E91"/>
    <w:pPr>
      <w:ind w:left="720"/>
      <w:contextualSpacing/>
    </w:pPr>
  </w:style>
  <w:style w:type="character" w:styleId="IntenseEmphasis">
    <w:name w:val="Intense Emphasis"/>
    <w:basedOn w:val="DefaultParagraphFont"/>
    <w:uiPriority w:val="21"/>
    <w:qFormat/>
    <w:rsid w:val="00401E91"/>
    <w:rPr>
      <w:i/>
      <w:iCs/>
      <w:color w:val="0F4761" w:themeColor="accent1" w:themeShade="BF"/>
    </w:rPr>
  </w:style>
  <w:style w:type="paragraph" w:styleId="IntenseQuote">
    <w:name w:val="Intense Quote"/>
    <w:basedOn w:val="Normal"/>
    <w:next w:val="Normal"/>
    <w:link w:val="IntenseQuoteChar"/>
    <w:uiPriority w:val="30"/>
    <w:qFormat/>
    <w:rsid w:val="00401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91"/>
    <w:rPr>
      <w:i/>
      <w:iCs/>
      <w:color w:val="0F4761" w:themeColor="accent1" w:themeShade="BF"/>
    </w:rPr>
  </w:style>
  <w:style w:type="character" w:styleId="IntenseReference">
    <w:name w:val="Intense Reference"/>
    <w:basedOn w:val="DefaultParagraphFont"/>
    <w:uiPriority w:val="32"/>
    <w:qFormat/>
    <w:rsid w:val="00401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 Ndiaye</dc:creator>
  <cp:keywords/>
  <dc:description/>
  <cp:lastModifiedBy>Abdou Ndiaye</cp:lastModifiedBy>
  <cp:revision>3</cp:revision>
  <dcterms:created xsi:type="dcterms:W3CDTF">2026-04-28T17:08:00Z</dcterms:created>
  <dcterms:modified xsi:type="dcterms:W3CDTF">2026-04-28T17:09:00Z</dcterms:modified>
</cp:coreProperties>
</file>