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2DD6B" w14:textId="563B018C" w:rsidR="005238DE" w:rsidRDefault="005238DE" w:rsidP="005238DE">
      <w:pPr>
        <w:pStyle w:val="Pieddepage"/>
      </w:pPr>
    </w:p>
    <w:p w14:paraId="7B166DE2" w14:textId="77777777" w:rsidR="00A73820" w:rsidRDefault="00A73820" w:rsidP="005238DE"/>
    <w:p w14:paraId="1795B6B8" w14:textId="77777777" w:rsidR="005238DE" w:rsidRDefault="005238DE" w:rsidP="005238DE"/>
    <w:p w14:paraId="52431458" w14:textId="77777777" w:rsidR="005238DE" w:rsidRDefault="005238DE" w:rsidP="005238DE">
      <w:pPr>
        <w:pStyle w:val="Sansinterligne"/>
      </w:pPr>
      <w:r>
        <w:tab/>
      </w:r>
    </w:p>
    <w:sdt>
      <w:sdtPr>
        <w:rPr>
          <w:rFonts w:eastAsiaTheme="minorHAnsi"/>
        </w:rPr>
        <w:id w:val="-1961332659"/>
        <w:docPartObj>
          <w:docPartGallery w:val="Cover Pages"/>
          <w:docPartUnique/>
        </w:docPartObj>
      </w:sdtPr>
      <w:sdtEndPr>
        <w:rPr>
          <w:rFonts w:ascii="Agency FB" w:eastAsiaTheme="minorEastAsia" w:hAnsi="Agency FB" w:cs="Arial"/>
          <w:b/>
          <w:color w:val="000000" w:themeColor="text1"/>
          <w:sz w:val="44"/>
        </w:rPr>
      </w:sdtEndPr>
      <w:sdtContent>
        <w:p w14:paraId="4AF3F959" w14:textId="7B162AA9" w:rsidR="005238DE" w:rsidRDefault="005238DE" w:rsidP="00594EC4">
          <w:pPr>
            <w:pStyle w:val="Sansinterligne"/>
            <w:rPr>
              <w:rFonts w:ascii="Agency FB" w:hAnsi="Agency FB" w:cs="Arial"/>
              <w:b/>
              <w:color w:val="000000" w:themeColor="text1"/>
              <w:sz w:val="44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6B326DBE" wp14:editId="08A8F169">
                    <wp:simplePos x="0" y="0"/>
                    <wp:positionH relativeFrom="page">
                      <wp:posOffset>355600</wp:posOffset>
                    </wp:positionH>
                    <wp:positionV relativeFrom="page">
                      <wp:posOffset>266700</wp:posOffset>
                    </wp:positionV>
                    <wp:extent cx="1911350" cy="9125712"/>
                    <wp:effectExtent l="0" t="0" r="0" b="15240"/>
                    <wp:wrapNone/>
                    <wp:docPr id="1147785504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91135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857075940" name="Rectangle 1857075940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42694372" name="Pentagone 4"/>
                            <wps:cNvSpPr/>
                            <wps:spPr>
                              <a:xfrm>
                                <a:off x="0" y="10223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30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C720FBF" w14:textId="5DD1D73C" w:rsidR="005238DE" w:rsidRDefault="005238DE" w:rsidP="005238DE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30/12/2025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919610152" name="Groupe 919610152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657811887" name="Groupe 165781188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72909743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3109210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07688661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76808746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87544010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4595002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8755955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8186346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24705991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5415755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0095547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19253254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57289428" name="Groupe 45728942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071504864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02058856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8449225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01831026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08707037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22934210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7680819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4996177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7518725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50103453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24184162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B326DBE" id="Groupe 26" o:spid="_x0000_s1026" style="position:absolute;margin-left:28pt;margin-top:21pt;width:150.5pt;height:718.55pt;z-index:-251655168;mso-height-percent:950;mso-position-horizontal-relative:page;mso-position-vertical-relative:page;mso-height-percent:950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">
                    <v:rect id="Rectangle 1857075940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&#13;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0223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&#13;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30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C720FBF" w14:textId="5DD1D73C" w:rsidR="005238DE" w:rsidRDefault="005238DE" w:rsidP="005238DE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30/12/2025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919610152" o:spid="_x0000_s1029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">
                      <v:group id="Groupe 1657811887" o:spid="_x0000_s1030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&#13;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&#13;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&#13;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&#13;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&#13;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&#13;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&#13;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&#13;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&#13;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&#13;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&#13;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&#13;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&#13;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457289428" o:spid="_x0000_s1043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&#13;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&#13;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&#13;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&#13;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&#13;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&#13;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&#13;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&#13;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&#13;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&#13;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&#13;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&#13;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4420576" wp14:editId="03D8622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CCCEAA" w14:textId="5AF17CD5" w:rsidR="005238DE" w:rsidRPr="007D50CC" w:rsidRDefault="005238DE" w:rsidP="005238DE">
                                <w:pPr>
                                  <w:pStyle w:val="Sansinterligne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7D50CC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Chargé du cours : M</w:t>
                                </w:r>
                                <w:r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R</w:t>
                                </w:r>
                                <w:r w:rsidRPr="00F23A9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Moussa Touré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420576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3360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" filled="f" stroked="f" strokeweight=".5pt">
                    <v:textbox style="mso-fit-shape-to-text:t" inset="0,0,0,0">
                      <w:txbxContent>
                        <w:p w14:paraId="45CCCEAA" w14:textId="5AF17CD5" w:rsidR="005238DE" w:rsidRPr="007D50CC" w:rsidRDefault="005238DE" w:rsidP="005238DE">
                          <w:pPr>
                            <w:pStyle w:val="Sansinterligne"/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7D50CC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Chargé du cours : M</w:t>
                          </w:r>
                          <w:r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R</w:t>
                          </w:r>
                          <w:r w:rsidRPr="00F23A9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Moussa Touré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653D08E" wp14:editId="58749075">
                    <wp:simplePos x="0" y="0"/>
                    <wp:positionH relativeFrom="page">
                      <wp:posOffset>952500</wp:posOffset>
                    </wp:positionH>
                    <wp:positionV relativeFrom="page">
                      <wp:posOffset>2825750</wp:posOffset>
                    </wp:positionV>
                    <wp:extent cx="6029694" cy="1193800"/>
                    <wp:effectExtent l="0" t="0" r="9525" b="6350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29694" cy="1193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8D97A5" w14:textId="27EAE014" w:rsidR="005238DE" w:rsidRPr="00DA15F3" w:rsidRDefault="00EB1FA0" w:rsidP="00EB1FA0">
                                <w:pPr>
                                  <w:pStyle w:val="Sansinterligne"/>
                                  <w:rPr>
                                    <w:rFonts w:ascii="Arial Rounded MT Bold" w:eastAsiaTheme="majorEastAsia" w:hAnsi="Arial Rounded MT Bold" w:cstheme="majorBidi"/>
                                    <w:b/>
                                    <w:bCs/>
                                    <w:color w:val="262626" w:themeColor="text1" w:themeTint="D9"/>
                                    <w:sz w:val="72"/>
                                  </w:rPr>
                                </w:pPr>
                                <w:r>
                                  <w:rPr>
                                    <w:rFonts w:ascii="Arial Rounded MT Bold" w:eastAsiaTheme="majorEastAsia" w:hAnsi="Arial Rounded MT Bold" w:cstheme="majorBidi"/>
                                    <w:b/>
                                    <w:bCs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Document d’analyse fonctionnelle</w:t>
                                </w:r>
                              </w:p>
                              <w:p w14:paraId="20FF5B27" w14:textId="77777777" w:rsidR="005238DE" w:rsidRDefault="005238DE" w:rsidP="005238D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53D08E" id="Zone de texte 30" o:spid="_x0000_s1056" type="#_x0000_t202" style="position:absolute;margin-left:75pt;margin-top:222.5pt;width:474.8pt;height:9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" filled="f" stroked="f" strokeweight=".5pt">
                    <v:textbox inset="0,0,0,0">
                      <w:txbxContent>
                        <w:p w14:paraId="268D97A5" w14:textId="27EAE014" w:rsidR="005238DE" w:rsidRPr="00DA15F3" w:rsidRDefault="00EB1FA0" w:rsidP="00EB1FA0">
                          <w:pPr>
                            <w:pStyle w:val="Sansinterligne"/>
                            <w:rPr>
                              <w:rFonts w:ascii="Arial Rounded MT Bold" w:eastAsiaTheme="majorEastAsia" w:hAnsi="Arial Rounded MT Bold" w:cstheme="majorBidi"/>
                              <w:b/>
                              <w:bCs/>
                              <w:color w:val="262626" w:themeColor="text1" w:themeTint="D9"/>
                              <w:sz w:val="72"/>
                            </w:rPr>
                          </w:pPr>
                          <w:r>
                            <w:rPr>
                              <w:rFonts w:ascii="Arial Rounded MT Bold" w:eastAsiaTheme="majorEastAsia" w:hAnsi="Arial Rounded MT Bold" w:cstheme="majorBidi"/>
                              <w:b/>
                              <w:bCs/>
                              <w:color w:val="262626" w:themeColor="text1" w:themeTint="D9"/>
                              <w:sz w:val="72"/>
                              <w:szCs w:val="72"/>
                            </w:rPr>
                            <w:t>Document d’analyse fonctionnelle</w:t>
                          </w:r>
                        </w:p>
                        <w:p w14:paraId="20FF5B27" w14:textId="77777777" w:rsidR="005238DE" w:rsidRDefault="005238DE" w:rsidP="005238D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F3B17D0" wp14:editId="390D5AA2">
                    <wp:simplePos x="0" y="0"/>
                    <wp:positionH relativeFrom="column">
                      <wp:posOffset>54241</wp:posOffset>
                    </wp:positionH>
                    <wp:positionV relativeFrom="paragraph">
                      <wp:posOffset>3093085</wp:posOffset>
                    </wp:positionV>
                    <wp:extent cx="6036044" cy="1511300"/>
                    <wp:effectExtent l="0" t="0" r="22225" b="12700"/>
                    <wp:wrapNone/>
                    <wp:docPr id="854895539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36044" cy="15113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E6D8B6C" w14:textId="3B157707" w:rsidR="005238DE" w:rsidRDefault="005238DE" w:rsidP="005238DE">
                                <w:pPr>
                                  <w:shd w:val="clear" w:color="auto" w:fill="FFFFFF" w:themeFill="background1"/>
                                  <w:rPr>
                                    <w:rFonts w:ascii="Algerian" w:hAnsi="Algerian" w:cs="Arial"/>
                                    <w:bCs/>
                                    <w:color w:val="FF0000"/>
                                    <w:sz w:val="28"/>
                                    <w:szCs w:val="36"/>
                                  </w:rPr>
                                </w:pPr>
                                <w:r w:rsidRPr="00574454">
                                  <w:rPr>
                                    <w:rFonts w:ascii="Arial Black" w:hAnsi="Arial Black" w:cs="Arial"/>
                                    <w:b/>
                                    <w:bCs/>
                                    <w:iCs/>
                                    <w:sz w:val="36"/>
                                    <w:szCs w:val="36"/>
                                  </w:rPr>
                                  <w:t>Thème :</w:t>
                                </w:r>
                                <w:r w:rsidRPr="00555C1F">
                                  <w:rPr>
                                    <w:rFonts w:ascii="Arial" w:hAnsi="Arial" w:cs="Arial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lgerian" w:hAnsi="Algerian" w:cs="Arial"/>
                                    <w:b/>
                                    <w:color w:val="0070C0"/>
                                    <w:sz w:val="28"/>
                                    <w:szCs w:val="36"/>
                                  </w:rPr>
                                  <w:t>Système de Portefeuille électronique (E-wallet)</w:t>
                                </w:r>
                              </w:p>
                              <w:p w14:paraId="2B8A9603" w14:textId="77777777" w:rsidR="005238DE" w:rsidRPr="00CB28B0" w:rsidRDefault="005238DE" w:rsidP="005238DE">
                                <w:pPr>
                                  <w:rPr>
                                    <w:rFonts w:ascii="Agency FB" w:hAnsi="Agency FB" w:cs="Arial"/>
                                    <w:b/>
                                    <w:color w:val="000000" w:themeColor="text1"/>
                                    <w:sz w:val="44"/>
                                  </w:rPr>
                                </w:pPr>
                                <w:r w:rsidRPr="00574454">
                                  <w:rPr>
                                    <w:rFonts w:ascii="Arial Black" w:hAnsi="Arial Black" w:cs="Arial"/>
                                    <w:b/>
                                    <w:sz w:val="28"/>
                                    <w:szCs w:val="36"/>
                                  </w:rPr>
                                  <w:t>FACULTE :</w:t>
                                </w:r>
                                <w:r w:rsidRPr="00574454">
                                  <w:rPr>
                                    <w:rFonts w:ascii="Agency FB" w:hAnsi="Agency FB" w:cs="Arial"/>
                                    <w:b/>
                                    <w:color w:val="000000" w:themeColor="text1"/>
                                    <w:sz w:val="44"/>
                                  </w:rPr>
                                  <w:t xml:space="preserve"> </w:t>
                                </w:r>
                                <w:r w:rsidRPr="00CB28B0">
                                  <w:rPr>
                                    <w:rFonts w:ascii="Agency FB" w:hAnsi="Agency FB" w:cs="Arial"/>
                                    <w:b/>
                                    <w:color w:val="000000" w:themeColor="text1"/>
                                    <w:sz w:val="44"/>
                                  </w:rPr>
                                  <w:t>Centre Informatique</w:t>
                                </w:r>
                              </w:p>
                              <w:p w14:paraId="7EA9BA84" w14:textId="77777777" w:rsidR="005238DE" w:rsidRPr="00CB28B0" w:rsidRDefault="005238DE" w:rsidP="005238DE">
                                <w:pPr>
                                  <w:rPr>
                                    <w:rFonts w:ascii="Agency FB" w:hAnsi="Agency FB" w:cs="Arial"/>
                                    <w:b/>
                                    <w:color w:val="000000" w:themeColor="text1"/>
                                    <w:sz w:val="40"/>
                                  </w:rPr>
                                </w:pPr>
                                <w:r w:rsidRPr="002327B6">
                                  <w:rPr>
                                    <w:rFonts w:ascii="Arial Black" w:hAnsi="Arial Black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DEPARTEMENT : </w:t>
                                </w:r>
                                <w:r w:rsidRPr="00CB28B0">
                                  <w:rPr>
                                    <w:rFonts w:ascii="Agency FB" w:hAnsi="Agency FB" w:cs="Arial"/>
                                    <w:b/>
                                    <w:color w:val="000000" w:themeColor="text1"/>
                                    <w:sz w:val="40"/>
                                  </w:rPr>
                                  <w:t>Développement logiciel</w:t>
                                </w:r>
                              </w:p>
                              <w:p w14:paraId="50655A74" w14:textId="77777777" w:rsidR="005238DE" w:rsidRPr="002327B6" w:rsidRDefault="005238DE" w:rsidP="005238DE">
                                <w:pPr>
                                  <w:shd w:val="clear" w:color="auto" w:fill="FFFFFF" w:themeFill="background1"/>
                                  <w:rPr>
                                    <w:rFonts w:ascii="Arial Black" w:hAnsi="Arial Black"/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3B17D0" id="_x0000_s1057" type="#_x0000_t202" style="position:absolute;margin-left:4.25pt;margin-top:243.55pt;width:475.3pt;height:11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" fillcolor="white [3201]" strokeweight=".5pt">
                    <v:textbox>
                      <w:txbxContent>
                        <w:p w14:paraId="5E6D8B6C" w14:textId="3B157707" w:rsidR="005238DE" w:rsidRDefault="005238DE" w:rsidP="005238DE">
                          <w:pPr>
                            <w:shd w:val="clear" w:color="auto" w:fill="FFFFFF" w:themeFill="background1"/>
                            <w:rPr>
                              <w:rFonts w:ascii="Algerian" w:hAnsi="Algerian" w:cs="Arial"/>
                              <w:bCs/>
                              <w:color w:val="FF0000"/>
                              <w:sz w:val="28"/>
                              <w:szCs w:val="36"/>
                            </w:rPr>
                          </w:pPr>
                          <w:r w:rsidRPr="00574454">
                            <w:rPr>
                              <w:rFonts w:ascii="Arial Black" w:hAnsi="Arial Black" w:cs="Arial"/>
                              <w:b/>
                              <w:bCs/>
                              <w:iCs/>
                              <w:sz w:val="36"/>
                              <w:szCs w:val="36"/>
                            </w:rPr>
                            <w:t>Thème :</w:t>
                          </w:r>
                          <w:r w:rsidRPr="00555C1F">
                            <w:rPr>
                              <w:rFonts w:ascii="Arial" w:hAnsi="Arial" w:cs="Arial"/>
                              <w:b/>
                              <w:bCs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Algerian" w:hAnsi="Algerian" w:cs="Arial"/>
                              <w:b/>
                              <w:color w:val="0070C0"/>
                              <w:sz w:val="28"/>
                              <w:szCs w:val="36"/>
                            </w:rPr>
                            <w:t>Système de Portefeuille électronique (E-wallet)</w:t>
                          </w:r>
                        </w:p>
                        <w:p w14:paraId="2B8A9603" w14:textId="77777777" w:rsidR="005238DE" w:rsidRPr="00CB28B0" w:rsidRDefault="005238DE" w:rsidP="005238DE">
                          <w:pPr>
                            <w:rPr>
                              <w:rFonts w:ascii="Agency FB" w:hAnsi="Agency FB" w:cs="Arial"/>
                              <w:b/>
                              <w:color w:val="000000" w:themeColor="text1"/>
                              <w:sz w:val="44"/>
                            </w:rPr>
                          </w:pPr>
                          <w:r w:rsidRPr="00574454">
                            <w:rPr>
                              <w:rFonts w:ascii="Arial Black" w:hAnsi="Arial Black" w:cs="Arial"/>
                              <w:b/>
                              <w:sz w:val="28"/>
                              <w:szCs w:val="36"/>
                            </w:rPr>
                            <w:t>FACULTE :</w:t>
                          </w:r>
                          <w:r w:rsidRPr="00574454">
                            <w:rPr>
                              <w:rFonts w:ascii="Agency FB" w:hAnsi="Agency FB" w:cs="Arial"/>
                              <w:b/>
                              <w:color w:val="000000" w:themeColor="text1"/>
                              <w:sz w:val="44"/>
                            </w:rPr>
                            <w:t xml:space="preserve"> </w:t>
                          </w:r>
                          <w:r w:rsidRPr="00CB28B0">
                            <w:rPr>
                              <w:rFonts w:ascii="Agency FB" w:hAnsi="Agency FB" w:cs="Arial"/>
                              <w:b/>
                              <w:color w:val="000000" w:themeColor="text1"/>
                              <w:sz w:val="44"/>
                            </w:rPr>
                            <w:t>Centre Informatique</w:t>
                          </w:r>
                        </w:p>
                        <w:p w14:paraId="7EA9BA84" w14:textId="77777777" w:rsidR="005238DE" w:rsidRPr="00CB28B0" w:rsidRDefault="005238DE" w:rsidP="005238DE">
                          <w:pPr>
                            <w:rPr>
                              <w:rFonts w:ascii="Agency FB" w:hAnsi="Agency FB" w:cs="Arial"/>
                              <w:b/>
                              <w:color w:val="000000" w:themeColor="text1"/>
                              <w:sz w:val="40"/>
                            </w:rPr>
                          </w:pPr>
                          <w:r w:rsidRPr="002327B6">
                            <w:rPr>
                              <w:rFonts w:ascii="Arial Black" w:hAnsi="Arial Black"/>
                              <w:b/>
                              <w:bCs/>
                              <w:sz w:val="32"/>
                              <w:szCs w:val="32"/>
                            </w:rPr>
                            <w:t xml:space="preserve">DEPARTEMENT : </w:t>
                          </w:r>
                          <w:r w:rsidRPr="00CB28B0">
                            <w:rPr>
                              <w:rFonts w:ascii="Agency FB" w:hAnsi="Agency FB" w:cs="Arial"/>
                              <w:b/>
                              <w:color w:val="000000" w:themeColor="text1"/>
                              <w:sz w:val="40"/>
                            </w:rPr>
                            <w:t>Développement logiciel</w:t>
                          </w:r>
                        </w:p>
                        <w:p w14:paraId="50655A74" w14:textId="77777777" w:rsidR="005238DE" w:rsidRPr="002327B6" w:rsidRDefault="005238DE" w:rsidP="005238DE">
                          <w:pPr>
                            <w:shd w:val="clear" w:color="auto" w:fill="FFFFFF" w:themeFill="background1"/>
                            <w:rPr>
                              <w:rFonts w:ascii="Arial Black" w:hAnsi="Arial Black"/>
                              <w:b/>
                              <w:bCs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1B17600" wp14:editId="16CC9BE6">
                    <wp:simplePos x="0" y="0"/>
                    <wp:positionH relativeFrom="column">
                      <wp:posOffset>139077</wp:posOffset>
                    </wp:positionH>
                    <wp:positionV relativeFrom="paragraph">
                      <wp:posOffset>5017135</wp:posOffset>
                    </wp:positionV>
                    <wp:extent cx="5603228" cy="844550"/>
                    <wp:effectExtent l="0" t="0" r="17145" b="12700"/>
                    <wp:wrapNone/>
                    <wp:docPr id="278059397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03228" cy="84455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CFAF08" w14:textId="6F1B1DCD" w:rsidR="005238DE" w:rsidRPr="00574454" w:rsidRDefault="005238DE" w:rsidP="005238DE">
                                <w:pPr>
                                  <w:jc w:val="center"/>
                                  <w:rPr>
                                    <w:b/>
                                    <w:color w:val="00B0F0"/>
                                    <w:sz w:val="72"/>
                                    <w:szCs w:val="72"/>
                                    <w14:textOutline w14:w="11112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74454">
                                  <w:rPr>
                                    <w:b/>
                                    <w:color w:val="00B0F0"/>
                                    <w:sz w:val="72"/>
                                    <w:szCs w:val="72"/>
                                    <w14:textOutline w14:w="11112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GROUPE </w:t>
                                </w:r>
                                <w:r>
                                  <w:rPr>
                                    <w:b/>
                                    <w:color w:val="00B0F0"/>
                                    <w:sz w:val="72"/>
                                    <w:szCs w:val="72"/>
                                    <w14:textOutline w14:w="11112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1B17600" id="_x0000_s1058" type="#_x0000_t202" style="position:absolute;margin-left:10.95pt;margin-top:395.05pt;width:441.2pt;height:66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" fillcolor="#82a0d7 [2164]" strokecolor="#4472c4 [3204]" strokeweight=".5pt">
                    <v:fill color2="#678ccf [2612]" rotate="t" colors="0 #a8b7df;.5 #9aabd9;1 #879ed7" focus="100%" type="gradient">
                      <o:fill v:ext="view" type="gradientUnscaled"/>
                    </v:fill>
                    <v:textbox>
                      <w:txbxContent>
                        <w:p w14:paraId="50CFAF08" w14:textId="6F1B1DCD" w:rsidR="005238DE" w:rsidRPr="00574454" w:rsidRDefault="005238DE" w:rsidP="005238DE">
                          <w:pPr>
                            <w:jc w:val="center"/>
                            <w:rPr>
                              <w:b/>
                              <w:color w:val="00B0F0"/>
                              <w:sz w:val="72"/>
                              <w:szCs w:val="72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574454">
                            <w:rPr>
                              <w:b/>
                              <w:color w:val="00B0F0"/>
                              <w:sz w:val="72"/>
                              <w:szCs w:val="72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GROUPE </w:t>
                          </w:r>
                          <w:r>
                            <w:rPr>
                              <w:b/>
                              <w:color w:val="00B0F0"/>
                              <w:sz w:val="72"/>
                              <w:szCs w:val="72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sdtContent>
    </w:sdt>
    <w:p w14:paraId="6A8B5653" w14:textId="77777777" w:rsidR="00594EC4" w:rsidRPr="00594EC4" w:rsidRDefault="00594EC4" w:rsidP="00594EC4"/>
    <w:p w14:paraId="649B6741" w14:textId="77777777" w:rsidR="00594EC4" w:rsidRPr="00594EC4" w:rsidRDefault="00594EC4" w:rsidP="00594EC4"/>
    <w:p w14:paraId="6052DC39" w14:textId="77777777" w:rsidR="00594EC4" w:rsidRPr="00594EC4" w:rsidRDefault="00594EC4" w:rsidP="00594EC4"/>
    <w:p w14:paraId="12678372" w14:textId="77777777" w:rsidR="00594EC4" w:rsidRPr="00594EC4" w:rsidRDefault="00594EC4" w:rsidP="00594EC4"/>
    <w:p w14:paraId="7D87F5AB" w14:textId="77777777" w:rsidR="00594EC4" w:rsidRPr="00594EC4" w:rsidRDefault="00594EC4" w:rsidP="00594EC4"/>
    <w:p w14:paraId="6D7F0A89" w14:textId="77777777" w:rsidR="00594EC4" w:rsidRPr="00594EC4" w:rsidRDefault="00594EC4" w:rsidP="00594EC4"/>
    <w:p w14:paraId="289C71DD" w14:textId="77777777" w:rsidR="00594EC4" w:rsidRPr="00594EC4" w:rsidRDefault="00594EC4" w:rsidP="00594EC4"/>
    <w:p w14:paraId="7E4994A1" w14:textId="77777777" w:rsidR="00594EC4" w:rsidRPr="00594EC4" w:rsidRDefault="00594EC4" w:rsidP="00594EC4"/>
    <w:p w14:paraId="61DFFB4A" w14:textId="77777777" w:rsidR="00594EC4" w:rsidRPr="00594EC4" w:rsidRDefault="00594EC4" w:rsidP="00594EC4"/>
    <w:p w14:paraId="7B666536" w14:textId="77777777" w:rsidR="00594EC4" w:rsidRPr="00594EC4" w:rsidRDefault="00594EC4" w:rsidP="00594EC4"/>
    <w:p w14:paraId="69025FCC" w14:textId="77777777" w:rsidR="00594EC4" w:rsidRPr="00594EC4" w:rsidRDefault="00594EC4" w:rsidP="00594EC4"/>
    <w:p w14:paraId="029EB203" w14:textId="77777777" w:rsidR="00594EC4" w:rsidRPr="00594EC4" w:rsidRDefault="00594EC4" w:rsidP="00594EC4"/>
    <w:p w14:paraId="656F206E" w14:textId="77777777" w:rsidR="00594EC4" w:rsidRPr="00594EC4" w:rsidRDefault="00594EC4" w:rsidP="00594EC4"/>
    <w:p w14:paraId="6187A628" w14:textId="77777777" w:rsidR="00594EC4" w:rsidRPr="00594EC4" w:rsidRDefault="00594EC4" w:rsidP="00594EC4"/>
    <w:p w14:paraId="5199CA98" w14:textId="77777777" w:rsidR="00594EC4" w:rsidRPr="00594EC4" w:rsidRDefault="00594EC4" w:rsidP="00594EC4"/>
    <w:p w14:paraId="14F5CF09" w14:textId="77777777" w:rsidR="00594EC4" w:rsidRPr="00594EC4" w:rsidRDefault="00594EC4" w:rsidP="00594EC4"/>
    <w:p w14:paraId="65B8CA3A" w14:textId="77777777" w:rsidR="00594EC4" w:rsidRPr="00594EC4" w:rsidRDefault="00594EC4" w:rsidP="00594EC4"/>
    <w:p w14:paraId="2A7481BE" w14:textId="77777777" w:rsidR="00594EC4" w:rsidRPr="00594EC4" w:rsidRDefault="00594EC4" w:rsidP="00594EC4"/>
    <w:p w14:paraId="311919B8" w14:textId="77777777" w:rsidR="00594EC4" w:rsidRPr="00594EC4" w:rsidRDefault="00594EC4" w:rsidP="00594EC4"/>
    <w:p w14:paraId="336CAF3B" w14:textId="77777777" w:rsidR="00594EC4" w:rsidRPr="00594EC4" w:rsidRDefault="00594EC4" w:rsidP="00594EC4"/>
    <w:p w14:paraId="57909111" w14:textId="77777777" w:rsidR="00594EC4" w:rsidRPr="00594EC4" w:rsidRDefault="00594EC4" w:rsidP="00594EC4"/>
    <w:p w14:paraId="4D2787B7" w14:textId="008E627B" w:rsidR="0032485A" w:rsidRDefault="0032485A" w:rsidP="0032485A">
      <w:pPr>
        <w:rPr>
          <w:rFonts w:ascii="Times New Roman" w:hAnsi="Times New Roman" w:cs="Times New Roman"/>
          <w:sz w:val="28"/>
          <w:szCs w:val="28"/>
        </w:rPr>
      </w:pPr>
    </w:p>
    <w:p w14:paraId="4DB3A385" w14:textId="77777777" w:rsidR="0032485A" w:rsidRPr="00EB1FA0" w:rsidRDefault="0032485A" w:rsidP="00EB1FA0">
      <w:pPr>
        <w:pStyle w:val="Titre2"/>
        <w:ind w:left="708"/>
        <w:rPr>
          <w:b/>
          <w:bCs/>
          <w:sz w:val="36"/>
          <w:szCs w:val="36"/>
        </w:rPr>
      </w:pPr>
      <w:r w:rsidRPr="00EB1FA0">
        <w:rPr>
          <w:rStyle w:val="lev"/>
          <w:sz w:val="36"/>
          <w:szCs w:val="36"/>
        </w:rPr>
        <w:lastRenderedPageBreak/>
        <w:t>1. Introduction</w:t>
      </w:r>
    </w:p>
    <w:p w14:paraId="7F950D17" w14:textId="77777777" w:rsidR="0032485A" w:rsidRPr="00EB1FA0" w:rsidRDefault="0032485A" w:rsidP="00EB1FA0">
      <w:pPr>
        <w:pStyle w:val="Titre3"/>
        <w:ind w:left="708"/>
        <w:rPr>
          <w:b/>
          <w:bCs/>
          <w:sz w:val="36"/>
          <w:szCs w:val="36"/>
        </w:rPr>
      </w:pPr>
      <w:r w:rsidRPr="00EB1FA0">
        <w:rPr>
          <w:b/>
          <w:bCs/>
          <w:sz w:val="36"/>
          <w:szCs w:val="36"/>
        </w:rPr>
        <w:t>1.1 Contexte et justification</w:t>
      </w:r>
    </w:p>
    <w:p w14:paraId="14241B27" w14:textId="77777777" w:rsidR="0032485A" w:rsidRPr="00E02128" w:rsidRDefault="0032485A" w:rsidP="0032485A">
      <w:pPr>
        <w:pStyle w:val="NormalWeb"/>
        <w:rPr>
          <w:sz w:val="32"/>
          <w:szCs w:val="32"/>
        </w:rPr>
      </w:pPr>
      <w:r w:rsidRPr="00E02128">
        <w:rPr>
          <w:sz w:val="32"/>
          <w:szCs w:val="32"/>
        </w:rPr>
        <w:t xml:space="preserve">La digitalisation des services financiers permet de faciliter les transactions, de renforcer la traçabilité et de favoriser l’inclusion financière. Le projet </w:t>
      </w:r>
      <w:r w:rsidRPr="00E02128">
        <w:rPr>
          <w:rStyle w:val="lev"/>
          <w:rFonts w:eastAsiaTheme="majorEastAsia"/>
          <w:sz w:val="32"/>
          <w:szCs w:val="32"/>
        </w:rPr>
        <w:t>E-Wallet</w:t>
      </w:r>
      <w:r w:rsidRPr="00E02128">
        <w:rPr>
          <w:sz w:val="32"/>
          <w:szCs w:val="32"/>
        </w:rPr>
        <w:t xml:space="preserve"> vise à créer un portefeuille électronique sécurisé pour les utilisateurs, agents et administrateurs, offrant des services comme le transfert d’argent, les dépôts, retraits et la consultation des soldes.</w:t>
      </w:r>
    </w:p>
    <w:p w14:paraId="48325AF1" w14:textId="77777777" w:rsidR="0032485A" w:rsidRPr="00E02128" w:rsidRDefault="0032485A" w:rsidP="0032485A">
      <w:pPr>
        <w:pStyle w:val="Titre3"/>
        <w:rPr>
          <w:sz w:val="32"/>
          <w:szCs w:val="32"/>
        </w:rPr>
      </w:pPr>
      <w:r w:rsidRPr="00E02128">
        <w:rPr>
          <w:sz w:val="32"/>
          <w:szCs w:val="32"/>
        </w:rPr>
        <w:t>1.2 Objectifs</w:t>
      </w:r>
    </w:p>
    <w:p w14:paraId="4ED7BD18" w14:textId="77777777" w:rsidR="0032485A" w:rsidRPr="00E02128" w:rsidRDefault="0032485A" w:rsidP="0032485A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E02128">
        <w:rPr>
          <w:sz w:val="32"/>
          <w:szCs w:val="32"/>
        </w:rPr>
        <w:t>Fournir un système sécurisé pour la gestion des portefeuilles électroniques.</w:t>
      </w:r>
    </w:p>
    <w:p w14:paraId="457E30FD" w14:textId="77777777" w:rsidR="0032485A" w:rsidRPr="00E02128" w:rsidRDefault="0032485A" w:rsidP="0032485A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E02128">
        <w:rPr>
          <w:sz w:val="32"/>
          <w:szCs w:val="32"/>
        </w:rPr>
        <w:t>Permettre aux utilisateurs d’effectuer des transactions rapides et fiables.</w:t>
      </w:r>
    </w:p>
    <w:p w14:paraId="152A29A3" w14:textId="77777777" w:rsidR="0032485A" w:rsidRPr="00E02128" w:rsidRDefault="0032485A" w:rsidP="0032485A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E02128">
        <w:rPr>
          <w:sz w:val="32"/>
          <w:szCs w:val="32"/>
        </w:rPr>
        <w:t>Offrir aux agents et administrateurs des outils de supervision et de gestion des transactions.</w:t>
      </w:r>
    </w:p>
    <w:p w14:paraId="0D8C0FE2" w14:textId="77777777" w:rsidR="0032485A" w:rsidRPr="00E02128" w:rsidRDefault="0032485A" w:rsidP="0032485A">
      <w:pPr>
        <w:pStyle w:val="Titre3"/>
        <w:rPr>
          <w:sz w:val="32"/>
          <w:szCs w:val="32"/>
        </w:rPr>
      </w:pPr>
      <w:r w:rsidRPr="00E02128">
        <w:rPr>
          <w:sz w:val="32"/>
          <w:szCs w:val="32"/>
        </w:rPr>
        <w:t>1.3 Périmètre</w:t>
      </w:r>
    </w:p>
    <w:p w14:paraId="514A1762" w14:textId="77777777" w:rsidR="0032485A" w:rsidRPr="00E02128" w:rsidRDefault="0032485A" w:rsidP="0032485A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E02128">
        <w:rPr>
          <w:sz w:val="32"/>
          <w:szCs w:val="32"/>
        </w:rPr>
        <w:t>Gestion des utilisateurs et portefeuilles.</w:t>
      </w:r>
    </w:p>
    <w:p w14:paraId="226FF2FB" w14:textId="77777777" w:rsidR="0032485A" w:rsidRPr="00E02128" w:rsidRDefault="0032485A" w:rsidP="0032485A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E02128">
        <w:rPr>
          <w:sz w:val="32"/>
          <w:szCs w:val="32"/>
        </w:rPr>
        <w:t>Transactions (transfert, dépôt, retrait).</w:t>
      </w:r>
    </w:p>
    <w:p w14:paraId="3BC93BA2" w14:textId="77777777" w:rsidR="0032485A" w:rsidRPr="00E02128" w:rsidRDefault="0032485A" w:rsidP="0032485A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E02128">
        <w:rPr>
          <w:sz w:val="32"/>
          <w:szCs w:val="32"/>
        </w:rPr>
        <w:t>Notifications et journalisation des actions.</w:t>
      </w:r>
    </w:p>
    <w:p w14:paraId="01CCC126" w14:textId="02C90C66" w:rsidR="0032485A" w:rsidRPr="00E02128" w:rsidRDefault="0032485A" w:rsidP="00E02128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E02128">
        <w:rPr>
          <w:sz w:val="32"/>
          <w:szCs w:val="32"/>
        </w:rPr>
        <w:t>Gestion des commissions sur les transactions.</w:t>
      </w:r>
    </w:p>
    <w:p w14:paraId="271A7B8A" w14:textId="77777777" w:rsidR="0032485A" w:rsidRPr="00E02128" w:rsidRDefault="0032485A" w:rsidP="0032485A">
      <w:pPr>
        <w:pStyle w:val="Titre2"/>
      </w:pPr>
      <w:r w:rsidRPr="00E02128">
        <w:rPr>
          <w:rStyle w:val="lev"/>
          <w:b w:val="0"/>
          <w:bCs w:val="0"/>
        </w:rPr>
        <w:t>2. Description générale du système</w:t>
      </w:r>
    </w:p>
    <w:p w14:paraId="3E022178" w14:textId="77777777" w:rsidR="0032485A" w:rsidRPr="00E02128" w:rsidRDefault="0032485A" w:rsidP="0032485A">
      <w:pPr>
        <w:pStyle w:val="Titre3"/>
        <w:rPr>
          <w:sz w:val="32"/>
          <w:szCs w:val="32"/>
        </w:rPr>
      </w:pPr>
      <w:r w:rsidRPr="00E02128">
        <w:rPr>
          <w:sz w:val="32"/>
          <w:szCs w:val="32"/>
        </w:rPr>
        <w:t>2.1 Vue d’ensemble</w:t>
      </w:r>
    </w:p>
    <w:p w14:paraId="72CADC3F" w14:textId="77777777" w:rsidR="0032485A" w:rsidRPr="00E02128" w:rsidRDefault="0032485A" w:rsidP="0032485A">
      <w:pPr>
        <w:pStyle w:val="NormalWeb"/>
        <w:rPr>
          <w:sz w:val="32"/>
          <w:szCs w:val="32"/>
        </w:rPr>
      </w:pPr>
      <w:r w:rsidRPr="00E02128">
        <w:rPr>
          <w:sz w:val="32"/>
          <w:szCs w:val="32"/>
        </w:rPr>
        <w:t xml:space="preserve">Le système </w:t>
      </w:r>
      <w:r w:rsidRPr="00E02128">
        <w:rPr>
          <w:rStyle w:val="lev"/>
          <w:rFonts w:eastAsiaTheme="majorEastAsia"/>
          <w:sz w:val="32"/>
          <w:szCs w:val="32"/>
        </w:rPr>
        <w:t>E-Wallet</w:t>
      </w:r>
      <w:r w:rsidRPr="00E02128">
        <w:rPr>
          <w:sz w:val="32"/>
          <w:szCs w:val="32"/>
        </w:rPr>
        <w:t xml:space="preserve"> est composé de trois types d’acteurs :</w:t>
      </w:r>
    </w:p>
    <w:p w14:paraId="6B704D0D" w14:textId="77777777" w:rsidR="0032485A" w:rsidRPr="00E02128" w:rsidRDefault="0032485A" w:rsidP="0032485A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Utilisateur</w:t>
      </w:r>
      <w:r w:rsidRPr="00E02128">
        <w:rPr>
          <w:sz w:val="32"/>
          <w:szCs w:val="32"/>
        </w:rPr>
        <w:t xml:space="preserve"> : consulte solde, effectue des transferts, consulte l’historique, modifie son profil.</w:t>
      </w:r>
    </w:p>
    <w:p w14:paraId="4E48E8C7" w14:textId="77777777" w:rsidR="0032485A" w:rsidRPr="00E02128" w:rsidRDefault="0032485A" w:rsidP="0032485A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Agent</w:t>
      </w:r>
      <w:r w:rsidRPr="00E02128">
        <w:rPr>
          <w:sz w:val="32"/>
          <w:szCs w:val="32"/>
        </w:rPr>
        <w:t xml:space="preserve"> : réalise les dépôts et retraits pour les utilisateurs, consulte les commissions.</w:t>
      </w:r>
    </w:p>
    <w:p w14:paraId="5E16FA46" w14:textId="77777777" w:rsidR="0032485A" w:rsidRPr="00E02128" w:rsidRDefault="0032485A" w:rsidP="0032485A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Administrateur</w:t>
      </w:r>
      <w:r w:rsidRPr="00E02128">
        <w:rPr>
          <w:sz w:val="32"/>
          <w:szCs w:val="32"/>
        </w:rPr>
        <w:t xml:space="preserve"> : gère les agents, supervise les transactions, consulte les rapports et les journaux.</w:t>
      </w:r>
    </w:p>
    <w:p w14:paraId="328C436B" w14:textId="77777777" w:rsidR="0032485A" w:rsidRPr="00E02128" w:rsidRDefault="0032485A" w:rsidP="0032485A">
      <w:pPr>
        <w:pStyle w:val="Titre3"/>
        <w:rPr>
          <w:sz w:val="32"/>
          <w:szCs w:val="32"/>
        </w:rPr>
      </w:pPr>
      <w:r w:rsidRPr="00E02128">
        <w:rPr>
          <w:sz w:val="32"/>
          <w:szCs w:val="32"/>
        </w:rPr>
        <w:lastRenderedPageBreak/>
        <w:t>2.2 Besoins fonctionnels principaux</w:t>
      </w:r>
    </w:p>
    <w:p w14:paraId="4A03409A" w14:textId="77777777" w:rsidR="0032485A" w:rsidRPr="00E02128" w:rsidRDefault="0032485A" w:rsidP="0032485A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02128">
        <w:rPr>
          <w:sz w:val="32"/>
          <w:szCs w:val="32"/>
        </w:rPr>
        <w:t>Inscription et connexion sécurisée.</w:t>
      </w:r>
    </w:p>
    <w:p w14:paraId="79D240E3" w14:textId="77777777" w:rsidR="0032485A" w:rsidRPr="00E02128" w:rsidRDefault="0032485A" w:rsidP="0032485A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02128">
        <w:rPr>
          <w:sz w:val="32"/>
          <w:szCs w:val="32"/>
        </w:rPr>
        <w:t>Gestion des portefeuilles et des soldes.</w:t>
      </w:r>
    </w:p>
    <w:p w14:paraId="121048B7" w14:textId="77777777" w:rsidR="0032485A" w:rsidRPr="00E02128" w:rsidRDefault="0032485A" w:rsidP="0032485A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02128">
        <w:rPr>
          <w:sz w:val="32"/>
          <w:szCs w:val="32"/>
        </w:rPr>
        <w:t>Transferts d’argent entre utilisateurs.</w:t>
      </w:r>
    </w:p>
    <w:p w14:paraId="15C25EE3" w14:textId="77777777" w:rsidR="0032485A" w:rsidRPr="00E02128" w:rsidRDefault="0032485A" w:rsidP="0032485A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02128">
        <w:rPr>
          <w:sz w:val="32"/>
          <w:szCs w:val="32"/>
        </w:rPr>
        <w:t>Dépôts et retraits via agents.</w:t>
      </w:r>
    </w:p>
    <w:p w14:paraId="5CBEEC1A" w14:textId="77777777" w:rsidR="0032485A" w:rsidRPr="00E02128" w:rsidRDefault="0032485A" w:rsidP="0032485A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02128">
        <w:rPr>
          <w:sz w:val="32"/>
          <w:szCs w:val="32"/>
        </w:rPr>
        <w:t>Calcul et suivi des commissions.</w:t>
      </w:r>
    </w:p>
    <w:p w14:paraId="23747FC8" w14:textId="77777777" w:rsidR="0032485A" w:rsidRPr="00E02128" w:rsidRDefault="0032485A" w:rsidP="0032485A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02128">
        <w:rPr>
          <w:sz w:val="32"/>
          <w:szCs w:val="32"/>
        </w:rPr>
        <w:t>Notifications et journalisation des opérations.</w:t>
      </w:r>
    </w:p>
    <w:p w14:paraId="4756E96F" w14:textId="77777777" w:rsidR="0032485A" w:rsidRPr="00E02128" w:rsidRDefault="0032485A" w:rsidP="0032485A">
      <w:pPr>
        <w:pStyle w:val="Titre3"/>
        <w:rPr>
          <w:sz w:val="32"/>
          <w:szCs w:val="32"/>
        </w:rPr>
      </w:pPr>
      <w:r w:rsidRPr="00E02128">
        <w:rPr>
          <w:sz w:val="32"/>
          <w:szCs w:val="32"/>
        </w:rPr>
        <w:t>2.3 Besoins non fonctionnels</w:t>
      </w:r>
    </w:p>
    <w:p w14:paraId="6C460FA1" w14:textId="77777777" w:rsidR="0032485A" w:rsidRPr="00E02128" w:rsidRDefault="0032485A" w:rsidP="0032485A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E02128">
        <w:rPr>
          <w:sz w:val="32"/>
          <w:szCs w:val="32"/>
        </w:rPr>
        <w:t>Sécurité et confidentialité des données.</w:t>
      </w:r>
    </w:p>
    <w:p w14:paraId="56D27831" w14:textId="77777777" w:rsidR="0032485A" w:rsidRPr="00E02128" w:rsidRDefault="0032485A" w:rsidP="0032485A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E02128">
        <w:rPr>
          <w:sz w:val="32"/>
          <w:szCs w:val="32"/>
        </w:rPr>
        <w:t>Rapidité et fiabilité des transactions.</w:t>
      </w:r>
    </w:p>
    <w:p w14:paraId="075161FA" w14:textId="6FEA9F36" w:rsidR="0032485A" w:rsidRPr="00E02128" w:rsidRDefault="0032485A" w:rsidP="00E02128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E02128">
        <w:rPr>
          <w:sz w:val="32"/>
          <w:szCs w:val="32"/>
        </w:rPr>
        <w:t>Disponibilité et intégrité du système.</w:t>
      </w:r>
    </w:p>
    <w:p w14:paraId="58286BA4" w14:textId="77777777" w:rsidR="0032485A" w:rsidRPr="00E02128" w:rsidRDefault="0032485A" w:rsidP="0032485A">
      <w:pPr>
        <w:pStyle w:val="Titre2"/>
      </w:pPr>
      <w:r w:rsidRPr="00E02128">
        <w:rPr>
          <w:rStyle w:val="lev"/>
          <w:b w:val="0"/>
          <w:bCs w:val="0"/>
        </w:rPr>
        <w:t>3. Modélisation UML</w:t>
      </w:r>
    </w:p>
    <w:p w14:paraId="21B658C8" w14:textId="77777777" w:rsidR="0032485A" w:rsidRPr="00E02128" w:rsidRDefault="0032485A" w:rsidP="0032485A">
      <w:pPr>
        <w:pStyle w:val="Titre3"/>
        <w:rPr>
          <w:sz w:val="32"/>
          <w:szCs w:val="32"/>
        </w:rPr>
      </w:pPr>
      <w:r w:rsidRPr="00E02128">
        <w:rPr>
          <w:sz w:val="32"/>
          <w:szCs w:val="32"/>
        </w:rPr>
        <w:t>3.1 Diagramme de cas d’utilisation (Use Case)</w:t>
      </w:r>
    </w:p>
    <w:p w14:paraId="6B78C134" w14:textId="77777777" w:rsidR="0032485A" w:rsidRPr="00E02128" w:rsidRDefault="0032485A" w:rsidP="0032485A">
      <w:pPr>
        <w:pStyle w:val="NormalWeb"/>
        <w:rPr>
          <w:sz w:val="32"/>
          <w:szCs w:val="32"/>
        </w:rPr>
      </w:pPr>
      <w:r w:rsidRPr="00E02128">
        <w:rPr>
          <w:sz w:val="32"/>
          <w:szCs w:val="32"/>
        </w:rPr>
        <w:t>Le diagramme de cas d’utilisation montre les interactions entre les acteurs et le système :</w:t>
      </w:r>
    </w:p>
    <w:p w14:paraId="1298CBD9" w14:textId="77777777" w:rsidR="0032485A" w:rsidRPr="00E02128" w:rsidRDefault="0032485A" w:rsidP="0032485A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Acteurs :</w:t>
      </w:r>
      <w:r w:rsidRPr="00E02128">
        <w:rPr>
          <w:sz w:val="32"/>
          <w:szCs w:val="32"/>
        </w:rPr>
        <w:t xml:space="preserve"> Utilisateur, Agent, Administrateur.</w:t>
      </w:r>
    </w:p>
    <w:p w14:paraId="0AD1034D" w14:textId="77777777" w:rsidR="0032485A" w:rsidRPr="00E02128" w:rsidRDefault="0032485A" w:rsidP="0032485A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Principaux cas d’utilisation :</w:t>
      </w:r>
    </w:p>
    <w:p w14:paraId="0F784EAF" w14:textId="77777777" w:rsidR="0032485A" w:rsidRPr="00E02128" w:rsidRDefault="0032485A" w:rsidP="0032485A">
      <w:pPr>
        <w:pStyle w:val="NormalWeb"/>
        <w:numPr>
          <w:ilvl w:val="1"/>
          <w:numId w:val="38"/>
        </w:numPr>
        <w:rPr>
          <w:sz w:val="32"/>
          <w:szCs w:val="32"/>
        </w:rPr>
      </w:pPr>
      <w:r w:rsidRPr="00E02128">
        <w:rPr>
          <w:rStyle w:val="Accentuation"/>
          <w:rFonts w:eastAsiaTheme="majorEastAsia"/>
          <w:sz w:val="32"/>
          <w:szCs w:val="32"/>
        </w:rPr>
        <w:t>Utilisateur</w:t>
      </w:r>
      <w:r w:rsidRPr="00E02128">
        <w:rPr>
          <w:sz w:val="32"/>
          <w:szCs w:val="32"/>
        </w:rPr>
        <w:t xml:space="preserve"> : inscription, connexion, consulter solde, effectuer transaction, consulter historique, modifier profil.</w:t>
      </w:r>
    </w:p>
    <w:p w14:paraId="156F3B69" w14:textId="77777777" w:rsidR="0032485A" w:rsidRPr="00E02128" w:rsidRDefault="0032485A" w:rsidP="0032485A">
      <w:pPr>
        <w:pStyle w:val="NormalWeb"/>
        <w:numPr>
          <w:ilvl w:val="1"/>
          <w:numId w:val="38"/>
        </w:numPr>
        <w:rPr>
          <w:sz w:val="32"/>
          <w:szCs w:val="32"/>
        </w:rPr>
      </w:pPr>
      <w:r w:rsidRPr="00E02128">
        <w:rPr>
          <w:rStyle w:val="Accentuation"/>
          <w:rFonts w:eastAsiaTheme="majorEastAsia"/>
          <w:sz w:val="32"/>
          <w:szCs w:val="32"/>
        </w:rPr>
        <w:t>Agent</w:t>
      </w:r>
      <w:r w:rsidRPr="00E02128">
        <w:rPr>
          <w:sz w:val="32"/>
          <w:szCs w:val="32"/>
        </w:rPr>
        <w:t xml:space="preserve"> : dépôt/retrait pour utilisateurs, consulter commissions.</w:t>
      </w:r>
    </w:p>
    <w:p w14:paraId="6746E895" w14:textId="0A59B4C4" w:rsidR="0032485A" w:rsidRDefault="0032485A" w:rsidP="00EB1FA0">
      <w:pPr>
        <w:pStyle w:val="NormalWeb"/>
        <w:numPr>
          <w:ilvl w:val="1"/>
          <w:numId w:val="38"/>
        </w:numPr>
        <w:tabs>
          <w:tab w:val="clear" w:pos="1440"/>
          <w:tab w:val="num" w:pos="709"/>
        </w:tabs>
        <w:ind w:left="851" w:hanging="338"/>
        <w:rPr>
          <w:sz w:val="32"/>
          <w:szCs w:val="32"/>
        </w:rPr>
      </w:pPr>
      <w:r w:rsidRPr="00E02128">
        <w:rPr>
          <w:rStyle w:val="Accentuation"/>
          <w:rFonts w:eastAsiaTheme="majorEastAsia"/>
          <w:sz w:val="32"/>
          <w:szCs w:val="32"/>
        </w:rPr>
        <w:t>Administrateur</w:t>
      </w:r>
      <w:r w:rsidRPr="00E02128">
        <w:rPr>
          <w:sz w:val="32"/>
          <w:szCs w:val="32"/>
        </w:rPr>
        <w:t xml:space="preserve"> : ajouter agent, superviser transactions, consulter rapports/statistiques, activer/désactiver comptes, consulter journ</w:t>
      </w:r>
      <w:r w:rsidR="00EB1FA0">
        <w:rPr>
          <w:sz w:val="32"/>
          <w:szCs w:val="32"/>
        </w:rPr>
        <w:t>aa</w:t>
      </w:r>
      <w:r w:rsidR="00E02128">
        <w:rPr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5940E8FE" wp14:editId="2A37503C">
            <wp:extent cx="5331823" cy="6857139"/>
            <wp:effectExtent l="0" t="0" r="2540" b="127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534" cy="693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128">
        <w:rPr>
          <w:sz w:val="32"/>
          <w:szCs w:val="32"/>
        </w:rPr>
        <w:t>aux.</w:t>
      </w:r>
    </w:p>
    <w:p w14:paraId="27A60109" w14:textId="26DCB491" w:rsidR="00E02128" w:rsidRPr="00E02128" w:rsidRDefault="00E02128" w:rsidP="00E02128">
      <w:pPr>
        <w:pStyle w:val="NormalWeb"/>
        <w:tabs>
          <w:tab w:val="left" w:pos="567"/>
        </w:tabs>
        <w:ind w:left="-142" w:firstLine="1582"/>
        <w:rPr>
          <w:sz w:val="32"/>
          <w:szCs w:val="32"/>
        </w:rPr>
      </w:pPr>
    </w:p>
    <w:p w14:paraId="3D0ABE2C" w14:textId="77777777" w:rsidR="0032485A" w:rsidRPr="00E02128" w:rsidRDefault="0032485A" w:rsidP="0032485A">
      <w:pPr>
        <w:pStyle w:val="NormalWeb"/>
        <w:rPr>
          <w:sz w:val="32"/>
          <w:szCs w:val="32"/>
        </w:rPr>
      </w:pPr>
      <w:r w:rsidRPr="00E02128">
        <w:rPr>
          <w:sz w:val="32"/>
          <w:szCs w:val="32"/>
        </w:rPr>
        <w:t xml:space="preserve">Ce diagramme illustre </w:t>
      </w:r>
      <w:r w:rsidRPr="00E02128">
        <w:rPr>
          <w:rStyle w:val="lev"/>
          <w:rFonts w:eastAsiaTheme="majorEastAsia"/>
          <w:sz w:val="32"/>
          <w:szCs w:val="32"/>
        </w:rPr>
        <w:t>les besoins fonctionnels du système</w:t>
      </w:r>
      <w:r w:rsidRPr="00E02128">
        <w:rPr>
          <w:sz w:val="32"/>
          <w:szCs w:val="32"/>
        </w:rPr>
        <w:t xml:space="preserve"> et la manière dont chaque acteur interagit avec le portefeuille électronique.</w:t>
      </w:r>
    </w:p>
    <w:p w14:paraId="602E77AC" w14:textId="149A5B92" w:rsidR="0032485A" w:rsidRPr="00E02128" w:rsidRDefault="0032485A" w:rsidP="00E02128">
      <w:pPr>
        <w:tabs>
          <w:tab w:val="left" w:pos="5383"/>
        </w:tabs>
        <w:rPr>
          <w:sz w:val="32"/>
          <w:szCs w:val="32"/>
        </w:rPr>
      </w:pPr>
    </w:p>
    <w:p w14:paraId="71B1EB95" w14:textId="77777777" w:rsidR="0032485A" w:rsidRPr="00E02128" w:rsidRDefault="0032485A" w:rsidP="0032485A">
      <w:pPr>
        <w:pStyle w:val="Titre3"/>
        <w:rPr>
          <w:sz w:val="32"/>
          <w:szCs w:val="32"/>
        </w:rPr>
      </w:pPr>
      <w:r w:rsidRPr="00E02128">
        <w:rPr>
          <w:sz w:val="32"/>
          <w:szCs w:val="32"/>
        </w:rPr>
        <w:lastRenderedPageBreak/>
        <w:t>3.2 Diagramme de classes</w:t>
      </w:r>
    </w:p>
    <w:p w14:paraId="51A794C2" w14:textId="77777777" w:rsidR="0032485A" w:rsidRPr="00E02128" w:rsidRDefault="0032485A" w:rsidP="0032485A">
      <w:pPr>
        <w:pStyle w:val="NormalWeb"/>
        <w:rPr>
          <w:sz w:val="32"/>
          <w:szCs w:val="32"/>
        </w:rPr>
      </w:pPr>
      <w:r w:rsidRPr="00E02128">
        <w:rPr>
          <w:sz w:val="32"/>
          <w:szCs w:val="32"/>
        </w:rPr>
        <w:t>Le diagramme de classes montre la structure statique du système :</w:t>
      </w:r>
    </w:p>
    <w:p w14:paraId="2502CA65" w14:textId="77777777" w:rsidR="0032485A" w:rsidRPr="00E02128" w:rsidRDefault="0032485A" w:rsidP="0032485A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Classes principales :</w:t>
      </w:r>
    </w:p>
    <w:p w14:paraId="771B3817" w14:textId="77777777" w:rsidR="0032485A" w:rsidRPr="00E02128" w:rsidRDefault="0032485A" w:rsidP="0032485A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Utilisateur</w:t>
      </w:r>
      <w:r w:rsidRPr="00E02128">
        <w:rPr>
          <w:sz w:val="32"/>
          <w:szCs w:val="32"/>
        </w:rPr>
        <w:t xml:space="preserve"> : attributs (id, nom, email…), méthodes (inscrire(), connecter(), </w:t>
      </w:r>
      <w:proofErr w:type="spellStart"/>
      <w:r w:rsidRPr="00E02128">
        <w:rPr>
          <w:sz w:val="32"/>
          <w:szCs w:val="32"/>
        </w:rPr>
        <w:t>modifierProfil</w:t>
      </w:r>
      <w:proofErr w:type="spellEnd"/>
      <w:r w:rsidRPr="00E02128">
        <w:rPr>
          <w:sz w:val="32"/>
          <w:szCs w:val="32"/>
        </w:rPr>
        <w:t>())</w:t>
      </w:r>
    </w:p>
    <w:p w14:paraId="6A43BB6C" w14:textId="77777777" w:rsidR="0032485A" w:rsidRPr="00E02128" w:rsidRDefault="0032485A" w:rsidP="0032485A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Portefeuille</w:t>
      </w:r>
      <w:r w:rsidRPr="00E02128">
        <w:rPr>
          <w:sz w:val="32"/>
          <w:szCs w:val="32"/>
        </w:rPr>
        <w:t xml:space="preserve"> : attributs (id, solde…), méthodes (</w:t>
      </w:r>
      <w:proofErr w:type="spellStart"/>
      <w:r w:rsidRPr="00E02128">
        <w:rPr>
          <w:sz w:val="32"/>
          <w:szCs w:val="32"/>
        </w:rPr>
        <w:t>crediter</w:t>
      </w:r>
      <w:proofErr w:type="spellEnd"/>
      <w:r w:rsidRPr="00E02128">
        <w:rPr>
          <w:sz w:val="32"/>
          <w:szCs w:val="32"/>
        </w:rPr>
        <w:t xml:space="preserve">(), </w:t>
      </w:r>
      <w:proofErr w:type="spellStart"/>
      <w:r w:rsidRPr="00E02128">
        <w:rPr>
          <w:sz w:val="32"/>
          <w:szCs w:val="32"/>
        </w:rPr>
        <w:t>debiter</w:t>
      </w:r>
      <w:proofErr w:type="spellEnd"/>
      <w:r w:rsidRPr="00E02128">
        <w:rPr>
          <w:sz w:val="32"/>
          <w:szCs w:val="32"/>
        </w:rPr>
        <w:t>())</w:t>
      </w:r>
    </w:p>
    <w:p w14:paraId="4379FBD2" w14:textId="77777777" w:rsidR="0032485A" w:rsidRPr="00E02128" w:rsidRDefault="0032485A" w:rsidP="0032485A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Transaction</w:t>
      </w:r>
      <w:r w:rsidRPr="00E02128">
        <w:rPr>
          <w:sz w:val="32"/>
          <w:szCs w:val="32"/>
        </w:rPr>
        <w:t xml:space="preserve"> : attributs (id, montant, date…), méthodes (</w:t>
      </w:r>
      <w:proofErr w:type="spellStart"/>
      <w:r w:rsidRPr="00E02128">
        <w:rPr>
          <w:sz w:val="32"/>
          <w:szCs w:val="32"/>
        </w:rPr>
        <w:t>creerTransaction</w:t>
      </w:r>
      <w:proofErr w:type="spellEnd"/>
      <w:r w:rsidRPr="00E02128">
        <w:rPr>
          <w:sz w:val="32"/>
          <w:szCs w:val="32"/>
        </w:rPr>
        <w:t xml:space="preserve">(), </w:t>
      </w:r>
      <w:proofErr w:type="spellStart"/>
      <w:r w:rsidRPr="00E02128">
        <w:rPr>
          <w:sz w:val="32"/>
          <w:szCs w:val="32"/>
        </w:rPr>
        <w:t>verifierSolde</w:t>
      </w:r>
      <w:proofErr w:type="spellEnd"/>
      <w:r w:rsidRPr="00E02128">
        <w:rPr>
          <w:sz w:val="32"/>
          <w:szCs w:val="32"/>
        </w:rPr>
        <w:t>())</w:t>
      </w:r>
    </w:p>
    <w:p w14:paraId="39BE7C1C" w14:textId="77777777" w:rsidR="0032485A" w:rsidRPr="00E02128" w:rsidRDefault="0032485A" w:rsidP="0032485A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Commission</w:t>
      </w:r>
      <w:r w:rsidRPr="00E02128">
        <w:rPr>
          <w:sz w:val="32"/>
          <w:szCs w:val="32"/>
        </w:rPr>
        <w:t xml:space="preserve"> : attributs (id, montant…), méthodes (calculerCommission())</w:t>
      </w:r>
    </w:p>
    <w:p w14:paraId="5BAC0953" w14:textId="77777777" w:rsidR="0032485A" w:rsidRPr="00E02128" w:rsidRDefault="0032485A" w:rsidP="0032485A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Notification</w:t>
      </w:r>
      <w:r w:rsidRPr="00E02128">
        <w:rPr>
          <w:sz w:val="32"/>
          <w:szCs w:val="32"/>
        </w:rPr>
        <w:t xml:space="preserve"> : attributs (id, message…), méthodes (</w:t>
      </w:r>
      <w:proofErr w:type="spellStart"/>
      <w:r w:rsidRPr="00E02128">
        <w:rPr>
          <w:sz w:val="32"/>
          <w:szCs w:val="32"/>
        </w:rPr>
        <w:t>envoyerNotification</w:t>
      </w:r>
      <w:proofErr w:type="spellEnd"/>
      <w:r w:rsidRPr="00E02128">
        <w:rPr>
          <w:sz w:val="32"/>
          <w:szCs w:val="32"/>
        </w:rPr>
        <w:t>())</w:t>
      </w:r>
    </w:p>
    <w:p w14:paraId="71EE961B" w14:textId="77777777" w:rsidR="0032485A" w:rsidRPr="00E02128" w:rsidRDefault="0032485A" w:rsidP="0032485A">
      <w:pPr>
        <w:pStyle w:val="NormalWeb"/>
        <w:numPr>
          <w:ilvl w:val="1"/>
          <w:numId w:val="39"/>
        </w:numPr>
        <w:rPr>
          <w:sz w:val="32"/>
          <w:szCs w:val="32"/>
        </w:rPr>
      </w:pPr>
      <w:proofErr w:type="spellStart"/>
      <w:r w:rsidRPr="00E02128">
        <w:rPr>
          <w:rStyle w:val="lev"/>
          <w:rFonts w:eastAsiaTheme="majorEastAsia"/>
          <w:sz w:val="32"/>
          <w:szCs w:val="32"/>
        </w:rPr>
        <w:t>JournalAudit</w:t>
      </w:r>
      <w:proofErr w:type="spellEnd"/>
      <w:r w:rsidRPr="00E02128">
        <w:rPr>
          <w:sz w:val="32"/>
          <w:szCs w:val="32"/>
        </w:rPr>
        <w:t xml:space="preserve"> : attributs (id, action…), méthodes (</w:t>
      </w:r>
      <w:proofErr w:type="spellStart"/>
      <w:r w:rsidRPr="00E02128">
        <w:rPr>
          <w:sz w:val="32"/>
          <w:szCs w:val="32"/>
        </w:rPr>
        <w:t>journaliserAction</w:t>
      </w:r>
      <w:proofErr w:type="spellEnd"/>
      <w:r w:rsidRPr="00E02128">
        <w:rPr>
          <w:sz w:val="32"/>
          <w:szCs w:val="32"/>
        </w:rPr>
        <w:t>())</w:t>
      </w:r>
    </w:p>
    <w:p w14:paraId="69018BA8" w14:textId="77777777" w:rsidR="0032485A" w:rsidRPr="00E02128" w:rsidRDefault="0032485A" w:rsidP="0032485A">
      <w:pPr>
        <w:pStyle w:val="NormalWeb"/>
        <w:numPr>
          <w:ilvl w:val="1"/>
          <w:numId w:val="39"/>
        </w:numPr>
        <w:rPr>
          <w:sz w:val="32"/>
          <w:szCs w:val="32"/>
        </w:rPr>
      </w:pPr>
      <w:proofErr w:type="spellStart"/>
      <w:r w:rsidRPr="00E02128">
        <w:rPr>
          <w:rStyle w:val="lev"/>
          <w:rFonts w:eastAsiaTheme="majorEastAsia"/>
          <w:sz w:val="32"/>
          <w:szCs w:val="32"/>
        </w:rPr>
        <w:t>TypeTransaction</w:t>
      </w:r>
      <w:proofErr w:type="spellEnd"/>
      <w:r w:rsidRPr="00E02128">
        <w:rPr>
          <w:sz w:val="32"/>
          <w:szCs w:val="32"/>
        </w:rPr>
        <w:t xml:space="preserve"> : définissant le type de transaction (transfert, dépôt, retrait).</w:t>
      </w:r>
    </w:p>
    <w:p w14:paraId="7B57A3FD" w14:textId="77777777" w:rsidR="0032485A" w:rsidRPr="00E02128" w:rsidRDefault="0032485A" w:rsidP="0032485A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Associations et cardinalités :</w:t>
      </w:r>
    </w:p>
    <w:p w14:paraId="6C3B19B1" w14:textId="77777777" w:rsidR="0032485A" w:rsidRPr="00E02128" w:rsidRDefault="0032485A" w:rsidP="0032485A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E02128">
        <w:rPr>
          <w:sz w:val="32"/>
          <w:szCs w:val="32"/>
        </w:rPr>
        <w:t xml:space="preserve">Un utilisateur possède </w:t>
      </w:r>
      <w:r w:rsidRPr="00E02128">
        <w:rPr>
          <w:rStyle w:val="lev"/>
          <w:rFonts w:eastAsiaTheme="majorEastAsia"/>
          <w:sz w:val="32"/>
          <w:szCs w:val="32"/>
        </w:rPr>
        <w:t>1 portefeuille</w:t>
      </w:r>
      <w:r w:rsidRPr="00E02128">
        <w:rPr>
          <w:sz w:val="32"/>
          <w:szCs w:val="32"/>
        </w:rPr>
        <w:t>.</w:t>
      </w:r>
    </w:p>
    <w:p w14:paraId="32559403" w14:textId="77777777" w:rsidR="0032485A" w:rsidRPr="00E02128" w:rsidRDefault="0032485A" w:rsidP="0032485A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E02128">
        <w:rPr>
          <w:sz w:val="32"/>
          <w:szCs w:val="32"/>
        </w:rPr>
        <w:t xml:space="preserve">Un portefeuille peut être la source ou la destination de </w:t>
      </w:r>
      <w:r w:rsidRPr="00E02128">
        <w:rPr>
          <w:rStyle w:val="lev"/>
          <w:rFonts w:eastAsiaTheme="majorEastAsia"/>
          <w:sz w:val="32"/>
          <w:szCs w:val="32"/>
        </w:rPr>
        <w:t>0..</w:t>
      </w:r>
      <w:r w:rsidRPr="00E02128">
        <w:rPr>
          <w:sz w:val="32"/>
          <w:szCs w:val="32"/>
        </w:rPr>
        <w:t>* transactions.</w:t>
      </w:r>
    </w:p>
    <w:p w14:paraId="181C028C" w14:textId="33A5CFBC" w:rsidR="0032485A" w:rsidRDefault="0032485A" w:rsidP="0032485A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E02128">
        <w:rPr>
          <w:sz w:val="32"/>
          <w:szCs w:val="32"/>
        </w:rPr>
        <w:t xml:space="preserve">Une transaction peut générer </w:t>
      </w:r>
      <w:r w:rsidRPr="00E02128">
        <w:rPr>
          <w:rStyle w:val="lev"/>
          <w:rFonts w:eastAsiaTheme="majorEastAsia"/>
          <w:sz w:val="32"/>
          <w:szCs w:val="32"/>
        </w:rPr>
        <w:t>0..</w:t>
      </w:r>
      <w:r w:rsidRPr="00E02128">
        <w:rPr>
          <w:sz w:val="32"/>
          <w:szCs w:val="32"/>
        </w:rPr>
        <w:t>* commissions.</w:t>
      </w:r>
    </w:p>
    <w:p w14:paraId="7B1F34F0" w14:textId="3F3D16A1" w:rsidR="00E02128" w:rsidRPr="00E02128" w:rsidRDefault="00E02128" w:rsidP="00E02128">
      <w:pPr>
        <w:pStyle w:val="NormalWeb"/>
        <w:tabs>
          <w:tab w:val="left" w:pos="284"/>
        </w:tabs>
        <w:ind w:left="284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2599E5BF" wp14:editId="15731E49">
            <wp:extent cx="5227320" cy="6477000"/>
            <wp:effectExtent l="0" t="0" r="508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589" cy="649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951" w14:textId="7E2EF03B" w:rsidR="0032485A" w:rsidRPr="00E02128" w:rsidRDefault="0032485A" w:rsidP="0032485A">
      <w:pPr>
        <w:pStyle w:val="NormalWeb"/>
        <w:rPr>
          <w:sz w:val="32"/>
          <w:szCs w:val="32"/>
        </w:rPr>
      </w:pPr>
      <w:r w:rsidRPr="00E02128">
        <w:rPr>
          <w:sz w:val="32"/>
          <w:szCs w:val="32"/>
        </w:rPr>
        <w:t xml:space="preserve">Ce diagramme permet de comprendre la </w:t>
      </w:r>
      <w:r w:rsidRPr="00E02128">
        <w:rPr>
          <w:rStyle w:val="lev"/>
          <w:rFonts w:eastAsiaTheme="majorEastAsia"/>
          <w:sz w:val="32"/>
          <w:szCs w:val="32"/>
        </w:rPr>
        <w:t>structure et les relations entre les entités</w:t>
      </w:r>
      <w:r w:rsidRPr="00E02128">
        <w:rPr>
          <w:sz w:val="32"/>
          <w:szCs w:val="32"/>
        </w:rPr>
        <w:t xml:space="preserve"> du système.</w:t>
      </w:r>
    </w:p>
    <w:p w14:paraId="062C5C29" w14:textId="77777777" w:rsidR="0032485A" w:rsidRPr="00E02128" w:rsidRDefault="0032485A" w:rsidP="0032485A">
      <w:pPr>
        <w:pStyle w:val="Titre3"/>
        <w:rPr>
          <w:sz w:val="32"/>
          <w:szCs w:val="32"/>
        </w:rPr>
      </w:pPr>
      <w:r w:rsidRPr="00E02128">
        <w:rPr>
          <w:sz w:val="32"/>
          <w:szCs w:val="32"/>
        </w:rPr>
        <w:t>3.3 Diagramme de séquence</w:t>
      </w:r>
    </w:p>
    <w:p w14:paraId="6ED83B4D" w14:textId="77777777" w:rsidR="0032485A" w:rsidRPr="00E02128" w:rsidRDefault="0032485A" w:rsidP="0032485A">
      <w:pPr>
        <w:pStyle w:val="NormalWeb"/>
        <w:rPr>
          <w:sz w:val="32"/>
          <w:szCs w:val="32"/>
        </w:rPr>
      </w:pPr>
      <w:r w:rsidRPr="00E02128">
        <w:rPr>
          <w:sz w:val="32"/>
          <w:szCs w:val="32"/>
        </w:rPr>
        <w:t xml:space="preserve">Le diagramme de séquence illustre </w:t>
      </w:r>
      <w:r w:rsidRPr="00E02128">
        <w:rPr>
          <w:rStyle w:val="lev"/>
          <w:rFonts w:eastAsiaTheme="majorEastAsia"/>
          <w:sz w:val="32"/>
          <w:szCs w:val="32"/>
        </w:rPr>
        <w:t>le déroulement d’un transfert d’argent entre utilisateurs</w:t>
      </w:r>
      <w:r w:rsidRPr="00E02128">
        <w:rPr>
          <w:sz w:val="32"/>
          <w:szCs w:val="32"/>
        </w:rPr>
        <w:t xml:space="preserve"> :</w:t>
      </w:r>
    </w:p>
    <w:p w14:paraId="7867F1D4" w14:textId="77777777" w:rsidR="0032485A" w:rsidRPr="00E02128" w:rsidRDefault="0032485A" w:rsidP="0032485A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lastRenderedPageBreak/>
        <w:t>Participants (</w:t>
      </w:r>
      <w:proofErr w:type="spellStart"/>
      <w:r w:rsidRPr="00E02128">
        <w:rPr>
          <w:rStyle w:val="lev"/>
          <w:rFonts w:eastAsiaTheme="majorEastAsia"/>
          <w:sz w:val="32"/>
          <w:szCs w:val="32"/>
        </w:rPr>
        <w:t>lifelines</w:t>
      </w:r>
      <w:proofErr w:type="spellEnd"/>
      <w:r w:rsidRPr="00E02128">
        <w:rPr>
          <w:rStyle w:val="lev"/>
          <w:rFonts w:eastAsiaTheme="majorEastAsia"/>
          <w:sz w:val="32"/>
          <w:szCs w:val="32"/>
        </w:rPr>
        <w:t>) :</w:t>
      </w:r>
      <w:r w:rsidRPr="00E02128">
        <w:rPr>
          <w:sz w:val="32"/>
          <w:szCs w:val="32"/>
        </w:rPr>
        <w:t xml:space="preserve"> Client, Interface, Service Transaction, Portefeuille Source, Portefeuille Destination, Commission, Journal Audit, Notification.</w:t>
      </w:r>
    </w:p>
    <w:p w14:paraId="46B551C5" w14:textId="77777777" w:rsidR="0032485A" w:rsidRPr="00E02128" w:rsidRDefault="0032485A" w:rsidP="0032485A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Messages échangés :</w:t>
      </w:r>
    </w:p>
    <w:p w14:paraId="350EC0DE" w14:textId="77777777" w:rsidR="0032485A" w:rsidRPr="00E02128" w:rsidRDefault="0032485A" w:rsidP="0032485A">
      <w:pPr>
        <w:pStyle w:val="NormalWeb"/>
        <w:numPr>
          <w:ilvl w:val="1"/>
          <w:numId w:val="40"/>
        </w:numPr>
        <w:rPr>
          <w:sz w:val="32"/>
          <w:szCs w:val="32"/>
        </w:rPr>
      </w:pPr>
      <w:proofErr w:type="spellStart"/>
      <w:r w:rsidRPr="00E02128">
        <w:rPr>
          <w:sz w:val="32"/>
          <w:szCs w:val="32"/>
        </w:rPr>
        <w:t>creerTransaction</w:t>
      </w:r>
      <w:proofErr w:type="spellEnd"/>
      <w:r w:rsidRPr="00E02128">
        <w:rPr>
          <w:sz w:val="32"/>
          <w:szCs w:val="32"/>
        </w:rPr>
        <w:t>()</w:t>
      </w:r>
    </w:p>
    <w:p w14:paraId="1209D75F" w14:textId="77777777" w:rsidR="0032485A" w:rsidRPr="00E02128" w:rsidRDefault="0032485A" w:rsidP="0032485A">
      <w:pPr>
        <w:pStyle w:val="NormalWeb"/>
        <w:numPr>
          <w:ilvl w:val="1"/>
          <w:numId w:val="40"/>
        </w:numPr>
        <w:rPr>
          <w:sz w:val="32"/>
          <w:szCs w:val="32"/>
        </w:rPr>
      </w:pPr>
      <w:proofErr w:type="spellStart"/>
      <w:r w:rsidRPr="00E02128">
        <w:rPr>
          <w:sz w:val="32"/>
          <w:szCs w:val="32"/>
        </w:rPr>
        <w:t>verifierSolde</w:t>
      </w:r>
      <w:proofErr w:type="spellEnd"/>
      <w:r w:rsidRPr="00E02128">
        <w:rPr>
          <w:sz w:val="32"/>
          <w:szCs w:val="32"/>
        </w:rPr>
        <w:t>()</w:t>
      </w:r>
    </w:p>
    <w:p w14:paraId="1E981F5F" w14:textId="77777777" w:rsidR="0032485A" w:rsidRPr="00E02128" w:rsidRDefault="0032485A" w:rsidP="0032485A">
      <w:pPr>
        <w:pStyle w:val="NormalWeb"/>
        <w:numPr>
          <w:ilvl w:val="1"/>
          <w:numId w:val="40"/>
        </w:numPr>
        <w:rPr>
          <w:sz w:val="32"/>
          <w:szCs w:val="32"/>
        </w:rPr>
      </w:pPr>
      <w:proofErr w:type="spellStart"/>
      <w:r w:rsidRPr="00E02128">
        <w:rPr>
          <w:sz w:val="32"/>
          <w:szCs w:val="32"/>
        </w:rPr>
        <w:t>debiter</w:t>
      </w:r>
      <w:proofErr w:type="spellEnd"/>
      <w:r w:rsidRPr="00E02128">
        <w:rPr>
          <w:sz w:val="32"/>
          <w:szCs w:val="32"/>
        </w:rPr>
        <w:t>()</w:t>
      </w:r>
    </w:p>
    <w:p w14:paraId="4CF83A68" w14:textId="77777777" w:rsidR="0032485A" w:rsidRPr="00E02128" w:rsidRDefault="0032485A" w:rsidP="0032485A">
      <w:pPr>
        <w:pStyle w:val="NormalWeb"/>
        <w:numPr>
          <w:ilvl w:val="1"/>
          <w:numId w:val="40"/>
        </w:numPr>
        <w:rPr>
          <w:sz w:val="32"/>
          <w:szCs w:val="32"/>
        </w:rPr>
      </w:pPr>
      <w:proofErr w:type="spellStart"/>
      <w:r w:rsidRPr="00E02128">
        <w:rPr>
          <w:sz w:val="32"/>
          <w:szCs w:val="32"/>
        </w:rPr>
        <w:t>crediter</w:t>
      </w:r>
      <w:proofErr w:type="spellEnd"/>
      <w:r w:rsidRPr="00E02128">
        <w:rPr>
          <w:sz w:val="32"/>
          <w:szCs w:val="32"/>
        </w:rPr>
        <w:t>()</w:t>
      </w:r>
    </w:p>
    <w:p w14:paraId="69E578C7" w14:textId="77777777" w:rsidR="0032485A" w:rsidRPr="00E02128" w:rsidRDefault="0032485A" w:rsidP="0032485A">
      <w:pPr>
        <w:pStyle w:val="NormalWeb"/>
        <w:numPr>
          <w:ilvl w:val="1"/>
          <w:numId w:val="40"/>
        </w:numPr>
        <w:rPr>
          <w:sz w:val="32"/>
          <w:szCs w:val="32"/>
        </w:rPr>
      </w:pPr>
      <w:r w:rsidRPr="00E02128">
        <w:rPr>
          <w:sz w:val="32"/>
          <w:szCs w:val="32"/>
        </w:rPr>
        <w:t>calculerCommission()</w:t>
      </w:r>
    </w:p>
    <w:p w14:paraId="235751B2" w14:textId="77777777" w:rsidR="0032485A" w:rsidRPr="00E02128" w:rsidRDefault="0032485A" w:rsidP="0032485A">
      <w:pPr>
        <w:pStyle w:val="NormalWeb"/>
        <w:numPr>
          <w:ilvl w:val="1"/>
          <w:numId w:val="40"/>
        </w:numPr>
        <w:rPr>
          <w:sz w:val="32"/>
          <w:szCs w:val="32"/>
        </w:rPr>
      </w:pPr>
      <w:proofErr w:type="spellStart"/>
      <w:r w:rsidRPr="00E02128">
        <w:rPr>
          <w:sz w:val="32"/>
          <w:szCs w:val="32"/>
        </w:rPr>
        <w:t>journaliserAction</w:t>
      </w:r>
      <w:proofErr w:type="spellEnd"/>
      <w:r w:rsidRPr="00E02128">
        <w:rPr>
          <w:sz w:val="32"/>
          <w:szCs w:val="32"/>
        </w:rPr>
        <w:t>()</w:t>
      </w:r>
    </w:p>
    <w:p w14:paraId="67E5E69D" w14:textId="77777777" w:rsidR="0032485A" w:rsidRPr="00E02128" w:rsidRDefault="0032485A" w:rsidP="0032485A">
      <w:pPr>
        <w:pStyle w:val="NormalWeb"/>
        <w:numPr>
          <w:ilvl w:val="1"/>
          <w:numId w:val="40"/>
        </w:numPr>
        <w:rPr>
          <w:sz w:val="32"/>
          <w:szCs w:val="32"/>
        </w:rPr>
      </w:pPr>
      <w:proofErr w:type="spellStart"/>
      <w:r w:rsidRPr="00E02128">
        <w:rPr>
          <w:sz w:val="32"/>
          <w:szCs w:val="32"/>
        </w:rPr>
        <w:t>envoyerNotification</w:t>
      </w:r>
      <w:proofErr w:type="spellEnd"/>
      <w:r w:rsidRPr="00E02128">
        <w:rPr>
          <w:sz w:val="32"/>
          <w:szCs w:val="32"/>
        </w:rPr>
        <w:t>()</w:t>
      </w:r>
    </w:p>
    <w:p w14:paraId="79CD03C7" w14:textId="77777777" w:rsidR="0032485A" w:rsidRPr="00E02128" w:rsidRDefault="0032485A" w:rsidP="0032485A">
      <w:pPr>
        <w:pStyle w:val="NormalWeb"/>
        <w:numPr>
          <w:ilvl w:val="1"/>
          <w:numId w:val="40"/>
        </w:numPr>
        <w:rPr>
          <w:sz w:val="32"/>
          <w:szCs w:val="32"/>
        </w:rPr>
      </w:pPr>
      <w:proofErr w:type="spellStart"/>
      <w:r w:rsidRPr="00E02128">
        <w:rPr>
          <w:sz w:val="32"/>
          <w:szCs w:val="32"/>
        </w:rPr>
        <w:t>confirmerTransaction</w:t>
      </w:r>
      <w:proofErr w:type="spellEnd"/>
      <w:r w:rsidRPr="00E02128">
        <w:rPr>
          <w:sz w:val="32"/>
          <w:szCs w:val="32"/>
        </w:rPr>
        <w:t>()</w:t>
      </w:r>
    </w:p>
    <w:p w14:paraId="4916D4F7" w14:textId="77777777" w:rsidR="0032485A" w:rsidRPr="00E02128" w:rsidRDefault="0032485A" w:rsidP="0032485A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E02128">
        <w:rPr>
          <w:rStyle w:val="lev"/>
          <w:rFonts w:eastAsiaTheme="majorEastAsia"/>
          <w:sz w:val="32"/>
          <w:szCs w:val="32"/>
        </w:rPr>
        <w:t>Scénarios alternatifs :</w:t>
      </w:r>
    </w:p>
    <w:p w14:paraId="0BF4E253" w14:textId="77777777" w:rsidR="0032485A" w:rsidRPr="00E02128" w:rsidRDefault="0032485A" w:rsidP="0032485A">
      <w:pPr>
        <w:pStyle w:val="NormalWeb"/>
        <w:numPr>
          <w:ilvl w:val="1"/>
          <w:numId w:val="40"/>
        </w:numPr>
        <w:rPr>
          <w:sz w:val="32"/>
          <w:szCs w:val="32"/>
        </w:rPr>
      </w:pPr>
      <w:r w:rsidRPr="00E02128">
        <w:rPr>
          <w:sz w:val="32"/>
          <w:szCs w:val="32"/>
        </w:rPr>
        <w:t>Solde suffisant → transaction validée.</w:t>
      </w:r>
    </w:p>
    <w:p w14:paraId="4C9B2E6B" w14:textId="7C5D8186" w:rsidR="0032485A" w:rsidRDefault="0032485A" w:rsidP="0032485A">
      <w:pPr>
        <w:pStyle w:val="NormalWeb"/>
        <w:numPr>
          <w:ilvl w:val="1"/>
          <w:numId w:val="40"/>
        </w:numPr>
        <w:rPr>
          <w:sz w:val="32"/>
          <w:szCs w:val="32"/>
        </w:rPr>
      </w:pPr>
      <w:r w:rsidRPr="00E02128">
        <w:rPr>
          <w:sz w:val="32"/>
          <w:szCs w:val="32"/>
        </w:rPr>
        <w:t>Solde insuffisant → transaction refusée et notification d’échec.</w:t>
      </w:r>
    </w:p>
    <w:p w14:paraId="2A3EFBED" w14:textId="14509E8B" w:rsidR="00E02128" w:rsidRPr="00E02128" w:rsidRDefault="00E02128" w:rsidP="00E02128">
      <w:pPr>
        <w:pStyle w:val="NormalWeb"/>
        <w:tabs>
          <w:tab w:val="left" w:pos="567"/>
          <w:tab w:val="left" w:pos="1276"/>
        </w:tabs>
        <w:ind w:left="709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73DEEA13" wp14:editId="2AC39612">
            <wp:extent cx="5585285" cy="5753026"/>
            <wp:effectExtent l="0" t="0" r="3175" b="63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683" cy="577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D57B" w14:textId="77777777" w:rsidR="0032485A" w:rsidRPr="00E02128" w:rsidRDefault="0032485A" w:rsidP="0032485A">
      <w:pPr>
        <w:pStyle w:val="NormalWeb"/>
        <w:rPr>
          <w:sz w:val="32"/>
          <w:szCs w:val="32"/>
        </w:rPr>
      </w:pPr>
      <w:r w:rsidRPr="00E02128">
        <w:rPr>
          <w:sz w:val="32"/>
          <w:szCs w:val="32"/>
        </w:rPr>
        <w:t xml:space="preserve">Ce diagramme montre </w:t>
      </w:r>
      <w:r w:rsidRPr="00E02128">
        <w:rPr>
          <w:rStyle w:val="lev"/>
          <w:rFonts w:eastAsiaTheme="majorEastAsia"/>
          <w:sz w:val="32"/>
          <w:szCs w:val="32"/>
        </w:rPr>
        <w:t>le comportement dynamique du système et l’enchaînement des opérations</w:t>
      </w:r>
      <w:r w:rsidRPr="00E02128">
        <w:rPr>
          <w:sz w:val="32"/>
          <w:szCs w:val="32"/>
        </w:rPr>
        <w:t>.</w:t>
      </w:r>
    </w:p>
    <w:p w14:paraId="578A9EBB" w14:textId="29F1161F" w:rsidR="0032485A" w:rsidRPr="00E02128" w:rsidRDefault="0032485A" w:rsidP="0032485A">
      <w:pPr>
        <w:rPr>
          <w:sz w:val="32"/>
          <w:szCs w:val="32"/>
        </w:rPr>
      </w:pPr>
    </w:p>
    <w:p w14:paraId="7BF85DF9" w14:textId="77777777" w:rsidR="0032485A" w:rsidRPr="00E02128" w:rsidRDefault="0032485A" w:rsidP="0032485A">
      <w:pPr>
        <w:pStyle w:val="Titre2"/>
      </w:pPr>
      <w:r w:rsidRPr="00E02128">
        <w:rPr>
          <w:rStyle w:val="lev"/>
          <w:b w:val="0"/>
          <w:bCs w:val="0"/>
        </w:rPr>
        <w:t>4. Conclusion</w:t>
      </w:r>
    </w:p>
    <w:p w14:paraId="023A04D5" w14:textId="77777777" w:rsidR="0032485A" w:rsidRPr="00E02128" w:rsidRDefault="0032485A" w:rsidP="0032485A">
      <w:pPr>
        <w:pStyle w:val="NormalWeb"/>
        <w:rPr>
          <w:sz w:val="32"/>
          <w:szCs w:val="32"/>
        </w:rPr>
      </w:pPr>
      <w:r w:rsidRPr="00E02128">
        <w:rPr>
          <w:sz w:val="32"/>
          <w:szCs w:val="32"/>
        </w:rPr>
        <w:t xml:space="preserve">L’analyse fonctionnelle du projet </w:t>
      </w:r>
      <w:r w:rsidRPr="00E02128">
        <w:rPr>
          <w:rStyle w:val="lev"/>
          <w:rFonts w:eastAsiaTheme="majorEastAsia"/>
          <w:sz w:val="32"/>
          <w:szCs w:val="32"/>
        </w:rPr>
        <w:t>E-Wallet</w:t>
      </w:r>
      <w:r w:rsidRPr="00E02128">
        <w:rPr>
          <w:sz w:val="32"/>
          <w:szCs w:val="32"/>
        </w:rPr>
        <w:t xml:space="preserve"> met en évidence :</w:t>
      </w:r>
    </w:p>
    <w:p w14:paraId="06D81E19" w14:textId="77777777" w:rsidR="0032485A" w:rsidRPr="00E02128" w:rsidRDefault="0032485A" w:rsidP="0032485A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E02128">
        <w:rPr>
          <w:sz w:val="32"/>
          <w:szCs w:val="32"/>
        </w:rPr>
        <w:t>La structure complète des données et des relations (diagramme de classes).</w:t>
      </w:r>
    </w:p>
    <w:p w14:paraId="2C0759D6" w14:textId="77777777" w:rsidR="0032485A" w:rsidRPr="00E02128" w:rsidRDefault="0032485A" w:rsidP="0032485A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E02128">
        <w:rPr>
          <w:sz w:val="32"/>
          <w:szCs w:val="32"/>
        </w:rPr>
        <w:t>Les besoins fonctionnels et interactions des acteurs (diagramme de cas d’utilisation).</w:t>
      </w:r>
    </w:p>
    <w:p w14:paraId="310E2C6B" w14:textId="77777777" w:rsidR="0032485A" w:rsidRPr="00E02128" w:rsidRDefault="0032485A" w:rsidP="0032485A">
      <w:pPr>
        <w:pStyle w:val="NormalWeb"/>
        <w:numPr>
          <w:ilvl w:val="0"/>
          <w:numId w:val="41"/>
        </w:numPr>
        <w:rPr>
          <w:sz w:val="32"/>
          <w:szCs w:val="32"/>
        </w:rPr>
      </w:pPr>
      <w:r w:rsidRPr="00E02128">
        <w:rPr>
          <w:sz w:val="32"/>
          <w:szCs w:val="32"/>
        </w:rPr>
        <w:lastRenderedPageBreak/>
        <w:t>Le déroulement des transactions et interactions dynamiques (diagramme de séquence).</w:t>
      </w:r>
    </w:p>
    <w:p w14:paraId="07CACC9E" w14:textId="77777777" w:rsidR="0032485A" w:rsidRPr="00E02128" w:rsidRDefault="0032485A" w:rsidP="0032485A">
      <w:pPr>
        <w:pStyle w:val="NormalWeb"/>
        <w:rPr>
          <w:sz w:val="32"/>
          <w:szCs w:val="32"/>
        </w:rPr>
      </w:pPr>
      <w:r w:rsidRPr="00E02128">
        <w:rPr>
          <w:sz w:val="32"/>
          <w:szCs w:val="32"/>
        </w:rPr>
        <w:t xml:space="preserve">Ces diagrammes permettent de </w:t>
      </w:r>
      <w:r w:rsidRPr="00E02128">
        <w:rPr>
          <w:rStyle w:val="lev"/>
          <w:rFonts w:eastAsiaTheme="majorEastAsia"/>
          <w:sz w:val="32"/>
          <w:szCs w:val="32"/>
        </w:rPr>
        <w:t>comprendre le fonctionnement global du système et de préparer la phase de conception détaillée</w:t>
      </w:r>
      <w:r w:rsidRPr="00E02128">
        <w:rPr>
          <w:sz w:val="32"/>
          <w:szCs w:val="32"/>
        </w:rPr>
        <w:t>.</w:t>
      </w:r>
    </w:p>
    <w:p w14:paraId="0A188D06" w14:textId="5428527B" w:rsidR="0032485A" w:rsidRPr="00E02128" w:rsidRDefault="0032485A" w:rsidP="0032485A">
      <w:pPr>
        <w:rPr>
          <w:sz w:val="32"/>
          <w:szCs w:val="32"/>
        </w:rPr>
      </w:pPr>
    </w:p>
    <w:p w14:paraId="7164CAD8" w14:textId="77777777" w:rsidR="0032485A" w:rsidRPr="00E02128" w:rsidRDefault="0032485A" w:rsidP="0032485A">
      <w:pPr>
        <w:rPr>
          <w:rFonts w:ascii="Times New Roman" w:hAnsi="Times New Roman" w:cs="Times New Roman"/>
          <w:sz w:val="32"/>
          <w:szCs w:val="32"/>
        </w:rPr>
      </w:pPr>
    </w:p>
    <w:sectPr w:rsidR="0032485A" w:rsidRPr="00E02128" w:rsidSect="00594EC4">
      <w:headerReference w:type="default" r:id="rId12"/>
      <w:head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500C7" w14:textId="77777777" w:rsidR="00402CBA" w:rsidRDefault="00402CBA" w:rsidP="005238DE">
      <w:pPr>
        <w:spacing w:after="0" w:line="240" w:lineRule="auto"/>
      </w:pPr>
      <w:r>
        <w:separator/>
      </w:r>
    </w:p>
  </w:endnote>
  <w:endnote w:type="continuationSeparator" w:id="0">
    <w:p w14:paraId="0D11E086" w14:textId="77777777" w:rsidR="00402CBA" w:rsidRDefault="00402CBA" w:rsidP="00523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D7E0F" w14:textId="77777777" w:rsidR="00402CBA" w:rsidRDefault="00402CBA" w:rsidP="005238DE">
      <w:pPr>
        <w:spacing w:after="0" w:line="240" w:lineRule="auto"/>
      </w:pPr>
      <w:r>
        <w:separator/>
      </w:r>
    </w:p>
  </w:footnote>
  <w:footnote w:type="continuationSeparator" w:id="0">
    <w:p w14:paraId="0AB3AD41" w14:textId="77777777" w:rsidR="00402CBA" w:rsidRDefault="00402CBA" w:rsidP="00523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B0D4F" w14:textId="77777777" w:rsidR="005238DE" w:rsidRPr="005238DE" w:rsidRDefault="005238DE" w:rsidP="005238DE">
    <w:pPr>
      <w:ind w:left="-2665" w:right="-2665" w:firstLine="1225"/>
      <w:jc w:val="center"/>
      <w:rPr>
        <w:rFonts w:ascii="Arial Narrow" w:hAnsi="Arial Narrow"/>
        <w:b/>
        <w:color w:val="00B050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CC2E2" w14:textId="77777777" w:rsidR="00594EC4" w:rsidRPr="002C487E" w:rsidRDefault="00594EC4" w:rsidP="00594EC4">
    <w:pPr>
      <w:ind w:left="-2665" w:right="-2665" w:firstLine="1225"/>
      <w:jc w:val="center"/>
      <w:rPr>
        <w:rFonts w:ascii="Arial Narrow" w:hAnsi="Arial Narrow"/>
        <w:b/>
        <w:color w:val="00B050"/>
        <w:sz w:val="24"/>
      </w:rPr>
    </w:pPr>
    <w:r>
      <w:rPr>
        <w:rFonts w:ascii="Algerian" w:hAnsi="Algerian"/>
        <w:b/>
        <w:noProof/>
        <w:color w:val="000000" w:themeColor="text1"/>
        <w:sz w:val="40"/>
        <w:lang w:eastAsia="fr-FR"/>
      </w:rPr>
      <w:drawing>
        <wp:inline distT="0" distB="0" distL="0" distR="0" wp14:anchorId="4B5DF163" wp14:editId="6E02530E">
          <wp:extent cx="1089371" cy="753466"/>
          <wp:effectExtent l="0" t="0" r="0" b="8890"/>
          <wp:docPr id="2062127245" name="Image 20621272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858" cy="8623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 Narrow" w:hAnsi="Arial Narrow"/>
        <w:b/>
        <w:sz w:val="48"/>
      </w:rPr>
      <w:t xml:space="preserve">         </w:t>
    </w:r>
    <w:r w:rsidRPr="002C487E">
      <w:rPr>
        <w:rFonts w:ascii="Arial Narrow" w:hAnsi="Arial Narrow"/>
        <w:b/>
        <w:sz w:val="48"/>
      </w:rPr>
      <w:t>REPUBLIQUE DE GUINEE</w:t>
    </w:r>
    <w:r>
      <w:rPr>
        <w:rFonts w:ascii="Arial Narrow" w:hAnsi="Arial Narrow"/>
        <w:b/>
        <w:sz w:val="48"/>
      </w:rPr>
      <w:t xml:space="preserve">      </w:t>
    </w:r>
    <w:r>
      <w:rPr>
        <w:noProof/>
        <w:lang w:eastAsia="fr-FR"/>
      </w:rPr>
      <w:drawing>
        <wp:inline distT="0" distB="0" distL="0" distR="0" wp14:anchorId="6A393619" wp14:editId="2FDD3A38">
          <wp:extent cx="1397302" cy="598170"/>
          <wp:effectExtent l="0" t="0" r="0" b="0"/>
          <wp:docPr id="203963916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1832367" name="Image 1321832367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1479" cy="6213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C487E">
      <w:rPr>
        <w:rFonts w:ascii="Arial Narrow" w:hAnsi="Arial Narrow"/>
        <w:b/>
        <w:sz w:val="40"/>
      </w:rPr>
      <w:t xml:space="preserve">                                                      </w:t>
    </w:r>
    <w:r>
      <w:rPr>
        <w:rFonts w:ascii="Arial Narrow" w:hAnsi="Arial Narrow"/>
        <w:b/>
        <w:sz w:val="40"/>
      </w:rPr>
      <w:t xml:space="preserve">          </w:t>
    </w:r>
    <w:r w:rsidRPr="002C487E">
      <w:rPr>
        <w:rFonts w:ascii="Arial Narrow" w:hAnsi="Arial Narrow"/>
        <w:b/>
        <w:color w:val="FF0000"/>
        <w:sz w:val="24"/>
      </w:rPr>
      <w:t>Travail-</w:t>
    </w:r>
    <w:r w:rsidRPr="002C487E">
      <w:rPr>
        <w:rFonts w:ascii="Arial Narrow" w:hAnsi="Arial Narrow"/>
        <w:b/>
        <w:color w:val="FFFF00"/>
        <w:sz w:val="24"/>
      </w:rPr>
      <w:t>Justice-</w:t>
    </w:r>
    <w:r w:rsidRPr="002C487E">
      <w:rPr>
        <w:rFonts w:ascii="Arial Narrow" w:hAnsi="Arial Narrow"/>
        <w:b/>
        <w:color w:val="00B050"/>
        <w:sz w:val="24"/>
      </w:rPr>
      <w:t>Solidarité</w:t>
    </w:r>
  </w:p>
  <w:p w14:paraId="50AD0AAD" w14:textId="77777777" w:rsidR="00594EC4" w:rsidRDefault="00594EC4" w:rsidP="00594EC4">
    <w:pPr>
      <w:pStyle w:val="En-tte"/>
    </w:pPr>
  </w:p>
  <w:p w14:paraId="197F7FFE" w14:textId="77777777" w:rsidR="00594EC4" w:rsidRDefault="00594EC4" w:rsidP="00594EC4">
    <w:pPr>
      <w:pStyle w:val="En-tte"/>
    </w:pPr>
  </w:p>
  <w:p w14:paraId="5B4FF986" w14:textId="77777777" w:rsidR="00594EC4" w:rsidRDefault="00594EC4" w:rsidP="00594EC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36E12"/>
    <w:multiLevelType w:val="multilevel"/>
    <w:tmpl w:val="DB0606C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2079"/>
    <w:multiLevelType w:val="multilevel"/>
    <w:tmpl w:val="19B8028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11BA1"/>
    <w:multiLevelType w:val="multilevel"/>
    <w:tmpl w:val="350C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5794"/>
    <w:multiLevelType w:val="multilevel"/>
    <w:tmpl w:val="41A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601E3"/>
    <w:multiLevelType w:val="hybridMultilevel"/>
    <w:tmpl w:val="36F0EC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26417"/>
    <w:multiLevelType w:val="multilevel"/>
    <w:tmpl w:val="06D8D1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D16DD"/>
    <w:multiLevelType w:val="hybridMultilevel"/>
    <w:tmpl w:val="93A252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96441"/>
    <w:multiLevelType w:val="multilevel"/>
    <w:tmpl w:val="B6BAAD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62209"/>
    <w:multiLevelType w:val="multilevel"/>
    <w:tmpl w:val="C44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207DB"/>
    <w:multiLevelType w:val="multilevel"/>
    <w:tmpl w:val="04E4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FE2450"/>
    <w:multiLevelType w:val="multilevel"/>
    <w:tmpl w:val="B1C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3135A"/>
    <w:multiLevelType w:val="multilevel"/>
    <w:tmpl w:val="3DE852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57D04"/>
    <w:multiLevelType w:val="multilevel"/>
    <w:tmpl w:val="A41A042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62F7A"/>
    <w:multiLevelType w:val="multilevel"/>
    <w:tmpl w:val="3DC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C249E"/>
    <w:multiLevelType w:val="multilevel"/>
    <w:tmpl w:val="7586F4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Black" w:hAnsi="Arial Black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CB06647"/>
    <w:multiLevelType w:val="hybridMultilevel"/>
    <w:tmpl w:val="BFD01C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47C"/>
    <w:multiLevelType w:val="multilevel"/>
    <w:tmpl w:val="F2A66A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61632"/>
    <w:multiLevelType w:val="multilevel"/>
    <w:tmpl w:val="6E9847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8380B"/>
    <w:multiLevelType w:val="multilevel"/>
    <w:tmpl w:val="88FC8C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30C2D"/>
    <w:multiLevelType w:val="multilevel"/>
    <w:tmpl w:val="B6E29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B0E46"/>
    <w:multiLevelType w:val="multilevel"/>
    <w:tmpl w:val="7370F2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97BA0"/>
    <w:multiLevelType w:val="hybridMultilevel"/>
    <w:tmpl w:val="D65C44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74E6A"/>
    <w:multiLevelType w:val="multilevel"/>
    <w:tmpl w:val="FC36327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71666"/>
    <w:multiLevelType w:val="multilevel"/>
    <w:tmpl w:val="11B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4374A"/>
    <w:multiLevelType w:val="multilevel"/>
    <w:tmpl w:val="C144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F3019"/>
    <w:multiLevelType w:val="multilevel"/>
    <w:tmpl w:val="CF3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3270F"/>
    <w:multiLevelType w:val="multilevel"/>
    <w:tmpl w:val="6B0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1D562C"/>
    <w:multiLevelType w:val="hybridMultilevel"/>
    <w:tmpl w:val="9D2621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5F401F"/>
    <w:multiLevelType w:val="multilevel"/>
    <w:tmpl w:val="6C0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835358"/>
    <w:multiLevelType w:val="multilevel"/>
    <w:tmpl w:val="3F46D8A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93C27"/>
    <w:multiLevelType w:val="multilevel"/>
    <w:tmpl w:val="D1D471F6"/>
    <w:lvl w:ilvl="0">
      <w:start w:val="1"/>
      <w:numFmt w:val="bullet"/>
      <w:lvlText w:val=""/>
      <w:lvlJc w:val="left"/>
      <w:pPr>
        <w:tabs>
          <w:tab w:val="num" w:pos="1056"/>
        </w:tabs>
        <w:ind w:left="105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D752C"/>
    <w:multiLevelType w:val="multilevel"/>
    <w:tmpl w:val="DA2E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690C4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E022C9A"/>
    <w:multiLevelType w:val="multilevel"/>
    <w:tmpl w:val="A0A4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11D66"/>
    <w:multiLevelType w:val="multilevel"/>
    <w:tmpl w:val="11EA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E722A"/>
    <w:multiLevelType w:val="multilevel"/>
    <w:tmpl w:val="F82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C1D96"/>
    <w:multiLevelType w:val="multilevel"/>
    <w:tmpl w:val="93A2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F28EB"/>
    <w:multiLevelType w:val="hybridMultilevel"/>
    <w:tmpl w:val="0556ED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A2B6F"/>
    <w:multiLevelType w:val="multilevel"/>
    <w:tmpl w:val="0A7444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777D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A1C5643"/>
    <w:multiLevelType w:val="hybridMultilevel"/>
    <w:tmpl w:val="FC7848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DA4BF2"/>
    <w:multiLevelType w:val="multilevel"/>
    <w:tmpl w:val="AB3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B6DAB"/>
    <w:multiLevelType w:val="multilevel"/>
    <w:tmpl w:val="30E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D107A2"/>
    <w:multiLevelType w:val="hybridMultilevel"/>
    <w:tmpl w:val="EDCE927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458710">
    <w:abstractNumId w:val="28"/>
  </w:num>
  <w:num w:numId="2" w16cid:durableId="1342510099">
    <w:abstractNumId w:val="36"/>
  </w:num>
  <w:num w:numId="3" w16cid:durableId="162938578">
    <w:abstractNumId w:val="19"/>
  </w:num>
  <w:num w:numId="4" w16cid:durableId="1592591227">
    <w:abstractNumId w:val="17"/>
  </w:num>
  <w:num w:numId="5" w16cid:durableId="185139753">
    <w:abstractNumId w:val="20"/>
  </w:num>
  <w:num w:numId="6" w16cid:durableId="1214583499">
    <w:abstractNumId w:val="1"/>
  </w:num>
  <w:num w:numId="7" w16cid:durableId="1436250248">
    <w:abstractNumId w:val="12"/>
  </w:num>
  <w:num w:numId="8" w16cid:durableId="512838060">
    <w:abstractNumId w:val="38"/>
  </w:num>
  <w:num w:numId="9" w16cid:durableId="994265795">
    <w:abstractNumId w:val="0"/>
  </w:num>
  <w:num w:numId="10" w16cid:durableId="1069033842">
    <w:abstractNumId w:val="30"/>
  </w:num>
  <w:num w:numId="11" w16cid:durableId="952663647">
    <w:abstractNumId w:val="16"/>
  </w:num>
  <w:num w:numId="12" w16cid:durableId="2024211497">
    <w:abstractNumId w:val="22"/>
  </w:num>
  <w:num w:numId="13" w16cid:durableId="2073000982">
    <w:abstractNumId w:val="29"/>
  </w:num>
  <w:num w:numId="14" w16cid:durableId="194118636">
    <w:abstractNumId w:val="5"/>
  </w:num>
  <w:num w:numId="15" w16cid:durableId="304507075">
    <w:abstractNumId w:val="11"/>
  </w:num>
  <w:num w:numId="16" w16cid:durableId="885801074">
    <w:abstractNumId w:val="18"/>
  </w:num>
  <w:num w:numId="17" w16cid:durableId="1974290835">
    <w:abstractNumId w:val="7"/>
  </w:num>
  <w:num w:numId="18" w16cid:durableId="1888567542">
    <w:abstractNumId w:val="26"/>
  </w:num>
  <w:num w:numId="19" w16cid:durableId="303433549">
    <w:abstractNumId w:val="33"/>
  </w:num>
  <w:num w:numId="20" w16cid:durableId="1313100299">
    <w:abstractNumId w:val="13"/>
  </w:num>
  <w:num w:numId="21" w16cid:durableId="1213955863">
    <w:abstractNumId w:val="8"/>
  </w:num>
  <w:num w:numId="22" w16cid:durableId="1986276736">
    <w:abstractNumId w:val="27"/>
  </w:num>
  <w:num w:numId="23" w16cid:durableId="2067950994">
    <w:abstractNumId w:val="15"/>
  </w:num>
  <w:num w:numId="24" w16cid:durableId="227426883">
    <w:abstractNumId w:val="14"/>
  </w:num>
  <w:num w:numId="25" w16cid:durableId="1695376270">
    <w:abstractNumId w:val="39"/>
  </w:num>
  <w:num w:numId="26" w16cid:durableId="595677014">
    <w:abstractNumId w:val="32"/>
  </w:num>
  <w:num w:numId="27" w16cid:durableId="933170700">
    <w:abstractNumId w:val="6"/>
  </w:num>
  <w:num w:numId="28" w16cid:durableId="561597366">
    <w:abstractNumId w:val="21"/>
  </w:num>
  <w:num w:numId="29" w16cid:durableId="1562255962">
    <w:abstractNumId w:val="4"/>
  </w:num>
  <w:num w:numId="30" w16cid:durableId="391926425">
    <w:abstractNumId w:val="37"/>
  </w:num>
  <w:num w:numId="31" w16cid:durableId="2123837822">
    <w:abstractNumId w:val="40"/>
  </w:num>
  <w:num w:numId="32" w16cid:durableId="1467972709">
    <w:abstractNumId w:val="43"/>
  </w:num>
  <w:num w:numId="33" w16cid:durableId="346254555">
    <w:abstractNumId w:val="23"/>
  </w:num>
  <w:num w:numId="34" w16cid:durableId="1376387639">
    <w:abstractNumId w:val="25"/>
  </w:num>
  <w:num w:numId="35" w16cid:durableId="965041977">
    <w:abstractNumId w:val="9"/>
  </w:num>
  <w:num w:numId="36" w16cid:durableId="1345204145">
    <w:abstractNumId w:val="3"/>
  </w:num>
  <w:num w:numId="37" w16cid:durableId="1477794067">
    <w:abstractNumId w:val="42"/>
  </w:num>
  <w:num w:numId="38" w16cid:durableId="1691224462">
    <w:abstractNumId w:val="41"/>
  </w:num>
  <w:num w:numId="39" w16cid:durableId="1039353720">
    <w:abstractNumId w:val="2"/>
  </w:num>
  <w:num w:numId="40" w16cid:durableId="357203805">
    <w:abstractNumId w:val="35"/>
  </w:num>
  <w:num w:numId="41" w16cid:durableId="1882130253">
    <w:abstractNumId w:val="24"/>
  </w:num>
  <w:num w:numId="42" w16cid:durableId="1204825577">
    <w:abstractNumId w:val="10"/>
  </w:num>
  <w:num w:numId="43" w16cid:durableId="263877685">
    <w:abstractNumId w:val="31"/>
  </w:num>
  <w:num w:numId="44" w16cid:durableId="185499692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DE"/>
    <w:rsid w:val="000A1B43"/>
    <w:rsid w:val="000D0C3E"/>
    <w:rsid w:val="0032485A"/>
    <w:rsid w:val="00402CBA"/>
    <w:rsid w:val="00421E0A"/>
    <w:rsid w:val="004762E4"/>
    <w:rsid w:val="005238DE"/>
    <w:rsid w:val="00594EC4"/>
    <w:rsid w:val="00745BFD"/>
    <w:rsid w:val="007F1EE4"/>
    <w:rsid w:val="008140A2"/>
    <w:rsid w:val="00824B4B"/>
    <w:rsid w:val="00843F91"/>
    <w:rsid w:val="009B1717"/>
    <w:rsid w:val="009C6B29"/>
    <w:rsid w:val="009D175A"/>
    <w:rsid w:val="009D4BD1"/>
    <w:rsid w:val="00A73820"/>
    <w:rsid w:val="00B30C6A"/>
    <w:rsid w:val="00CC4701"/>
    <w:rsid w:val="00D2454A"/>
    <w:rsid w:val="00E02128"/>
    <w:rsid w:val="00EB1FA0"/>
    <w:rsid w:val="00F06F8C"/>
    <w:rsid w:val="00F27FF5"/>
    <w:rsid w:val="00F4268F"/>
    <w:rsid w:val="00F9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F156C"/>
  <w15:chartTrackingRefBased/>
  <w15:docId w15:val="{A0B7667B-E3D8-49DC-BDBE-A7C6B5EE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3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3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3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3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3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3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3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38D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38D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38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38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38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38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3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3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8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38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8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8D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38D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238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38DE"/>
  </w:style>
  <w:style w:type="paragraph" w:styleId="Pieddepage">
    <w:name w:val="footer"/>
    <w:basedOn w:val="Normal"/>
    <w:link w:val="PieddepageCar"/>
    <w:uiPriority w:val="99"/>
    <w:unhideWhenUsed/>
    <w:rsid w:val="005238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38DE"/>
  </w:style>
  <w:style w:type="paragraph" w:styleId="Sansinterligne">
    <w:name w:val="No Spacing"/>
    <w:link w:val="SansinterligneCar"/>
    <w:uiPriority w:val="1"/>
    <w:qFormat/>
    <w:rsid w:val="005238DE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238DE"/>
    <w:rPr>
      <w:rFonts w:eastAsiaTheme="minorEastAsia"/>
      <w:kern w:val="0"/>
      <w14:ligatures w14:val="none"/>
    </w:rPr>
  </w:style>
  <w:style w:type="character" w:styleId="lev">
    <w:name w:val="Strong"/>
    <w:basedOn w:val="Policepardfaut"/>
    <w:uiPriority w:val="22"/>
    <w:qFormat/>
    <w:rsid w:val="0032485A"/>
    <w:rPr>
      <w:b/>
      <w:bCs/>
    </w:rPr>
  </w:style>
  <w:style w:type="paragraph" w:styleId="NormalWeb">
    <w:name w:val="Normal (Web)"/>
    <w:basedOn w:val="Normal"/>
    <w:uiPriority w:val="99"/>
    <w:unhideWhenUsed/>
    <w:rsid w:val="00324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SN"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32485A"/>
    <w:rPr>
      <w:i/>
      <w:iCs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32485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fr-SN"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32485A"/>
    <w:rPr>
      <w:rFonts w:ascii="Arial" w:eastAsia="Times New Roman" w:hAnsi="Arial" w:cs="Arial"/>
      <w:vanish/>
      <w:kern w:val="0"/>
      <w:sz w:val="16"/>
      <w:szCs w:val="16"/>
      <w:lang w:val="fr-SN" w:eastAsia="fr-FR"/>
      <w14:ligatures w14:val="none"/>
    </w:rPr>
  </w:style>
  <w:style w:type="paragraph" w:customStyle="1" w:styleId="placeholder">
    <w:name w:val="placeholder"/>
    <w:basedOn w:val="Normal"/>
    <w:rsid w:val="00324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SN" w:eastAsia="fr-FR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32485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fr-SN"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32485A"/>
    <w:rPr>
      <w:rFonts w:ascii="Arial" w:eastAsia="Times New Roman" w:hAnsi="Arial" w:cs="Arial"/>
      <w:vanish/>
      <w:kern w:val="0"/>
      <w:sz w:val="16"/>
      <w:szCs w:val="16"/>
      <w:lang w:val="fr-SN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1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14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5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4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9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3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1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7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006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8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7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1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3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4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17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9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83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0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9358AF-767D-4189-99F5-A8DD22E2D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689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 charges</vt:lpstr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charges</dc:title>
  <dc:subject/>
  <dc:creator>TIGUIDANKE NABE</dc:creator>
  <cp:keywords/>
  <dc:description/>
  <cp:lastModifiedBy>Microsoft Office User</cp:lastModifiedBy>
  <cp:revision>2</cp:revision>
  <dcterms:created xsi:type="dcterms:W3CDTF">2026-01-31T01:47:00Z</dcterms:created>
  <dcterms:modified xsi:type="dcterms:W3CDTF">2026-01-31T01:47:00Z</dcterms:modified>
</cp:coreProperties>
</file>