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FF" w:rsidRDefault="00294FFF" w:rsidP="00294FFF">
      <w:pPr>
        <w:pStyle w:val="Titre3"/>
      </w:pPr>
      <w:r>
        <w:rPr>
          <w:rStyle w:val="Lienhypertexte"/>
        </w:rPr>
        <w:t>10</w:t>
      </w:r>
      <w:r w:rsidRPr="003A16CA">
        <w:rPr>
          <w:rStyle w:val="Lienhypertexte"/>
        </w:rPr>
        <w:t xml:space="preserve">- </w:t>
      </w:r>
      <w:hyperlink r:id="rId5" w:history="1">
        <w:r>
          <w:rPr>
            <w:rStyle w:val="Lienhypertexte"/>
          </w:rPr>
          <w:t>Relative Pronouns</w:t>
        </w:r>
      </w:hyperlink>
    </w:p>
    <w:p w:rsidR="00294FFF" w:rsidRDefault="00294FFF" w:rsidP="00294FFF">
      <w:pPr>
        <w:rPr>
          <w:sz w:val="24"/>
          <w:szCs w:val="24"/>
        </w:rPr>
      </w:pPr>
      <w:r w:rsidRPr="005F7E28">
        <w:rPr>
          <w:sz w:val="24"/>
          <w:szCs w:val="24"/>
        </w:rPr>
        <w:t xml:space="preserve">A </w:t>
      </w:r>
      <w:r w:rsidRPr="005F7E28">
        <w:rPr>
          <w:b/>
          <w:bCs/>
          <w:sz w:val="24"/>
          <w:szCs w:val="24"/>
        </w:rPr>
        <w:t>relative pronoun</w:t>
      </w:r>
      <w:r w:rsidRPr="005F7E28">
        <w:rPr>
          <w:sz w:val="24"/>
          <w:szCs w:val="24"/>
        </w:rPr>
        <w:t xml:space="preserve"> is a type of pronoun used to connect a </w:t>
      </w:r>
      <w:hyperlink r:id="rId6" w:history="1">
        <w:r w:rsidRPr="00294FFF">
          <w:rPr>
            <w:rStyle w:val="Lienhypertexte"/>
            <w:b/>
            <w:bCs/>
            <w:color w:val="auto"/>
            <w:sz w:val="24"/>
            <w:szCs w:val="24"/>
            <w:u w:val="none"/>
          </w:rPr>
          <w:t>relative clause</w:t>
        </w:r>
      </w:hyperlink>
      <w:r w:rsidRPr="005F7E28">
        <w:rPr>
          <w:sz w:val="24"/>
          <w:szCs w:val="24"/>
        </w:rPr>
        <w:t xml:space="preserve"> (also known as an </w:t>
      </w:r>
      <w:r w:rsidRPr="005F7E28">
        <w:rPr>
          <w:b/>
          <w:bCs/>
          <w:sz w:val="24"/>
          <w:szCs w:val="24"/>
        </w:rPr>
        <w:t>adjective clause</w:t>
      </w:r>
      <w:r w:rsidRPr="005F7E28">
        <w:rPr>
          <w:sz w:val="24"/>
          <w:szCs w:val="24"/>
        </w:rPr>
        <w:t xml:space="preserve">) to the main clause in a sentence. Relative clauses either help </w:t>
      </w:r>
      <w:r w:rsidRPr="005F7E28">
        <w:rPr>
          <w:rStyle w:val="u"/>
          <w:sz w:val="24"/>
          <w:szCs w:val="24"/>
        </w:rPr>
        <w:t>clarify</w:t>
      </w:r>
      <w:r w:rsidRPr="005F7E28">
        <w:rPr>
          <w:sz w:val="24"/>
          <w:szCs w:val="24"/>
        </w:rPr>
        <w:t xml:space="preserve"> who or what a sentence is talking about (known as the </w:t>
      </w:r>
      <w:r w:rsidRPr="005F7E28">
        <w:rPr>
          <w:b/>
          <w:bCs/>
          <w:sz w:val="24"/>
          <w:szCs w:val="24"/>
        </w:rPr>
        <w:t>antecedent</w:t>
      </w:r>
      <w:r w:rsidRPr="005F7E28">
        <w:rPr>
          <w:sz w:val="24"/>
          <w:szCs w:val="24"/>
        </w:rPr>
        <w:t xml:space="preserve">), or else give </w:t>
      </w:r>
      <w:r w:rsidRPr="005F7E28">
        <w:rPr>
          <w:rStyle w:val="u"/>
          <w:sz w:val="24"/>
          <w:szCs w:val="24"/>
        </w:rPr>
        <w:t>extra information</w:t>
      </w:r>
      <w:r w:rsidRPr="005F7E28">
        <w:rPr>
          <w:sz w:val="24"/>
          <w:szCs w:val="24"/>
        </w:rPr>
        <w:t xml:space="preserve"> about it. </w:t>
      </w:r>
    </w:p>
    <w:p w:rsidR="00294FFF" w:rsidRPr="005D66C1" w:rsidRDefault="00294FFF" w:rsidP="00294FFF">
      <w:pPr>
        <w:rPr>
          <w:sz w:val="24"/>
          <w:szCs w:val="24"/>
        </w:rPr>
      </w:pPr>
      <w:r w:rsidRPr="005D66C1">
        <w:rPr>
          <w:sz w:val="24"/>
          <w:szCs w:val="24"/>
        </w:rPr>
        <w:t>The five most commonly used relative pronouns:</w:t>
      </w:r>
    </w:p>
    <w:p w:rsidR="00294FFF" w:rsidRPr="005D66C1" w:rsidRDefault="00294FFF" w:rsidP="00294FFF">
      <w:pPr>
        <w:spacing w:before="100" w:beforeAutospacing="1" w:after="100" w:afterAutospacing="1" w:line="240" w:lineRule="auto"/>
        <w:rPr>
          <w:b/>
          <w:bCs/>
        </w:rPr>
      </w:pPr>
      <w:r w:rsidRPr="005D66C1">
        <w:rPr>
          <w:b/>
          <w:bCs/>
        </w:rPr>
        <w:t>That, which, who, whom, whose</w:t>
      </w:r>
    </w:p>
    <w:p w:rsidR="00294FFF" w:rsidRPr="005F7E28" w:rsidRDefault="00294FFF" w:rsidP="00294FFF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5F7E28">
        <w:rPr>
          <w:sz w:val="24"/>
          <w:szCs w:val="24"/>
        </w:rPr>
        <w:t xml:space="preserve">The book </w:t>
      </w:r>
      <w:r w:rsidRPr="005D66C1">
        <w:rPr>
          <w:b/>
          <w:bCs/>
          <w:color w:val="FF0066"/>
          <w:sz w:val="24"/>
          <w:szCs w:val="24"/>
        </w:rPr>
        <w:t>that</w:t>
      </w:r>
      <w:r w:rsidRPr="005F7E28">
        <w:rPr>
          <w:sz w:val="24"/>
          <w:szCs w:val="24"/>
        </w:rPr>
        <w:t xml:space="preserve"> you lent me is very interesting.</w:t>
      </w:r>
    </w:p>
    <w:p w:rsidR="00294FFF" w:rsidRPr="005F7E28" w:rsidRDefault="00294FFF" w:rsidP="00294FFF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5F7E28">
        <w:rPr>
          <w:sz w:val="24"/>
          <w:szCs w:val="24"/>
        </w:rPr>
        <w:t xml:space="preserve">My classmate, </w:t>
      </w:r>
      <w:r w:rsidRPr="005D66C1">
        <w:rPr>
          <w:b/>
          <w:bCs/>
          <w:color w:val="FF0066"/>
          <w:sz w:val="24"/>
          <w:szCs w:val="24"/>
        </w:rPr>
        <w:t>who</w:t>
      </w:r>
      <w:r w:rsidRPr="005F7E28">
        <w:rPr>
          <w:sz w:val="24"/>
          <w:szCs w:val="24"/>
        </w:rPr>
        <w:t xml:space="preserve"> has been absent for a month because of sickness, has finally returned to class.</w:t>
      </w:r>
    </w:p>
    <w:p w:rsidR="00294FFF" w:rsidRPr="005F7E28" w:rsidRDefault="00294FFF" w:rsidP="00294FFF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5F7E28">
        <w:rPr>
          <w:sz w:val="24"/>
          <w:szCs w:val="24"/>
        </w:rPr>
        <w:t xml:space="preserve">Our </w:t>
      </w:r>
      <w:proofErr w:type="spellStart"/>
      <w:proofErr w:type="gramStart"/>
      <w:r w:rsidRPr="005F7E28">
        <w:rPr>
          <w:sz w:val="24"/>
          <w:szCs w:val="24"/>
        </w:rPr>
        <w:t>neighbours</w:t>
      </w:r>
      <w:proofErr w:type="spellEnd"/>
      <w:proofErr w:type="gramEnd"/>
      <w:r w:rsidRPr="005F7E28">
        <w:rPr>
          <w:sz w:val="24"/>
          <w:szCs w:val="24"/>
        </w:rPr>
        <w:t xml:space="preserve"> </w:t>
      </w:r>
      <w:r w:rsidRPr="005D66C1">
        <w:rPr>
          <w:b/>
          <w:bCs/>
          <w:color w:val="FF0066"/>
          <w:sz w:val="24"/>
          <w:szCs w:val="24"/>
        </w:rPr>
        <w:t>whose</w:t>
      </w:r>
      <w:r w:rsidRPr="005F7E28">
        <w:rPr>
          <w:sz w:val="24"/>
          <w:szCs w:val="24"/>
        </w:rPr>
        <w:t xml:space="preserve"> cat is lost, have decided to look for it.</w:t>
      </w:r>
    </w:p>
    <w:p w:rsidR="00294FFF" w:rsidRDefault="00294FFF" w:rsidP="00294FFF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5F7E28">
        <w:rPr>
          <w:sz w:val="24"/>
          <w:szCs w:val="24"/>
        </w:rPr>
        <w:t xml:space="preserve">I watched the movie </w:t>
      </w:r>
      <w:r w:rsidRPr="005D66C1">
        <w:rPr>
          <w:b/>
          <w:bCs/>
          <w:color w:val="FF0066"/>
          <w:sz w:val="24"/>
          <w:szCs w:val="24"/>
        </w:rPr>
        <w:t>which</w:t>
      </w:r>
      <w:r w:rsidRPr="005F7E28">
        <w:rPr>
          <w:sz w:val="24"/>
          <w:szCs w:val="24"/>
        </w:rPr>
        <w:t xml:space="preserve"> you told me about.</w:t>
      </w:r>
    </w:p>
    <w:p w:rsidR="00294FFF" w:rsidRDefault="00294FFF" w:rsidP="00294FFF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She’s the kind of person </w:t>
      </w:r>
      <w:r w:rsidRPr="005D66C1">
        <w:rPr>
          <w:b/>
          <w:bCs/>
          <w:color w:val="FF0066"/>
          <w:sz w:val="24"/>
          <w:szCs w:val="24"/>
        </w:rPr>
        <w:t>whom</w:t>
      </w:r>
      <w:r>
        <w:rPr>
          <w:sz w:val="24"/>
          <w:szCs w:val="24"/>
        </w:rPr>
        <w:t xml:space="preserve"> others consider shy.</w:t>
      </w:r>
    </w:p>
    <w:p w:rsidR="00294FFF" w:rsidRPr="00A95ED6" w:rsidRDefault="00294FFF" w:rsidP="00294FFF">
      <w:pPr>
        <w:rPr>
          <w:sz w:val="24"/>
          <w:szCs w:val="24"/>
        </w:rPr>
      </w:pPr>
      <w:r>
        <w:rPr>
          <w:sz w:val="24"/>
          <w:szCs w:val="24"/>
        </w:rPr>
        <w:t>Other examples:</w:t>
      </w:r>
    </w:p>
    <w:p w:rsidR="00294FFF" w:rsidRPr="00A95ED6" w:rsidRDefault="00294FFF" w:rsidP="00294FFF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A95ED6">
        <w:rPr>
          <w:sz w:val="24"/>
          <w:szCs w:val="24"/>
        </w:rPr>
        <w:t>Let's do something that is fun.</w:t>
      </w:r>
    </w:p>
    <w:p w:rsidR="00294FFF" w:rsidRPr="00A95ED6" w:rsidRDefault="00294FFF" w:rsidP="00294FFF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A95ED6">
        <w:rPr>
          <w:sz w:val="24"/>
          <w:szCs w:val="24"/>
        </w:rPr>
        <w:t>Toronto, which is the largest city in Canada, is a beautiful place.</w:t>
      </w:r>
    </w:p>
    <w:p w:rsidR="00294FFF" w:rsidRPr="00A95ED6" w:rsidRDefault="00294FFF" w:rsidP="00294FFF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A95ED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Hassina</w:t>
      </w:r>
      <w:proofErr w:type="spellEnd"/>
      <w:r w:rsidRPr="00A95ED6">
        <w:rPr>
          <w:sz w:val="24"/>
          <w:szCs w:val="24"/>
        </w:rPr>
        <w:t xml:space="preserve"> is a woman whom I respect.</w:t>
      </w:r>
    </w:p>
    <w:p w:rsidR="00294FFF" w:rsidRPr="00A95ED6" w:rsidRDefault="00294FFF" w:rsidP="00294FFF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A95ED6">
        <w:rPr>
          <w:sz w:val="24"/>
          <w:szCs w:val="24"/>
        </w:rPr>
        <w:t>The house that we bought is in the suburbs.</w:t>
      </w:r>
    </w:p>
    <w:p w:rsidR="00294FFF" w:rsidRDefault="00294FFF" w:rsidP="00294FFF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A95ED6">
        <w:rPr>
          <w:sz w:val="24"/>
          <w:szCs w:val="24"/>
        </w:rPr>
        <w:t xml:space="preserve"> Frank, who is an introvert, spends a lot of time alone</w:t>
      </w:r>
    </w:p>
    <w:p w:rsidR="00294FFF" w:rsidRPr="00A95ED6" w:rsidRDefault="00294FFF" w:rsidP="00294FFF">
      <w:pPr>
        <w:pStyle w:val="Paragraphedeliste"/>
        <w:rPr>
          <w:sz w:val="24"/>
          <w:szCs w:val="24"/>
        </w:rPr>
      </w:pPr>
    </w:p>
    <w:p w:rsidR="00294FFF" w:rsidRPr="00A95ED6" w:rsidRDefault="00294FFF" w:rsidP="00294FFF">
      <w:pPr>
        <w:rPr>
          <w:sz w:val="24"/>
          <w:szCs w:val="24"/>
        </w:rPr>
      </w:pPr>
      <w:r w:rsidRPr="00A95ED6">
        <w:rPr>
          <w:sz w:val="24"/>
          <w:szCs w:val="24"/>
        </w:rPr>
        <w:t>Other (less commonly used) relative pronouns include the following:</w:t>
      </w:r>
    </w:p>
    <w:p w:rsidR="00294FFF" w:rsidRPr="00A95ED6" w:rsidRDefault="00294FFF" w:rsidP="00294FFF">
      <w:pPr>
        <w:rPr>
          <w:b/>
          <w:bCs/>
          <w:sz w:val="24"/>
          <w:szCs w:val="24"/>
        </w:rPr>
      </w:pPr>
      <w:r w:rsidRPr="00A95ED6">
        <w:rPr>
          <w:b/>
          <w:bCs/>
          <w:sz w:val="24"/>
          <w:szCs w:val="24"/>
        </w:rPr>
        <w:t>Where, when, whoever, whosoever, whomever, whichever, wherever, whatever, whatsoever</w:t>
      </w:r>
    </w:p>
    <w:p w:rsidR="00294FFF" w:rsidRDefault="00294FFF" w:rsidP="00294FFF">
      <w:pPr>
        <w:spacing w:before="100" w:beforeAutospacing="1" w:after="100" w:afterAutospacing="1" w:line="240" w:lineRule="auto"/>
      </w:pPr>
      <w:r w:rsidRPr="00A95ED6">
        <w:rPr>
          <w:highlight w:val="magenta"/>
        </w:rPr>
        <w:t>NOTE:</w:t>
      </w:r>
    </w:p>
    <w:p w:rsidR="00294FFF" w:rsidRPr="00A95ED6" w:rsidRDefault="00294FFF" w:rsidP="00294FFF">
      <w:pPr>
        <w:rPr>
          <w:sz w:val="24"/>
          <w:szCs w:val="24"/>
        </w:rPr>
      </w:pPr>
      <w:r w:rsidRPr="00A95ED6">
        <w:rPr>
          <w:sz w:val="24"/>
          <w:szCs w:val="24"/>
        </w:rPr>
        <w:t>A relative pronoun generally introduces a relative clause (also called an adjective clause)</w:t>
      </w:r>
    </w:p>
    <w:p w:rsidR="00294FFF" w:rsidRDefault="00294FFF" w:rsidP="00294FFF">
      <w:pPr>
        <w:rPr>
          <w:sz w:val="24"/>
          <w:szCs w:val="24"/>
        </w:rPr>
      </w:pPr>
      <w:r w:rsidRPr="00A95ED6">
        <w:rPr>
          <w:sz w:val="24"/>
          <w:szCs w:val="24"/>
        </w:rPr>
        <w:t xml:space="preserve">An adjective clause is a dependent clause. </w:t>
      </w:r>
      <w:r>
        <w:rPr>
          <w:sz w:val="24"/>
          <w:szCs w:val="24"/>
        </w:rPr>
        <w:t xml:space="preserve">It </w:t>
      </w:r>
      <w:r w:rsidRPr="00A95ED6">
        <w:rPr>
          <w:sz w:val="24"/>
          <w:szCs w:val="24"/>
        </w:rPr>
        <w:t xml:space="preserve">modifies a noun or a pronoun in </w:t>
      </w:r>
      <w:r>
        <w:rPr>
          <w:sz w:val="24"/>
          <w:szCs w:val="24"/>
        </w:rPr>
        <w:t>a main clause:</w:t>
      </w:r>
    </w:p>
    <w:p w:rsidR="00294FFF" w:rsidRPr="00A95ED6" w:rsidRDefault="00294FFF" w:rsidP="00294FFF">
      <w:pPr>
        <w:rPr>
          <w:sz w:val="24"/>
          <w:szCs w:val="24"/>
        </w:rPr>
      </w:pPr>
      <w:r w:rsidRPr="00A95ED6">
        <w:rPr>
          <w:sz w:val="24"/>
          <w:szCs w:val="24"/>
        </w:rPr>
        <w:t xml:space="preserve">• Frank, who is an </w:t>
      </w:r>
      <w:r>
        <w:rPr>
          <w:sz w:val="24"/>
          <w:szCs w:val="24"/>
        </w:rPr>
        <w:t xml:space="preserve">introvert, spends </w:t>
      </w:r>
      <w:r w:rsidRPr="00A95ED6">
        <w:rPr>
          <w:sz w:val="24"/>
          <w:szCs w:val="24"/>
        </w:rPr>
        <w:t>a lot of time alone.</w:t>
      </w:r>
    </w:p>
    <w:p w:rsidR="00294FFF" w:rsidRDefault="00294FFF" w:rsidP="00294FFF">
      <w:pPr>
        <w:rPr>
          <w:sz w:val="24"/>
          <w:szCs w:val="24"/>
        </w:rPr>
      </w:pPr>
      <w:r w:rsidRPr="00A95ED6">
        <w:rPr>
          <w:sz w:val="24"/>
          <w:szCs w:val="24"/>
        </w:rPr>
        <w:t>• Let's do something that is fun.</w:t>
      </w:r>
    </w:p>
    <w:p w:rsidR="00294FFF" w:rsidRDefault="00294FFF" w:rsidP="00294F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E1E3D">
        <w:rPr>
          <w:rFonts w:cstheme="minorHAnsi"/>
          <w:sz w:val="24"/>
          <w:szCs w:val="24"/>
        </w:rPr>
        <w:lastRenderedPageBreak/>
        <w:t xml:space="preserve">An adjective clause often begins with a relative pronoun: </w:t>
      </w:r>
      <w:r w:rsidRPr="00EE1E3D">
        <w:rPr>
          <w:rFonts w:cstheme="minorHAnsi"/>
          <w:i/>
          <w:iCs/>
          <w:sz w:val="24"/>
          <w:szCs w:val="24"/>
        </w:rPr>
        <w:t xml:space="preserve">who, whom, which, </w:t>
      </w:r>
      <w:r w:rsidRPr="00EE1E3D">
        <w:rPr>
          <w:rFonts w:cstheme="minorHAnsi"/>
          <w:sz w:val="24"/>
          <w:szCs w:val="24"/>
        </w:rPr>
        <w:t xml:space="preserve">or </w:t>
      </w:r>
      <w:r w:rsidRPr="00EE1E3D">
        <w:rPr>
          <w:rFonts w:cstheme="minorHAnsi"/>
          <w:i/>
          <w:iCs/>
          <w:sz w:val="24"/>
          <w:szCs w:val="24"/>
        </w:rPr>
        <w:t xml:space="preserve">that. </w:t>
      </w:r>
      <w:r w:rsidRPr="00EE1E3D">
        <w:rPr>
          <w:rFonts w:cstheme="minorHAnsi"/>
          <w:sz w:val="24"/>
          <w:szCs w:val="24"/>
        </w:rPr>
        <w:t xml:space="preserve">It can also begin with </w:t>
      </w:r>
      <w:r w:rsidRPr="00EE1E3D">
        <w:rPr>
          <w:rFonts w:cstheme="minorHAnsi"/>
          <w:i/>
          <w:iCs/>
          <w:sz w:val="24"/>
          <w:szCs w:val="24"/>
        </w:rPr>
        <w:t xml:space="preserve">whose, when, </w:t>
      </w:r>
      <w:r w:rsidRPr="00EE1E3D">
        <w:rPr>
          <w:rFonts w:cstheme="minorHAnsi"/>
          <w:sz w:val="24"/>
          <w:szCs w:val="24"/>
        </w:rPr>
        <w:t>or</w:t>
      </w:r>
      <w:r>
        <w:rPr>
          <w:rFonts w:cstheme="minorHAnsi"/>
          <w:sz w:val="24"/>
          <w:szCs w:val="24"/>
        </w:rPr>
        <w:t xml:space="preserve"> </w:t>
      </w:r>
      <w:r w:rsidRPr="00EE1E3D">
        <w:rPr>
          <w:rFonts w:cstheme="minorHAnsi"/>
          <w:i/>
          <w:iCs/>
          <w:sz w:val="24"/>
          <w:szCs w:val="24"/>
        </w:rPr>
        <w:t xml:space="preserve">when. </w:t>
      </w:r>
      <w:r w:rsidRPr="00EE1E3D">
        <w:rPr>
          <w:rFonts w:cstheme="minorHAnsi"/>
          <w:sz w:val="24"/>
          <w:szCs w:val="24"/>
        </w:rPr>
        <w:t>The word that begins an adjective clause usually comes directly after the noun or pronoun that the clause modifies.</w:t>
      </w:r>
    </w:p>
    <w:p w:rsidR="00294FFF" w:rsidRDefault="00294FFF" w:rsidP="00294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294FFF" w:rsidRPr="00EE1E3D" w:rsidRDefault="00294FFF" w:rsidP="00294F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95ED6">
        <w:rPr>
          <w:sz w:val="24"/>
          <w:szCs w:val="24"/>
        </w:rPr>
        <w:t>•</w:t>
      </w:r>
      <w:r w:rsidRPr="00EE1E3D">
        <w:rPr>
          <w:rFonts w:cstheme="minorHAnsi"/>
          <w:sz w:val="24"/>
          <w:szCs w:val="24"/>
        </w:rPr>
        <w:t>Toronto, which is the largest city in Canada, is a beautiful place.</w:t>
      </w:r>
    </w:p>
    <w:p w:rsidR="00294FFF" w:rsidRPr="009545C2" w:rsidRDefault="00294FFF" w:rsidP="00294FFF">
      <w:pPr>
        <w:pStyle w:val="Titre2"/>
        <w:numPr>
          <w:ilvl w:val="0"/>
          <w:numId w:val="1"/>
        </w:numPr>
        <w:ind w:left="0"/>
        <w:rPr>
          <w:color w:val="FF0066"/>
          <w:sz w:val="24"/>
          <w:szCs w:val="24"/>
        </w:rPr>
      </w:pPr>
      <w:r w:rsidRPr="009545C2">
        <w:rPr>
          <w:color w:val="FF0066"/>
          <w:sz w:val="24"/>
          <w:szCs w:val="24"/>
        </w:rPr>
        <w:t>Functions of the relative pronoun</w:t>
      </w:r>
    </w:p>
    <w:p w:rsidR="00294FFF" w:rsidRPr="009545C2" w:rsidRDefault="00294FFF" w:rsidP="00294FFF">
      <w:pPr>
        <w:pStyle w:val="Titre3"/>
        <w:numPr>
          <w:ilvl w:val="0"/>
          <w:numId w:val="2"/>
        </w:numPr>
        <w:ind w:left="0"/>
        <w:rPr>
          <w:color w:val="FF0066"/>
          <w:sz w:val="24"/>
          <w:szCs w:val="24"/>
        </w:rPr>
      </w:pPr>
      <w:r w:rsidRPr="009545C2">
        <w:rPr>
          <w:color w:val="FF0066"/>
          <w:sz w:val="24"/>
          <w:szCs w:val="24"/>
        </w:rPr>
        <w:t>Subjects, objects, and possession</w:t>
      </w:r>
    </w:p>
    <w:p w:rsidR="00294FFF" w:rsidRPr="0051440D" w:rsidRDefault="00294FFF" w:rsidP="00294FFF">
      <w:pPr>
        <w:rPr>
          <w:sz w:val="24"/>
          <w:szCs w:val="24"/>
        </w:rPr>
      </w:pPr>
      <w:r w:rsidRPr="0051440D">
        <w:rPr>
          <w:sz w:val="24"/>
          <w:szCs w:val="24"/>
        </w:rPr>
        <w:t xml:space="preserve">In a relative clause, the relative pronoun functions in one of three ways: as </w:t>
      </w:r>
      <w:hyperlink r:id="rId7" w:history="1">
        <w:r w:rsidRPr="0051440D">
          <w:rPr>
            <w:rStyle w:val="Lienhypertexte"/>
            <w:i/>
            <w:iCs/>
            <w:color w:val="auto"/>
            <w:sz w:val="24"/>
            <w:szCs w:val="24"/>
            <w:u w:val="none"/>
          </w:rPr>
          <w:t>the subject</w:t>
        </w:r>
      </w:hyperlink>
      <w:r w:rsidRPr="0051440D">
        <w:rPr>
          <w:sz w:val="24"/>
          <w:szCs w:val="24"/>
        </w:rPr>
        <w:t xml:space="preserve">, the </w:t>
      </w:r>
      <w:hyperlink r:id="rId8" w:history="1">
        <w:r w:rsidRPr="0051440D">
          <w:rPr>
            <w:rStyle w:val="Lienhypertexte"/>
            <w:i/>
            <w:iCs/>
            <w:color w:val="auto"/>
            <w:sz w:val="24"/>
            <w:szCs w:val="24"/>
            <w:u w:val="none"/>
          </w:rPr>
          <w:t>object</w:t>
        </w:r>
      </w:hyperlink>
      <w:r w:rsidRPr="0051440D">
        <w:rPr>
          <w:sz w:val="24"/>
          <w:szCs w:val="24"/>
        </w:rPr>
        <w:t xml:space="preserve">, or a </w:t>
      </w:r>
      <w:r w:rsidRPr="0051440D">
        <w:rPr>
          <w:b/>
          <w:bCs/>
          <w:sz w:val="24"/>
          <w:szCs w:val="24"/>
        </w:rPr>
        <w:t>possessive pronoun</w:t>
      </w:r>
      <w:r w:rsidRPr="0051440D">
        <w:rPr>
          <w:sz w:val="24"/>
          <w:szCs w:val="24"/>
        </w:rPr>
        <w:t xml:space="preserve"> (though </w:t>
      </w:r>
      <w:r w:rsidRPr="0051440D">
        <w:rPr>
          <w:i/>
          <w:iCs/>
          <w:sz w:val="24"/>
          <w:szCs w:val="24"/>
        </w:rPr>
        <w:t>whose</w:t>
      </w:r>
      <w:r w:rsidRPr="0051440D">
        <w:rPr>
          <w:sz w:val="24"/>
          <w:szCs w:val="24"/>
        </w:rPr>
        <w:t xml:space="preserve"> is the </w:t>
      </w:r>
      <w:r w:rsidRPr="0051440D">
        <w:rPr>
          <w:rStyle w:val="u"/>
          <w:sz w:val="24"/>
          <w:szCs w:val="24"/>
        </w:rPr>
        <w:t>only</w:t>
      </w:r>
      <w:r w:rsidRPr="0051440D">
        <w:rPr>
          <w:sz w:val="24"/>
          <w:szCs w:val="24"/>
        </w:rPr>
        <w:t xml:space="preserve"> possessive relative pronoun). The usage of a relative pronoun ultimately depends on its antecedent and the relative clause it introduces.</w:t>
      </w:r>
    </w:p>
    <w:p w:rsidR="00294FFF" w:rsidRPr="0051440D" w:rsidRDefault="00294FFF" w:rsidP="00294FFF">
      <w:pPr>
        <w:rPr>
          <w:sz w:val="24"/>
          <w:szCs w:val="24"/>
        </w:rPr>
      </w:pPr>
      <w:r w:rsidRPr="0051440D">
        <w:rPr>
          <w:sz w:val="24"/>
          <w:szCs w:val="24"/>
        </w:rPr>
        <w:t xml:space="preserve">We can use this table as a quick guide to the functions of relative pronouns: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66"/>
        <w:gridCol w:w="81"/>
      </w:tblGrid>
      <w:tr w:rsidR="00294FFF" w:rsidRPr="003A25B3" w:rsidTr="004722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FFF" w:rsidRPr="003A25B3" w:rsidRDefault="00294FFF" w:rsidP="00472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FFF" w:rsidRPr="003A25B3" w:rsidRDefault="00294FFF" w:rsidP="00472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FFF" w:rsidRPr="003A25B3" w:rsidRDefault="00294FFF" w:rsidP="00472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FFF" w:rsidRPr="003A25B3" w:rsidRDefault="00294FFF" w:rsidP="00472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94FFF" w:rsidRPr="003A25B3" w:rsidTr="004722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FFF" w:rsidRPr="003A25B3" w:rsidRDefault="00294FFF" w:rsidP="00472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FFF" w:rsidRPr="003A25B3" w:rsidRDefault="00294FFF" w:rsidP="00472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FFF" w:rsidRPr="003A25B3" w:rsidRDefault="00294FFF" w:rsidP="00472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FFF" w:rsidRPr="003A25B3" w:rsidRDefault="00294FFF" w:rsidP="00472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FFF" w:rsidRPr="003A25B3" w:rsidTr="004722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FFF" w:rsidRPr="003A25B3" w:rsidRDefault="00294FFF" w:rsidP="00472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FFF" w:rsidRPr="003A25B3" w:rsidRDefault="00294FFF" w:rsidP="00472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FFF" w:rsidRPr="003A25B3" w:rsidRDefault="00294FFF" w:rsidP="00472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FFF" w:rsidRPr="003A25B3" w:rsidRDefault="00294FFF" w:rsidP="00472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FFF" w:rsidRPr="003A25B3" w:rsidTr="004722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4FFF" w:rsidRPr="003A25B3" w:rsidRDefault="00294FFF" w:rsidP="00472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FFF" w:rsidRPr="003A25B3" w:rsidRDefault="00294FFF" w:rsidP="00472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FFF" w:rsidRPr="003A25B3" w:rsidRDefault="00294FFF" w:rsidP="00472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4FFF" w:rsidRPr="003A25B3" w:rsidRDefault="00294FFF" w:rsidP="00472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Grilledutableau"/>
        <w:tblW w:w="0" w:type="auto"/>
        <w:tblLook w:val="04A0"/>
      </w:tblPr>
      <w:tblGrid>
        <w:gridCol w:w="2214"/>
        <w:gridCol w:w="2214"/>
        <w:gridCol w:w="2214"/>
        <w:gridCol w:w="2214"/>
      </w:tblGrid>
      <w:tr w:rsidR="00294FFF" w:rsidTr="004722FC">
        <w:tc>
          <w:tcPr>
            <w:tcW w:w="2214" w:type="dxa"/>
          </w:tcPr>
          <w:p w:rsidR="00294FFF" w:rsidRDefault="00294FFF" w:rsidP="004722FC">
            <w:pPr>
              <w:rPr>
                <w:rFonts w:cstheme="minorHAnsi"/>
              </w:rPr>
            </w:pPr>
            <w:r w:rsidRPr="003A2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Antecedent</w:t>
            </w:r>
          </w:p>
        </w:tc>
        <w:tc>
          <w:tcPr>
            <w:tcW w:w="2214" w:type="dxa"/>
          </w:tcPr>
          <w:p w:rsidR="00294FFF" w:rsidRDefault="00294FFF" w:rsidP="004722FC">
            <w:pPr>
              <w:rPr>
                <w:rFonts w:cstheme="minorHAnsi"/>
              </w:rPr>
            </w:pPr>
            <w:r w:rsidRPr="003A2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2214" w:type="dxa"/>
          </w:tcPr>
          <w:p w:rsidR="00294FFF" w:rsidRDefault="00294FFF" w:rsidP="004722FC">
            <w:pPr>
              <w:rPr>
                <w:rFonts w:cstheme="minorHAnsi"/>
              </w:rPr>
            </w:pPr>
            <w:r w:rsidRPr="003A2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</w:t>
            </w:r>
          </w:p>
        </w:tc>
        <w:tc>
          <w:tcPr>
            <w:tcW w:w="2214" w:type="dxa"/>
            <w:vAlign w:val="center"/>
          </w:tcPr>
          <w:p w:rsidR="00294FFF" w:rsidRPr="003A25B3" w:rsidRDefault="00294FFF" w:rsidP="004722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2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Possessive</w:t>
            </w:r>
          </w:p>
        </w:tc>
      </w:tr>
      <w:tr w:rsidR="00294FFF" w:rsidTr="004722FC">
        <w:tc>
          <w:tcPr>
            <w:tcW w:w="2214" w:type="dxa"/>
          </w:tcPr>
          <w:p w:rsidR="00294FFF" w:rsidRDefault="00294FFF" w:rsidP="004722FC">
            <w:pPr>
              <w:rPr>
                <w:rFonts w:cstheme="minorHAnsi"/>
              </w:rPr>
            </w:pPr>
            <w:r w:rsidRPr="003A2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People</w:t>
            </w:r>
          </w:p>
        </w:tc>
        <w:tc>
          <w:tcPr>
            <w:tcW w:w="2214" w:type="dxa"/>
          </w:tcPr>
          <w:p w:rsidR="00294FFF" w:rsidRDefault="00294FFF" w:rsidP="004722FC">
            <w:pPr>
              <w:rPr>
                <w:rFonts w:cstheme="minorHAnsi"/>
              </w:rPr>
            </w:pPr>
            <w:r w:rsidRPr="003A25B3">
              <w:rPr>
                <w:rFonts w:ascii="Times New Roman" w:eastAsia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2214" w:type="dxa"/>
            <w:vAlign w:val="center"/>
          </w:tcPr>
          <w:p w:rsidR="00294FFF" w:rsidRPr="003A25B3" w:rsidRDefault="00294FFF" w:rsidP="004722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5B3">
              <w:rPr>
                <w:rFonts w:ascii="Times New Roman" w:eastAsia="Times New Roman" w:hAnsi="Times New Roman" w:cs="Times New Roman"/>
                <w:sz w:val="24"/>
                <w:szCs w:val="24"/>
              </w:rPr>
              <w:t>Who / Whom</w:t>
            </w:r>
          </w:p>
        </w:tc>
        <w:tc>
          <w:tcPr>
            <w:tcW w:w="2214" w:type="dxa"/>
            <w:vAlign w:val="center"/>
          </w:tcPr>
          <w:p w:rsidR="00294FFF" w:rsidRPr="003A25B3" w:rsidRDefault="00294FFF" w:rsidP="004722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5B3">
              <w:rPr>
                <w:rFonts w:ascii="Times New Roman" w:eastAsia="Times New Roman" w:hAnsi="Times New Roman" w:cs="Times New Roman"/>
                <w:sz w:val="24"/>
                <w:szCs w:val="24"/>
              </w:rPr>
              <w:t>Whose</w:t>
            </w:r>
          </w:p>
        </w:tc>
      </w:tr>
      <w:tr w:rsidR="00294FFF" w:rsidTr="004722FC">
        <w:tc>
          <w:tcPr>
            <w:tcW w:w="2214" w:type="dxa"/>
          </w:tcPr>
          <w:p w:rsidR="00294FFF" w:rsidRDefault="00294FFF" w:rsidP="004722FC">
            <w:pPr>
              <w:rPr>
                <w:rFonts w:cstheme="minorHAnsi"/>
              </w:rPr>
            </w:pPr>
            <w:r w:rsidRPr="003A2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Things</w:t>
            </w:r>
          </w:p>
        </w:tc>
        <w:tc>
          <w:tcPr>
            <w:tcW w:w="2214" w:type="dxa"/>
          </w:tcPr>
          <w:p w:rsidR="00294FFF" w:rsidRDefault="00294FFF" w:rsidP="004722FC">
            <w:pPr>
              <w:rPr>
                <w:rFonts w:cstheme="minorHAnsi"/>
              </w:rPr>
            </w:pPr>
            <w:r w:rsidRPr="003A25B3">
              <w:rPr>
                <w:rFonts w:ascii="Times New Roman" w:eastAsia="Times New Roman" w:hAnsi="Times New Roman" w:cs="Times New Roman"/>
                <w:sz w:val="24"/>
                <w:szCs w:val="24"/>
              </w:rPr>
              <w:t>Which</w:t>
            </w:r>
          </w:p>
        </w:tc>
        <w:tc>
          <w:tcPr>
            <w:tcW w:w="2214" w:type="dxa"/>
            <w:vAlign w:val="center"/>
          </w:tcPr>
          <w:p w:rsidR="00294FFF" w:rsidRPr="003A25B3" w:rsidRDefault="00294FFF" w:rsidP="004722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5B3">
              <w:rPr>
                <w:rFonts w:ascii="Times New Roman" w:eastAsia="Times New Roman" w:hAnsi="Times New Roman" w:cs="Times New Roman"/>
                <w:sz w:val="24"/>
                <w:szCs w:val="24"/>
              </w:rPr>
              <w:t>Which</w:t>
            </w:r>
          </w:p>
        </w:tc>
        <w:tc>
          <w:tcPr>
            <w:tcW w:w="2214" w:type="dxa"/>
            <w:vAlign w:val="center"/>
          </w:tcPr>
          <w:p w:rsidR="00294FFF" w:rsidRPr="003A25B3" w:rsidRDefault="00294FFF" w:rsidP="004722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5B3">
              <w:rPr>
                <w:rFonts w:ascii="Times New Roman" w:eastAsia="Times New Roman" w:hAnsi="Times New Roman" w:cs="Times New Roman"/>
                <w:sz w:val="24"/>
                <w:szCs w:val="24"/>
              </w:rPr>
              <w:t>Whose</w:t>
            </w:r>
          </w:p>
        </w:tc>
      </w:tr>
      <w:tr w:rsidR="00294FFF" w:rsidTr="004722FC">
        <w:tc>
          <w:tcPr>
            <w:tcW w:w="2214" w:type="dxa"/>
          </w:tcPr>
          <w:p w:rsidR="00294FFF" w:rsidRDefault="00294FFF" w:rsidP="004722FC">
            <w:pPr>
              <w:rPr>
                <w:rFonts w:cstheme="minorHAnsi"/>
              </w:rPr>
            </w:pPr>
            <w:r w:rsidRPr="003A2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People </w:t>
            </w:r>
            <w:r w:rsidRPr="003A25B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or</w:t>
            </w:r>
            <w:r w:rsidRPr="003A2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Things</w:t>
            </w:r>
          </w:p>
        </w:tc>
        <w:tc>
          <w:tcPr>
            <w:tcW w:w="2214" w:type="dxa"/>
            <w:vAlign w:val="center"/>
          </w:tcPr>
          <w:p w:rsidR="00294FFF" w:rsidRPr="003A25B3" w:rsidRDefault="00294FFF" w:rsidP="004722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5B3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</w:p>
        </w:tc>
        <w:tc>
          <w:tcPr>
            <w:tcW w:w="2214" w:type="dxa"/>
            <w:vAlign w:val="center"/>
          </w:tcPr>
          <w:p w:rsidR="00294FFF" w:rsidRPr="003A25B3" w:rsidRDefault="00294FFF" w:rsidP="004722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5B3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</w:p>
        </w:tc>
        <w:tc>
          <w:tcPr>
            <w:tcW w:w="2214" w:type="dxa"/>
          </w:tcPr>
          <w:p w:rsidR="00294FFF" w:rsidRDefault="00294FFF" w:rsidP="004722FC">
            <w:pPr>
              <w:rPr>
                <w:rFonts w:cstheme="minorHAnsi"/>
              </w:rPr>
            </w:pPr>
          </w:p>
        </w:tc>
      </w:tr>
    </w:tbl>
    <w:p w:rsidR="00294FFF" w:rsidRDefault="00294FFF" w:rsidP="00294FFF">
      <w:pPr>
        <w:rPr>
          <w:rFonts w:cstheme="minorHAnsi"/>
        </w:rPr>
      </w:pPr>
    </w:p>
    <w:p w:rsidR="00294FFF" w:rsidRPr="009545C2" w:rsidRDefault="00294FFF" w:rsidP="00294FFF">
      <w:pPr>
        <w:rPr>
          <w:sz w:val="24"/>
          <w:szCs w:val="24"/>
        </w:rPr>
      </w:pPr>
      <w:r w:rsidRPr="009545C2">
        <w:rPr>
          <w:sz w:val="24"/>
          <w:szCs w:val="24"/>
        </w:rPr>
        <w:t>Now let’s look at how each of these can be used in a sentence.</w:t>
      </w:r>
    </w:p>
    <w:p w:rsidR="00294FFF" w:rsidRPr="00294FFF" w:rsidRDefault="00294FFF" w:rsidP="00294FFF">
      <w:pPr>
        <w:pStyle w:val="Titre4"/>
        <w:numPr>
          <w:ilvl w:val="0"/>
          <w:numId w:val="6"/>
        </w:numPr>
        <w:ind w:left="0"/>
        <w:rPr>
          <w:color w:val="FF0066"/>
        </w:rPr>
      </w:pPr>
      <w:r w:rsidRPr="00294FFF">
        <w:rPr>
          <w:color w:val="FF0066"/>
        </w:rPr>
        <w:t>Subject</w:t>
      </w:r>
    </w:p>
    <w:p w:rsidR="00294FFF" w:rsidRPr="009545C2" w:rsidRDefault="00294FFF" w:rsidP="00294FFF">
      <w:pPr>
        <w:numPr>
          <w:ilvl w:val="0"/>
          <w:numId w:val="3"/>
        </w:numPr>
        <w:spacing w:before="100" w:beforeAutospacing="1" w:after="100" w:afterAutospacing="1"/>
        <w:ind w:left="0"/>
        <w:rPr>
          <w:sz w:val="24"/>
          <w:szCs w:val="24"/>
        </w:rPr>
      </w:pPr>
      <w:r w:rsidRPr="009545C2">
        <w:rPr>
          <w:sz w:val="24"/>
          <w:szCs w:val="24"/>
        </w:rPr>
        <w:t xml:space="preserve">“The woman </w:t>
      </w:r>
      <w:r w:rsidRPr="009545C2">
        <w:rPr>
          <w:b/>
          <w:bCs/>
          <w:i/>
          <w:iCs/>
          <w:sz w:val="24"/>
          <w:szCs w:val="24"/>
        </w:rPr>
        <w:t>who</w:t>
      </w:r>
      <w:r w:rsidRPr="009545C2">
        <w:rPr>
          <w:i/>
          <w:iCs/>
          <w:sz w:val="24"/>
          <w:szCs w:val="24"/>
        </w:rPr>
        <w:t xml:space="preserve"> came to my house</w:t>
      </w:r>
      <w:r w:rsidRPr="009545C2">
        <w:rPr>
          <w:sz w:val="24"/>
          <w:szCs w:val="24"/>
        </w:rPr>
        <w:t xml:space="preserve"> was a salesperson.” (</w:t>
      </w:r>
      <w:r w:rsidRPr="009545C2">
        <w:rPr>
          <w:i/>
          <w:iCs/>
          <w:sz w:val="24"/>
          <w:szCs w:val="24"/>
        </w:rPr>
        <w:t>Who</w:t>
      </w:r>
      <w:r w:rsidRPr="009545C2">
        <w:rPr>
          <w:sz w:val="24"/>
          <w:szCs w:val="24"/>
        </w:rPr>
        <w:t xml:space="preserve"> is the </w:t>
      </w:r>
      <w:r w:rsidRPr="009545C2">
        <w:rPr>
          <w:b/>
          <w:bCs/>
          <w:sz w:val="24"/>
          <w:szCs w:val="24"/>
        </w:rPr>
        <w:t>subject</w:t>
      </w:r>
      <w:r w:rsidRPr="009545C2">
        <w:rPr>
          <w:sz w:val="24"/>
          <w:szCs w:val="24"/>
        </w:rPr>
        <w:t xml:space="preserve"> of the relative clause </w:t>
      </w:r>
      <w:r w:rsidRPr="009545C2">
        <w:rPr>
          <w:i/>
          <w:iCs/>
          <w:sz w:val="24"/>
          <w:szCs w:val="24"/>
        </w:rPr>
        <w:t>who came to my house</w:t>
      </w:r>
      <w:r w:rsidRPr="009545C2">
        <w:rPr>
          <w:sz w:val="24"/>
          <w:szCs w:val="24"/>
        </w:rPr>
        <w:t xml:space="preserve">, which describes the antecedent </w:t>
      </w:r>
      <w:r w:rsidRPr="009545C2">
        <w:rPr>
          <w:i/>
          <w:iCs/>
          <w:sz w:val="24"/>
          <w:szCs w:val="24"/>
        </w:rPr>
        <w:t xml:space="preserve">the </w:t>
      </w:r>
      <w:proofErr w:type="gramStart"/>
      <w:r w:rsidRPr="009545C2">
        <w:rPr>
          <w:i/>
          <w:iCs/>
          <w:sz w:val="24"/>
          <w:szCs w:val="24"/>
        </w:rPr>
        <w:t>woman</w:t>
      </w:r>
      <w:r w:rsidRPr="009545C2">
        <w:rPr>
          <w:sz w:val="24"/>
          <w:szCs w:val="24"/>
        </w:rPr>
        <w:t>.</w:t>
      </w:r>
      <w:proofErr w:type="gramEnd"/>
      <w:r w:rsidRPr="009545C2">
        <w:rPr>
          <w:sz w:val="24"/>
          <w:szCs w:val="24"/>
        </w:rPr>
        <w:t>)</w:t>
      </w:r>
    </w:p>
    <w:p w:rsidR="00294FFF" w:rsidRPr="009545C2" w:rsidRDefault="00294FFF" w:rsidP="00294FFF">
      <w:pPr>
        <w:numPr>
          <w:ilvl w:val="0"/>
          <w:numId w:val="3"/>
        </w:numPr>
        <w:spacing w:before="100" w:beforeAutospacing="1" w:after="100" w:afterAutospacing="1"/>
        <w:ind w:left="0"/>
        <w:rPr>
          <w:sz w:val="24"/>
          <w:szCs w:val="24"/>
        </w:rPr>
      </w:pPr>
      <w:r w:rsidRPr="009545C2">
        <w:rPr>
          <w:sz w:val="24"/>
          <w:szCs w:val="24"/>
        </w:rPr>
        <w:t xml:space="preserve">“The students kept on talking loudly, </w:t>
      </w:r>
      <w:r w:rsidRPr="009545C2">
        <w:rPr>
          <w:b/>
          <w:bCs/>
          <w:i/>
          <w:iCs/>
          <w:sz w:val="24"/>
          <w:szCs w:val="24"/>
        </w:rPr>
        <w:t>which</w:t>
      </w:r>
      <w:r w:rsidRPr="009545C2">
        <w:rPr>
          <w:i/>
          <w:iCs/>
          <w:sz w:val="24"/>
          <w:szCs w:val="24"/>
        </w:rPr>
        <w:t xml:space="preserve"> angered the librarian</w:t>
      </w:r>
      <w:r w:rsidRPr="009545C2">
        <w:rPr>
          <w:sz w:val="24"/>
          <w:szCs w:val="24"/>
        </w:rPr>
        <w:t>.” (</w:t>
      </w:r>
      <w:proofErr w:type="gramStart"/>
      <w:r w:rsidRPr="009545C2">
        <w:rPr>
          <w:i/>
          <w:iCs/>
          <w:sz w:val="24"/>
          <w:szCs w:val="24"/>
        </w:rPr>
        <w:t>Which</w:t>
      </w:r>
      <w:r w:rsidRPr="009545C2">
        <w:rPr>
          <w:sz w:val="24"/>
          <w:szCs w:val="24"/>
        </w:rPr>
        <w:t xml:space="preserve"> is the subject of the non-restrictive relative clause </w:t>
      </w:r>
      <w:r w:rsidRPr="009545C2">
        <w:rPr>
          <w:i/>
          <w:iCs/>
          <w:sz w:val="24"/>
          <w:szCs w:val="24"/>
        </w:rPr>
        <w:t>which angered the librarian</w:t>
      </w:r>
      <w:r w:rsidRPr="009545C2">
        <w:rPr>
          <w:sz w:val="24"/>
          <w:szCs w:val="24"/>
        </w:rPr>
        <w:t xml:space="preserve"> that describes the antecedent </w:t>
      </w:r>
      <w:r w:rsidRPr="009545C2">
        <w:rPr>
          <w:i/>
          <w:iCs/>
          <w:sz w:val="24"/>
          <w:szCs w:val="24"/>
        </w:rPr>
        <w:t>kept on talking loudly</w:t>
      </w:r>
      <w:r w:rsidRPr="009545C2">
        <w:rPr>
          <w:sz w:val="24"/>
          <w:szCs w:val="24"/>
        </w:rPr>
        <w:t>.</w:t>
      </w:r>
      <w:proofErr w:type="gramEnd"/>
      <w:r w:rsidRPr="009545C2">
        <w:rPr>
          <w:sz w:val="24"/>
          <w:szCs w:val="24"/>
        </w:rPr>
        <w:t>)</w:t>
      </w:r>
    </w:p>
    <w:p w:rsidR="00294FFF" w:rsidRPr="009545C2" w:rsidRDefault="00294FFF" w:rsidP="00294FFF">
      <w:pPr>
        <w:numPr>
          <w:ilvl w:val="0"/>
          <w:numId w:val="3"/>
        </w:numPr>
        <w:spacing w:before="100" w:beforeAutospacing="1" w:after="100" w:afterAutospacing="1"/>
        <w:ind w:left="0"/>
        <w:rPr>
          <w:sz w:val="24"/>
          <w:szCs w:val="24"/>
        </w:rPr>
      </w:pPr>
      <w:r w:rsidRPr="009545C2">
        <w:rPr>
          <w:sz w:val="24"/>
          <w:szCs w:val="24"/>
        </w:rPr>
        <w:t xml:space="preserve">“I have to go </w:t>
      </w:r>
      <w:r>
        <w:rPr>
          <w:sz w:val="24"/>
          <w:szCs w:val="24"/>
        </w:rPr>
        <w:t>clean the garden</w:t>
      </w:r>
      <w:r w:rsidRPr="009545C2">
        <w:rPr>
          <w:sz w:val="24"/>
          <w:szCs w:val="24"/>
        </w:rPr>
        <w:t xml:space="preserve"> </w:t>
      </w:r>
      <w:r w:rsidRPr="009545C2">
        <w:rPr>
          <w:b/>
          <w:bCs/>
          <w:i/>
          <w:iCs/>
          <w:sz w:val="24"/>
          <w:szCs w:val="24"/>
        </w:rPr>
        <w:t>that</w:t>
      </w:r>
      <w:r w:rsidRPr="009545C2">
        <w:rPr>
          <w:i/>
          <w:iCs/>
          <w:sz w:val="24"/>
          <w:szCs w:val="24"/>
        </w:rPr>
        <w:t xml:space="preserve"> is </w:t>
      </w:r>
      <w:r>
        <w:rPr>
          <w:i/>
          <w:iCs/>
          <w:sz w:val="24"/>
          <w:szCs w:val="24"/>
        </w:rPr>
        <w:t>full of dead leaves</w:t>
      </w:r>
      <w:r w:rsidRPr="009545C2">
        <w:rPr>
          <w:sz w:val="24"/>
          <w:szCs w:val="24"/>
        </w:rPr>
        <w:t>.” (</w:t>
      </w:r>
      <w:r w:rsidRPr="009545C2">
        <w:rPr>
          <w:i/>
          <w:iCs/>
          <w:sz w:val="24"/>
          <w:szCs w:val="24"/>
        </w:rPr>
        <w:t>That</w:t>
      </w:r>
      <w:r w:rsidRPr="009545C2">
        <w:rPr>
          <w:sz w:val="24"/>
          <w:szCs w:val="24"/>
        </w:rPr>
        <w:t xml:space="preserve"> is the subject of the restrictive relative clause </w:t>
      </w:r>
      <w:r w:rsidRPr="009545C2">
        <w:rPr>
          <w:i/>
          <w:iCs/>
          <w:sz w:val="24"/>
          <w:szCs w:val="24"/>
        </w:rPr>
        <w:t xml:space="preserve">that is </w:t>
      </w:r>
      <w:r>
        <w:rPr>
          <w:i/>
          <w:iCs/>
          <w:sz w:val="24"/>
          <w:szCs w:val="24"/>
        </w:rPr>
        <w:t>full of dead leaves</w:t>
      </w:r>
      <w:r w:rsidRPr="009545C2">
        <w:rPr>
          <w:sz w:val="24"/>
          <w:szCs w:val="24"/>
        </w:rPr>
        <w:t xml:space="preserve">, describing the antecedent </w:t>
      </w:r>
      <w:r w:rsidRPr="009545C2">
        <w:rPr>
          <w:i/>
          <w:iCs/>
          <w:sz w:val="24"/>
          <w:szCs w:val="24"/>
        </w:rPr>
        <w:t xml:space="preserve">the </w:t>
      </w:r>
      <w:r>
        <w:rPr>
          <w:i/>
          <w:iCs/>
          <w:sz w:val="24"/>
          <w:szCs w:val="24"/>
        </w:rPr>
        <w:t>garden</w:t>
      </w:r>
      <w:r w:rsidRPr="009545C2">
        <w:rPr>
          <w:sz w:val="24"/>
          <w:szCs w:val="24"/>
        </w:rPr>
        <w:t xml:space="preserve">.) </w:t>
      </w:r>
    </w:p>
    <w:p w:rsidR="00294FFF" w:rsidRPr="009545C2" w:rsidRDefault="00294FFF" w:rsidP="00294FFF">
      <w:pPr>
        <w:numPr>
          <w:ilvl w:val="0"/>
          <w:numId w:val="3"/>
        </w:numPr>
        <w:spacing w:before="100" w:beforeAutospacing="1" w:after="100" w:afterAutospacing="1"/>
        <w:ind w:left="0"/>
        <w:rPr>
          <w:sz w:val="24"/>
          <w:szCs w:val="24"/>
        </w:rPr>
      </w:pPr>
      <w:r w:rsidRPr="009545C2">
        <w:rPr>
          <w:sz w:val="24"/>
          <w:szCs w:val="24"/>
        </w:rPr>
        <w:t xml:space="preserve">“I want a </w:t>
      </w:r>
      <w:proofErr w:type="spellStart"/>
      <w:r w:rsidRPr="009545C2">
        <w:rPr>
          <w:sz w:val="24"/>
          <w:szCs w:val="24"/>
        </w:rPr>
        <w:t>smartphone</w:t>
      </w:r>
      <w:proofErr w:type="spellEnd"/>
      <w:r w:rsidRPr="009545C2">
        <w:rPr>
          <w:sz w:val="24"/>
          <w:szCs w:val="24"/>
        </w:rPr>
        <w:t xml:space="preserve"> </w:t>
      </w:r>
      <w:r w:rsidRPr="009545C2">
        <w:rPr>
          <w:b/>
          <w:bCs/>
          <w:i/>
          <w:iCs/>
          <w:sz w:val="24"/>
          <w:szCs w:val="24"/>
        </w:rPr>
        <w:t>which</w:t>
      </w:r>
      <w:r w:rsidRPr="009545C2">
        <w:rPr>
          <w:i/>
          <w:iCs/>
          <w:sz w:val="24"/>
          <w:szCs w:val="24"/>
        </w:rPr>
        <w:t xml:space="preserve"> can download a lot of apps</w:t>
      </w:r>
      <w:r w:rsidRPr="009545C2">
        <w:rPr>
          <w:sz w:val="24"/>
          <w:szCs w:val="24"/>
        </w:rPr>
        <w:t>.” (</w:t>
      </w:r>
      <w:proofErr w:type="gramStart"/>
      <w:r w:rsidRPr="009545C2">
        <w:rPr>
          <w:i/>
          <w:iCs/>
          <w:sz w:val="24"/>
          <w:szCs w:val="24"/>
        </w:rPr>
        <w:t>Which</w:t>
      </w:r>
      <w:r w:rsidRPr="009545C2">
        <w:rPr>
          <w:sz w:val="24"/>
          <w:szCs w:val="24"/>
        </w:rPr>
        <w:t xml:space="preserve"> is the subject of the relative clause </w:t>
      </w:r>
      <w:r w:rsidRPr="009545C2">
        <w:rPr>
          <w:i/>
          <w:iCs/>
          <w:sz w:val="24"/>
          <w:szCs w:val="24"/>
        </w:rPr>
        <w:t>which can download a lot of apps</w:t>
      </w:r>
      <w:r w:rsidRPr="009545C2">
        <w:rPr>
          <w:sz w:val="24"/>
          <w:szCs w:val="24"/>
        </w:rPr>
        <w:t xml:space="preserve"> and describes the antecedent </w:t>
      </w:r>
      <w:r w:rsidRPr="009545C2">
        <w:rPr>
          <w:i/>
          <w:iCs/>
          <w:sz w:val="24"/>
          <w:szCs w:val="24"/>
        </w:rPr>
        <w:t xml:space="preserve">a </w:t>
      </w:r>
      <w:proofErr w:type="spellStart"/>
      <w:r w:rsidRPr="009545C2">
        <w:rPr>
          <w:i/>
          <w:iCs/>
          <w:sz w:val="24"/>
          <w:szCs w:val="24"/>
        </w:rPr>
        <w:t>smartphone</w:t>
      </w:r>
      <w:proofErr w:type="spellEnd"/>
      <w:r w:rsidRPr="009545C2">
        <w:rPr>
          <w:sz w:val="24"/>
          <w:szCs w:val="24"/>
        </w:rPr>
        <w:t>.</w:t>
      </w:r>
      <w:proofErr w:type="gramEnd"/>
      <w:r w:rsidRPr="009545C2">
        <w:rPr>
          <w:sz w:val="24"/>
          <w:szCs w:val="24"/>
        </w:rPr>
        <w:t xml:space="preserve">) </w:t>
      </w:r>
    </w:p>
    <w:p w:rsidR="00294FFF" w:rsidRPr="00294FFF" w:rsidRDefault="00294FFF" w:rsidP="00294FFF">
      <w:pPr>
        <w:pStyle w:val="Titre4"/>
        <w:numPr>
          <w:ilvl w:val="0"/>
          <w:numId w:val="7"/>
        </w:numPr>
        <w:ind w:left="0"/>
        <w:rPr>
          <w:color w:val="FF0066"/>
        </w:rPr>
      </w:pPr>
      <w:r w:rsidRPr="00294FFF">
        <w:rPr>
          <w:color w:val="FF0066"/>
        </w:rPr>
        <w:lastRenderedPageBreak/>
        <w:t>Object</w:t>
      </w:r>
    </w:p>
    <w:p w:rsidR="00294FFF" w:rsidRPr="005415CB" w:rsidRDefault="00294FFF" w:rsidP="00294FFF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r w:rsidRPr="005415CB">
        <w:rPr>
          <w:sz w:val="24"/>
          <w:szCs w:val="24"/>
        </w:rPr>
        <w:t xml:space="preserve">“I don’t know if I passed the test </w:t>
      </w:r>
      <w:r w:rsidRPr="005415CB">
        <w:rPr>
          <w:b/>
          <w:bCs/>
          <w:i/>
          <w:iCs/>
          <w:sz w:val="24"/>
          <w:szCs w:val="24"/>
        </w:rPr>
        <w:t>that</w:t>
      </w:r>
      <w:r w:rsidRPr="005415CB">
        <w:rPr>
          <w:i/>
          <w:iCs/>
          <w:sz w:val="24"/>
          <w:szCs w:val="24"/>
        </w:rPr>
        <w:t xml:space="preserve"> I took yesterday</w:t>
      </w:r>
      <w:r w:rsidRPr="005415CB">
        <w:rPr>
          <w:sz w:val="24"/>
          <w:szCs w:val="24"/>
        </w:rPr>
        <w:t>.” (</w:t>
      </w:r>
      <w:r w:rsidRPr="005415CB">
        <w:rPr>
          <w:i/>
          <w:iCs/>
          <w:sz w:val="24"/>
          <w:szCs w:val="24"/>
        </w:rPr>
        <w:t>That</w:t>
      </w:r>
      <w:r w:rsidRPr="005415CB">
        <w:rPr>
          <w:sz w:val="24"/>
          <w:szCs w:val="24"/>
        </w:rPr>
        <w:t xml:space="preserve"> is the object of relative clause </w:t>
      </w:r>
      <w:r w:rsidRPr="005415CB">
        <w:rPr>
          <w:i/>
          <w:iCs/>
          <w:sz w:val="24"/>
          <w:szCs w:val="24"/>
        </w:rPr>
        <w:t>that I took yesterday</w:t>
      </w:r>
      <w:r w:rsidRPr="005415CB">
        <w:rPr>
          <w:sz w:val="24"/>
          <w:szCs w:val="24"/>
        </w:rPr>
        <w:t xml:space="preserve"> and describes the antecedent </w:t>
      </w:r>
      <w:r w:rsidRPr="005415CB">
        <w:rPr>
          <w:i/>
          <w:iCs/>
          <w:sz w:val="24"/>
          <w:szCs w:val="24"/>
        </w:rPr>
        <w:t>the test</w:t>
      </w:r>
      <w:r w:rsidRPr="005415CB">
        <w:rPr>
          <w:sz w:val="24"/>
          <w:szCs w:val="24"/>
        </w:rPr>
        <w:t>.)</w:t>
      </w:r>
    </w:p>
    <w:p w:rsidR="00294FFF" w:rsidRPr="005415CB" w:rsidRDefault="00294FFF" w:rsidP="00294FFF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r w:rsidRPr="005415CB">
        <w:rPr>
          <w:sz w:val="24"/>
          <w:szCs w:val="24"/>
        </w:rPr>
        <w:t xml:space="preserve">“The new employee </w:t>
      </w:r>
      <w:r w:rsidRPr="005415CB">
        <w:rPr>
          <w:b/>
          <w:bCs/>
          <w:i/>
          <w:iCs/>
          <w:sz w:val="24"/>
          <w:szCs w:val="24"/>
        </w:rPr>
        <w:t>whom</w:t>
      </w:r>
      <w:r w:rsidRPr="005415CB">
        <w:rPr>
          <w:i/>
          <w:iCs/>
          <w:sz w:val="24"/>
          <w:szCs w:val="24"/>
        </w:rPr>
        <w:t xml:space="preserve"> I hired</w:t>
      </w:r>
      <w:r w:rsidRPr="005415CB">
        <w:rPr>
          <w:sz w:val="24"/>
          <w:szCs w:val="24"/>
        </w:rPr>
        <w:t xml:space="preserve"> is a dedicated worker.” (</w:t>
      </w:r>
      <w:r w:rsidRPr="005415CB">
        <w:rPr>
          <w:i/>
          <w:iCs/>
          <w:sz w:val="24"/>
          <w:szCs w:val="24"/>
        </w:rPr>
        <w:t>Whom</w:t>
      </w:r>
      <w:r w:rsidRPr="005415CB">
        <w:rPr>
          <w:sz w:val="24"/>
          <w:szCs w:val="24"/>
        </w:rPr>
        <w:t xml:space="preserve"> is the object of the relative clause </w:t>
      </w:r>
      <w:r w:rsidRPr="005415CB">
        <w:rPr>
          <w:i/>
          <w:iCs/>
          <w:sz w:val="24"/>
          <w:szCs w:val="24"/>
        </w:rPr>
        <w:t>whom I hired</w:t>
      </w:r>
      <w:r w:rsidRPr="005415CB">
        <w:rPr>
          <w:sz w:val="24"/>
          <w:szCs w:val="24"/>
        </w:rPr>
        <w:t xml:space="preserve"> and describes the antecedent </w:t>
      </w:r>
      <w:r w:rsidRPr="005415CB">
        <w:rPr>
          <w:i/>
          <w:iCs/>
          <w:sz w:val="24"/>
          <w:szCs w:val="24"/>
        </w:rPr>
        <w:t>the new employee</w:t>
      </w:r>
      <w:r w:rsidRPr="005415CB">
        <w:rPr>
          <w:sz w:val="24"/>
          <w:szCs w:val="24"/>
        </w:rPr>
        <w:t>.)</w:t>
      </w:r>
    </w:p>
    <w:p w:rsidR="00294FFF" w:rsidRPr="00294FFF" w:rsidRDefault="00294FFF" w:rsidP="00294FFF">
      <w:pPr>
        <w:pStyle w:val="Titre4"/>
        <w:numPr>
          <w:ilvl w:val="0"/>
          <w:numId w:val="8"/>
        </w:numPr>
        <w:ind w:left="0"/>
        <w:rPr>
          <w:color w:val="FF0066"/>
        </w:rPr>
      </w:pPr>
      <w:r w:rsidRPr="00294FFF">
        <w:rPr>
          <w:color w:val="FF0066"/>
        </w:rPr>
        <w:t>Possession</w:t>
      </w:r>
    </w:p>
    <w:p w:rsidR="00294FFF" w:rsidRPr="006425F9" w:rsidRDefault="00294FFF" w:rsidP="00294FFF">
      <w:pPr>
        <w:rPr>
          <w:sz w:val="24"/>
          <w:szCs w:val="24"/>
        </w:rPr>
      </w:pPr>
      <w:r w:rsidRPr="006425F9">
        <w:rPr>
          <w:sz w:val="24"/>
          <w:szCs w:val="24"/>
        </w:rPr>
        <w:t xml:space="preserve">The relative pronoun </w:t>
      </w:r>
      <w:r w:rsidRPr="006425F9">
        <w:rPr>
          <w:i/>
          <w:iCs/>
          <w:sz w:val="24"/>
          <w:szCs w:val="24"/>
        </w:rPr>
        <w:t>whose</w:t>
      </w:r>
      <w:r w:rsidRPr="006425F9">
        <w:rPr>
          <w:sz w:val="24"/>
          <w:szCs w:val="24"/>
        </w:rPr>
        <w:t xml:space="preserve"> is unique in that it is the only one that can describe possession. It comes before a noun in a sentence, modifying it like an adjective to indicate that it belongs to the antecedent.</w:t>
      </w:r>
    </w:p>
    <w:p w:rsidR="00294FFF" w:rsidRDefault="00294FFF" w:rsidP="00294FFF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r w:rsidRPr="006425F9">
        <w:rPr>
          <w:sz w:val="24"/>
          <w:szCs w:val="24"/>
        </w:rPr>
        <w:t xml:space="preserve">“She tried to help the student </w:t>
      </w:r>
      <w:r w:rsidRPr="006425F9">
        <w:rPr>
          <w:b/>
          <w:bCs/>
          <w:i/>
          <w:iCs/>
          <w:sz w:val="24"/>
          <w:szCs w:val="24"/>
        </w:rPr>
        <w:t>whose</w:t>
      </w:r>
      <w:r w:rsidRPr="006425F9">
        <w:rPr>
          <w:i/>
          <w:iCs/>
          <w:sz w:val="24"/>
          <w:szCs w:val="24"/>
        </w:rPr>
        <w:t xml:space="preserve"> lunch money had been stolen</w:t>
      </w:r>
      <w:r w:rsidRPr="006425F9">
        <w:rPr>
          <w:sz w:val="24"/>
          <w:szCs w:val="24"/>
        </w:rPr>
        <w:t>.” (</w:t>
      </w:r>
      <w:r w:rsidRPr="006425F9">
        <w:rPr>
          <w:i/>
          <w:iCs/>
          <w:sz w:val="24"/>
          <w:szCs w:val="24"/>
        </w:rPr>
        <w:t>Whose</w:t>
      </w:r>
      <w:r w:rsidRPr="006425F9">
        <w:rPr>
          <w:sz w:val="24"/>
          <w:szCs w:val="24"/>
        </w:rPr>
        <w:t xml:space="preserve"> modifies </w:t>
      </w:r>
      <w:r w:rsidRPr="006425F9">
        <w:rPr>
          <w:i/>
          <w:iCs/>
          <w:sz w:val="24"/>
          <w:szCs w:val="24"/>
        </w:rPr>
        <w:t>lunch money</w:t>
      </w:r>
      <w:r w:rsidRPr="006425F9">
        <w:rPr>
          <w:sz w:val="24"/>
          <w:szCs w:val="24"/>
        </w:rPr>
        <w:t xml:space="preserve"> and introduces the relative clause </w:t>
      </w:r>
      <w:r w:rsidRPr="006425F9">
        <w:rPr>
          <w:i/>
          <w:iCs/>
          <w:sz w:val="24"/>
          <w:szCs w:val="24"/>
        </w:rPr>
        <w:t>whose lunch money had been stolen</w:t>
      </w:r>
      <w:r w:rsidRPr="006425F9">
        <w:rPr>
          <w:sz w:val="24"/>
          <w:szCs w:val="24"/>
        </w:rPr>
        <w:t xml:space="preserve">, which describes the antecedent </w:t>
      </w:r>
      <w:r w:rsidRPr="006425F9">
        <w:rPr>
          <w:i/>
          <w:iCs/>
          <w:sz w:val="24"/>
          <w:szCs w:val="24"/>
        </w:rPr>
        <w:t>the student</w:t>
      </w:r>
      <w:r w:rsidRPr="006425F9">
        <w:rPr>
          <w:sz w:val="24"/>
          <w:szCs w:val="24"/>
        </w:rPr>
        <w:t>.)</w:t>
      </w:r>
    </w:p>
    <w:p w:rsidR="00294FFF" w:rsidRPr="006425F9" w:rsidRDefault="00294FFF" w:rsidP="00294FFF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teacher has given his pen to the pupil </w:t>
      </w:r>
      <w:r w:rsidRPr="00294FFF">
        <w:rPr>
          <w:b/>
          <w:bCs/>
          <w:sz w:val="24"/>
          <w:szCs w:val="24"/>
        </w:rPr>
        <w:t>whose</w:t>
      </w:r>
      <w:r>
        <w:rPr>
          <w:sz w:val="24"/>
          <w:szCs w:val="24"/>
        </w:rPr>
        <w:t xml:space="preserve"> pencil case was lost. </w:t>
      </w:r>
    </w:p>
    <w:p w:rsidR="00294FFF" w:rsidRDefault="00294FFF" w:rsidP="00294FFF">
      <w:pPr>
        <w:rPr>
          <w:rFonts w:cstheme="minorHAnsi"/>
        </w:rPr>
      </w:pPr>
    </w:p>
    <w:p w:rsidR="00294FFF" w:rsidRPr="006425F9" w:rsidRDefault="00294FFF" w:rsidP="00294FFF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FF0066"/>
          <w:sz w:val="24"/>
          <w:szCs w:val="24"/>
        </w:rPr>
      </w:pPr>
      <w:r w:rsidRPr="006425F9">
        <w:rPr>
          <w:rFonts w:eastAsia="Times New Roman" w:cstheme="minorHAnsi"/>
          <w:b/>
          <w:bCs/>
          <w:color w:val="FF0066"/>
          <w:sz w:val="24"/>
          <w:szCs w:val="24"/>
        </w:rPr>
        <w:t>Substituting relative pronouns</w:t>
      </w:r>
    </w:p>
    <w:p w:rsidR="00294FFF" w:rsidRPr="0031375E" w:rsidRDefault="00294FFF" w:rsidP="00294FF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Most relative pronouns</w:t>
      </w:r>
      <w:r w:rsidRPr="0031375E">
        <w:rPr>
          <w:rFonts w:eastAsia="Times New Roman" w:cstheme="minorHAnsi"/>
          <w:sz w:val="24"/>
          <w:szCs w:val="24"/>
        </w:rPr>
        <w:t xml:space="preserve"> can be used in place of one another in certain circumstances. The table below gives a quick breakdown of when it is acceptable to use each relative pronoun: </w:t>
      </w:r>
    </w:p>
    <w:p w:rsidR="00294FFF" w:rsidRDefault="00294FFF" w:rsidP="00294FFF">
      <w:pPr>
        <w:rPr>
          <w:rFonts w:cstheme="minorHAnsi"/>
        </w:rPr>
      </w:pPr>
    </w:p>
    <w:p w:rsidR="00294FFF" w:rsidRPr="006425F9" w:rsidRDefault="00294FFF" w:rsidP="00294FFF">
      <w:pPr>
        <w:pStyle w:val="Titre3"/>
        <w:numPr>
          <w:ilvl w:val="0"/>
          <w:numId w:val="8"/>
        </w:numPr>
        <w:rPr>
          <w:color w:val="FF0066"/>
          <w:sz w:val="24"/>
          <w:szCs w:val="24"/>
        </w:rPr>
      </w:pPr>
      <w:r w:rsidRPr="006425F9">
        <w:rPr>
          <w:color w:val="FF0066"/>
          <w:sz w:val="24"/>
          <w:szCs w:val="24"/>
        </w:rPr>
        <w:t>Relative pronouns that can be replaced</w:t>
      </w:r>
    </w:p>
    <w:p w:rsidR="00294FFF" w:rsidRPr="0051440D" w:rsidRDefault="00294FFF" w:rsidP="00294FFF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1440D">
        <w:rPr>
          <w:sz w:val="24"/>
          <w:szCs w:val="24"/>
        </w:rPr>
        <w:t xml:space="preserve">“The woman </w:t>
      </w:r>
      <w:r w:rsidRPr="0051440D">
        <w:rPr>
          <w:b/>
          <w:bCs/>
          <w:sz w:val="24"/>
          <w:szCs w:val="24"/>
        </w:rPr>
        <w:t>who/that</w:t>
      </w:r>
      <w:r w:rsidRPr="0051440D">
        <w:rPr>
          <w:sz w:val="24"/>
          <w:szCs w:val="24"/>
        </w:rPr>
        <w:t xml:space="preserve"> came to my house was a salesperson.” (</w:t>
      </w:r>
      <w:r w:rsidRPr="0051440D">
        <w:rPr>
          <w:i/>
          <w:iCs/>
          <w:sz w:val="24"/>
          <w:szCs w:val="24"/>
        </w:rPr>
        <w:t>Who</w:t>
      </w:r>
      <w:r w:rsidRPr="0051440D">
        <w:rPr>
          <w:sz w:val="24"/>
          <w:szCs w:val="24"/>
        </w:rPr>
        <w:t xml:space="preserve"> and </w:t>
      </w:r>
      <w:r w:rsidRPr="0051440D">
        <w:rPr>
          <w:i/>
          <w:iCs/>
          <w:sz w:val="24"/>
          <w:szCs w:val="24"/>
        </w:rPr>
        <w:t>that</w:t>
      </w:r>
      <w:r w:rsidRPr="0051440D">
        <w:rPr>
          <w:sz w:val="24"/>
          <w:szCs w:val="24"/>
        </w:rPr>
        <w:t xml:space="preserve"> are interchangeable when describing people.)</w:t>
      </w:r>
    </w:p>
    <w:p w:rsidR="00294FFF" w:rsidRPr="0051440D" w:rsidRDefault="00294FFF" w:rsidP="00294FFF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1440D">
        <w:rPr>
          <w:sz w:val="24"/>
          <w:szCs w:val="24"/>
        </w:rPr>
        <w:t xml:space="preserve">“The new employee </w:t>
      </w:r>
      <w:r w:rsidRPr="0051440D">
        <w:rPr>
          <w:b/>
          <w:bCs/>
          <w:sz w:val="24"/>
          <w:szCs w:val="24"/>
        </w:rPr>
        <w:t>whom/who/that*</w:t>
      </w:r>
      <w:r w:rsidRPr="0051440D">
        <w:rPr>
          <w:sz w:val="24"/>
          <w:szCs w:val="24"/>
        </w:rPr>
        <w:t xml:space="preserve"> I hired is a dedicated worker.” (In addition to </w:t>
      </w:r>
      <w:r w:rsidRPr="0051440D">
        <w:rPr>
          <w:i/>
          <w:iCs/>
          <w:sz w:val="24"/>
          <w:szCs w:val="24"/>
        </w:rPr>
        <w:t>whom</w:t>
      </w:r>
      <w:r w:rsidRPr="0051440D">
        <w:rPr>
          <w:sz w:val="24"/>
          <w:szCs w:val="24"/>
        </w:rPr>
        <w:t xml:space="preserve">, </w:t>
      </w:r>
      <w:r w:rsidRPr="0051440D">
        <w:rPr>
          <w:i/>
          <w:iCs/>
          <w:sz w:val="24"/>
          <w:szCs w:val="24"/>
        </w:rPr>
        <w:t>who</w:t>
      </w:r>
      <w:r w:rsidRPr="0051440D">
        <w:rPr>
          <w:sz w:val="24"/>
          <w:szCs w:val="24"/>
        </w:rPr>
        <w:t xml:space="preserve"> and </w:t>
      </w:r>
      <w:r w:rsidRPr="0051440D">
        <w:rPr>
          <w:i/>
          <w:iCs/>
          <w:sz w:val="24"/>
          <w:szCs w:val="24"/>
        </w:rPr>
        <w:t>that</w:t>
      </w:r>
      <w:r w:rsidRPr="0051440D">
        <w:rPr>
          <w:sz w:val="24"/>
          <w:szCs w:val="24"/>
        </w:rPr>
        <w:t xml:space="preserve"> can also be used as an object in informal English when describing a person in a </w:t>
      </w:r>
      <w:r w:rsidRPr="0051440D">
        <w:rPr>
          <w:b/>
          <w:bCs/>
          <w:sz w:val="24"/>
          <w:szCs w:val="24"/>
        </w:rPr>
        <w:t>restrictive</w:t>
      </w:r>
      <w:r w:rsidRPr="0051440D">
        <w:rPr>
          <w:sz w:val="24"/>
          <w:szCs w:val="24"/>
        </w:rPr>
        <w:t xml:space="preserve"> relative clause.)</w:t>
      </w:r>
    </w:p>
    <w:p w:rsidR="00294FFF" w:rsidRPr="0051440D" w:rsidRDefault="00294FFF" w:rsidP="00294FFF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“Our teacher</w:t>
      </w:r>
      <w:r w:rsidRPr="0051440D">
        <w:rPr>
          <w:sz w:val="24"/>
          <w:szCs w:val="24"/>
        </w:rPr>
        <w:t xml:space="preserve">, </w:t>
      </w:r>
      <w:r w:rsidRPr="0051440D">
        <w:rPr>
          <w:b/>
          <w:bCs/>
          <w:sz w:val="24"/>
          <w:szCs w:val="24"/>
        </w:rPr>
        <w:t>whom/who*</w:t>
      </w:r>
      <w:r w:rsidRPr="0051440D">
        <w:rPr>
          <w:sz w:val="24"/>
          <w:szCs w:val="24"/>
        </w:rPr>
        <w:t xml:space="preserve"> my father knew in high school,</w:t>
      </w:r>
      <w:r>
        <w:rPr>
          <w:sz w:val="24"/>
          <w:szCs w:val="24"/>
        </w:rPr>
        <w:t xml:space="preserve"> has been elected head of the department</w:t>
      </w:r>
      <w:r w:rsidRPr="0051440D">
        <w:rPr>
          <w:sz w:val="24"/>
          <w:szCs w:val="24"/>
        </w:rPr>
        <w:t xml:space="preserve">.” (When </w:t>
      </w:r>
      <w:r w:rsidRPr="0051440D">
        <w:rPr>
          <w:b/>
          <w:bCs/>
          <w:sz w:val="24"/>
          <w:szCs w:val="24"/>
        </w:rPr>
        <w:t>whom</w:t>
      </w:r>
      <w:r w:rsidRPr="0051440D">
        <w:rPr>
          <w:sz w:val="24"/>
          <w:szCs w:val="24"/>
        </w:rPr>
        <w:t xml:space="preserve"> is the object of a </w:t>
      </w:r>
      <w:r w:rsidRPr="0051440D">
        <w:rPr>
          <w:b/>
          <w:bCs/>
          <w:sz w:val="24"/>
          <w:szCs w:val="24"/>
        </w:rPr>
        <w:t>non-restrictive</w:t>
      </w:r>
      <w:r w:rsidRPr="0051440D">
        <w:rPr>
          <w:sz w:val="24"/>
          <w:szCs w:val="24"/>
        </w:rPr>
        <w:t xml:space="preserve"> relative clause, it can only be replaced by </w:t>
      </w:r>
      <w:r w:rsidRPr="0051440D">
        <w:rPr>
          <w:i/>
          <w:iCs/>
          <w:sz w:val="24"/>
          <w:szCs w:val="24"/>
        </w:rPr>
        <w:t>who</w:t>
      </w:r>
      <w:r w:rsidRPr="0051440D">
        <w:rPr>
          <w:sz w:val="24"/>
          <w:szCs w:val="24"/>
        </w:rPr>
        <w:t>)</w:t>
      </w:r>
    </w:p>
    <w:p w:rsidR="00294FFF" w:rsidRDefault="00294FFF" w:rsidP="00294FFF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1440D">
        <w:rPr>
          <w:sz w:val="24"/>
          <w:szCs w:val="24"/>
        </w:rPr>
        <w:t xml:space="preserve">“I want a </w:t>
      </w:r>
      <w:proofErr w:type="spellStart"/>
      <w:r>
        <w:rPr>
          <w:sz w:val="24"/>
          <w:szCs w:val="24"/>
        </w:rPr>
        <w:t>smartphone</w:t>
      </w:r>
      <w:proofErr w:type="spellEnd"/>
      <w:r w:rsidRPr="0051440D">
        <w:rPr>
          <w:sz w:val="24"/>
          <w:szCs w:val="24"/>
        </w:rPr>
        <w:t xml:space="preserve"> </w:t>
      </w:r>
      <w:r w:rsidRPr="0051440D">
        <w:rPr>
          <w:b/>
          <w:bCs/>
          <w:sz w:val="24"/>
          <w:szCs w:val="24"/>
        </w:rPr>
        <w:t>that/which**</w:t>
      </w:r>
      <w:r w:rsidRPr="0051440D">
        <w:rPr>
          <w:sz w:val="24"/>
          <w:szCs w:val="24"/>
        </w:rPr>
        <w:t xml:space="preserve"> can download a lot of </w:t>
      </w:r>
      <w:r>
        <w:rPr>
          <w:sz w:val="24"/>
          <w:szCs w:val="24"/>
        </w:rPr>
        <w:t>apps</w:t>
      </w:r>
      <w:r w:rsidRPr="0051440D">
        <w:rPr>
          <w:sz w:val="24"/>
          <w:szCs w:val="24"/>
        </w:rPr>
        <w:t>.” (</w:t>
      </w:r>
      <w:r w:rsidRPr="0051440D">
        <w:rPr>
          <w:i/>
          <w:iCs/>
          <w:sz w:val="24"/>
          <w:szCs w:val="24"/>
        </w:rPr>
        <w:t>Which</w:t>
      </w:r>
      <w:r w:rsidRPr="0051440D">
        <w:rPr>
          <w:sz w:val="24"/>
          <w:szCs w:val="24"/>
        </w:rPr>
        <w:t xml:space="preserve"> and </w:t>
      </w:r>
      <w:r w:rsidRPr="0051440D">
        <w:rPr>
          <w:i/>
          <w:iCs/>
          <w:sz w:val="24"/>
          <w:szCs w:val="24"/>
        </w:rPr>
        <w:t>that</w:t>
      </w:r>
      <w:r w:rsidRPr="0051440D">
        <w:rPr>
          <w:sz w:val="24"/>
          <w:szCs w:val="24"/>
        </w:rPr>
        <w:t xml:space="preserve"> can both describe things.)</w:t>
      </w:r>
    </w:p>
    <w:p w:rsidR="00294FFF" w:rsidRPr="0051440D" w:rsidRDefault="00294FFF" w:rsidP="00294FFF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:rsidR="00294FFF" w:rsidRPr="00651110" w:rsidRDefault="00294FFF" w:rsidP="00294FFF">
      <w:pPr>
        <w:pStyle w:val="Titre3"/>
        <w:numPr>
          <w:ilvl w:val="0"/>
          <w:numId w:val="21"/>
        </w:numPr>
        <w:rPr>
          <w:color w:val="FF0066"/>
          <w:sz w:val="24"/>
          <w:szCs w:val="24"/>
        </w:rPr>
      </w:pPr>
      <w:r w:rsidRPr="00651110">
        <w:rPr>
          <w:color w:val="FF0066"/>
          <w:sz w:val="24"/>
          <w:szCs w:val="24"/>
        </w:rPr>
        <w:t>Relative pronouns that cannot be replaced</w:t>
      </w:r>
    </w:p>
    <w:p w:rsidR="00294FFF" w:rsidRPr="00651110" w:rsidRDefault="00294FFF" w:rsidP="00294FFF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545C2">
        <w:rPr>
          <w:sz w:val="24"/>
          <w:szCs w:val="24"/>
        </w:rPr>
        <w:lastRenderedPageBreak/>
        <w:t xml:space="preserve">“The students kept on talking loudly, </w:t>
      </w:r>
      <w:r w:rsidRPr="009545C2">
        <w:rPr>
          <w:b/>
          <w:bCs/>
          <w:i/>
          <w:iCs/>
          <w:sz w:val="24"/>
          <w:szCs w:val="24"/>
        </w:rPr>
        <w:t>which</w:t>
      </w:r>
      <w:r w:rsidRPr="009545C2">
        <w:rPr>
          <w:i/>
          <w:iCs/>
          <w:sz w:val="24"/>
          <w:szCs w:val="24"/>
        </w:rPr>
        <w:t xml:space="preserve"> angered the librarian</w:t>
      </w:r>
      <w:r w:rsidRPr="00651110">
        <w:rPr>
          <w:sz w:val="24"/>
          <w:szCs w:val="24"/>
        </w:rPr>
        <w:t xml:space="preserve">.”.” (Since </w:t>
      </w:r>
      <w:r w:rsidRPr="00651110">
        <w:rPr>
          <w:i/>
          <w:iCs/>
          <w:sz w:val="24"/>
          <w:szCs w:val="24"/>
        </w:rPr>
        <w:t>which</w:t>
      </w:r>
      <w:r w:rsidRPr="00651110">
        <w:rPr>
          <w:sz w:val="24"/>
          <w:szCs w:val="24"/>
        </w:rPr>
        <w:t xml:space="preserve"> is the subject of a </w:t>
      </w:r>
      <w:r w:rsidRPr="00651110">
        <w:rPr>
          <w:b/>
          <w:bCs/>
          <w:sz w:val="24"/>
          <w:szCs w:val="24"/>
        </w:rPr>
        <w:t>non-restrictive</w:t>
      </w:r>
      <w:r w:rsidRPr="00651110">
        <w:rPr>
          <w:sz w:val="24"/>
          <w:szCs w:val="24"/>
        </w:rPr>
        <w:t xml:space="preserve"> relative clause describing a thing</w:t>
      </w:r>
      <w:r>
        <w:rPr>
          <w:sz w:val="24"/>
          <w:szCs w:val="24"/>
        </w:rPr>
        <w:t xml:space="preserve"> (the act of talking loudly</w:t>
      </w:r>
      <w:r w:rsidRPr="00651110">
        <w:rPr>
          <w:sz w:val="24"/>
          <w:szCs w:val="24"/>
        </w:rPr>
        <w:t>), it cannot be replaced by any other relative pronoun.)</w:t>
      </w:r>
    </w:p>
    <w:p w:rsidR="00294FFF" w:rsidRPr="00651110" w:rsidRDefault="00294FFF" w:rsidP="00294FFF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51110">
        <w:rPr>
          <w:sz w:val="24"/>
          <w:szCs w:val="24"/>
        </w:rPr>
        <w:t xml:space="preserve">“She tried to help the student </w:t>
      </w:r>
      <w:r w:rsidRPr="00651110">
        <w:rPr>
          <w:b/>
          <w:bCs/>
          <w:sz w:val="24"/>
          <w:szCs w:val="24"/>
        </w:rPr>
        <w:t>whose</w:t>
      </w:r>
      <w:r w:rsidRPr="00651110">
        <w:rPr>
          <w:sz w:val="24"/>
          <w:szCs w:val="24"/>
        </w:rPr>
        <w:t xml:space="preserve"> lunch money had been stolen.” (Only </w:t>
      </w:r>
      <w:r w:rsidRPr="00651110">
        <w:rPr>
          <w:i/>
          <w:iCs/>
          <w:sz w:val="24"/>
          <w:szCs w:val="24"/>
        </w:rPr>
        <w:t xml:space="preserve">whose </w:t>
      </w:r>
      <w:r w:rsidRPr="00651110">
        <w:rPr>
          <w:sz w:val="24"/>
          <w:szCs w:val="24"/>
        </w:rPr>
        <w:t>can be used as a possessive relative pronoun, whether it describes a person or a thing.)</w:t>
      </w:r>
    </w:p>
    <w:p w:rsidR="00294FFF" w:rsidRPr="00456F4D" w:rsidRDefault="00294FFF" w:rsidP="00294FFF">
      <w:pPr>
        <w:pStyle w:val="Titre2"/>
        <w:numPr>
          <w:ilvl w:val="0"/>
          <w:numId w:val="22"/>
        </w:numPr>
        <w:rPr>
          <w:color w:val="FF0066"/>
          <w:sz w:val="24"/>
          <w:szCs w:val="24"/>
        </w:rPr>
      </w:pPr>
      <w:r w:rsidRPr="00456F4D">
        <w:rPr>
          <w:color w:val="FF0066"/>
          <w:sz w:val="24"/>
          <w:szCs w:val="24"/>
        </w:rPr>
        <w:t>Omitting relative pronouns</w:t>
      </w:r>
    </w:p>
    <w:p w:rsidR="00294FFF" w:rsidRPr="00DF1BA8" w:rsidRDefault="00294FFF" w:rsidP="00294FFF">
      <w:pPr>
        <w:rPr>
          <w:sz w:val="24"/>
          <w:szCs w:val="24"/>
        </w:rPr>
      </w:pPr>
      <w:r w:rsidRPr="00DF1BA8">
        <w:rPr>
          <w:sz w:val="24"/>
          <w:szCs w:val="24"/>
        </w:rPr>
        <w:t>Sometimes, especially in informal writing, relative pronouns can be omitted altogether. This can only be done when the relative pronoun is the object of a restrictive relative clause.</w:t>
      </w:r>
    </w:p>
    <w:p w:rsidR="00294FFF" w:rsidRPr="00DF1BA8" w:rsidRDefault="00294FFF" w:rsidP="00294FFF">
      <w:pPr>
        <w:rPr>
          <w:sz w:val="24"/>
          <w:szCs w:val="24"/>
        </w:rPr>
      </w:pPr>
      <w:r w:rsidRPr="00DF1BA8">
        <w:rPr>
          <w:sz w:val="24"/>
          <w:szCs w:val="24"/>
        </w:rPr>
        <w:t>For example, if a relative pronoun is the object of a clause, there are several ways you can phrase the sentence, depending on how formal or informal you want it to sound:</w:t>
      </w:r>
    </w:p>
    <w:p w:rsidR="00294FFF" w:rsidRPr="00DF1BA8" w:rsidRDefault="00294FFF" w:rsidP="00294FFF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F1BA8">
        <w:rPr>
          <w:sz w:val="24"/>
          <w:szCs w:val="24"/>
        </w:rPr>
        <w:t xml:space="preserve">“The girl </w:t>
      </w:r>
      <w:r w:rsidRPr="00DF1BA8">
        <w:rPr>
          <w:i/>
          <w:iCs/>
          <w:sz w:val="24"/>
          <w:szCs w:val="24"/>
        </w:rPr>
        <w:t xml:space="preserve">to </w:t>
      </w:r>
      <w:r w:rsidRPr="00DF1BA8">
        <w:rPr>
          <w:b/>
          <w:bCs/>
          <w:i/>
          <w:iCs/>
          <w:sz w:val="24"/>
          <w:szCs w:val="24"/>
        </w:rPr>
        <w:t>whom</w:t>
      </w:r>
      <w:r w:rsidRPr="00DF1BA8">
        <w:rPr>
          <w:i/>
          <w:iCs/>
          <w:sz w:val="24"/>
          <w:szCs w:val="24"/>
        </w:rPr>
        <w:t xml:space="preserve"> I gave my ice cream</w:t>
      </w:r>
      <w:r w:rsidRPr="00DF1BA8">
        <w:rPr>
          <w:sz w:val="24"/>
          <w:szCs w:val="24"/>
        </w:rPr>
        <w:t xml:space="preserve"> looked up and smiled at me.” (very formal)</w:t>
      </w:r>
    </w:p>
    <w:p w:rsidR="00294FFF" w:rsidRPr="00DF1BA8" w:rsidRDefault="00294FFF" w:rsidP="00294FFF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F1BA8">
        <w:rPr>
          <w:sz w:val="24"/>
          <w:szCs w:val="24"/>
        </w:rPr>
        <w:t xml:space="preserve">“The girl </w:t>
      </w:r>
      <w:r w:rsidRPr="00DF1BA8">
        <w:rPr>
          <w:b/>
          <w:bCs/>
          <w:i/>
          <w:iCs/>
          <w:sz w:val="24"/>
          <w:szCs w:val="24"/>
        </w:rPr>
        <w:t>whom</w:t>
      </w:r>
      <w:r w:rsidRPr="00DF1BA8">
        <w:rPr>
          <w:i/>
          <w:iCs/>
          <w:sz w:val="24"/>
          <w:szCs w:val="24"/>
        </w:rPr>
        <w:t xml:space="preserve"> I gave my ice cream to</w:t>
      </w:r>
      <w:r w:rsidRPr="00DF1BA8">
        <w:rPr>
          <w:sz w:val="24"/>
          <w:szCs w:val="24"/>
        </w:rPr>
        <w:t xml:space="preserve"> looked up and smiled at me.” (formal)</w:t>
      </w:r>
    </w:p>
    <w:p w:rsidR="00294FFF" w:rsidRPr="00DF1BA8" w:rsidRDefault="00294FFF" w:rsidP="00294FFF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F1BA8">
        <w:rPr>
          <w:sz w:val="24"/>
          <w:szCs w:val="24"/>
        </w:rPr>
        <w:t xml:space="preserve">“The girl </w:t>
      </w:r>
      <w:r w:rsidRPr="00DF1BA8">
        <w:rPr>
          <w:b/>
          <w:bCs/>
          <w:i/>
          <w:iCs/>
          <w:sz w:val="24"/>
          <w:szCs w:val="24"/>
        </w:rPr>
        <w:t>who</w:t>
      </w:r>
      <w:r w:rsidRPr="00DF1BA8">
        <w:rPr>
          <w:i/>
          <w:iCs/>
          <w:sz w:val="24"/>
          <w:szCs w:val="24"/>
        </w:rPr>
        <w:t xml:space="preserve"> I gave my ice cream to</w:t>
      </w:r>
      <w:r w:rsidRPr="00DF1BA8">
        <w:rPr>
          <w:sz w:val="24"/>
          <w:szCs w:val="24"/>
        </w:rPr>
        <w:t xml:space="preserve"> looked up and smiled at me.” (casual)</w:t>
      </w:r>
    </w:p>
    <w:p w:rsidR="00294FFF" w:rsidRPr="00DF1BA8" w:rsidRDefault="00294FFF" w:rsidP="00294FFF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F1BA8">
        <w:rPr>
          <w:sz w:val="24"/>
          <w:szCs w:val="24"/>
        </w:rPr>
        <w:t xml:space="preserve">“The girl </w:t>
      </w:r>
      <w:r w:rsidRPr="00DF1BA8">
        <w:rPr>
          <w:b/>
          <w:bCs/>
          <w:i/>
          <w:iCs/>
          <w:sz w:val="24"/>
          <w:szCs w:val="24"/>
        </w:rPr>
        <w:t>that</w:t>
      </w:r>
      <w:r w:rsidRPr="00DF1BA8">
        <w:rPr>
          <w:i/>
          <w:iCs/>
          <w:sz w:val="24"/>
          <w:szCs w:val="24"/>
        </w:rPr>
        <w:t xml:space="preserve"> I gave my ice cream to</w:t>
      </w:r>
      <w:r w:rsidRPr="00DF1BA8">
        <w:rPr>
          <w:sz w:val="24"/>
          <w:szCs w:val="24"/>
        </w:rPr>
        <w:t xml:space="preserve"> looked up and smiled at me.” (very casual)</w:t>
      </w:r>
    </w:p>
    <w:p w:rsidR="00294FFF" w:rsidRPr="00DF1BA8" w:rsidRDefault="00294FFF" w:rsidP="00294FFF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F1BA8">
        <w:rPr>
          <w:sz w:val="24"/>
          <w:szCs w:val="24"/>
        </w:rPr>
        <w:t xml:space="preserve">“The girl </w:t>
      </w:r>
      <w:r w:rsidRPr="00DF1BA8">
        <w:rPr>
          <w:i/>
          <w:iCs/>
          <w:sz w:val="24"/>
          <w:szCs w:val="24"/>
        </w:rPr>
        <w:t>I gave my ice cream to</w:t>
      </w:r>
      <w:r w:rsidRPr="00DF1BA8">
        <w:rPr>
          <w:sz w:val="24"/>
          <w:szCs w:val="24"/>
        </w:rPr>
        <w:t xml:space="preserve"> looked up and smiled at me.” (most casual)</w:t>
      </w:r>
    </w:p>
    <w:p w:rsidR="00294FFF" w:rsidRDefault="00294FFF" w:rsidP="00294FFF">
      <w:pPr>
        <w:spacing w:after="0"/>
        <w:rPr>
          <w:sz w:val="24"/>
          <w:szCs w:val="24"/>
        </w:rPr>
      </w:pPr>
      <w:r w:rsidRPr="00DF1BA8">
        <w:rPr>
          <w:sz w:val="24"/>
          <w:szCs w:val="24"/>
        </w:rPr>
        <w:t xml:space="preserve">Unlike </w:t>
      </w:r>
      <w:r w:rsidRPr="00DF1BA8">
        <w:rPr>
          <w:i/>
          <w:iCs/>
          <w:sz w:val="24"/>
          <w:szCs w:val="24"/>
        </w:rPr>
        <w:t>whom</w:t>
      </w:r>
      <w:r w:rsidRPr="00DF1BA8">
        <w:rPr>
          <w:sz w:val="24"/>
          <w:szCs w:val="24"/>
        </w:rPr>
        <w:t xml:space="preserve">, which can only act as an object of a relative clause, </w:t>
      </w:r>
      <w:r w:rsidRPr="00DF1BA8">
        <w:rPr>
          <w:i/>
          <w:iCs/>
          <w:sz w:val="24"/>
          <w:szCs w:val="24"/>
        </w:rPr>
        <w:t>who</w:t>
      </w:r>
      <w:r w:rsidRPr="00DF1BA8">
        <w:rPr>
          <w:sz w:val="24"/>
          <w:szCs w:val="24"/>
        </w:rPr>
        <w:t xml:space="preserve"> and </w:t>
      </w:r>
      <w:r w:rsidRPr="00DF1BA8">
        <w:rPr>
          <w:i/>
          <w:iCs/>
          <w:sz w:val="24"/>
          <w:szCs w:val="24"/>
        </w:rPr>
        <w:t>that</w:t>
      </w:r>
      <w:r w:rsidRPr="00DF1BA8">
        <w:rPr>
          <w:sz w:val="24"/>
          <w:szCs w:val="24"/>
        </w:rPr>
        <w:t xml:space="preserve"> can function as both objects </w:t>
      </w:r>
      <w:r w:rsidRPr="00DF1BA8">
        <w:rPr>
          <w:b/>
          <w:bCs/>
          <w:sz w:val="24"/>
          <w:szCs w:val="24"/>
        </w:rPr>
        <w:t>and</w:t>
      </w:r>
      <w:r w:rsidRPr="00DF1BA8">
        <w:rPr>
          <w:sz w:val="24"/>
          <w:szCs w:val="24"/>
        </w:rPr>
        <w:t xml:space="preserve"> subjects when describing people; therefore, in relative clauses, it is acceptable to replace the rather formal-sounding </w:t>
      </w:r>
      <w:r w:rsidRPr="00DF1BA8">
        <w:rPr>
          <w:i/>
          <w:iCs/>
          <w:sz w:val="24"/>
          <w:szCs w:val="24"/>
        </w:rPr>
        <w:t>whom</w:t>
      </w:r>
      <w:r w:rsidRPr="00DF1BA8">
        <w:rPr>
          <w:sz w:val="24"/>
          <w:szCs w:val="24"/>
        </w:rPr>
        <w:t xml:space="preserve"> with either </w:t>
      </w:r>
      <w:r w:rsidRPr="00DF1BA8">
        <w:rPr>
          <w:i/>
          <w:iCs/>
          <w:sz w:val="24"/>
          <w:szCs w:val="24"/>
        </w:rPr>
        <w:t>who</w:t>
      </w:r>
      <w:r w:rsidRPr="00DF1BA8">
        <w:rPr>
          <w:sz w:val="24"/>
          <w:szCs w:val="24"/>
        </w:rPr>
        <w:t xml:space="preserve"> or </w:t>
      </w:r>
      <w:r w:rsidRPr="00DF1BA8">
        <w:rPr>
          <w:i/>
          <w:iCs/>
          <w:sz w:val="24"/>
          <w:szCs w:val="24"/>
        </w:rPr>
        <w:t>that</w:t>
      </w:r>
      <w:r w:rsidRPr="00DF1BA8">
        <w:rPr>
          <w:sz w:val="24"/>
          <w:szCs w:val="24"/>
        </w:rPr>
        <w:t>, or omit the relative pronoun altogether.</w:t>
      </w:r>
    </w:p>
    <w:p w:rsidR="00294FFF" w:rsidRPr="00DF1BA8" w:rsidRDefault="00294FFF" w:rsidP="00294FFF">
      <w:pPr>
        <w:spacing w:after="0"/>
        <w:rPr>
          <w:sz w:val="24"/>
          <w:szCs w:val="24"/>
        </w:rPr>
      </w:pPr>
    </w:p>
    <w:p w:rsidR="00294FFF" w:rsidRPr="00DF1BA8" w:rsidRDefault="00294FFF" w:rsidP="00294FFF">
      <w:pPr>
        <w:rPr>
          <w:sz w:val="24"/>
          <w:szCs w:val="24"/>
        </w:rPr>
      </w:pPr>
      <w:r w:rsidRPr="00DF1BA8">
        <w:rPr>
          <w:sz w:val="24"/>
          <w:szCs w:val="24"/>
        </w:rPr>
        <w:t xml:space="preserve">When describing things instead of people, the relative pronouns </w:t>
      </w:r>
      <w:r w:rsidRPr="00DF1BA8">
        <w:rPr>
          <w:i/>
          <w:iCs/>
          <w:sz w:val="24"/>
          <w:szCs w:val="24"/>
        </w:rPr>
        <w:t>that</w:t>
      </w:r>
      <w:r w:rsidRPr="00DF1BA8">
        <w:rPr>
          <w:sz w:val="24"/>
          <w:szCs w:val="24"/>
        </w:rPr>
        <w:t xml:space="preserve"> and </w:t>
      </w:r>
      <w:r w:rsidRPr="00DF1BA8">
        <w:rPr>
          <w:i/>
          <w:iCs/>
          <w:sz w:val="24"/>
          <w:szCs w:val="24"/>
        </w:rPr>
        <w:t>which</w:t>
      </w:r>
      <w:r w:rsidRPr="00DF1BA8">
        <w:rPr>
          <w:sz w:val="24"/>
          <w:szCs w:val="24"/>
        </w:rPr>
        <w:t xml:space="preserve"> may be omitted as long as they are used, like </w:t>
      </w:r>
      <w:r w:rsidRPr="00DF1BA8">
        <w:rPr>
          <w:i/>
          <w:iCs/>
          <w:sz w:val="24"/>
          <w:szCs w:val="24"/>
        </w:rPr>
        <w:t>whom</w:t>
      </w:r>
      <w:r w:rsidRPr="00DF1BA8">
        <w:rPr>
          <w:sz w:val="24"/>
          <w:szCs w:val="24"/>
        </w:rPr>
        <w:t xml:space="preserve">, as an </w:t>
      </w:r>
      <w:r w:rsidRPr="00DF1BA8">
        <w:rPr>
          <w:rStyle w:val="u"/>
          <w:sz w:val="24"/>
          <w:szCs w:val="24"/>
        </w:rPr>
        <w:t>object</w:t>
      </w:r>
      <w:r w:rsidRPr="00DF1BA8">
        <w:rPr>
          <w:sz w:val="24"/>
          <w:szCs w:val="24"/>
        </w:rPr>
        <w:t xml:space="preserve"> of a restrictive relative clause:</w:t>
      </w:r>
    </w:p>
    <w:p w:rsidR="00294FFF" w:rsidRPr="00DF1BA8" w:rsidRDefault="00294FFF" w:rsidP="00294FFF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F1BA8">
        <w:rPr>
          <w:sz w:val="24"/>
          <w:szCs w:val="24"/>
        </w:rPr>
        <w:t xml:space="preserve">“The house </w:t>
      </w:r>
      <w:r w:rsidRPr="00DF1BA8">
        <w:rPr>
          <w:b/>
          <w:bCs/>
          <w:i/>
          <w:iCs/>
          <w:sz w:val="24"/>
          <w:szCs w:val="24"/>
        </w:rPr>
        <w:t>that</w:t>
      </w:r>
      <w:r w:rsidRPr="00DF1BA8">
        <w:rPr>
          <w:i/>
          <w:iCs/>
          <w:sz w:val="24"/>
          <w:szCs w:val="24"/>
        </w:rPr>
        <w:t xml:space="preserve"> I want to buy</w:t>
      </w:r>
      <w:r w:rsidRPr="00DF1BA8">
        <w:rPr>
          <w:sz w:val="24"/>
          <w:szCs w:val="24"/>
        </w:rPr>
        <w:t xml:space="preserve"> is going on sale today.” </w:t>
      </w:r>
    </w:p>
    <w:p w:rsidR="00294FFF" w:rsidRPr="00DF1BA8" w:rsidRDefault="00294FFF" w:rsidP="00294FFF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F1BA8">
        <w:rPr>
          <w:sz w:val="24"/>
          <w:szCs w:val="24"/>
        </w:rPr>
        <w:t xml:space="preserve">“The house </w:t>
      </w:r>
      <w:r w:rsidRPr="00DF1BA8">
        <w:rPr>
          <w:b/>
          <w:bCs/>
          <w:i/>
          <w:iCs/>
          <w:sz w:val="24"/>
          <w:szCs w:val="24"/>
        </w:rPr>
        <w:t>which</w:t>
      </w:r>
      <w:r w:rsidRPr="00DF1BA8">
        <w:rPr>
          <w:i/>
          <w:iCs/>
          <w:sz w:val="24"/>
          <w:szCs w:val="24"/>
        </w:rPr>
        <w:t xml:space="preserve"> I want to buy</w:t>
      </w:r>
      <w:r w:rsidRPr="00DF1BA8">
        <w:rPr>
          <w:sz w:val="24"/>
          <w:szCs w:val="24"/>
        </w:rPr>
        <w:t xml:space="preserve"> is going on sale today.”</w:t>
      </w:r>
    </w:p>
    <w:p w:rsidR="00294FFF" w:rsidRPr="00DF1BA8" w:rsidRDefault="00294FFF" w:rsidP="00294FFF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F1BA8">
        <w:rPr>
          <w:sz w:val="24"/>
          <w:szCs w:val="24"/>
        </w:rPr>
        <w:t xml:space="preserve">“The house </w:t>
      </w:r>
      <w:r w:rsidRPr="00DF1BA8">
        <w:rPr>
          <w:i/>
          <w:iCs/>
          <w:sz w:val="24"/>
          <w:szCs w:val="24"/>
        </w:rPr>
        <w:t>I want to buy</w:t>
      </w:r>
      <w:r w:rsidRPr="00DF1BA8">
        <w:rPr>
          <w:sz w:val="24"/>
          <w:szCs w:val="24"/>
        </w:rPr>
        <w:t xml:space="preserve"> is going on sale today.” </w:t>
      </w:r>
    </w:p>
    <w:p w:rsidR="00294FFF" w:rsidRDefault="00294FFF" w:rsidP="00294FFF">
      <w:pPr>
        <w:spacing w:after="0"/>
      </w:pPr>
      <w:r>
        <w:t xml:space="preserve">Similarly, if a relative clause uses an </w:t>
      </w:r>
      <w:hyperlink r:id="rId9" w:history="1">
        <w:r w:rsidRPr="00DF1BA8">
          <w:rPr>
            <w:rStyle w:val="Lienhypertexte"/>
            <w:b/>
            <w:bCs/>
            <w:color w:val="auto"/>
            <w:u w:val="none"/>
          </w:rPr>
          <w:t>auxiliary verb</w:t>
        </w:r>
      </w:hyperlink>
      <w:r>
        <w:t xml:space="preserve"> (such as </w:t>
      </w:r>
      <w:r>
        <w:rPr>
          <w:i/>
          <w:iCs/>
        </w:rPr>
        <w:t>to be</w:t>
      </w:r>
      <w:r>
        <w:t xml:space="preserve">) + a </w:t>
      </w:r>
      <w:hyperlink r:id="rId10" w:history="1">
        <w:r w:rsidRPr="00DF1BA8">
          <w:rPr>
            <w:rStyle w:val="Lienhypertexte"/>
            <w:b/>
            <w:bCs/>
            <w:color w:val="auto"/>
            <w:u w:val="none"/>
          </w:rPr>
          <w:t>present participle</w:t>
        </w:r>
      </w:hyperlink>
      <w:r w:rsidRPr="00DF1BA8">
        <w:rPr>
          <w:b/>
          <w:bCs/>
        </w:rPr>
        <w:t xml:space="preserve"> </w:t>
      </w:r>
      <w:r>
        <w:t>after the relative pronoun, it can be worded like this:</w:t>
      </w:r>
    </w:p>
    <w:p w:rsidR="00294FFF" w:rsidRDefault="00294FFF" w:rsidP="00294FF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“The man </w:t>
      </w:r>
      <w:r>
        <w:rPr>
          <w:b/>
          <w:bCs/>
          <w:i/>
          <w:iCs/>
        </w:rPr>
        <w:t>who is</w:t>
      </w:r>
      <w:r>
        <w:rPr>
          <w:i/>
          <w:iCs/>
        </w:rPr>
        <w:t xml:space="preserve"> speaking in this video </w:t>
      </w:r>
      <w:r>
        <w:t xml:space="preserve">is a world-famous scientist.” </w:t>
      </w:r>
    </w:p>
    <w:p w:rsidR="00294FFF" w:rsidRDefault="00294FFF" w:rsidP="00294FF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“The man </w:t>
      </w:r>
      <w:r>
        <w:rPr>
          <w:b/>
          <w:bCs/>
          <w:i/>
          <w:iCs/>
        </w:rPr>
        <w:t>that is</w:t>
      </w:r>
      <w:r>
        <w:rPr>
          <w:i/>
          <w:iCs/>
        </w:rPr>
        <w:t xml:space="preserve"> speaking in this video</w:t>
      </w:r>
      <w:r>
        <w:t xml:space="preserve"> is a world-famous scientist.” </w:t>
      </w:r>
    </w:p>
    <w:p w:rsidR="00294FFF" w:rsidRDefault="00294FFF" w:rsidP="00294FF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“The man </w:t>
      </w:r>
      <w:r>
        <w:rPr>
          <w:i/>
          <w:iCs/>
        </w:rPr>
        <w:t>speaking in this video</w:t>
      </w:r>
      <w:r>
        <w:t xml:space="preserve"> is a world-famous scientist.” </w:t>
      </w:r>
    </w:p>
    <w:p w:rsidR="00294FFF" w:rsidRPr="00A56E55" w:rsidRDefault="00294FFF" w:rsidP="00294FFF">
      <w:pPr>
        <w:pStyle w:val="Titre3"/>
        <w:numPr>
          <w:ilvl w:val="0"/>
          <w:numId w:val="23"/>
        </w:numPr>
        <w:rPr>
          <w:color w:val="FF0066"/>
          <w:sz w:val="24"/>
          <w:szCs w:val="24"/>
        </w:rPr>
      </w:pPr>
      <w:r w:rsidRPr="00A56E55">
        <w:rPr>
          <w:color w:val="FF0066"/>
          <w:sz w:val="24"/>
          <w:szCs w:val="24"/>
        </w:rPr>
        <w:t>Relative pronouns as objects of prepositions</w:t>
      </w:r>
    </w:p>
    <w:p w:rsidR="00294FFF" w:rsidRPr="00A56E55" w:rsidRDefault="00294FFF" w:rsidP="00294FFF">
      <w:pPr>
        <w:rPr>
          <w:sz w:val="24"/>
          <w:szCs w:val="24"/>
        </w:rPr>
      </w:pPr>
      <w:r w:rsidRPr="00A56E55">
        <w:rPr>
          <w:sz w:val="24"/>
          <w:szCs w:val="24"/>
        </w:rPr>
        <w:lastRenderedPageBreak/>
        <w:t xml:space="preserve">In certain cases, relative pronouns can be used as </w:t>
      </w:r>
      <w:r w:rsidRPr="00A56E55">
        <w:rPr>
          <w:rStyle w:val="u"/>
          <w:sz w:val="24"/>
          <w:szCs w:val="24"/>
        </w:rPr>
        <w:t>objects of prepositions</w:t>
      </w:r>
      <w:r w:rsidRPr="00A56E55">
        <w:rPr>
          <w:sz w:val="24"/>
          <w:szCs w:val="24"/>
        </w:rPr>
        <w:t xml:space="preserve">, meaning the relative pronoun works in conjunction with a </w:t>
      </w:r>
      <w:hyperlink r:id="rId11" w:history="1">
        <w:r w:rsidRPr="00A56E55">
          <w:rPr>
            <w:rStyle w:val="Lienhypertexte"/>
            <w:b/>
            <w:bCs/>
            <w:color w:val="auto"/>
            <w:sz w:val="24"/>
            <w:szCs w:val="24"/>
          </w:rPr>
          <w:t>preposition</w:t>
        </w:r>
      </w:hyperlink>
      <w:r w:rsidRPr="00A56E55">
        <w:rPr>
          <w:sz w:val="24"/>
          <w:szCs w:val="24"/>
        </w:rPr>
        <w:t xml:space="preserve"> to modify the subject or verb of the relative clause. Only </w:t>
      </w:r>
      <w:r w:rsidRPr="00A56E55">
        <w:rPr>
          <w:i/>
          <w:iCs/>
          <w:sz w:val="24"/>
          <w:szCs w:val="24"/>
        </w:rPr>
        <w:t>whose, which</w:t>
      </w:r>
      <w:r w:rsidRPr="00A56E55">
        <w:rPr>
          <w:sz w:val="24"/>
          <w:szCs w:val="24"/>
        </w:rPr>
        <w:t xml:space="preserve">, and </w:t>
      </w:r>
      <w:r w:rsidRPr="00A56E55">
        <w:rPr>
          <w:i/>
          <w:iCs/>
          <w:sz w:val="24"/>
          <w:szCs w:val="24"/>
        </w:rPr>
        <w:t>whom</w:t>
      </w:r>
      <w:r w:rsidRPr="00A56E55">
        <w:rPr>
          <w:sz w:val="24"/>
          <w:szCs w:val="24"/>
        </w:rPr>
        <w:t xml:space="preserve"> can function as objects of prepositions.</w:t>
      </w:r>
    </w:p>
    <w:p w:rsidR="00294FFF" w:rsidRPr="00A56E55" w:rsidRDefault="00294FFF" w:rsidP="00294FFF">
      <w:pPr>
        <w:rPr>
          <w:sz w:val="24"/>
          <w:szCs w:val="24"/>
        </w:rPr>
      </w:pPr>
      <w:r w:rsidRPr="00A56E55">
        <w:rPr>
          <w:sz w:val="24"/>
          <w:szCs w:val="24"/>
        </w:rPr>
        <w:t>In more formal English, we place a preposition before the pronoun. Here are some of the combinations you might see:</w:t>
      </w:r>
    </w:p>
    <w:p w:rsidR="00294FFF" w:rsidRPr="00A56E55" w:rsidRDefault="00294FFF" w:rsidP="00294FFF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56E55">
        <w:rPr>
          <w:sz w:val="24"/>
          <w:szCs w:val="24"/>
        </w:rPr>
        <w:t xml:space="preserve">with </w:t>
      </w:r>
      <w:r w:rsidRPr="00A56E55">
        <w:rPr>
          <w:b/>
          <w:bCs/>
          <w:sz w:val="24"/>
          <w:szCs w:val="24"/>
        </w:rPr>
        <w:t>whom</w:t>
      </w:r>
    </w:p>
    <w:p w:rsidR="00294FFF" w:rsidRPr="00A56E55" w:rsidRDefault="00294FFF" w:rsidP="00294FFF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56E55">
        <w:rPr>
          <w:sz w:val="24"/>
          <w:szCs w:val="24"/>
        </w:rPr>
        <w:t xml:space="preserve">to </w:t>
      </w:r>
      <w:r w:rsidRPr="00A56E55">
        <w:rPr>
          <w:b/>
          <w:bCs/>
          <w:sz w:val="24"/>
          <w:szCs w:val="24"/>
        </w:rPr>
        <w:t>whom</w:t>
      </w:r>
    </w:p>
    <w:p w:rsidR="00294FFF" w:rsidRPr="00A56E55" w:rsidRDefault="00294FFF" w:rsidP="00294FFF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56E55">
        <w:rPr>
          <w:sz w:val="24"/>
          <w:szCs w:val="24"/>
        </w:rPr>
        <w:t xml:space="preserve">for </w:t>
      </w:r>
      <w:r w:rsidRPr="00A56E55">
        <w:rPr>
          <w:b/>
          <w:bCs/>
          <w:sz w:val="24"/>
          <w:szCs w:val="24"/>
        </w:rPr>
        <w:t>whom</w:t>
      </w:r>
    </w:p>
    <w:p w:rsidR="00294FFF" w:rsidRPr="00A56E55" w:rsidRDefault="00294FFF" w:rsidP="00294FFF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56E55">
        <w:rPr>
          <w:sz w:val="24"/>
          <w:szCs w:val="24"/>
        </w:rPr>
        <w:t xml:space="preserve">through </w:t>
      </w:r>
      <w:r w:rsidRPr="00A56E55">
        <w:rPr>
          <w:b/>
          <w:bCs/>
          <w:sz w:val="24"/>
          <w:szCs w:val="24"/>
        </w:rPr>
        <w:t>which</w:t>
      </w:r>
    </w:p>
    <w:p w:rsidR="00294FFF" w:rsidRPr="00A56E55" w:rsidRDefault="00294FFF" w:rsidP="00294FFF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56E55">
        <w:rPr>
          <w:sz w:val="24"/>
          <w:szCs w:val="24"/>
        </w:rPr>
        <w:t xml:space="preserve">of </w:t>
      </w:r>
      <w:r w:rsidRPr="00A56E55">
        <w:rPr>
          <w:b/>
          <w:bCs/>
          <w:sz w:val="24"/>
          <w:szCs w:val="24"/>
        </w:rPr>
        <w:t>which</w:t>
      </w:r>
    </w:p>
    <w:p w:rsidR="00294FFF" w:rsidRPr="00A56E55" w:rsidRDefault="00294FFF" w:rsidP="00294FFF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56E55">
        <w:rPr>
          <w:sz w:val="24"/>
          <w:szCs w:val="24"/>
        </w:rPr>
        <w:t xml:space="preserve">about </w:t>
      </w:r>
      <w:r w:rsidRPr="00A56E55">
        <w:rPr>
          <w:b/>
          <w:bCs/>
          <w:sz w:val="24"/>
          <w:szCs w:val="24"/>
        </w:rPr>
        <w:t>which</w:t>
      </w:r>
    </w:p>
    <w:p w:rsidR="00294FFF" w:rsidRPr="00A56E55" w:rsidRDefault="00294FFF" w:rsidP="00294FFF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56E55">
        <w:rPr>
          <w:sz w:val="24"/>
          <w:szCs w:val="24"/>
        </w:rPr>
        <w:t xml:space="preserve">from </w:t>
      </w:r>
      <w:r w:rsidRPr="00A56E55">
        <w:rPr>
          <w:b/>
          <w:bCs/>
          <w:sz w:val="24"/>
          <w:szCs w:val="24"/>
        </w:rPr>
        <w:t>which</w:t>
      </w:r>
    </w:p>
    <w:p w:rsidR="00294FFF" w:rsidRPr="00A56E55" w:rsidRDefault="00294FFF" w:rsidP="00294FFF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56E55">
        <w:rPr>
          <w:sz w:val="24"/>
          <w:szCs w:val="24"/>
        </w:rPr>
        <w:t xml:space="preserve">at </w:t>
      </w:r>
      <w:r w:rsidRPr="00A56E55">
        <w:rPr>
          <w:b/>
          <w:bCs/>
          <w:sz w:val="24"/>
          <w:szCs w:val="24"/>
        </w:rPr>
        <w:t>whose</w:t>
      </w:r>
    </w:p>
    <w:p w:rsidR="00294FFF" w:rsidRPr="00A56E55" w:rsidRDefault="00294FFF" w:rsidP="00294FFF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56E55">
        <w:rPr>
          <w:sz w:val="24"/>
          <w:szCs w:val="24"/>
        </w:rPr>
        <w:t xml:space="preserve">in </w:t>
      </w:r>
      <w:r w:rsidRPr="00A56E55">
        <w:rPr>
          <w:b/>
          <w:bCs/>
          <w:sz w:val="24"/>
          <w:szCs w:val="24"/>
        </w:rPr>
        <w:t>whose</w:t>
      </w:r>
    </w:p>
    <w:p w:rsidR="00294FFF" w:rsidRPr="00A56E55" w:rsidRDefault="00294FFF" w:rsidP="00294FFF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56E55">
        <w:rPr>
          <w:sz w:val="24"/>
          <w:szCs w:val="24"/>
        </w:rPr>
        <w:t xml:space="preserve">with </w:t>
      </w:r>
      <w:r w:rsidRPr="00A56E55">
        <w:rPr>
          <w:b/>
          <w:bCs/>
          <w:sz w:val="24"/>
          <w:szCs w:val="24"/>
        </w:rPr>
        <w:t>whose</w:t>
      </w:r>
    </w:p>
    <w:p w:rsidR="00294FFF" w:rsidRPr="00A56E55" w:rsidRDefault="00294FFF" w:rsidP="00294FFF">
      <w:pPr>
        <w:spacing w:after="0"/>
        <w:rPr>
          <w:sz w:val="24"/>
          <w:szCs w:val="24"/>
        </w:rPr>
      </w:pPr>
      <w:r w:rsidRPr="00A56E55">
        <w:rPr>
          <w:sz w:val="24"/>
          <w:szCs w:val="24"/>
        </w:rPr>
        <w:t xml:space="preserve">In modern English, positioning prepositions in front of relative pronouns often sounds overly formal, especially when it comes to the relative pronoun </w:t>
      </w:r>
      <w:r w:rsidRPr="00A56E55">
        <w:rPr>
          <w:i/>
          <w:iCs/>
          <w:sz w:val="24"/>
          <w:szCs w:val="24"/>
        </w:rPr>
        <w:t>whom</w:t>
      </w:r>
      <w:r w:rsidRPr="00A56E55">
        <w:rPr>
          <w:sz w:val="24"/>
          <w:szCs w:val="24"/>
        </w:rPr>
        <w:t xml:space="preserve">. As a result, it is generally acceptable for a preposition to come </w:t>
      </w:r>
      <w:r w:rsidRPr="00A56E55">
        <w:rPr>
          <w:rStyle w:val="u"/>
          <w:sz w:val="24"/>
          <w:szCs w:val="24"/>
        </w:rPr>
        <w:t>after</w:t>
      </w:r>
      <w:r w:rsidRPr="00A56E55">
        <w:rPr>
          <w:sz w:val="24"/>
          <w:szCs w:val="24"/>
        </w:rPr>
        <w:t xml:space="preserve"> a relative clause instead of </w:t>
      </w:r>
      <w:r w:rsidRPr="00A56E55">
        <w:rPr>
          <w:rStyle w:val="u"/>
          <w:sz w:val="24"/>
          <w:szCs w:val="24"/>
        </w:rPr>
        <w:t>before</w:t>
      </w:r>
      <w:r w:rsidRPr="00A56E55">
        <w:rPr>
          <w:sz w:val="24"/>
          <w:szCs w:val="24"/>
        </w:rPr>
        <w:t xml:space="preserve"> a relative pronoun. For example:</w:t>
      </w:r>
    </w:p>
    <w:p w:rsidR="00294FFF" w:rsidRPr="00A56E55" w:rsidRDefault="00294FFF" w:rsidP="00294FFF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56E55">
        <w:rPr>
          <w:sz w:val="24"/>
          <w:szCs w:val="24"/>
        </w:rPr>
        <w:t xml:space="preserve">“The teacher </w:t>
      </w:r>
      <w:r w:rsidRPr="00A56E55">
        <w:rPr>
          <w:b/>
          <w:bCs/>
          <w:i/>
          <w:iCs/>
          <w:sz w:val="24"/>
          <w:szCs w:val="24"/>
        </w:rPr>
        <w:t>with whom</w:t>
      </w:r>
      <w:r w:rsidRPr="00A56E55">
        <w:rPr>
          <w:i/>
          <w:iCs/>
          <w:sz w:val="24"/>
          <w:szCs w:val="24"/>
        </w:rPr>
        <w:t xml:space="preserve"> I spoke</w:t>
      </w:r>
      <w:r w:rsidRPr="00A56E55">
        <w:rPr>
          <w:sz w:val="24"/>
          <w:szCs w:val="24"/>
        </w:rPr>
        <w:t xml:space="preserve"> had many interesting things to say.” (Very formal)</w:t>
      </w:r>
    </w:p>
    <w:p w:rsidR="00294FFF" w:rsidRPr="00A56E55" w:rsidRDefault="00294FFF" w:rsidP="00294FFF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56E55">
        <w:rPr>
          <w:sz w:val="24"/>
          <w:szCs w:val="24"/>
        </w:rPr>
        <w:t xml:space="preserve">“The teacher </w:t>
      </w:r>
      <w:r w:rsidRPr="00A56E55">
        <w:rPr>
          <w:b/>
          <w:bCs/>
          <w:i/>
          <w:iCs/>
          <w:sz w:val="24"/>
          <w:szCs w:val="24"/>
        </w:rPr>
        <w:t>whom/who/that</w:t>
      </w:r>
      <w:r w:rsidRPr="00A56E55">
        <w:rPr>
          <w:i/>
          <w:iCs/>
          <w:sz w:val="24"/>
          <w:szCs w:val="24"/>
        </w:rPr>
        <w:t xml:space="preserve"> I spoke </w:t>
      </w:r>
      <w:r w:rsidRPr="00A56E55">
        <w:rPr>
          <w:b/>
          <w:bCs/>
          <w:i/>
          <w:iCs/>
          <w:sz w:val="24"/>
          <w:szCs w:val="24"/>
        </w:rPr>
        <w:t>with</w:t>
      </w:r>
      <w:r w:rsidRPr="00A56E55">
        <w:rPr>
          <w:sz w:val="24"/>
          <w:szCs w:val="24"/>
        </w:rPr>
        <w:t xml:space="preserve"> had many interesting things to say.” (Less formal. </w:t>
      </w:r>
      <w:proofErr w:type="gramStart"/>
      <w:r w:rsidRPr="00A56E55">
        <w:rPr>
          <w:b/>
          <w:bCs/>
          <w:sz w:val="24"/>
          <w:szCs w:val="24"/>
        </w:rPr>
        <w:t>Whom</w:t>
      </w:r>
      <w:proofErr w:type="gramEnd"/>
      <w:r w:rsidRPr="00A56E55">
        <w:rPr>
          <w:sz w:val="24"/>
          <w:szCs w:val="24"/>
        </w:rPr>
        <w:t xml:space="preserve"> is most often replaced by either </w:t>
      </w:r>
      <w:r w:rsidRPr="00A56E55">
        <w:rPr>
          <w:b/>
          <w:bCs/>
          <w:sz w:val="24"/>
          <w:szCs w:val="24"/>
        </w:rPr>
        <w:t>who</w:t>
      </w:r>
      <w:r w:rsidRPr="00A56E55">
        <w:rPr>
          <w:sz w:val="24"/>
          <w:szCs w:val="24"/>
        </w:rPr>
        <w:t xml:space="preserve"> or </w:t>
      </w:r>
      <w:r w:rsidRPr="00A56E55">
        <w:rPr>
          <w:b/>
          <w:bCs/>
          <w:sz w:val="24"/>
          <w:szCs w:val="24"/>
        </w:rPr>
        <w:t>that</w:t>
      </w:r>
      <w:r w:rsidRPr="00A56E55">
        <w:rPr>
          <w:sz w:val="24"/>
          <w:szCs w:val="24"/>
        </w:rPr>
        <w:t xml:space="preserve">, and the preposition </w:t>
      </w:r>
      <w:r w:rsidRPr="00A56E55">
        <w:rPr>
          <w:b/>
          <w:bCs/>
          <w:sz w:val="24"/>
          <w:szCs w:val="24"/>
        </w:rPr>
        <w:t>with</w:t>
      </w:r>
      <w:r w:rsidRPr="00A56E55">
        <w:rPr>
          <w:sz w:val="24"/>
          <w:szCs w:val="24"/>
        </w:rPr>
        <w:t xml:space="preserve"> is moved to the end of the relative clause.)</w:t>
      </w:r>
    </w:p>
    <w:p w:rsidR="00294FFF" w:rsidRPr="00A56E55" w:rsidRDefault="00294FFF" w:rsidP="00294FFF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56E55">
        <w:rPr>
          <w:sz w:val="24"/>
          <w:szCs w:val="24"/>
        </w:rPr>
        <w:t xml:space="preserve">“The teacher </w:t>
      </w:r>
      <w:r w:rsidRPr="00A56E55">
        <w:rPr>
          <w:i/>
          <w:iCs/>
          <w:sz w:val="24"/>
          <w:szCs w:val="24"/>
        </w:rPr>
        <w:t xml:space="preserve">I spoke </w:t>
      </w:r>
      <w:r w:rsidRPr="00A56E55">
        <w:rPr>
          <w:b/>
          <w:bCs/>
          <w:i/>
          <w:iCs/>
          <w:sz w:val="24"/>
          <w:szCs w:val="24"/>
        </w:rPr>
        <w:t>with</w:t>
      </w:r>
      <w:r w:rsidRPr="00A56E55">
        <w:rPr>
          <w:sz w:val="24"/>
          <w:szCs w:val="24"/>
        </w:rPr>
        <w:t xml:space="preserve"> had many interesting things to say.” (Most casual. The relative pronoun is omitted, and the preposition is kept at the end of the relative clause.)</w:t>
      </w:r>
    </w:p>
    <w:p w:rsidR="00294FFF" w:rsidRPr="00A56E55" w:rsidRDefault="00294FFF" w:rsidP="00294FFF">
      <w:pPr>
        <w:spacing w:after="0"/>
        <w:rPr>
          <w:sz w:val="24"/>
          <w:szCs w:val="24"/>
        </w:rPr>
      </w:pPr>
      <w:r w:rsidRPr="00A56E55">
        <w:rPr>
          <w:sz w:val="24"/>
          <w:szCs w:val="24"/>
        </w:rPr>
        <w:t xml:space="preserve">It is also acceptable to place a preposition at the end of a relative clause when using the pronoun </w:t>
      </w:r>
      <w:r w:rsidRPr="00A56E55">
        <w:rPr>
          <w:i/>
          <w:iCs/>
          <w:sz w:val="24"/>
          <w:szCs w:val="24"/>
        </w:rPr>
        <w:t>which</w:t>
      </w:r>
      <w:r w:rsidRPr="00A56E55">
        <w:rPr>
          <w:sz w:val="24"/>
          <w:szCs w:val="24"/>
        </w:rPr>
        <w:t>:</w:t>
      </w:r>
    </w:p>
    <w:p w:rsidR="00294FFF" w:rsidRPr="00A56E55" w:rsidRDefault="00294FFF" w:rsidP="00294FF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56E55">
        <w:rPr>
          <w:sz w:val="24"/>
          <w:szCs w:val="24"/>
        </w:rPr>
        <w:t xml:space="preserve">“The home </w:t>
      </w:r>
      <w:r w:rsidRPr="00A56E55">
        <w:rPr>
          <w:b/>
          <w:bCs/>
          <w:i/>
          <w:iCs/>
          <w:sz w:val="24"/>
          <w:szCs w:val="24"/>
        </w:rPr>
        <w:t>in which</w:t>
      </w:r>
      <w:r w:rsidRPr="00A56E55">
        <w:rPr>
          <w:i/>
          <w:iCs/>
          <w:sz w:val="24"/>
          <w:szCs w:val="24"/>
        </w:rPr>
        <w:t xml:space="preserve"> I grew up</w:t>
      </w:r>
      <w:r w:rsidRPr="00A56E55">
        <w:rPr>
          <w:sz w:val="24"/>
          <w:szCs w:val="24"/>
        </w:rPr>
        <w:t xml:space="preserve"> holds many dear memories for me.” (Very formal. In this case, you cannot replace </w:t>
      </w:r>
      <w:r w:rsidRPr="00A56E55">
        <w:rPr>
          <w:b/>
          <w:bCs/>
          <w:sz w:val="24"/>
          <w:szCs w:val="24"/>
        </w:rPr>
        <w:t>which</w:t>
      </w:r>
      <w:r w:rsidRPr="00A56E55">
        <w:rPr>
          <w:sz w:val="24"/>
          <w:szCs w:val="24"/>
        </w:rPr>
        <w:t xml:space="preserve"> with </w:t>
      </w:r>
      <w:r w:rsidRPr="00A56E55">
        <w:rPr>
          <w:b/>
          <w:bCs/>
          <w:sz w:val="24"/>
          <w:szCs w:val="24"/>
        </w:rPr>
        <w:t>that</w:t>
      </w:r>
      <w:r w:rsidRPr="00A56E55">
        <w:rPr>
          <w:sz w:val="24"/>
          <w:szCs w:val="24"/>
        </w:rPr>
        <w:t xml:space="preserve">, as </w:t>
      </w:r>
      <w:r w:rsidRPr="00A56E55">
        <w:rPr>
          <w:b/>
          <w:bCs/>
          <w:sz w:val="24"/>
          <w:szCs w:val="24"/>
        </w:rPr>
        <w:t>that</w:t>
      </w:r>
      <w:r w:rsidRPr="00A56E55">
        <w:rPr>
          <w:sz w:val="24"/>
          <w:szCs w:val="24"/>
        </w:rPr>
        <w:t xml:space="preserve"> cannot be used as an object of a preposition.)</w:t>
      </w:r>
    </w:p>
    <w:p w:rsidR="00294FFF" w:rsidRPr="00A56E55" w:rsidRDefault="00294FFF" w:rsidP="00294FF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56E55">
        <w:rPr>
          <w:sz w:val="24"/>
          <w:szCs w:val="24"/>
        </w:rPr>
        <w:t xml:space="preserve">“The home </w:t>
      </w:r>
      <w:r w:rsidRPr="00A56E55">
        <w:rPr>
          <w:b/>
          <w:bCs/>
          <w:i/>
          <w:iCs/>
          <w:sz w:val="24"/>
          <w:szCs w:val="24"/>
        </w:rPr>
        <w:t>that/which</w:t>
      </w:r>
      <w:r w:rsidRPr="00A56E55">
        <w:rPr>
          <w:i/>
          <w:iCs/>
          <w:sz w:val="24"/>
          <w:szCs w:val="24"/>
        </w:rPr>
        <w:t xml:space="preserve"> I grew up </w:t>
      </w:r>
      <w:r w:rsidRPr="00A56E55">
        <w:rPr>
          <w:b/>
          <w:bCs/>
          <w:i/>
          <w:iCs/>
          <w:sz w:val="24"/>
          <w:szCs w:val="24"/>
        </w:rPr>
        <w:t>in</w:t>
      </w:r>
      <w:r w:rsidRPr="00A56E55">
        <w:rPr>
          <w:sz w:val="24"/>
          <w:szCs w:val="24"/>
        </w:rPr>
        <w:t xml:space="preserve"> holds many dear memories for me.” (less formal)</w:t>
      </w:r>
    </w:p>
    <w:p w:rsidR="00294FFF" w:rsidRPr="00A56E55" w:rsidRDefault="00294FFF" w:rsidP="00294FFF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56E55">
        <w:rPr>
          <w:sz w:val="24"/>
          <w:szCs w:val="24"/>
        </w:rPr>
        <w:t xml:space="preserve">“The home </w:t>
      </w:r>
      <w:r w:rsidRPr="00A56E55">
        <w:rPr>
          <w:i/>
          <w:iCs/>
          <w:sz w:val="24"/>
          <w:szCs w:val="24"/>
        </w:rPr>
        <w:t xml:space="preserve">I grew up </w:t>
      </w:r>
      <w:r w:rsidRPr="00A56E55">
        <w:rPr>
          <w:b/>
          <w:bCs/>
          <w:i/>
          <w:iCs/>
          <w:sz w:val="24"/>
          <w:szCs w:val="24"/>
        </w:rPr>
        <w:t>in</w:t>
      </w:r>
      <w:r w:rsidRPr="00A56E55">
        <w:rPr>
          <w:sz w:val="24"/>
          <w:szCs w:val="24"/>
        </w:rPr>
        <w:t xml:space="preserve"> holds many dear memories for me.” (most casual) </w:t>
      </w:r>
    </w:p>
    <w:p w:rsidR="00294FFF" w:rsidRPr="00A56E55" w:rsidRDefault="00294FFF" w:rsidP="00294FFF">
      <w:pPr>
        <w:spacing w:after="0"/>
        <w:rPr>
          <w:sz w:val="24"/>
          <w:szCs w:val="24"/>
        </w:rPr>
      </w:pPr>
      <w:r w:rsidRPr="00A56E55">
        <w:rPr>
          <w:sz w:val="24"/>
          <w:szCs w:val="24"/>
        </w:rPr>
        <w:lastRenderedPageBreak/>
        <w:t xml:space="preserve">The pronoun </w:t>
      </w:r>
      <w:r w:rsidRPr="00A56E55">
        <w:rPr>
          <w:i/>
          <w:iCs/>
          <w:sz w:val="24"/>
          <w:szCs w:val="24"/>
        </w:rPr>
        <w:t>whose</w:t>
      </w:r>
      <w:r w:rsidRPr="00A56E55">
        <w:rPr>
          <w:sz w:val="24"/>
          <w:szCs w:val="24"/>
        </w:rPr>
        <w:t xml:space="preserve"> follows this same pattern of prepositional placement, except that it cannot be substituted with another pronoun and it cannot be omitted:</w:t>
      </w:r>
    </w:p>
    <w:p w:rsidR="00294FFF" w:rsidRPr="00A56E55" w:rsidRDefault="00294FFF" w:rsidP="00294FFF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56E55">
        <w:rPr>
          <w:sz w:val="24"/>
          <w:szCs w:val="24"/>
        </w:rPr>
        <w:t xml:space="preserve">“My friend, </w:t>
      </w:r>
      <w:r w:rsidRPr="00A56E55">
        <w:rPr>
          <w:b/>
          <w:bCs/>
          <w:i/>
          <w:iCs/>
          <w:sz w:val="24"/>
          <w:szCs w:val="24"/>
        </w:rPr>
        <w:t>in whose</w:t>
      </w:r>
      <w:r w:rsidRPr="00A56E55">
        <w:rPr>
          <w:i/>
          <w:iCs/>
          <w:sz w:val="24"/>
          <w:szCs w:val="24"/>
        </w:rPr>
        <w:t xml:space="preserve"> house I’m staying</w:t>
      </w:r>
      <w:r w:rsidRPr="00A56E55">
        <w:rPr>
          <w:sz w:val="24"/>
          <w:szCs w:val="24"/>
        </w:rPr>
        <w:t>, invited me to see a movie with him.” (very formal)</w:t>
      </w:r>
    </w:p>
    <w:p w:rsidR="00294FFF" w:rsidRPr="00A56E55" w:rsidRDefault="00294FFF" w:rsidP="00294FFF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56E55">
        <w:rPr>
          <w:sz w:val="24"/>
          <w:szCs w:val="24"/>
        </w:rPr>
        <w:t xml:space="preserve">“My friend, </w:t>
      </w:r>
      <w:r w:rsidRPr="00A56E55">
        <w:rPr>
          <w:b/>
          <w:bCs/>
          <w:i/>
          <w:iCs/>
          <w:sz w:val="24"/>
          <w:szCs w:val="24"/>
        </w:rPr>
        <w:t>whose</w:t>
      </w:r>
      <w:r w:rsidRPr="00A56E55">
        <w:rPr>
          <w:i/>
          <w:iCs/>
          <w:sz w:val="24"/>
          <w:szCs w:val="24"/>
        </w:rPr>
        <w:t xml:space="preserve"> house I’m staying </w:t>
      </w:r>
      <w:r w:rsidRPr="00A56E55">
        <w:rPr>
          <w:b/>
          <w:bCs/>
          <w:i/>
          <w:iCs/>
          <w:sz w:val="24"/>
          <w:szCs w:val="24"/>
        </w:rPr>
        <w:t>in</w:t>
      </w:r>
      <w:r w:rsidRPr="00A56E55">
        <w:rPr>
          <w:sz w:val="24"/>
          <w:szCs w:val="24"/>
        </w:rPr>
        <w:t>, invited me to see a movie with him.” (less formal)</w:t>
      </w:r>
    </w:p>
    <w:p w:rsidR="00294FFF" w:rsidRPr="00A56E55" w:rsidRDefault="00294FFF" w:rsidP="00294FFF">
      <w:pPr>
        <w:pStyle w:val="Titre2"/>
        <w:numPr>
          <w:ilvl w:val="0"/>
          <w:numId w:val="24"/>
        </w:numPr>
        <w:rPr>
          <w:color w:val="FF0066"/>
          <w:sz w:val="24"/>
          <w:szCs w:val="24"/>
        </w:rPr>
      </w:pPr>
      <w:r w:rsidRPr="00A56E55">
        <w:rPr>
          <w:i/>
          <w:iCs/>
          <w:color w:val="FF0066"/>
          <w:sz w:val="24"/>
          <w:szCs w:val="24"/>
        </w:rPr>
        <w:t>When</w:t>
      </w:r>
      <w:r w:rsidRPr="00A56E55">
        <w:rPr>
          <w:color w:val="FF0066"/>
          <w:sz w:val="24"/>
          <w:szCs w:val="24"/>
        </w:rPr>
        <w:t xml:space="preserve"> and </w:t>
      </w:r>
      <w:r w:rsidRPr="00A56E55">
        <w:rPr>
          <w:i/>
          <w:iCs/>
          <w:color w:val="FF0066"/>
          <w:sz w:val="24"/>
          <w:szCs w:val="24"/>
        </w:rPr>
        <w:t>Where</w:t>
      </w:r>
      <w:r w:rsidRPr="00A56E55">
        <w:rPr>
          <w:color w:val="FF0066"/>
          <w:sz w:val="24"/>
          <w:szCs w:val="24"/>
        </w:rPr>
        <w:t xml:space="preserve"> </w:t>
      </w:r>
    </w:p>
    <w:p w:rsidR="00294FFF" w:rsidRPr="00A56E55" w:rsidRDefault="00294FFF" w:rsidP="00294FFF">
      <w:pPr>
        <w:rPr>
          <w:sz w:val="24"/>
          <w:szCs w:val="24"/>
        </w:rPr>
      </w:pPr>
      <w:r w:rsidRPr="00A56E55">
        <w:rPr>
          <w:i/>
          <w:iCs/>
          <w:sz w:val="24"/>
          <w:szCs w:val="24"/>
        </w:rPr>
        <w:t>When</w:t>
      </w:r>
      <w:r w:rsidRPr="00A56E55">
        <w:rPr>
          <w:sz w:val="24"/>
          <w:szCs w:val="24"/>
        </w:rPr>
        <w:t xml:space="preserve"> and </w:t>
      </w:r>
      <w:r w:rsidRPr="00A56E55">
        <w:rPr>
          <w:i/>
          <w:iCs/>
          <w:sz w:val="24"/>
          <w:szCs w:val="24"/>
        </w:rPr>
        <w:t>where</w:t>
      </w:r>
      <w:r w:rsidRPr="00A56E55">
        <w:rPr>
          <w:sz w:val="24"/>
          <w:szCs w:val="24"/>
        </w:rPr>
        <w:t xml:space="preserve"> are also used as relative pronouns, especially in less formal writing and conversation. They are always used in </w:t>
      </w:r>
      <w:r w:rsidRPr="00A56E55">
        <w:rPr>
          <w:b/>
          <w:bCs/>
          <w:sz w:val="24"/>
          <w:szCs w:val="24"/>
        </w:rPr>
        <w:t>restrictive</w:t>
      </w:r>
      <w:r w:rsidRPr="00A56E55">
        <w:rPr>
          <w:sz w:val="24"/>
          <w:szCs w:val="24"/>
        </w:rPr>
        <w:t xml:space="preserve"> relative clauses.</w:t>
      </w:r>
    </w:p>
    <w:p w:rsidR="00294FFF" w:rsidRPr="00A56E55" w:rsidRDefault="00294FFF" w:rsidP="00294FFF">
      <w:pPr>
        <w:rPr>
          <w:sz w:val="24"/>
          <w:szCs w:val="24"/>
        </w:rPr>
      </w:pPr>
      <w:r w:rsidRPr="00A56E55">
        <w:rPr>
          <w:sz w:val="24"/>
          <w:szCs w:val="24"/>
        </w:rPr>
        <w:t xml:space="preserve">We use </w:t>
      </w:r>
      <w:r w:rsidRPr="00A56E55">
        <w:rPr>
          <w:i/>
          <w:iCs/>
          <w:sz w:val="24"/>
          <w:szCs w:val="24"/>
        </w:rPr>
        <w:t>when</w:t>
      </w:r>
      <w:r w:rsidRPr="00A56E55">
        <w:rPr>
          <w:sz w:val="24"/>
          <w:szCs w:val="24"/>
        </w:rPr>
        <w:t xml:space="preserve"> to describe antecedents that have to do with </w:t>
      </w:r>
      <w:r w:rsidRPr="00A56E55">
        <w:rPr>
          <w:rStyle w:val="u"/>
          <w:sz w:val="24"/>
          <w:szCs w:val="24"/>
        </w:rPr>
        <w:t>time</w:t>
      </w:r>
      <w:r w:rsidRPr="00A56E55">
        <w:rPr>
          <w:sz w:val="24"/>
          <w:szCs w:val="24"/>
        </w:rPr>
        <w:t xml:space="preserve">, as in: </w:t>
      </w:r>
    </w:p>
    <w:p w:rsidR="00294FFF" w:rsidRPr="00A56E55" w:rsidRDefault="00294FFF" w:rsidP="00294FFF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56E55">
        <w:rPr>
          <w:sz w:val="24"/>
          <w:szCs w:val="24"/>
        </w:rPr>
        <w:t xml:space="preserve">“That’s the day </w:t>
      </w:r>
      <w:r w:rsidRPr="00A56E55">
        <w:rPr>
          <w:b/>
          <w:bCs/>
          <w:i/>
          <w:iCs/>
          <w:sz w:val="24"/>
          <w:szCs w:val="24"/>
        </w:rPr>
        <w:t>when</w:t>
      </w:r>
      <w:r w:rsidRPr="00A56E55">
        <w:rPr>
          <w:i/>
          <w:iCs/>
          <w:sz w:val="24"/>
          <w:szCs w:val="24"/>
        </w:rPr>
        <w:t xml:space="preserve"> we met</w:t>
      </w:r>
      <w:r w:rsidRPr="00A56E55">
        <w:rPr>
          <w:sz w:val="24"/>
          <w:szCs w:val="24"/>
        </w:rPr>
        <w:t xml:space="preserve">.” </w:t>
      </w:r>
    </w:p>
    <w:p w:rsidR="00294FFF" w:rsidRPr="00A56E55" w:rsidRDefault="00294FFF" w:rsidP="00294FFF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56E55">
        <w:rPr>
          <w:sz w:val="24"/>
          <w:szCs w:val="24"/>
        </w:rPr>
        <w:t xml:space="preserve">“I’m looking forward to a time </w:t>
      </w:r>
      <w:r w:rsidRPr="00A56E55">
        <w:rPr>
          <w:b/>
          <w:bCs/>
          <w:i/>
          <w:iCs/>
          <w:sz w:val="24"/>
          <w:szCs w:val="24"/>
        </w:rPr>
        <w:t>when</w:t>
      </w:r>
      <w:r w:rsidRPr="00A56E55">
        <w:rPr>
          <w:i/>
          <w:iCs/>
          <w:sz w:val="24"/>
          <w:szCs w:val="24"/>
        </w:rPr>
        <w:t xml:space="preserve"> the world will be at peace</w:t>
      </w:r>
      <w:r w:rsidRPr="00A56E55">
        <w:rPr>
          <w:sz w:val="24"/>
          <w:szCs w:val="24"/>
        </w:rPr>
        <w:t>.”</w:t>
      </w:r>
    </w:p>
    <w:p w:rsidR="00294FFF" w:rsidRPr="00A56E55" w:rsidRDefault="00294FFF" w:rsidP="00294FFF">
      <w:pPr>
        <w:spacing w:before="100" w:beforeAutospacing="1" w:after="100" w:afterAutospacing="1" w:line="240" w:lineRule="auto"/>
        <w:rPr>
          <w:sz w:val="24"/>
          <w:szCs w:val="24"/>
        </w:rPr>
      </w:pPr>
      <w:r w:rsidRPr="00A56E55">
        <w:rPr>
          <w:sz w:val="24"/>
          <w:szCs w:val="24"/>
        </w:rPr>
        <w:t xml:space="preserve">We use </w:t>
      </w:r>
      <w:r w:rsidRPr="00A56E55">
        <w:rPr>
          <w:i/>
          <w:iCs/>
          <w:sz w:val="24"/>
          <w:szCs w:val="24"/>
        </w:rPr>
        <w:t>where</w:t>
      </w:r>
      <w:r w:rsidRPr="00A56E55">
        <w:rPr>
          <w:sz w:val="24"/>
          <w:szCs w:val="24"/>
        </w:rPr>
        <w:t xml:space="preserve"> to describe antecedents that have to do with </w:t>
      </w:r>
      <w:r w:rsidRPr="00A56E55">
        <w:rPr>
          <w:rStyle w:val="u"/>
          <w:sz w:val="24"/>
          <w:szCs w:val="24"/>
        </w:rPr>
        <w:t>location</w:t>
      </w:r>
      <w:r w:rsidRPr="00A56E55">
        <w:rPr>
          <w:sz w:val="24"/>
          <w:szCs w:val="24"/>
        </w:rPr>
        <w:t>, as in:</w:t>
      </w:r>
    </w:p>
    <w:p w:rsidR="00294FFF" w:rsidRPr="00A56E55" w:rsidRDefault="00294FFF" w:rsidP="00294FFF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56E55">
        <w:rPr>
          <w:sz w:val="24"/>
          <w:szCs w:val="24"/>
        </w:rPr>
        <w:t xml:space="preserve">“The café </w:t>
      </w:r>
      <w:r w:rsidRPr="00A56E55">
        <w:rPr>
          <w:b/>
          <w:bCs/>
          <w:i/>
          <w:iCs/>
          <w:sz w:val="24"/>
          <w:szCs w:val="24"/>
        </w:rPr>
        <w:t>where</w:t>
      </w:r>
      <w:r w:rsidRPr="00A56E55">
        <w:rPr>
          <w:i/>
          <w:iCs/>
          <w:sz w:val="24"/>
          <w:szCs w:val="24"/>
        </w:rPr>
        <w:t xml:space="preserve"> we went on Sunday</w:t>
      </w:r>
      <w:r w:rsidRPr="00A56E55">
        <w:rPr>
          <w:sz w:val="24"/>
          <w:szCs w:val="24"/>
        </w:rPr>
        <w:t xml:space="preserve"> was very nice.” </w:t>
      </w:r>
    </w:p>
    <w:p w:rsidR="00294FFF" w:rsidRPr="00A56E55" w:rsidRDefault="00294FFF" w:rsidP="00294FFF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56E55">
        <w:rPr>
          <w:sz w:val="24"/>
          <w:szCs w:val="24"/>
        </w:rPr>
        <w:t xml:space="preserve">“The town </w:t>
      </w:r>
      <w:r w:rsidRPr="00A56E55">
        <w:rPr>
          <w:b/>
          <w:bCs/>
          <w:i/>
          <w:iCs/>
          <w:sz w:val="24"/>
          <w:szCs w:val="24"/>
        </w:rPr>
        <w:t>where</w:t>
      </w:r>
      <w:r w:rsidRPr="00A56E55">
        <w:rPr>
          <w:i/>
          <w:iCs/>
          <w:sz w:val="24"/>
          <w:szCs w:val="24"/>
        </w:rPr>
        <w:t xml:space="preserve"> she lives</w:t>
      </w:r>
      <w:r w:rsidRPr="00A56E55">
        <w:rPr>
          <w:sz w:val="24"/>
          <w:szCs w:val="24"/>
        </w:rPr>
        <w:t xml:space="preserve"> is only an hour away.”</w:t>
      </w:r>
    </w:p>
    <w:p w:rsidR="00294FFF" w:rsidRPr="00A56E55" w:rsidRDefault="00294FFF" w:rsidP="00294FFF">
      <w:pPr>
        <w:pStyle w:val="Titre3"/>
        <w:numPr>
          <w:ilvl w:val="0"/>
          <w:numId w:val="25"/>
        </w:numPr>
        <w:rPr>
          <w:rFonts w:asciiTheme="minorHAnsi" w:hAnsiTheme="minorHAnsi" w:cstheme="minorHAnsi"/>
          <w:color w:val="FF0066"/>
          <w:sz w:val="24"/>
          <w:szCs w:val="24"/>
        </w:rPr>
      </w:pPr>
      <w:r w:rsidRPr="00A56E55">
        <w:rPr>
          <w:rFonts w:asciiTheme="minorHAnsi" w:hAnsiTheme="minorHAnsi" w:cstheme="minorHAnsi"/>
          <w:color w:val="FF0066"/>
          <w:sz w:val="24"/>
          <w:szCs w:val="24"/>
        </w:rPr>
        <w:t>Using prepositions for formal English</w:t>
      </w:r>
    </w:p>
    <w:p w:rsidR="00294FFF" w:rsidRPr="00E41ED0" w:rsidRDefault="00294FFF" w:rsidP="00294FFF">
      <w:pPr>
        <w:rPr>
          <w:sz w:val="24"/>
          <w:szCs w:val="24"/>
        </w:rPr>
      </w:pPr>
      <w:r w:rsidRPr="00E41ED0">
        <w:rPr>
          <w:sz w:val="24"/>
          <w:szCs w:val="24"/>
        </w:rPr>
        <w:t xml:space="preserve">In more formal English, </w:t>
      </w:r>
      <w:r w:rsidRPr="00E41ED0">
        <w:rPr>
          <w:i/>
          <w:iCs/>
          <w:sz w:val="24"/>
          <w:szCs w:val="24"/>
        </w:rPr>
        <w:t>where</w:t>
      </w:r>
      <w:r w:rsidRPr="00E41ED0">
        <w:rPr>
          <w:sz w:val="24"/>
          <w:szCs w:val="24"/>
        </w:rPr>
        <w:t xml:space="preserve"> and </w:t>
      </w:r>
      <w:r w:rsidRPr="00E41ED0">
        <w:rPr>
          <w:i/>
          <w:iCs/>
          <w:sz w:val="24"/>
          <w:szCs w:val="24"/>
        </w:rPr>
        <w:t>when</w:t>
      </w:r>
      <w:r w:rsidRPr="00E41ED0">
        <w:rPr>
          <w:sz w:val="24"/>
          <w:szCs w:val="24"/>
        </w:rPr>
        <w:t xml:space="preserve"> are often replaced with a preposition + </w:t>
      </w:r>
      <w:r w:rsidRPr="00E41ED0">
        <w:rPr>
          <w:i/>
          <w:iCs/>
          <w:sz w:val="24"/>
          <w:szCs w:val="24"/>
        </w:rPr>
        <w:t>which</w:t>
      </w:r>
      <w:r w:rsidRPr="00E41ED0">
        <w:rPr>
          <w:sz w:val="24"/>
          <w:szCs w:val="24"/>
        </w:rPr>
        <w:t xml:space="preserve"> to mark precise locations or points in time. For example:</w:t>
      </w:r>
    </w:p>
    <w:p w:rsidR="00294FFF" w:rsidRPr="00E41ED0" w:rsidRDefault="00294FFF" w:rsidP="00294FFF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1ED0">
        <w:rPr>
          <w:sz w:val="24"/>
          <w:szCs w:val="24"/>
        </w:rPr>
        <w:t xml:space="preserve">“We preferred a part of the country </w:t>
      </w:r>
      <w:r w:rsidRPr="00E41ED0">
        <w:rPr>
          <w:b/>
          <w:bCs/>
          <w:i/>
          <w:iCs/>
          <w:sz w:val="24"/>
          <w:szCs w:val="24"/>
        </w:rPr>
        <w:t>where</w:t>
      </w:r>
      <w:r w:rsidRPr="00E41ED0">
        <w:rPr>
          <w:i/>
          <w:iCs/>
          <w:sz w:val="24"/>
          <w:szCs w:val="24"/>
        </w:rPr>
        <w:t xml:space="preserve"> we could live in peace and quiet</w:t>
      </w:r>
      <w:r w:rsidRPr="00E41ED0">
        <w:rPr>
          <w:sz w:val="24"/>
          <w:szCs w:val="24"/>
        </w:rPr>
        <w:t>.”</w:t>
      </w:r>
    </w:p>
    <w:p w:rsidR="00294FFF" w:rsidRPr="00E41ED0" w:rsidRDefault="00294FFF" w:rsidP="00294FFF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41ED0">
        <w:rPr>
          <w:sz w:val="24"/>
          <w:szCs w:val="24"/>
        </w:rPr>
        <w:t xml:space="preserve">“We preferred a part of the country </w:t>
      </w:r>
      <w:r w:rsidRPr="00E41ED0">
        <w:rPr>
          <w:b/>
          <w:bCs/>
          <w:i/>
          <w:iCs/>
          <w:sz w:val="24"/>
          <w:szCs w:val="24"/>
        </w:rPr>
        <w:t>in which</w:t>
      </w:r>
      <w:r w:rsidRPr="00E41ED0">
        <w:rPr>
          <w:i/>
          <w:iCs/>
          <w:sz w:val="24"/>
          <w:szCs w:val="24"/>
        </w:rPr>
        <w:t xml:space="preserve"> we could live in peace and quiet</w:t>
      </w:r>
      <w:r w:rsidRPr="00E41ED0">
        <w:rPr>
          <w:sz w:val="24"/>
          <w:szCs w:val="24"/>
        </w:rPr>
        <w:t>.”</w:t>
      </w:r>
    </w:p>
    <w:p w:rsidR="00294FFF" w:rsidRPr="00E41ED0" w:rsidRDefault="00294FFF" w:rsidP="00294FFF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“Ahmed</w:t>
      </w:r>
      <w:r w:rsidRPr="00E41ED0">
        <w:rPr>
          <w:sz w:val="24"/>
          <w:szCs w:val="24"/>
        </w:rPr>
        <w:t xml:space="preserve"> is looking forward to the day </w:t>
      </w:r>
      <w:r w:rsidRPr="00E41ED0">
        <w:rPr>
          <w:b/>
          <w:bCs/>
          <w:i/>
          <w:iCs/>
          <w:sz w:val="24"/>
          <w:szCs w:val="24"/>
        </w:rPr>
        <w:t>when</w:t>
      </w:r>
      <w:r w:rsidRPr="00E41ED0">
        <w:rPr>
          <w:i/>
          <w:iCs/>
          <w:sz w:val="24"/>
          <w:szCs w:val="24"/>
        </w:rPr>
        <w:t xml:space="preserve"> he can fina</w:t>
      </w:r>
      <w:r>
        <w:rPr>
          <w:i/>
          <w:iCs/>
          <w:sz w:val="24"/>
          <w:szCs w:val="24"/>
        </w:rPr>
        <w:t>lly find a job</w:t>
      </w:r>
      <w:r w:rsidRPr="00E41ED0">
        <w:rPr>
          <w:sz w:val="24"/>
          <w:szCs w:val="24"/>
        </w:rPr>
        <w:t>.”</w:t>
      </w:r>
    </w:p>
    <w:p w:rsidR="00294FFF" w:rsidRPr="00E41ED0" w:rsidRDefault="00294FFF" w:rsidP="00294FFF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“Ahmed</w:t>
      </w:r>
      <w:r w:rsidRPr="00E41ED0">
        <w:rPr>
          <w:sz w:val="24"/>
          <w:szCs w:val="24"/>
        </w:rPr>
        <w:t xml:space="preserve"> is looking forward to the day </w:t>
      </w:r>
      <w:r w:rsidRPr="00E41ED0">
        <w:rPr>
          <w:b/>
          <w:bCs/>
          <w:i/>
          <w:iCs/>
          <w:sz w:val="24"/>
          <w:szCs w:val="24"/>
        </w:rPr>
        <w:t>on which</w:t>
      </w:r>
      <w:r w:rsidRPr="00E41ED0">
        <w:rPr>
          <w:i/>
          <w:iCs/>
          <w:sz w:val="24"/>
          <w:szCs w:val="24"/>
        </w:rPr>
        <w:t xml:space="preserve"> he can finally </w:t>
      </w:r>
      <w:r>
        <w:rPr>
          <w:i/>
          <w:iCs/>
          <w:sz w:val="24"/>
          <w:szCs w:val="24"/>
        </w:rPr>
        <w:t>find a job</w:t>
      </w:r>
      <w:r w:rsidRPr="00E41ED0">
        <w:rPr>
          <w:sz w:val="24"/>
          <w:szCs w:val="24"/>
        </w:rPr>
        <w:t>.”</w:t>
      </w:r>
    </w:p>
    <w:p w:rsidR="00651FCC" w:rsidRDefault="00651FCC"/>
    <w:p w:rsidR="00294FFF" w:rsidRPr="00294FFF" w:rsidRDefault="00294FFF" w:rsidP="00294FFF">
      <w:pPr>
        <w:pStyle w:val="Titre1"/>
        <w:numPr>
          <w:ilvl w:val="0"/>
          <w:numId w:val="25"/>
        </w:numPr>
        <w:rPr>
          <w:rFonts w:asciiTheme="minorHAnsi" w:hAnsiTheme="minorHAnsi" w:cstheme="minorHAnsi"/>
          <w:color w:val="FF0066"/>
          <w:sz w:val="24"/>
          <w:szCs w:val="24"/>
        </w:rPr>
      </w:pPr>
      <w:r w:rsidRPr="00294FFF">
        <w:rPr>
          <w:rFonts w:asciiTheme="minorHAnsi" w:hAnsiTheme="minorHAnsi" w:cstheme="minorHAnsi"/>
          <w:color w:val="FF0066"/>
          <w:sz w:val="24"/>
          <w:szCs w:val="24"/>
        </w:rPr>
        <w:t>WHATEVER, WHOEVER, WHICHEVER, WHEREVER, WHENEVER</w:t>
      </w:r>
    </w:p>
    <w:p w:rsidR="00294FFF" w:rsidRPr="00294FFF" w:rsidRDefault="00294FFF" w:rsidP="00294FFF">
      <w:pPr>
        <w:pStyle w:val="NormalWeb"/>
        <w:rPr>
          <w:rFonts w:asciiTheme="minorHAnsi" w:hAnsiTheme="minorHAnsi" w:cstheme="minorHAnsi"/>
        </w:rPr>
      </w:pPr>
      <w:r w:rsidRPr="00294FFF">
        <w:rPr>
          <w:rStyle w:val="CitationHTML"/>
          <w:rFonts w:asciiTheme="minorHAnsi" w:hAnsiTheme="minorHAnsi" w:cstheme="minorHAnsi"/>
        </w:rPr>
        <w:t>whatever</w:t>
      </w:r>
      <w:r w:rsidRPr="00294FFF">
        <w:rPr>
          <w:rFonts w:asciiTheme="minorHAnsi" w:hAnsiTheme="minorHAnsi" w:cstheme="minorHAnsi"/>
        </w:rPr>
        <w:t xml:space="preserve"> » </w:t>
      </w:r>
      <w:r w:rsidRPr="00294FFF">
        <w:rPr>
          <w:rStyle w:val="CitationHTML"/>
          <w:rFonts w:asciiTheme="minorHAnsi" w:hAnsiTheme="minorHAnsi" w:cstheme="minorHAnsi"/>
        </w:rPr>
        <w:t>anything that</w:t>
      </w:r>
      <w:r w:rsidRPr="00294FFF">
        <w:rPr>
          <w:rFonts w:asciiTheme="minorHAnsi" w:hAnsiTheme="minorHAnsi" w:cstheme="minorHAnsi"/>
          <w:i/>
          <w:iCs/>
        </w:rPr>
        <w:br/>
      </w:r>
      <w:r w:rsidRPr="00294FFF">
        <w:rPr>
          <w:rStyle w:val="CitationHTML"/>
          <w:rFonts w:asciiTheme="minorHAnsi" w:hAnsiTheme="minorHAnsi" w:cstheme="minorHAnsi"/>
        </w:rPr>
        <w:t>whoever</w:t>
      </w:r>
      <w:r w:rsidRPr="00294FFF">
        <w:rPr>
          <w:rFonts w:asciiTheme="minorHAnsi" w:hAnsiTheme="minorHAnsi" w:cstheme="minorHAnsi"/>
        </w:rPr>
        <w:t xml:space="preserve"> » </w:t>
      </w:r>
      <w:r w:rsidRPr="00294FFF">
        <w:rPr>
          <w:rStyle w:val="CitationHTML"/>
          <w:rFonts w:asciiTheme="minorHAnsi" w:hAnsiTheme="minorHAnsi" w:cstheme="minorHAnsi"/>
        </w:rPr>
        <w:t>anyone who</w:t>
      </w:r>
      <w:r w:rsidRPr="00294FFF">
        <w:rPr>
          <w:rFonts w:asciiTheme="minorHAnsi" w:hAnsiTheme="minorHAnsi" w:cstheme="minorHAnsi"/>
          <w:i/>
          <w:iCs/>
        </w:rPr>
        <w:br/>
      </w:r>
      <w:r w:rsidRPr="00294FFF">
        <w:rPr>
          <w:rStyle w:val="CitationHTML"/>
          <w:rFonts w:asciiTheme="minorHAnsi" w:hAnsiTheme="minorHAnsi" w:cstheme="minorHAnsi"/>
        </w:rPr>
        <w:t>whichever</w:t>
      </w:r>
      <w:r w:rsidRPr="00294FFF">
        <w:rPr>
          <w:rFonts w:asciiTheme="minorHAnsi" w:hAnsiTheme="minorHAnsi" w:cstheme="minorHAnsi"/>
        </w:rPr>
        <w:t xml:space="preserve"> » </w:t>
      </w:r>
      <w:r w:rsidRPr="00294FFF">
        <w:rPr>
          <w:rStyle w:val="CitationHTML"/>
          <w:rFonts w:asciiTheme="minorHAnsi" w:hAnsiTheme="minorHAnsi" w:cstheme="minorHAnsi"/>
        </w:rPr>
        <w:t>any ... which</w:t>
      </w:r>
      <w:r w:rsidRPr="00294FFF">
        <w:rPr>
          <w:rFonts w:asciiTheme="minorHAnsi" w:hAnsiTheme="minorHAnsi" w:cstheme="minorHAnsi"/>
          <w:i/>
          <w:iCs/>
        </w:rPr>
        <w:br/>
      </w:r>
      <w:r w:rsidRPr="00294FFF">
        <w:rPr>
          <w:rStyle w:val="CitationHTML"/>
          <w:rFonts w:asciiTheme="minorHAnsi" w:hAnsiTheme="minorHAnsi" w:cstheme="minorHAnsi"/>
        </w:rPr>
        <w:t>wherever</w:t>
      </w:r>
      <w:r w:rsidRPr="00294FFF">
        <w:rPr>
          <w:rFonts w:asciiTheme="minorHAnsi" w:hAnsiTheme="minorHAnsi" w:cstheme="minorHAnsi"/>
        </w:rPr>
        <w:t xml:space="preserve"> » </w:t>
      </w:r>
      <w:r w:rsidRPr="00294FFF">
        <w:rPr>
          <w:rStyle w:val="CitationHTML"/>
          <w:rFonts w:asciiTheme="minorHAnsi" w:hAnsiTheme="minorHAnsi" w:cstheme="minorHAnsi"/>
        </w:rPr>
        <w:t>at any place</w:t>
      </w:r>
      <w:r w:rsidRPr="00294FFF">
        <w:rPr>
          <w:rFonts w:asciiTheme="minorHAnsi" w:hAnsiTheme="minorHAnsi" w:cstheme="minorHAnsi"/>
          <w:i/>
          <w:iCs/>
        </w:rPr>
        <w:br/>
      </w:r>
      <w:r w:rsidRPr="00294FFF">
        <w:rPr>
          <w:rStyle w:val="CitationHTML"/>
          <w:rFonts w:asciiTheme="minorHAnsi" w:hAnsiTheme="minorHAnsi" w:cstheme="minorHAnsi"/>
        </w:rPr>
        <w:t>whenever</w:t>
      </w:r>
      <w:r w:rsidRPr="00294FFF">
        <w:rPr>
          <w:rFonts w:asciiTheme="minorHAnsi" w:hAnsiTheme="minorHAnsi" w:cstheme="minorHAnsi"/>
        </w:rPr>
        <w:t xml:space="preserve"> » </w:t>
      </w:r>
      <w:r w:rsidRPr="00294FFF">
        <w:rPr>
          <w:rStyle w:val="CitationHTML"/>
          <w:rFonts w:asciiTheme="minorHAnsi" w:hAnsiTheme="minorHAnsi" w:cstheme="minorHAnsi"/>
        </w:rPr>
        <w:t>at any time</w:t>
      </w:r>
      <w:r w:rsidRPr="00294FFF">
        <w:rPr>
          <w:rFonts w:asciiTheme="minorHAnsi" w:hAnsiTheme="minorHAnsi" w:cstheme="minorHAnsi"/>
        </w:rPr>
        <w:t xml:space="preserve"> </w:t>
      </w:r>
    </w:p>
    <w:p w:rsidR="00294FFF" w:rsidRPr="00294FFF" w:rsidRDefault="00294FFF" w:rsidP="00294FFF">
      <w:pPr>
        <w:pStyle w:val="NormalWeb"/>
        <w:rPr>
          <w:rFonts w:asciiTheme="minorHAnsi" w:hAnsiTheme="minorHAnsi" w:cstheme="minorHAnsi"/>
          <w:i/>
          <w:iCs/>
        </w:rPr>
      </w:pPr>
      <w:r w:rsidRPr="00294FFF">
        <w:rPr>
          <w:rStyle w:val="CitationHTML"/>
          <w:rFonts w:asciiTheme="minorHAnsi" w:hAnsiTheme="minorHAnsi" w:cstheme="minorHAnsi"/>
          <w:i w:val="0"/>
          <w:iCs w:val="0"/>
        </w:rPr>
        <w:lastRenderedPageBreak/>
        <w:t xml:space="preserve">You can do </w:t>
      </w:r>
      <w:r w:rsidRPr="00294FFF">
        <w:rPr>
          <w:rStyle w:val="lev"/>
          <w:rFonts w:asciiTheme="minorHAnsi" w:eastAsiaTheme="majorEastAsia" w:hAnsiTheme="minorHAnsi" w:cstheme="minorHAnsi"/>
          <w:i/>
          <w:iCs/>
        </w:rPr>
        <w:t>whatever</w:t>
      </w:r>
      <w:r w:rsidRPr="00294FFF">
        <w:rPr>
          <w:rStyle w:val="CitationHTML"/>
          <w:rFonts w:asciiTheme="minorHAnsi" w:hAnsiTheme="minorHAnsi" w:cstheme="minorHAnsi"/>
          <w:i w:val="0"/>
          <w:iCs w:val="0"/>
        </w:rPr>
        <w:t xml:space="preserve"> you want to. </w:t>
      </w:r>
      <w:r w:rsidRPr="00294FFF">
        <w:rPr>
          <w:rFonts w:asciiTheme="minorHAnsi" w:hAnsiTheme="minorHAnsi" w:cstheme="minorHAnsi"/>
          <w:i/>
          <w:iCs/>
        </w:rPr>
        <w:br/>
      </w:r>
      <w:r w:rsidRPr="00294FFF">
        <w:rPr>
          <w:rStyle w:val="lev"/>
          <w:rFonts w:asciiTheme="minorHAnsi" w:eastAsiaTheme="majorEastAsia" w:hAnsiTheme="minorHAnsi" w:cstheme="minorHAnsi"/>
          <w:i/>
          <w:iCs/>
        </w:rPr>
        <w:t>Whoever</w:t>
      </w:r>
      <w:r w:rsidRPr="00294FFF">
        <w:rPr>
          <w:rStyle w:val="CitationHTML"/>
          <w:rFonts w:asciiTheme="minorHAnsi" w:hAnsiTheme="minorHAnsi" w:cstheme="minorHAnsi"/>
          <w:i w:val="0"/>
          <w:iCs w:val="0"/>
        </w:rPr>
        <w:t xml:space="preserve"> leaves last should turn off the lights.</w:t>
      </w:r>
      <w:r w:rsidRPr="00294FFF">
        <w:rPr>
          <w:rFonts w:asciiTheme="minorHAnsi" w:hAnsiTheme="minorHAnsi" w:cstheme="minorHAnsi"/>
          <w:i/>
          <w:iCs/>
        </w:rPr>
        <w:br/>
      </w:r>
      <w:r w:rsidRPr="00294FFF">
        <w:rPr>
          <w:rStyle w:val="CitationHTML"/>
          <w:rFonts w:asciiTheme="minorHAnsi" w:hAnsiTheme="minorHAnsi" w:cstheme="minorHAnsi"/>
          <w:i w:val="0"/>
          <w:iCs w:val="0"/>
        </w:rPr>
        <w:t xml:space="preserve">Choose </w:t>
      </w:r>
      <w:r w:rsidRPr="00294FFF">
        <w:rPr>
          <w:rStyle w:val="lev"/>
          <w:rFonts w:asciiTheme="minorHAnsi" w:eastAsiaTheme="majorEastAsia" w:hAnsiTheme="minorHAnsi" w:cstheme="minorHAnsi"/>
          <w:i/>
          <w:iCs/>
        </w:rPr>
        <w:t>whichever pencil</w:t>
      </w:r>
      <w:r w:rsidRPr="00294FFF">
        <w:rPr>
          <w:rStyle w:val="CitationHTML"/>
          <w:rFonts w:asciiTheme="minorHAnsi" w:hAnsiTheme="minorHAnsi" w:cstheme="minorHAnsi"/>
          <w:i w:val="0"/>
          <w:iCs w:val="0"/>
        </w:rPr>
        <w:t xml:space="preserve"> you like.</w:t>
      </w:r>
      <w:r w:rsidRPr="00294FFF">
        <w:rPr>
          <w:rFonts w:asciiTheme="minorHAnsi" w:hAnsiTheme="minorHAnsi" w:cstheme="minorHAnsi"/>
          <w:i/>
          <w:iCs/>
        </w:rPr>
        <w:br/>
      </w:r>
      <w:r w:rsidRPr="00294FFF">
        <w:rPr>
          <w:rStyle w:val="lev"/>
          <w:rFonts w:asciiTheme="minorHAnsi" w:eastAsiaTheme="majorEastAsia" w:hAnsiTheme="minorHAnsi" w:cstheme="minorHAnsi"/>
          <w:i/>
          <w:iCs/>
        </w:rPr>
        <w:t>Wherever</w:t>
      </w:r>
      <w:r w:rsidRPr="00294FFF">
        <w:rPr>
          <w:rStyle w:val="CitationHTML"/>
          <w:rFonts w:asciiTheme="minorHAnsi" w:hAnsiTheme="minorHAnsi" w:cstheme="minorHAnsi"/>
          <w:i w:val="0"/>
          <w:iCs w:val="0"/>
        </w:rPr>
        <w:t xml:space="preserve"> I looked there was something interesting to see.</w:t>
      </w:r>
      <w:r w:rsidRPr="00294FFF">
        <w:rPr>
          <w:rFonts w:asciiTheme="minorHAnsi" w:hAnsiTheme="minorHAnsi" w:cstheme="minorHAnsi"/>
          <w:i/>
          <w:iCs/>
        </w:rPr>
        <w:br/>
      </w:r>
      <w:r w:rsidRPr="00294FFF">
        <w:rPr>
          <w:rStyle w:val="lev"/>
          <w:rFonts w:asciiTheme="minorHAnsi" w:eastAsiaTheme="majorEastAsia" w:hAnsiTheme="minorHAnsi" w:cstheme="minorHAnsi"/>
          <w:i/>
          <w:iCs/>
        </w:rPr>
        <w:t>Whenever</w:t>
      </w:r>
      <w:r w:rsidRPr="00294FFF">
        <w:rPr>
          <w:rStyle w:val="CitationHTML"/>
          <w:rFonts w:asciiTheme="minorHAnsi" w:hAnsiTheme="minorHAnsi" w:cstheme="minorHAnsi"/>
          <w:i w:val="0"/>
          <w:iCs w:val="0"/>
        </w:rPr>
        <w:t xml:space="preserve"> I go abroad, I take as many pictures as possible.</w:t>
      </w:r>
    </w:p>
    <w:p w:rsidR="00294FFF" w:rsidRPr="00294FFF" w:rsidRDefault="00294FFF" w:rsidP="00294FFF">
      <w:pPr>
        <w:pStyle w:val="NormalWeb"/>
        <w:rPr>
          <w:rFonts w:asciiTheme="minorHAnsi" w:hAnsiTheme="minorHAnsi" w:cstheme="minorHAnsi"/>
        </w:rPr>
      </w:pPr>
      <w:r w:rsidRPr="00294FFF">
        <w:rPr>
          <w:rFonts w:asciiTheme="minorHAnsi" w:hAnsiTheme="minorHAnsi" w:cstheme="minorHAnsi"/>
        </w:rPr>
        <w:t xml:space="preserve">It is possible to use </w:t>
      </w:r>
      <w:r w:rsidRPr="00294FFF">
        <w:rPr>
          <w:rStyle w:val="CitationHTML"/>
          <w:rFonts w:asciiTheme="minorHAnsi" w:hAnsiTheme="minorHAnsi" w:cstheme="minorHAnsi"/>
        </w:rPr>
        <w:t>what</w:t>
      </w:r>
      <w:r w:rsidRPr="00294FFF">
        <w:rPr>
          <w:rFonts w:asciiTheme="minorHAnsi" w:hAnsiTheme="minorHAnsi" w:cstheme="minorHAnsi"/>
        </w:rPr>
        <w:t xml:space="preserve"> instead of </w:t>
      </w:r>
      <w:r w:rsidRPr="00294FFF">
        <w:rPr>
          <w:rStyle w:val="CitationHTML"/>
          <w:rFonts w:asciiTheme="minorHAnsi" w:hAnsiTheme="minorHAnsi" w:cstheme="minorHAnsi"/>
        </w:rPr>
        <w:t>whatever</w:t>
      </w:r>
      <w:r w:rsidRPr="00294FFF">
        <w:rPr>
          <w:rFonts w:asciiTheme="minorHAnsi" w:hAnsiTheme="minorHAnsi" w:cstheme="minorHAnsi"/>
        </w:rPr>
        <w:t xml:space="preserve"> in the first sentence above, but it is not possible to use </w:t>
      </w:r>
      <w:r w:rsidRPr="00294FFF">
        <w:rPr>
          <w:rStyle w:val="CitationHTML"/>
          <w:rFonts w:asciiTheme="minorHAnsi" w:hAnsiTheme="minorHAnsi" w:cstheme="minorHAnsi"/>
        </w:rPr>
        <w:t>who</w:t>
      </w:r>
      <w:r w:rsidRPr="00294FFF">
        <w:rPr>
          <w:rFonts w:asciiTheme="minorHAnsi" w:hAnsiTheme="minorHAnsi" w:cstheme="minorHAnsi"/>
        </w:rPr>
        <w:t xml:space="preserve"> instead of </w:t>
      </w:r>
      <w:r w:rsidRPr="00294FFF">
        <w:rPr>
          <w:rStyle w:val="CitationHTML"/>
          <w:rFonts w:asciiTheme="minorHAnsi" w:hAnsiTheme="minorHAnsi" w:cstheme="minorHAnsi"/>
        </w:rPr>
        <w:t>whoever</w:t>
      </w:r>
      <w:r w:rsidRPr="00294FFF">
        <w:rPr>
          <w:rFonts w:asciiTheme="minorHAnsi" w:hAnsiTheme="minorHAnsi" w:cstheme="minorHAnsi"/>
        </w:rPr>
        <w:t xml:space="preserve"> in the second sentence:</w:t>
      </w:r>
    </w:p>
    <w:p w:rsidR="00294FFF" w:rsidRPr="00294FFF" w:rsidRDefault="00294FFF" w:rsidP="00294FFF">
      <w:pPr>
        <w:pStyle w:val="NormalWeb"/>
        <w:rPr>
          <w:rFonts w:asciiTheme="minorHAnsi" w:hAnsiTheme="minorHAnsi" w:cstheme="minorHAnsi"/>
          <w:i/>
          <w:iCs/>
        </w:rPr>
      </w:pPr>
      <w:r w:rsidRPr="00294FFF">
        <w:rPr>
          <w:rStyle w:val="CitationHTML"/>
          <w:rFonts w:asciiTheme="minorHAnsi" w:hAnsiTheme="minorHAnsi" w:cstheme="minorHAnsi"/>
          <w:i w:val="0"/>
          <w:iCs w:val="0"/>
        </w:rPr>
        <w:t xml:space="preserve">You can do </w:t>
      </w:r>
      <w:r w:rsidRPr="00294FFF">
        <w:rPr>
          <w:rStyle w:val="lev"/>
          <w:rFonts w:asciiTheme="minorHAnsi" w:eastAsiaTheme="majorEastAsia" w:hAnsiTheme="minorHAnsi" w:cstheme="minorHAnsi"/>
          <w:i/>
          <w:iCs/>
        </w:rPr>
        <w:t>what</w:t>
      </w:r>
      <w:r w:rsidRPr="00294FFF">
        <w:rPr>
          <w:rStyle w:val="CitationHTML"/>
          <w:rFonts w:asciiTheme="minorHAnsi" w:hAnsiTheme="minorHAnsi" w:cstheme="minorHAnsi"/>
          <w:i w:val="0"/>
          <w:iCs w:val="0"/>
        </w:rPr>
        <w:t xml:space="preserve"> you want to.</w:t>
      </w:r>
      <w:r w:rsidRPr="00294FFF">
        <w:rPr>
          <w:rFonts w:asciiTheme="minorHAnsi" w:hAnsiTheme="minorHAnsi" w:cstheme="minorHAnsi"/>
          <w:i/>
          <w:iCs/>
        </w:rPr>
        <w:br/>
      </w:r>
      <w:r w:rsidRPr="00294FFF">
        <w:rPr>
          <w:rStyle w:val="lev"/>
          <w:rFonts w:asciiTheme="minorHAnsi" w:eastAsiaTheme="majorEastAsia" w:hAnsiTheme="minorHAnsi" w:cstheme="minorHAnsi"/>
          <w:i/>
          <w:iCs/>
          <w:strike/>
        </w:rPr>
        <w:t>Who</w:t>
      </w:r>
      <w:r w:rsidRPr="00294FFF">
        <w:rPr>
          <w:rStyle w:val="CitationHTML"/>
          <w:rFonts w:asciiTheme="minorHAnsi" w:hAnsiTheme="minorHAnsi" w:cstheme="minorHAnsi"/>
          <w:i w:val="0"/>
          <w:iCs w:val="0"/>
          <w:strike/>
        </w:rPr>
        <w:t xml:space="preserve"> leaves last should turn off the lights.</w:t>
      </w:r>
    </w:p>
    <w:p w:rsidR="00294FFF" w:rsidRDefault="00294FFF" w:rsidP="00294FFF">
      <w:pPr>
        <w:pStyle w:val="Paragraphedeliste"/>
      </w:pPr>
    </w:p>
    <w:sectPr w:rsidR="00294FFF" w:rsidSect="00651F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C026D"/>
    <w:multiLevelType w:val="multilevel"/>
    <w:tmpl w:val="414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273CB"/>
    <w:multiLevelType w:val="multilevel"/>
    <w:tmpl w:val="414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7422EB"/>
    <w:multiLevelType w:val="hybridMultilevel"/>
    <w:tmpl w:val="36500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A67C2"/>
    <w:multiLevelType w:val="multilevel"/>
    <w:tmpl w:val="414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66730D"/>
    <w:multiLevelType w:val="hybridMultilevel"/>
    <w:tmpl w:val="9118D802"/>
    <w:lvl w:ilvl="0" w:tplc="F7CC0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9267B"/>
    <w:multiLevelType w:val="hybridMultilevel"/>
    <w:tmpl w:val="0C128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47F02"/>
    <w:multiLevelType w:val="multilevel"/>
    <w:tmpl w:val="414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E172C4"/>
    <w:multiLevelType w:val="multilevel"/>
    <w:tmpl w:val="2EEEA8E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BD68D6"/>
    <w:multiLevelType w:val="multilevel"/>
    <w:tmpl w:val="414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E8725C"/>
    <w:multiLevelType w:val="multilevel"/>
    <w:tmpl w:val="414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4049E0"/>
    <w:multiLevelType w:val="hybridMultilevel"/>
    <w:tmpl w:val="D4CC17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21ADC"/>
    <w:multiLevelType w:val="multilevel"/>
    <w:tmpl w:val="414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F43DA7"/>
    <w:multiLevelType w:val="hybridMultilevel"/>
    <w:tmpl w:val="41302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B20CE"/>
    <w:multiLevelType w:val="hybridMultilevel"/>
    <w:tmpl w:val="84E48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136EA4"/>
    <w:multiLevelType w:val="hybridMultilevel"/>
    <w:tmpl w:val="AC12A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102E87"/>
    <w:multiLevelType w:val="hybridMultilevel"/>
    <w:tmpl w:val="5D842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BF730C"/>
    <w:multiLevelType w:val="multilevel"/>
    <w:tmpl w:val="414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EA1091"/>
    <w:multiLevelType w:val="multilevel"/>
    <w:tmpl w:val="414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9C6D36"/>
    <w:multiLevelType w:val="multilevel"/>
    <w:tmpl w:val="414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7039E4"/>
    <w:multiLevelType w:val="multilevel"/>
    <w:tmpl w:val="414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D4118A"/>
    <w:multiLevelType w:val="multilevel"/>
    <w:tmpl w:val="414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4E0133"/>
    <w:multiLevelType w:val="multilevel"/>
    <w:tmpl w:val="414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521FF7"/>
    <w:multiLevelType w:val="multilevel"/>
    <w:tmpl w:val="414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F541B2"/>
    <w:multiLevelType w:val="hybridMultilevel"/>
    <w:tmpl w:val="395253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7B0D8D"/>
    <w:multiLevelType w:val="hybridMultilevel"/>
    <w:tmpl w:val="F5D448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042345"/>
    <w:multiLevelType w:val="multilevel"/>
    <w:tmpl w:val="414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9"/>
  </w:num>
  <w:num w:numId="5">
    <w:abstractNumId w:val="3"/>
  </w:num>
  <w:num w:numId="6">
    <w:abstractNumId w:val="24"/>
  </w:num>
  <w:num w:numId="7">
    <w:abstractNumId w:val="7"/>
  </w:num>
  <w:num w:numId="8">
    <w:abstractNumId w:val="23"/>
  </w:num>
  <w:num w:numId="9">
    <w:abstractNumId w:val="21"/>
  </w:num>
  <w:num w:numId="10">
    <w:abstractNumId w:val="16"/>
  </w:num>
  <w:num w:numId="11">
    <w:abstractNumId w:val="22"/>
  </w:num>
  <w:num w:numId="12">
    <w:abstractNumId w:val="20"/>
  </w:num>
  <w:num w:numId="13">
    <w:abstractNumId w:val="11"/>
  </w:num>
  <w:num w:numId="14">
    <w:abstractNumId w:val="18"/>
  </w:num>
  <w:num w:numId="15">
    <w:abstractNumId w:val="9"/>
  </w:num>
  <w:num w:numId="16">
    <w:abstractNumId w:val="6"/>
  </w:num>
  <w:num w:numId="17">
    <w:abstractNumId w:val="25"/>
  </w:num>
  <w:num w:numId="18">
    <w:abstractNumId w:val="0"/>
  </w:num>
  <w:num w:numId="19">
    <w:abstractNumId w:val="8"/>
  </w:num>
  <w:num w:numId="20">
    <w:abstractNumId w:val="1"/>
  </w:num>
  <w:num w:numId="21">
    <w:abstractNumId w:val="5"/>
  </w:num>
  <w:num w:numId="22">
    <w:abstractNumId w:val="15"/>
  </w:num>
  <w:num w:numId="23">
    <w:abstractNumId w:val="13"/>
  </w:num>
  <w:num w:numId="24">
    <w:abstractNumId w:val="14"/>
  </w:num>
  <w:num w:numId="25">
    <w:abstractNumId w:val="2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FFF"/>
    <w:rsid w:val="001400AF"/>
    <w:rsid w:val="00294FFF"/>
    <w:rsid w:val="004977B4"/>
    <w:rsid w:val="00651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FFF"/>
  </w:style>
  <w:style w:type="paragraph" w:styleId="Titre1">
    <w:name w:val="heading 1"/>
    <w:basedOn w:val="Normal"/>
    <w:next w:val="Normal"/>
    <w:link w:val="Titre1Car"/>
    <w:uiPriority w:val="9"/>
    <w:qFormat/>
    <w:rsid w:val="00294F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294F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294F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4F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4F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94F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294F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294F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294F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94FFF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294FFF"/>
    <w:rPr>
      <w:color w:val="0000FF"/>
      <w:u w:val="single"/>
    </w:rPr>
  </w:style>
  <w:style w:type="character" w:customStyle="1" w:styleId="u">
    <w:name w:val="u"/>
    <w:basedOn w:val="Policepardfaut"/>
    <w:rsid w:val="00294FFF"/>
  </w:style>
  <w:style w:type="paragraph" w:styleId="NormalWeb">
    <w:name w:val="Normal (Web)"/>
    <w:basedOn w:val="Normal"/>
    <w:uiPriority w:val="99"/>
    <w:semiHidden/>
    <w:unhideWhenUsed/>
    <w:rsid w:val="00294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itationHTML">
    <w:name w:val="HTML Cite"/>
    <w:basedOn w:val="Policepardfaut"/>
    <w:uiPriority w:val="99"/>
    <w:semiHidden/>
    <w:unhideWhenUsed/>
    <w:rsid w:val="00294FFF"/>
    <w:rPr>
      <w:i/>
      <w:iCs/>
    </w:rPr>
  </w:style>
  <w:style w:type="character" w:styleId="lev">
    <w:name w:val="Strong"/>
    <w:basedOn w:val="Policepardfaut"/>
    <w:uiPriority w:val="22"/>
    <w:qFormat/>
    <w:rsid w:val="00294F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7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1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2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6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4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0164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4710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9589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freedictionary.com/Objects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freedictionary.com/The-Subject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freedictionary.com/Relative-Clauses.htm" TargetMode="External"/><Relationship Id="rId11" Type="http://schemas.openxmlformats.org/officeDocument/2006/relationships/hyperlink" Target="https://www.thefreedictionary.com/Prepositions.htm" TargetMode="External"/><Relationship Id="rId5" Type="http://schemas.openxmlformats.org/officeDocument/2006/relationships/hyperlink" Target="https://www.thefreedictionary.com/Relative-Pronouns.htm" TargetMode="External"/><Relationship Id="rId10" Type="http://schemas.openxmlformats.org/officeDocument/2006/relationships/hyperlink" Target="https://www.thefreedictionary.com/Participl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freedictionary.com/Auxiliary-Verbs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1669</Words>
  <Characters>9517</Characters>
  <Application>Microsoft Office Word</Application>
  <DocSecurity>0</DocSecurity>
  <Lines>79</Lines>
  <Paragraphs>22</Paragraphs>
  <ScaleCrop>false</ScaleCrop>
  <Company/>
  <LinksUpToDate>false</LinksUpToDate>
  <CharactersWithSpaces>11164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2023-11-07T22:43:00Z</dcterms:created>
  <dcterms:modified xsi:type="dcterms:W3CDTF">2023-11-07T22:55:00Z</dcterms:modified>
</cp:coreProperties>
</file>