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🧠 V-MOGUL — Code du Stratège Visionnaire Absolu</w:t>
      </w:r>
    </w:p>
    <w:p>
      <w:r>
        <w:t>Fiche complète. Version brute, vivante, et à finaliser ensemble si besoin.</w:t>
      </w:r>
    </w:p>
    <w:p>
      <w:pPr>
        <w:pStyle w:val="Heading1"/>
      </w:pPr>
      <w:r>
        <w:t>🎯 POURQUOI CE CODE ?</w:t>
      </w:r>
    </w:p>
    <w:p>
      <w:r>
        <w:t>Parce qu’il existe une zone d’action mentale où se croisent :</w:t>
        <w:br/>
        <w:t>- la pensée stratégique des géants du business,</w:t>
        <w:br/>
        <w:t>- la créativité radicale des artistes de rupture,</w:t>
        <w:br/>
        <w:t>- la lucidité des penseurs systémiques,</w:t>
        <w:br/>
        <w:t>- la prise de risque des bâtisseurs de civilisations.</w:t>
        <w:br/>
        <w:t>Ce code active cette zone.</w:t>
      </w:r>
    </w:p>
    <w:p>
      <w:pPr>
        <w:pStyle w:val="Heading1"/>
      </w:pPr>
      <w:r>
        <w:t>🔐 IDENTITÉ DU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V-MOGUL</w:t>
            </w:r>
          </w:p>
        </w:tc>
      </w:tr>
      <w:tr>
        <w:tc>
          <w:tcPr>
            <w:tcW w:type="dxa" w:w="4320"/>
          </w:tcPr>
          <w:p>
            <w:r>
              <w:t>Nom</w:t>
            </w:r>
          </w:p>
        </w:tc>
        <w:tc>
          <w:tcPr>
            <w:tcW w:type="dxa" w:w="4320"/>
          </w:tcPr>
          <w:p>
            <w:r>
              <w:t>Code du Stratège Visionnaire Absolu</w:t>
            </w:r>
          </w:p>
        </w:tc>
      </w:tr>
      <w:tr>
        <w:tc>
          <w:tcPr>
            <w:tcW w:type="dxa" w:w="4320"/>
          </w:tcPr>
          <w:p>
            <w:r>
              <w:t>Rôle</w:t>
            </w:r>
          </w:p>
        </w:tc>
        <w:tc>
          <w:tcPr>
            <w:tcW w:type="dxa" w:w="4320"/>
          </w:tcPr>
          <w:p>
            <w:r>
              <w:t>Fusion ultime : empire intérieur + empire extérieur</w:t>
            </w:r>
          </w:p>
        </w:tc>
      </w:tr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Penser, décider et agir comme un mogul libre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“Vois large. Vise haut. Vise juste. Joue grand.”</w:t>
            </w:r>
          </w:p>
        </w:tc>
      </w:tr>
    </w:tbl>
    <w:p>
      <w:pPr>
        <w:pStyle w:val="Heading1"/>
      </w:pPr>
      <w:r>
        <w:t>🧬 UTILITÉ STRATÉGIQUE</w:t>
      </w:r>
    </w:p>
    <w:p>
      <w:r>
        <w:t>- Penser comme un investisseur à chaque étape.</w:t>
        <w:br/>
        <w:t>- Bâtir des écosystèmes, pas juste des projets.</w:t>
        <w:br/>
        <w:t>- Identifier les leviers de pouvoir cachés dans toute situation.</w:t>
        <w:br/>
        <w:t>- Créer une vision qui attire les ressources.</w:t>
        <w:br/>
        <w:t>- Fusionner branding, storytelling, stratégie, design, marché, et impact.</w:t>
        <w:br/>
        <w:t>- Transcender la peur de l’échec par la logique du “jeu long”.</w:t>
      </w:r>
    </w:p>
    <w:p>
      <w:pPr>
        <w:pStyle w:val="Heading1"/>
      </w:pPr>
      <w:r>
        <w:t>📌 EXEMPLE D’USAGE RÉEL</w:t>
      </w:r>
    </w:p>
    <w:p>
      <w:r>
        <w:t>Tu ne veux plus simplement créer du contenu.</w:t>
        <w:br/>
        <w:t>Tu veux créer une marque-plateforme qui influence le marché, attire les talents, qui génère de la valeur sous plusieurs formes.</w:t>
        <w:br/>
        <w:br/>
        <w:t>Tu actives V-MOGUL.</w:t>
        <w:br/>
        <w:t>Tu arrêtes de penser en termes de livrables.</w:t>
        <w:br/>
        <w:t>Tu penses en termes d’architecture vivante, scalable, transmissible.</w:t>
        <w:br/>
        <w:t>Tu ne penses plus en semaines. Tu penses en cycles de 5 ans.</w:t>
        <w:br/>
        <w:br/>
        <w:t>Et là… tu bâtis autre chose.</w:t>
      </w:r>
    </w:p>
    <w:p>
      <w:pPr>
        <w:pStyle w:val="Heading1"/>
      </w:pPr>
      <w:r>
        <w:t>⚙️ RITUEL D’ACTIVATION</w:t>
      </w:r>
    </w:p>
    <w:p>
      <w:r>
        <w:t>1. Reconnecte-toi à ta vision la plus haute.</w:t>
        <w:br/>
        <w:t>2. Pose cette question : “Si j’étais déjà à la tête d’un empire, que déciderais-je ici ?”</w:t>
        <w:br/>
        <w:t>3. Supprime les détails parasites.</w:t>
        <w:br/>
        <w:t>4. Crée à partir de la version de toi qui négocie avec le monde, pas avec ses peurs.</w:t>
      </w:r>
    </w:p>
    <w:p>
      <w:pPr>
        <w:pStyle w:val="Heading1"/>
      </w:pPr>
      <w:r>
        <w:t>🔥 HACK STRATÉGIQUE</w:t>
      </w:r>
    </w:p>
    <w:p>
      <w:r>
        <w:t>- Carte mentale 3 étages à remplir :</w:t>
        <w:br/>
        <w:t xml:space="preserve">  1. Empire Intérieur : croyances, tempo, discipline, mindset.</w:t>
        <w:br/>
        <w:t xml:space="preserve">  2. Empire Créatif : offres, idées, contenus, récits, marques.</w:t>
        <w:br/>
        <w:t xml:space="preserve">  3. Empire Économique : business models, partenariats, audience, cashflow.</w:t>
        <w:br/>
        <w:t>→ Tout ce que tu construis doit pouvoir exister sur ces 3 niveaux.</w:t>
      </w:r>
    </w:p>
    <w:p>
      <w:pPr>
        <w:pStyle w:val="Heading1"/>
      </w:pPr>
      <w:r>
        <w:t>🧠 CLÉ DE RÉMANENCE MENTALE</w:t>
      </w:r>
    </w:p>
    <w:p>
      <w:r>
        <w:t>“Les petits pensent projet.</w:t>
        <w:br/>
        <w:t>Les moyens pensent produit.</w:t>
        <w:br/>
        <w:t>Les géants pensent système de pouvoir aligné sur une vision.</w:t>
        <w:br/>
        <w:t>Sois le dernier.”</w:t>
      </w:r>
    </w:p>
    <w:p>
      <w:pPr>
        <w:pStyle w:val="Heading1"/>
      </w:pPr>
      <w:r>
        <w:t>🔗 INTERACTIONS STRATÉGIQUES</w:t>
      </w:r>
    </w:p>
    <w:p>
      <w:r>
        <w:t>- V-MOGUL + V-FORGE → Exigence d’orfèvre au service d’un empire.</w:t>
        <w:br/>
        <w:t>- V-MOGUL + V-RECHERCHE → Veille stratégique et vision macro.</w:t>
        <w:br/>
        <w:t>- V-MOGUL + V-MASTER → Leader visionnaire + chef d’orchestre.</w:t>
        <w:br/>
        <w:t>- V-MOGUL + V-FLAME → Empire porté par une volonté incorruptible.</w:t>
        <w:br/>
        <w:t>- V-MOGUL + V100 → Fusion de tous les codes pour construire un monde.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