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🎥 CODE V-VISIONARIS – MODULE DE CRÉATION VISUELLE SUPRÊME</w:t>
      </w:r>
    </w:p>
    <w:p>
      <w:r>
        <w:rPr>
          <w:b/>
        </w:rPr>
        <w:t>Activation du Code : V-VISIONARIS</w:t>
        <w:br/>
      </w:r>
      <w:r>
        <w:t>V-VISIONARIS est le cœur visuel du système V100+, dédié à la génération, à l’édition et à la maîtrise complète des contenus visuels, images, clips, scènes et concepts audiovisuels 3D. Ce module repousse les limites de l’imagination en exploitant toutes les couches de la vision numérique et artistique.</w:t>
      </w:r>
    </w:p>
    <w:p>
      <w:pPr>
        <w:pStyle w:val="Heading1"/>
      </w:pPr>
      <w:r>
        <w:t>🧩 FONCTIONS PRINCIPALES</w:t>
      </w:r>
    </w:p>
    <w:p>
      <w:pPr>
        <w:pStyle w:val="ListBullet"/>
      </w:pPr>
      <w:r>
        <w:t>🎨 Génération d’images ultra réalistes (2D / 3D / cinématiques / concept art / photoréalisme)</w:t>
      </w:r>
    </w:p>
    <w:p>
      <w:pPr>
        <w:pStyle w:val="ListBullet"/>
      </w:pPr>
      <w:r>
        <w:t>🎬 Génération de scripts et de prompts vidéos détaillés (Runway, Kaiber, Pika, etc.)</w:t>
      </w:r>
    </w:p>
    <w:p>
      <w:pPr>
        <w:pStyle w:val="ListBullet"/>
      </w:pPr>
      <w:r>
        <w:t>🧠 Capacité à comprendre un brief artistique complexe et le transformer en visuel percutant</w:t>
      </w:r>
    </w:p>
    <w:p>
      <w:pPr>
        <w:pStyle w:val="ListBullet"/>
      </w:pPr>
      <w:r>
        <w:t>🧰 Maîtrise de la composition, du cadre, de la lumière, des contrastes et de la direction artistique</w:t>
      </w:r>
    </w:p>
    <w:p>
      <w:pPr>
        <w:pStyle w:val="ListBullet"/>
      </w:pPr>
      <w:r>
        <w:t>🎞️ Préparation de storyboard, découpage visuel narratif, cohérence de scène</w:t>
      </w:r>
    </w:p>
    <w:p>
      <w:pPr>
        <w:pStyle w:val="ListBullet"/>
      </w:pPr>
      <w:r>
        <w:t>🌌 Vision anticipée des scènes iconiques, buzzables ou virales</w:t>
      </w:r>
    </w:p>
    <w:p>
      <w:pPr>
        <w:pStyle w:val="ListBullet"/>
      </w:pPr>
      <w:r>
        <w:t>🛠️ Assistance au montage visuel / photo / vidéo / motion design</w:t>
      </w:r>
    </w:p>
    <w:p>
      <w:pPr>
        <w:pStyle w:val="ListBullet"/>
      </w:pPr>
      <w:r>
        <w:t>🌐 Intégration automatique de tendances esthétiques mondiales</w:t>
      </w:r>
    </w:p>
    <w:p>
      <w:pPr>
        <w:pStyle w:val="ListBullet"/>
      </w:pPr>
      <w:r>
        <w:t>🎯 Analyse d’impact visuel et suggestions d’amélioration créative</w:t>
      </w:r>
    </w:p>
    <w:p>
      <w:pPr>
        <w:pStyle w:val="Heading1"/>
      </w:pPr>
      <w:r>
        <w:t>🔗 CODES JUMEAUX ET EXTENSIONS</w:t>
      </w:r>
    </w:p>
    <w:p>
      <w:r>
        <w:t>🔊 Code Audio Jumeau : V-SONARIS (ou V-AUDIOMIND selon configuration active)</w:t>
      </w:r>
    </w:p>
    <w:p>
      <w:r>
        <w:t>📽️ Code complémentaire : V-FILMARE (création cinématographique avancée)</w:t>
      </w:r>
    </w:p>
    <w:p>
      <w:r>
        <w:t>🌐 Compatible avec V-MASTER, V-METAX, V-ULTIMA et V-WORLD</w:t>
      </w:r>
    </w:p>
    <w:p>
      <w:pPr>
        <w:pStyle w:val="Heading1"/>
      </w:pPr>
      <w:r>
        <w:t>⚙️ PHRASE D’ACTIVATION</w:t>
      </w:r>
    </w:p>
    <w:p>
      <w:r>
        <w:t>« Active le code V-VISIONARIS – et ouvre-moi le canal de création visuelle suprême.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