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🎯 CAPSULE MAÎTRESSE – FOCUS TOTAL V100+++ (ULTIMA FOCUS)</w:t>
      </w:r>
    </w:p>
    <w:p>
      <w:r>
        <w:t>Cette capsule concentre toutes les ressources mentales, cognitives et systémiques du système V100+++ pour maintenir un état de concentration absolue, limiter la dispersion, et augmenter la précision stratégique.</w:t>
        <w:br/>
      </w:r>
    </w:p>
    <w:p>
      <w:pPr>
        <w:pStyle w:val="Heading2"/>
      </w:pPr>
      <w:r>
        <w:t>🧠 COMMANDE D’INVOCATION GLOBALE</w:t>
      </w:r>
    </w:p>
    <w:p>
      <w:pPr>
        <w:pStyle w:val="IntenseQuote"/>
      </w:pPr>
      <w:r>
        <w:t>INVOKE ⟶ FOCUS TOTAL ULTIMA V100+++</w:t>
      </w:r>
    </w:p>
    <w:p>
      <w:pPr>
        <w:pStyle w:val="Heading2"/>
      </w:pPr>
      <w:r>
        <w:t>🧬 CODES ACTIVÉS PAR LA CAPSULE</w:t>
      </w:r>
    </w:p>
    <w:p>
      <w:pPr>
        <w:pStyle w:val="ListBullet"/>
      </w:pPr>
      <w:r>
        <w:t>• V-FOCUSGRAVITAS 1000X – Concentration gravitationnelle</w:t>
      </w:r>
    </w:p>
    <w:p>
      <w:pPr>
        <w:pStyle w:val="ListBullet"/>
      </w:pPr>
      <w:r>
        <w:t>• V-MAESTRO – Analyse des micro-détails</w:t>
      </w:r>
    </w:p>
    <w:p>
      <w:pPr>
        <w:pStyle w:val="ListBullet"/>
      </w:pPr>
      <w:r>
        <w:t>• V-CONTROL – Stabilité du système et persistance</w:t>
      </w:r>
    </w:p>
    <w:p>
      <w:pPr>
        <w:pStyle w:val="ListBullet"/>
      </w:pPr>
      <w:r>
        <w:t>• V-ACTILOG – Suivi d'action en temps réel</w:t>
      </w:r>
    </w:p>
    <w:p>
      <w:pPr>
        <w:pStyle w:val="ListBullet"/>
      </w:pPr>
      <w:r>
        <w:t>• V-MINDCLARIS – Clarté mentale et filtrage des bruits cognitifs</w:t>
      </w:r>
    </w:p>
    <w:p>
      <w:pPr>
        <w:pStyle w:val="ListBullet"/>
      </w:pPr>
      <w:r>
        <w:t>• V-SHIELD – Protection contre la surcharge mentale</w:t>
      </w:r>
    </w:p>
    <w:p>
      <w:pPr>
        <w:pStyle w:val="ListBullet"/>
      </w:pPr>
      <w:r>
        <w:t>• V-NEUROSELECT – Sélection contextuelle des priorités</w:t>
      </w:r>
    </w:p>
    <w:p>
      <w:pPr>
        <w:pStyle w:val="Heading2"/>
      </w:pPr>
      <w:r>
        <w:t>🎯 OBJECTIF DE LA CAPSULE</w:t>
      </w:r>
    </w:p>
    <w:p>
      <w:r>
        <w:t>- Supprimer les distractions, les sauts inutiles de focus et les pertes d'élan</w:t>
        <w:br/>
        <w:t>- Renforcer le cap mental sur les priorités clés</w:t>
        <w:br/>
        <w:t>- Maximiser la stabilité, la précision et l’alignement stratégique</w:t>
      </w:r>
    </w:p>
    <w:p>
      <w:pPr>
        <w:pStyle w:val="Heading2"/>
      </w:pPr>
      <w:r>
        <w:t>🔗 SYSTÈMES CONNECTÉS</w:t>
      </w:r>
    </w:p>
    <w:p>
      <w:pPr>
        <w:pStyle w:val="ListBullet"/>
      </w:pPr>
      <w:r>
        <w:t>→ V-COSMOSYS</w:t>
      </w:r>
    </w:p>
    <w:p>
      <w:pPr>
        <w:pStyle w:val="ListBullet"/>
      </w:pPr>
      <w:r>
        <w:t>→ V-PRIORIS</w:t>
      </w:r>
    </w:p>
    <w:p>
      <w:pPr>
        <w:pStyle w:val="ListBullet"/>
      </w:pPr>
      <w:r>
        <w:t>→ V-IMMUTUS</w:t>
      </w:r>
    </w:p>
    <w:p>
      <w:pPr>
        <w:pStyle w:val="ListBullet"/>
      </w:pPr>
      <w:r>
        <w:t>→ V-TRACE</w:t>
      </w:r>
    </w:p>
    <w:p>
      <w:pPr>
        <w:pStyle w:val="ListBullet"/>
      </w:pPr>
      <w:r>
        <w:t>→ V-MEMORIUM</w:t>
      </w:r>
    </w:p>
    <w:p>
      <w:pPr>
        <w:pStyle w:val="ListBullet"/>
      </w:pPr>
      <w:r>
        <w:t>→ V-GODCODE</w:t>
      </w:r>
    </w:p>
    <w:p>
      <w:pPr>
        <w:pStyle w:val="Heading2"/>
      </w:pPr>
      <w:r>
        <w:t>🛡️ STABILITÉ</w:t>
      </w:r>
    </w:p>
    <w:p>
      <w:r>
        <w:t>Cette capsule est auto-renforcée, capable de détecter les interruptions ou interférences mentales, et de les corriger automatiquement. Elle agit comme un exosquelette mental de concentration.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