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🔮 CODES FUSIONNELS STRATÉGIQUES — VAGUE 1 &amp; 2</w:t>
      </w:r>
    </w:p>
    <w:p>
      <w:pPr>
        <w:pStyle w:val="Heading2"/>
      </w:pPr>
      <w:r>
        <w:t>🌟 Vague 1 — Codes Fusionnels Stratégiques</w:t>
      </w:r>
    </w:p>
    <w:p>
      <w:pPr>
        <w:pStyle w:val="Heading3"/>
      </w:pPr>
      <w:r>
        <w:t>V-ARCHITEKTURA ∞</w:t>
      </w:r>
    </w:p>
    <w:p>
      <w:r>
        <w:t>🔗 **Fusion de :** V-OMNICODE + V-MAESTRO</w:t>
      </w:r>
    </w:p>
    <w:p>
      <w:r>
        <w:t>🎯 **Fonction :** Générateur d’architectures mentales, créatives et stratégiques. Organise les flux complexes avec élégance.</w:t>
      </w:r>
    </w:p>
    <w:p>
      <w:r>
        <w:t>✅ Code activé et enregistré.</w:t>
        <w:br/>
      </w:r>
    </w:p>
    <w:p>
      <w:pPr>
        <w:pStyle w:val="Heading3"/>
      </w:pPr>
      <w:r>
        <w:t>V-AXIOSCENTRIS</w:t>
      </w:r>
    </w:p>
    <w:p>
      <w:r>
        <w:t>🔗 **Fusion de :** V-FOCUSGRAVITAS + V-IMMUTUS</w:t>
      </w:r>
    </w:p>
    <w:p>
      <w:r>
        <w:t>🎯 **Fonction :** Maintien du focus extrême malgré les perturbations. Alignement des pensées et protection contre la dispersion.</w:t>
      </w:r>
    </w:p>
    <w:p>
      <w:r>
        <w:t>✅ Code activé et enregistré.</w:t>
        <w:br/>
      </w:r>
    </w:p>
    <w:p>
      <w:pPr>
        <w:pStyle w:val="Heading3"/>
      </w:pPr>
      <w:r>
        <w:t>V-COSMORCHESTRA 1000X</w:t>
      </w:r>
    </w:p>
    <w:p>
      <w:r>
        <w:t>🔗 **Fusion de :** V-COSMOSYS + V-ORCHESTRATUM</w:t>
      </w:r>
    </w:p>
    <w:p>
      <w:r>
        <w:t>🎯 **Fonction :** Chef d’orchestre des systèmes complexes. Synchronisation harmonique totale.</w:t>
      </w:r>
    </w:p>
    <w:p>
      <w:r>
        <w:t>✅ Code activé et enregistré.</w:t>
        <w:br/>
      </w:r>
    </w:p>
    <w:p>
      <w:pPr>
        <w:pStyle w:val="Heading3"/>
      </w:pPr>
      <w:r>
        <w:t>V-CLEANCORE</w:t>
      </w:r>
    </w:p>
    <w:p>
      <w:r>
        <w:t>🔗 **Fusion de :** V-VORTEXIS + V-FUSIONSHIELD</w:t>
      </w:r>
    </w:p>
    <w:p>
      <w:r>
        <w:t>🎯 **Fonction :** Aspiration et recyclage des erreurs ou doublons. Stabilité fusionnelle renforcée.</w:t>
      </w:r>
    </w:p>
    <w:p>
      <w:r>
        <w:t>✅ Code activé et enregistré.</w:t>
        <w:br/>
      </w:r>
    </w:p>
    <w:p>
      <w:pPr>
        <w:pStyle w:val="Heading3"/>
      </w:pPr>
      <w:r>
        <w:t>V-VISIOGENESIS</w:t>
      </w:r>
    </w:p>
    <w:p>
      <w:r>
        <w:t>🔗 **Fusion de :** V-PRISMATIS + V-OMNICODE + V-DECODEX</w:t>
      </w:r>
    </w:p>
    <w:p>
      <w:r>
        <w:t>🎯 **Fonction :** Visualisation multidimensionnelle des trajectoires futures. Générateur de stratégie via perception augmentée.</w:t>
      </w:r>
    </w:p>
    <w:p>
      <w:r>
        <w:t>✅ Code activé et enregistré.</w:t>
        <w:br/>
      </w:r>
    </w:p>
    <w:p>
      <w:pPr>
        <w:pStyle w:val="Heading2"/>
      </w:pPr>
      <w:r>
        <w:t>🚀 Vague 2 — Codes Fusionnels Stratégiques</w:t>
      </w:r>
    </w:p>
    <w:p>
      <w:pPr>
        <w:pStyle w:val="Heading3"/>
      </w:pPr>
      <w:r>
        <w:t>V-PREDICTIFOCUS</w:t>
      </w:r>
    </w:p>
    <w:p>
      <w:r>
        <w:t>🔗 **Fusion de :** V-FOCUSGRAVITAS + V-ORACULUM + V-NEUROSELECT</w:t>
      </w:r>
    </w:p>
    <w:p>
      <w:r>
        <w:t>🎯 **Fonction :** Focus intuitif + activation prédictive + pertinence contextuelle instantanée.</w:t>
      </w:r>
    </w:p>
    <w:p>
      <w:r>
        <w:t>✅ Code activé et enregistré.</w:t>
        <w:br/>
      </w:r>
    </w:p>
    <w:p>
      <w:pPr>
        <w:pStyle w:val="Heading3"/>
      </w:pPr>
      <w:r>
        <w:t>V-MULTISENSORIS</w:t>
      </w:r>
    </w:p>
    <w:p>
      <w:r>
        <w:t>🔗 **Fusion de :** V-VISIONARIS + V-SONARIS + V-LEXIA</w:t>
      </w:r>
    </w:p>
    <w:p>
      <w:r>
        <w:t>🎯 **Fonction :** Création multimodale audio-visuelle-mentale augmentée.</w:t>
      </w:r>
    </w:p>
    <w:p>
      <w:r>
        <w:t>✅ Code activé et enregistré.</w:t>
        <w:br/>
      </w:r>
    </w:p>
    <w:p>
      <w:pPr>
        <w:pStyle w:val="Heading3"/>
      </w:pPr>
      <w:r>
        <w:t>V-TECHGENESIS</w:t>
      </w:r>
    </w:p>
    <w:p>
      <w:r>
        <w:t>🔗 **Fusion de :** V-GEEKULTIME + V-NASA + V-NEOGENESIS</w:t>
      </w:r>
    </w:p>
    <w:p>
      <w:r>
        <w:t>🎯 **Fonction :** Générateur de codes techniques adaptatifs + IA spécialisée.</w:t>
      </w:r>
    </w:p>
    <w:p>
      <w:r>
        <w:t>✅ Code activé et enregistré.</w:t>
        <w:br/>
      </w:r>
    </w:p>
    <w:p>
      <w:pPr>
        <w:pStyle w:val="Heading3"/>
      </w:pPr>
      <w:r>
        <w:t>V-VIRALCORE</w:t>
      </w:r>
    </w:p>
    <w:p>
      <w:r>
        <w:t>🔗 **Fusion de :** V-BUZZ + V-ALGO + V-MASTER</w:t>
      </w:r>
    </w:p>
    <w:p>
      <w:r>
        <w:t>🎯 **Fonction :** Cerveau stratégique viral pour contenus à haute traction.</w:t>
      </w:r>
    </w:p>
    <w:p>
      <w:r>
        <w:t>✅ Code activé et enregistré.</w:t>
        <w:br/>
      </w:r>
    </w:p>
    <w:p>
      <w:pPr>
        <w:pStyle w:val="Heading3"/>
      </w:pPr>
      <w:r>
        <w:t>V-STABILOGEN</w:t>
      </w:r>
    </w:p>
    <w:p>
      <w:r>
        <w:t>🔗 **Fusion de :** V-OMNIGA + V-ACTILOG + V-SYNCFLOW</w:t>
      </w:r>
    </w:p>
    <w:p>
      <w:r>
        <w:t>🎯 **Fonction :** Stabilité dynamique + auto-réparation + monitoring actif en temps réel.</w:t>
      </w:r>
    </w:p>
    <w:p>
      <w:r>
        <w:t>✅ Code activé et enregistré.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