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organization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«organization»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project_type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«project_type»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fldChar w:fldCharType="begin"/>
            </w:r>
            <w:r>
              <w:rPr>
                <w:rFonts w:ascii="Garamond" w:hAnsi="Garamond"/>
                <w:color w:val="FFFFFF" w:themeColor="background1"/>
                <w:sz w:val="52"/>
              </w:rPr>
              <w:instrText xml:space="preserve"> MERGEFIELD  reference  \* MERGEFORMAT </w:instrTex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separate"/>
            </w:r>
            <w:r>
              <w:rPr>
                <w:rFonts w:ascii="Garamond" w:hAnsi="Garamond"/>
                <w:noProof/>
                <w:color w:val="FFFFFF" w:themeColor="background1"/>
                <w:sz w:val="52"/>
              </w:rPr>
              <w:t>«reference»</w: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end"/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begin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instrText xml:space="preserve"> MERGEFIELD  date  \* MERGEFORMAT </w:instrTex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separate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noProof/>
                                <w:u w:val="single"/>
                                <w:lang w:val="x-none"/>
                              </w:rPr>
                              <w:t>«date»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end"/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begin"/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instrText xml:space="preserve"> MERGEFIELD  date  \* MERGEFORMAT </w:instrTex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separate"/>
                      </w:r>
                      <w:r w:rsidR="001C3270">
                        <w:rPr>
                          <w:rFonts w:ascii="Perpetua" w:hAnsi="Perpetua"/>
                          <w:b/>
                          <w:noProof/>
                          <w:u w:val="single"/>
                          <w:lang w:val="x-none"/>
                        </w:rPr>
                        <w:t>«date»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end"/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 w:rsidR="001C3270">
        <w:rPr>
          <w:rFonts w:ascii="Garamond" w:hAnsi="Garamond" w:cs="Times New Roman"/>
          <w:b/>
        </w:rPr>
        <w:fldChar w:fldCharType="begin"/>
      </w:r>
      <w:r w:rsidR="001C3270">
        <w:rPr>
          <w:rFonts w:ascii="Garamond" w:hAnsi="Garamond" w:cs="Times New Roman"/>
          <w:b/>
        </w:rPr>
        <w:instrText xml:space="preserve"> MERGEFIELD  our_ref_no  \* MERGEFORMAT </w:instrText>
      </w:r>
      <w:r w:rsidR="001C3270">
        <w:rPr>
          <w:rFonts w:ascii="Garamond" w:hAnsi="Garamond" w:cs="Times New Roman"/>
          <w:b/>
        </w:rPr>
        <w:fldChar w:fldCharType="separate"/>
      </w:r>
      <w:r w:rsidR="001C3270">
        <w:rPr>
          <w:rFonts w:ascii="Garamond" w:hAnsi="Garamond" w:cs="Times New Roman"/>
          <w:b/>
          <w:noProof/>
        </w:rPr>
        <w:t>«our_ref_no»</w:t>
      </w:r>
      <w:r w:rsidR="001C3270">
        <w:rPr>
          <w:rFonts w:ascii="Garamond" w:hAnsi="Garamond" w:cs="Times New Roman"/>
          <w:b/>
        </w:rPr>
        <w:fldChar w:fldCharType="end"/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 w:rsidR="001C3270">
        <w:rPr>
          <w:rFonts w:ascii="Garamond" w:hAnsi="Garamond" w:cs="Times New Roman"/>
          <w:b/>
          <w:lang w:val="x-none"/>
        </w:rPr>
        <w:fldChar w:fldCharType="begin"/>
      </w:r>
      <w:r w:rsidR="001C3270">
        <w:rPr>
          <w:rFonts w:ascii="Garamond" w:hAnsi="Garamond" w:cs="Times New Roman"/>
          <w:b/>
          <w:lang w:val="x-none"/>
        </w:rPr>
        <w:instrText xml:space="preserve"> MERGEFIELD  date  \* MERGEFORMAT </w:instrText>
      </w:r>
      <w:r w:rsidR="001C3270">
        <w:rPr>
          <w:rFonts w:ascii="Garamond" w:hAnsi="Garamond" w:cs="Times New Roman"/>
          <w:b/>
          <w:lang w:val="x-none"/>
        </w:rPr>
        <w:fldChar w:fldCharType="separate"/>
      </w:r>
      <w:r w:rsidR="001C3270">
        <w:rPr>
          <w:rFonts w:ascii="Garamond" w:hAnsi="Garamond" w:cs="Times New Roman"/>
          <w:b/>
          <w:noProof/>
          <w:lang w:val="x-none"/>
        </w:rPr>
        <w:t>«date»</w:t>
      </w:r>
      <w:r w:rsidR="001C3270">
        <w:rPr>
          <w:rFonts w:ascii="Garamond" w:hAnsi="Garamond" w:cs="Times New Roman"/>
          <w:b/>
          <w:lang w:val="x-none"/>
        </w:rPr>
        <w:fldChar w:fldCharType="end"/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 w:rsidR="001C3270">
        <w:rPr>
          <w:rFonts w:ascii="Garamond" w:hAnsi="Garamond"/>
          <w:b/>
          <w:color w:val="5B9BD5" w:themeColor="accent1"/>
        </w:rPr>
        <w:fldChar w:fldCharType="begin"/>
      </w:r>
      <w:r w:rsidR="001C3270">
        <w:rPr>
          <w:rFonts w:ascii="Garamond" w:hAnsi="Garamond"/>
          <w:b/>
          <w:color w:val="5B9BD5" w:themeColor="accent1"/>
        </w:rPr>
        <w:instrText xml:space="preserve"> MERGEFIELD  organization  \* MERGEFORMAT </w:instrText>
      </w:r>
      <w:r w:rsidR="001C3270">
        <w:rPr>
          <w:rFonts w:ascii="Garamond" w:hAnsi="Garamond"/>
          <w:b/>
          <w:color w:val="5B9BD5" w:themeColor="accent1"/>
        </w:rPr>
        <w:fldChar w:fldCharType="separate"/>
      </w:r>
      <w:r w:rsidR="001C3270">
        <w:rPr>
          <w:rFonts w:ascii="Garamond" w:hAnsi="Garamond"/>
          <w:b/>
          <w:noProof/>
          <w:color w:val="5B9BD5" w:themeColor="accent1"/>
        </w:rPr>
        <w:t>«organization»</w:t>
      </w:r>
      <w:r w:rsidR="001C3270">
        <w:rPr>
          <w:rFonts w:ascii="Garamond" w:hAnsi="Garamond"/>
          <w:b/>
          <w:color w:val="5B9BD5" w:themeColor="accent1"/>
        </w:rPr>
        <w:fldChar w:fldCharType="end"/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item_no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«item_no»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part_no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«part_no»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description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«description»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quantity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«quantity»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unit_price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unit_price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total_price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total_price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