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01C28" w14:textId="3D0C13DA" w:rsidR="0000719C" w:rsidRPr="001634A9" w:rsidRDefault="00F30389" w:rsidP="0000719C">
      <w:pPr>
        <w:jc w:val="center"/>
        <w:rPr>
          <w:rFonts w:ascii="Times New Roman" w:hAnsi="Times New Roman" w:cs="Times New Roman"/>
          <w:b/>
          <w:bCs/>
          <w:noProof/>
          <w:color w:val="215E99" w:themeColor="text2" w:themeTint="BF"/>
          <w:sz w:val="36"/>
          <w:szCs w:val="36"/>
        </w:rPr>
      </w:pPr>
      <w:r w:rsidRPr="001634A9">
        <w:rPr>
          <w:rFonts w:ascii="Times New Roman" w:hAnsi="Times New Roman" w:cs="Times New Roman"/>
          <w:b/>
          <w:bCs/>
          <w:noProof/>
          <w:color w:val="215E99" w:themeColor="text2" w:themeTint="BF"/>
          <w:sz w:val="36"/>
          <w:szCs w:val="36"/>
        </w:rPr>
        <w:t xml:space="preserve">Chapter 2 </w:t>
      </w:r>
    </w:p>
    <w:p w14:paraId="3E2FFDF1" w14:textId="4486D62F" w:rsidR="00824FA9" w:rsidRPr="001634A9" w:rsidRDefault="00C46848" w:rsidP="0000719C">
      <w:pPr>
        <w:jc w:val="center"/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36"/>
          <w:szCs w:val="36"/>
        </w:rPr>
        <w:t>Data, Its Types and Data Classification</w:t>
      </w:r>
    </w:p>
    <w:p w14:paraId="04F07A27" w14:textId="77777777" w:rsidR="00F30389" w:rsidRDefault="00F30389" w:rsidP="00E70925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71A2FA15" w14:textId="5C1DF944" w:rsidR="00E70925" w:rsidRPr="00E70925" w:rsidRDefault="00E70925" w:rsidP="00E70925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E7092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Variable</w:t>
      </w:r>
    </w:p>
    <w:p w14:paraId="1460FC68" w14:textId="77777777" w:rsidR="00E70925" w:rsidRPr="00E70925" w:rsidRDefault="00E70925" w:rsidP="00E70925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7092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 variable is a characteristic or value that can change from one person, object, or situation to another.</w:t>
      </w:r>
    </w:p>
    <w:p w14:paraId="67BFD029" w14:textId="77777777" w:rsidR="00E70925" w:rsidRDefault="00E70925" w:rsidP="00E70925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7092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Example:</w:t>
      </w:r>
      <w:r w:rsidRPr="00E7092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br/>
      </w:r>
      <w:r w:rsidRPr="00E7092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Suppose we have students:</w:t>
      </w:r>
    </w:p>
    <w:p w14:paraId="3231A3A2" w14:textId="06470413" w:rsidR="00E70925" w:rsidRDefault="00E70925" w:rsidP="00E70925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70925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drawing>
          <wp:inline distT="0" distB="0" distL="0" distR="0" wp14:anchorId="6D7413DB" wp14:editId="536A1EE2">
            <wp:extent cx="5943600" cy="1459865"/>
            <wp:effectExtent l="0" t="0" r="0" b="6985"/>
            <wp:docPr id="73621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11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0455" w14:textId="77777777" w:rsidR="00E70925" w:rsidRPr="00E70925" w:rsidRDefault="00E70925" w:rsidP="00E70925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7092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Here, </w:t>
      </w:r>
      <w:r w:rsidRPr="00E7092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Age</w:t>
      </w:r>
      <w:r w:rsidRPr="00E7092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is a variable because its value changes from student to student.</w:t>
      </w:r>
    </w:p>
    <w:p w14:paraId="6200F31D" w14:textId="77777777" w:rsidR="00E70925" w:rsidRPr="00E70925" w:rsidRDefault="00E70925" w:rsidP="00E70925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7092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Other examples of variables:</w:t>
      </w:r>
    </w:p>
    <w:p w14:paraId="597B8F41" w14:textId="77777777" w:rsidR="00E70925" w:rsidRPr="00E70925" w:rsidRDefault="00E70925" w:rsidP="00E709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7092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Height </w:t>
      </w:r>
    </w:p>
    <w:p w14:paraId="743383C8" w14:textId="77777777" w:rsidR="00E70925" w:rsidRPr="00E70925" w:rsidRDefault="00E70925" w:rsidP="00E709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7092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Weight </w:t>
      </w:r>
    </w:p>
    <w:p w14:paraId="77538152" w14:textId="77777777" w:rsidR="00E70925" w:rsidRPr="00E70925" w:rsidRDefault="00E70925" w:rsidP="00E709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7092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CGPA </w:t>
      </w:r>
    </w:p>
    <w:p w14:paraId="599515C2" w14:textId="77777777" w:rsidR="00E70925" w:rsidRPr="00E70925" w:rsidRDefault="00E70925" w:rsidP="00E709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7092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Marks </w:t>
      </w:r>
    </w:p>
    <w:p w14:paraId="47708DC4" w14:textId="77777777" w:rsidR="00E70925" w:rsidRPr="00E70925" w:rsidRDefault="00E70925" w:rsidP="00E709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7092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Blood group </w:t>
      </w:r>
    </w:p>
    <w:p w14:paraId="43FB6D52" w14:textId="77777777" w:rsidR="00E70925" w:rsidRPr="00E70925" w:rsidRDefault="00E70925" w:rsidP="00E709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E7092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Number of family members</w:t>
      </w:r>
    </w:p>
    <w:p w14:paraId="71007A69" w14:textId="77777777" w:rsidR="0000719C" w:rsidRDefault="0000719C" w:rsidP="0000719C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436D284E" w14:textId="77777777" w:rsidR="00824FA9" w:rsidRDefault="00824FA9" w:rsidP="0000719C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78038B04" w14:textId="77777777" w:rsidR="00824FA9" w:rsidRDefault="00824FA9" w:rsidP="0000719C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p w14:paraId="2FB38A6B" w14:textId="4DB01ADE" w:rsidR="0000719C" w:rsidRPr="0000719C" w:rsidRDefault="0000719C" w:rsidP="0000719C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00719C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Qualitative Variable</w:t>
      </w:r>
    </w:p>
    <w:p w14:paraId="15D1FE0B" w14:textId="77777777" w:rsidR="0000719C" w:rsidRPr="0000719C" w:rsidRDefault="0000719C" w:rsidP="0000719C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0719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 </w:t>
      </w:r>
      <w:r w:rsidRPr="0000719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qualitative variable</w:t>
      </w:r>
      <w:r w:rsidRPr="0000719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describes a </w:t>
      </w:r>
      <w:r w:rsidRPr="0000719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quality or category</w:t>
      </w:r>
      <w:r w:rsidRPr="0000719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  <w:r w:rsidRPr="0000719C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Its values are usually </w:t>
      </w:r>
      <w:r w:rsidRPr="0000719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words/categories</w:t>
      </w:r>
      <w:r w:rsidRPr="0000719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, not numerical measurements.</w:t>
      </w:r>
    </w:p>
    <w:p w14:paraId="340BB74D" w14:textId="77777777" w:rsidR="0000719C" w:rsidRPr="0000719C" w:rsidRDefault="0000719C" w:rsidP="0000719C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0719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</w:p>
    <w:p w14:paraId="4083CD81" w14:textId="77777777" w:rsidR="0000719C" w:rsidRPr="0000719C" w:rsidRDefault="0000719C" w:rsidP="000071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0719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Blood Group:</w:t>
      </w:r>
      <w:r w:rsidRPr="0000719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A, B, AB, O </w:t>
      </w:r>
    </w:p>
    <w:p w14:paraId="1B6FA11C" w14:textId="77777777" w:rsidR="0000719C" w:rsidRPr="0000719C" w:rsidRDefault="0000719C" w:rsidP="000071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0719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Gender:</w:t>
      </w:r>
      <w:r w:rsidRPr="0000719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Male, Female </w:t>
      </w:r>
    </w:p>
    <w:p w14:paraId="24848172" w14:textId="77777777" w:rsidR="0000719C" w:rsidRPr="0000719C" w:rsidRDefault="0000719C" w:rsidP="000071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0719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Eye Color:</w:t>
      </w:r>
      <w:r w:rsidRPr="0000719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Black, Brown, Blue </w:t>
      </w:r>
    </w:p>
    <w:p w14:paraId="0A66B6D4" w14:textId="77777777" w:rsidR="0000719C" w:rsidRPr="0000719C" w:rsidRDefault="0000719C" w:rsidP="0000719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00719C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Department:</w:t>
      </w:r>
      <w:r w:rsidRPr="0000719C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CS, IT, SE</w:t>
      </w:r>
    </w:p>
    <w:p w14:paraId="383B5CD2" w14:textId="77777777" w:rsidR="00766057" w:rsidRPr="00766057" w:rsidRDefault="00766057" w:rsidP="00766057">
      <w:pPr>
        <w:tabs>
          <w:tab w:val="left" w:pos="90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766057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Quantitative Variable</w:t>
      </w:r>
    </w:p>
    <w:p w14:paraId="5864C46C" w14:textId="77777777" w:rsidR="00766057" w:rsidRPr="00766057" w:rsidRDefault="00766057" w:rsidP="00766057">
      <w:p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6605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A </w:t>
      </w:r>
      <w:r w:rsidRPr="0076605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quantitative variable</w:t>
      </w:r>
      <w:r w:rsidRPr="0076605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represents something that can be </w:t>
      </w:r>
      <w:r w:rsidRPr="0076605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measured or counted using numbers</w:t>
      </w:r>
      <w:r w:rsidRPr="0076605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.</w:t>
      </w:r>
    </w:p>
    <w:p w14:paraId="2CD03ECC" w14:textId="77777777" w:rsidR="00766057" w:rsidRPr="00766057" w:rsidRDefault="00766057" w:rsidP="00766057">
      <w:p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6605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</w:p>
    <w:p w14:paraId="4C05F099" w14:textId="77777777" w:rsidR="00766057" w:rsidRPr="00766057" w:rsidRDefault="00766057" w:rsidP="00766057">
      <w:pPr>
        <w:pStyle w:val="ListParagraph"/>
        <w:numPr>
          <w:ilvl w:val="0"/>
          <w:numId w:val="10"/>
        </w:num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6605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Age:</w:t>
      </w:r>
      <w:r w:rsidRPr="0076605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20, 21, 22 </w:t>
      </w:r>
    </w:p>
    <w:p w14:paraId="1AEC0B48" w14:textId="77777777" w:rsidR="00766057" w:rsidRPr="00766057" w:rsidRDefault="00766057" w:rsidP="00766057">
      <w:pPr>
        <w:pStyle w:val="ListParagraph"/>
        <w:numPr>
          <w:ilvl w:val="0"/>
          <w:numId w:val="10"/>
        </w:num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6605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Height:</w:t>
      </w:r>
      <w:r w:rsidRPr="0076605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170 cm, 175 cm </w:t>
      </w:r>
    </w:p>
    <w:p w14:paraId="6C7979A2" w14:textId="77777777" w:rsidR="00766057" w:rsidRPr="00766057" w:rsidRDefault="00766057" w:rsidP="00766057">
      <w:pPr>
        <w:pStyle w:val="ListParagraph"/>
        <w:numPr>
          <w:ilvl w:val="0"/>
          <w:numId w:val="10"/>
        </w:num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6605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Weight:</w:t>
      </w:r>
      <w:r w:rsidRPr="0076605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60 kg, 70 kg </w:t>
      </w:r>
    </w:p>
    <w:p w14:paraId="0B3C29B3" w14:textId="77777777" w:rsidR="00766057" w:rsidRPr="00766057" w:rsidRDefault="00766057" w:rsidP="00766057">
      <w:pPr>
        <w:pStyle w:val="ListParagraph"/>
        <w:numPr>
          <w:ilvl w:val="0"/>
          <w:numId w:val="10"/>
        </w:num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6605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Marks:</w:t>
      </w:r>
      <w:r w:rsidRPr="0076605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80, 75, 90 </w:t>
      </w:r>
    </w:p>
    <w:p w14:paraId="1E187698" w14:textId="77777777" w:rsidR="00766057" w:rsidRPr="00766057" w:rsidRDefault="00766057" w:rsidP="00766057">
      <w:pPr>
        <w:pStyle w:val="ListParagraph"/>
        <w:numPr>
          <w:ilvl w:val="0"/>
          <w:numId w:val="10"/>
        </w:num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66057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Number of family members:</w:t>
      </w:r>
      <w:r w:rsidRPr="00766057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4, 6, 8</w:t>
      </w:r>
    </w:p>
    <w:p w14:paraId="10E2CEA2" w14:textId="635F68CA" w:rsidR="00C50F74" w:rsidRDefault="00C50F74" w:rsidP="00C50F74">
      <w:pPr>
        <w:tabs>
          <w:tab w:val="left" w:pos="9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Quantitative variables have two types</w:t>
      </w:r>
    </w:p>
    <w:p w14:paraId="4C5402BB" w14:textId="7535356D" w:rsidR="00C50F74" w:rsidRPr="00C50F74" w:rsidRDefault="00C50F74" w:rsidP="00C50F74">
      <w:p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1. </w:t>
      </w: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Discrete Variable</w:t>
      </w:r>
      <w:r w:rsidRPr="00C5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A variable that is </w:t>
      </w: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counted</w:t>
      </w:r>
      <w:r w:rsidRPr="00C5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and usually takes whole-number values.</w:t>
      </w:r>
    </w:p>
    <w:p w14:paraId="4DF9932E" w14:textId="77777777" w:rsidR="00C50F74" w:rsidRPr="00C50F74" w:rsidRDefault="00C50F74" w:rsidP="00C50F74">
      <w:pPr>
        <w:tabs>
          <w:tab w:val="left" w:pos="9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</w:p>
    <w:p w14:paraId="7A901DFB" w14:textId="77777777" w:rsidR="00C50F74" w:rsidRPr="00C50F74" w:rsidRDefault="00C50F74" w:rsidP="00C50F74">
      <w:pPr>
        <w:pStyle w:val="ListParagraph"/>
        <w:numPr>
          <w:ilvl w:val="0"/>
          <w:numId w:val="13"/>
        </w:num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Number of students:</w:t>
      </w:r>
      <w:r w:rsidRPr="00C5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50 </w:t>
      </w:r>
    </w:p>
    <w:p w14:paraId="05DB10F6" w14:textId="77777777" w:rsidR="00C50F74" w:rsidRPr="00C50F74" w:rsidRDefault="00C50F74" w:rsidP="00C50F74">
      <w:pPr>
        <w:pStyle w:val="ListParagraph"/>
        <w:numPr>
          <w:ilvl w:val="0"/>
          <w:numId w:val="13"/>
        </w:num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Number of family members:</w:t>
      </w:r>
      <w:r w:rsidRPr="00C5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6 </w:t>
      </w:r>
    </w:p>
    <w:p w14:paraId="40265AB3" w14:textId="77777777" w:rsidR="00C50F74" w:rsidRPr="00C50F74" w:rsidRDefault="00C50F74" w:rsidP="00C50F74">
      <w:pPr>
        <w:pStyle w:val="ListParagraph"/>
        <w:numPr>
          <w:ilvl w:val="0"/>
          <w:numId w:val="13"/>
        </w:num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Number of cars:</w:t>
      </w:r>
      <w:r w:rsidRPr="00C5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3 </w:t>
      </w:r>
    </w:p>
    <w:p w14:paraId="1A725ABF" w14:textId="77777777" w:rsidR="00C50F74" w:rsidRPr="00AA6322" w:rsidRDefault="00C50F74" w:rsidP="00C50F74">
      <w:p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5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 xml:space="preserve">You normally </w:t>
      </w:r>
      <w:r w:rsidRPr="00AA6322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cannot have 3.5 family members.</w:t>
      </w:r>
    </w:p>
    <w:p w14:paraId="3010236F" w14:textId="54A03C66" w:rsidR="00C50F74" w:rsidRPr="00C50F74" w:rsidRDefault="00C50F74" w:rsidP="00C50F74">
      <w:p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2. </w:t>
      </w: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Continuous Variable</w:t>
      </w:r>
      <w:r w:rsidRPr="00C5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A variable that is </w:t>
      </w: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measured</w:t>
      </w:r>
      <w:r w:rsidRPr="00C5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and can take decimal values.</w:t>
      </w:r>
    </w:p>
    <w:p w14:paraId="762C2F30" w14:textId="77777777" w:rsidR="00C50F74" w:rsidRPr="00C50F74" w:rsidRDefault="00C50F74" w:rsidP="00C50F74">
      <w:pPr>
        <w:tabs>
          <w:tab w:val="left" w:pos="90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</w:p>
    <w:p w14:paraId="181B4AC9" w14:textId="77777777" w:rsidR="00C50F74" w:rsidRPr="00C50F74" w:rsidRDefault="00C50F74" w:rsidP="00C50F74">
      <w:pPr>
        <w:pStyle w:val="ListParagraph"/>
        <w:numPr>
          <w:ilvl w:val="0"/>
          <w:numId w:val="14"/>
        </w:num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Height:</w:t>
      </w:r>
      <w:r w:rsidRPr="00C5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175.5 cm </w:t>
      </w:r>
    </w:p>
    <w:p w14:paraId="6A10CEB8" w14:textId="77777777" w:rsidR="00C50F74" w:rsidRPr="00C50F74" w:rsidRDefault="00C50F74" w:rsidP="00C50F74">
      <w:pPr>
        <w:pStyle w:val="ListParagraph"/>
        <w:numPr>
          <w:ilvl w:val="0"/>
          <w:numId w:val="14"/>
        </w:num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Weight:</w:t>
      </w:r>
      <w:r w:rsidRPr="00C5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65.7 kg </w:t>
      </w:r>
    </w:p>
    <w:p w14:paraId="21D7508C" w14:textId="77777777" w:rsidR="00C50F74" w:rsidRPr="00C50F74" w:rsidRDefault="00C50F74" w:rsidP="00C50F74">
      <w:pPr>
        <w:pStyle w:val="ListParagraph"/>
        <w:numPr>
          <w:ilvl w:val="0"/>
          <w:numId w:val="14"/>
        </w:num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C50F74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Temperature:</w:t>
      </w:r>
      <w:r w:rsidRPr="00C50F74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36.5°C</w:t>
      </w:r>
    </w:p>
    <w:p w14:paraId="26CA4A2F" w14:textId="08DD1CCD" w:rsidR="00E70925" w:rsidRDefault="002A4799" w:rsidP="00766057">
      <w:p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A4799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drawing>
          <wp:inline distT="0" distB="0" distL="0" distR="0" wp14:anchorId="25A6AC08" wp14:editId="0622744B">
            <wp:extent cx="5664491" cy="1378021"/>
            <wp:effectExtent l="0" t="0" r="0" b="0"/>
            <wp:docPr id="85285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56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1FE5" w14:textId="4D25B01F" w:rsidR="002A4799" w:rsidRDefault="002A4799" w:rsidP="00766057">
      <w:p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A4799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drawing>
          <wp:inline distT="0" distB="0" distL="0" distR="0" wp14:anchorId="39E283DB" wp14:editId="41E9464B">
            <wp:extent cx="5639090" cy="1606633"/>
            <wp:effectExtent l="0" t="0" r="0" b="0"/>
            <wp:docPr id="14515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7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7F46" w14:textId="703E4317" w:rsidR="002A4799" w:rsidRPr="00E70925" w:rsidRDefault="002A4799" w:rsidP="00766057">
      <w:pPr>
        <w:tabs>
          <w:tab w:val="left" w:pos="90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2A4799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</w:rPr>
        <w:drawing>
          <wp:inline distT="0" distB="0" distL="0" distR="0" wp14:anchorId="1FA0BD32" wp14:editId="7486FA1B">
            <wp:extent cx="5664491" cy="1606633"/>
            <wp:effectExtent l="0" t="0" r="0" b="0"/>
            <wp:docPr id="42045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52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0BC7" w14:textId="77777777" w:rsidR="00824FA9" w:rsidRDefault="00824FA9" w:rsidP="00824FA9">
      <w:pPr>
        <w:tabs>
          <w:tab w:val="left" w:pos="163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73777E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Study vs Auxiliary Variable</w:t>
      </w:r>
    </w:p>
    <w:p w14:paraId="2A4E9E65" w14:textId="77777777" w:rsidR="00824FA9" w:rsidRPr="0073777E" w:rsidRDefault="00824FA9" w:rsidP="00824FA9">
      <w:pPr>
        <w:tabs>
          <w:tab w:val="left" w:pos="16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73777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1. Study Variable</w:t>
      </w:r>
    </w:p>
    <w:p w14:paraId="251F5F03" w14:textId="77777777" w:rsidR="00824FA9" w:rsidRPr="0073777E" w:rsidRDefault="00824FA9" w:rsidP="00824FA9">
      <w:pPr>
        <w:tabs>
          <w:tab w:val="left" w:pos="16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3777E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The study variable is the main variable that you are interested in studying or analyzing.</w:t>
      </w:r>
    </w:p>
    <w:p w14:paraId="3F8CB328" w14:textId="77777777" w:rsidR="00824FA9" w:rsidRDefault="00824FA9" w:rsidP="00824FA9">
      <w:pPr>
        <w:tabs>
          <w:tab w:val="left" w:pos="16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3777E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Example:</w:t>
      </w:r>
      <w:r w:rsidRPr="0073777E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Suppose you want to study the average weight of students.</w:t>
      </w:r>
    </w:p>
    <w:p w14:paraId="13C1E0CC" w14:textId="77777777" w:rsidR="00824FA9" w:rsidRPr="0070150D" w:rsidRDefault="00824FA9" w:rsidP="00824FA9">
      <w:pPr>
        <w:pStyle w:val="ListParagraph"/>
        <w:numPr>
          <w:ilvl w:val="0"/>
          <w:numId w:val="1"/>
        </w:numPr>
        <w:tabs>
          <w:tab w:val="left" w:pos="163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70150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Weight</w:t>
      </w: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>:</w:t>
      </w:r>
      <w:r w:rsidRPr="0070150D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r w:rsidRPr="0070150D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Study variable</w:t>
      </w:r>
    </w:p>
    <w:p w14:paraId="0FD9AEBB" w14:textId="77777777" w:rsidR="00824FA9" w:rsidRPr="0070150D" w:rsidRDefault="00824FA9" w:rsidP="00824FA9">
      <w:pPr>
        <w:tabs>
          <w:tab w:val="left" w:pos="201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0150D">
        <w:rPr>
          <w:rFonts w:ascii="Times New Roman" w:hAnsi="Times New Roman" w:cs="Times New Roman"/>
          <w:b/>
          <w:bCs/>
          <w:sz w:val="32"/>
          <w:szCs w:val="32"/>
        </w:rPr>
        <w:t>2. Auxiliary Variable</w:t>
      </w:r>
    </w:p>
    <w:p w14:paraId="2D10ED63" w14:textId="77777777" w:rsidR="00824FA9" w:rsidRPr="0070150D" w:rsidRDefault="00824FA9" w:rsidP="00824FA9">
      <w:p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70150D">
        <w:rPr>
          <w:rFonts w:ascii="Times New Roman" w:hAnsi="Times New Roman" w:cs="Times New Roman"/>
          <w:sz w:val="32"/>
          <w:szCs w:val="32"/>
        </w:rPr>
        <w:t xml:space="preserve">An </w:t>
      </w:r>
      <w:r w:rsidRPr="0070150D">
        <w:rPr>
          <w:rFonts w:ascii="Times New Roman" w:hAnsi="Times New Roman" w:cs="Times New Roman"/>
          <w:b/>
          <w:bCs/>
          <w:sz w:val="32"/>
          <w:szCs w:val="32"/>
        </w:rPr>
        <w:t>auxiliary variable</w:t>
      </w:r>
      <w:r w:rsidRPr="0070150D">
        <w:rPr>
          <w:rFonts w:ascii="Times New Roman" w:hAnsi="Times New Roman" w:cs="Times New Roman"/>
          <w:sz w:val="32"/>
          <w:szCs w:val="32"/>
        </w:rPr>
        <w:t xml:space="preserve"> is an additional variable that helps you understand, estimate, or analyze the study variable more effectively.</w:t>
      </w:r>
    </w:p>
    <w:p w14:paraId="7D6FC44E" w14:textId="77777777" w:rsidR="00824FA9" w:rsidRPr="0070150D" w:rsidRDefault="00824FA9" w:rsidP="00824FA9">
      <w:p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70150D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43CAE044" w14:textId="77777777" w:rsidR="00824FA9" w:rsidRPr="0070150D" w:rsidRDefault="00824FA9" w:rsidP="00824FA9">
      <w:p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70150D">
        <w:rPr>
          <w:rFonts w:ascii="Times New Roman" w:hAnsi="Times New Roman" w:cs="Times New Roman"/>
          <w:sz w:val="32"/>
          <w:szCs w:val="32"/>
        </w:rPr>
        <w:t>Suppose you are studying students' weight:</w:t>
      </w:r>
    </w:p>
    <w:p w14:paraId="590A7B53" w14:textId="77777777" w:rsidR="00824FA9" w:rsidRPr="0070150D" w:rsidRDefault="00824FA9" w:rsidP="00824FA9">
      <w:pPr>
        <w:pStyle w:val="ListParagraph"/>
        <w:numPr>
          <w:ilvl w:val="0"/>
          <w:numId w:val="1"/>
        </w:num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70150D">
        <w:rPr>
          <w:rFonts w:ascii="Times New Roman" w:hAnsi="Times New Roman" w:cs="Times New Roman"/>
          <w:sz w:val="32"/>
          <w:szCs w:val="32"/>
        </w:rPr>
        <w:t>Weight</w:t>
      </w:r>
      <w:r>
        <w:rPr>
          <w:rFonts w:ascii="Times New Roman" w:hAnsi="Times New Roman" w:cs="Times New Roman"/>
          <w:sz w:val="32"/>
          <w:szCs w:val="32"/>
        </w:rPr>
        <w:t>:</w:t>
      </w:r>
      <w:r w:rsidRPr="0070150D">
        <w:rPr>
          <w:rFonts w:ascii="Times New Roman" w:hAnsi="Times New Roman" w:cs="Times New Roman"/>
          <w:sz w:val="32"/>
          <w:szCs w:val="32"/>
        </w:rPr>
        <w:t xml:space="preserve"> </w:t>
      </w:r>
      <w:r w:rsidRPr="0070150D">
        <w:rPr>
          <w:rFonts w:ascii="Times New Roman" w:hAnsi="Times New Roman" w:cs="Times New Roman"/>
          <w:b/>
          <w:bCs/>
          <w:sz w:val="32"/>
          <w:szCs w:val="32"/>
        </w:rPr>
        <w:t>Study variable</w:t>
      </w:r>
      <w:r w:rsidRPr="0070150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A5A91BE" w14:textId="55B0009C" w:rsidR="00824FA9" w:rsidRPr="00824FA9" w:rsidRDefault="00824FA9" w:rsidP="00FD6F9C">
      <w:pPr>
        <w:pStyle w:val="ListParagraph"/>
        <w:numPr>
          <w:ilvl w:val="0"/>
          <w:numId w:val="1"/>
        </w:numPr>
        <w:tabs>
          <w:tab w:val="left" w:pos="2010"/>
        </w:tabs>
        <w:rPr>
          <w:rFonts w:ascii="Times New Roman" w:hAnsi="Times New Roman" w:cs="Times New Roman"/>
          <w:sz w:val="32"/>
          <w:szCs w:val="32"/>
        </w:rPr>
      </w:pPr>
      <w:r w:rsidRPr="0070150D">
        <w:rPr>
          <w:rFonts w:ascii="Times New Roman" w:hAnsi="Times New Roman" w:cs="Times New Roman"/>
          <w:sz w:val="32"/>
          <w:szCs w:val="32"/>
        </w:rPr>
        <w:t>Age, height, gender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70150D">
        <w:rPr>
          <w:rFonts w:ascii="Times New Roman" w:hAnsi="Times New Roman" w:cs="Times New Roman"/>
          <w:b/>
          <w:bCs/>
          <w:sz w:val="32"/>
          <w:szCs w:val="32"/>
        </w:rPr>
        <w:t>Auxiliary variables</w:t>
      </w:r>
    </w:p>
    <w:p w14:paraId="285E4BD4" w14:textId="5412A541" w:rsidR="00FD6F9C" w:rsidRPr="00180449" w:rsidRDefault="00FD6F9C" w:rsidP="00FD6F9C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180449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Data</w:t>
      </w:r>
    </w:p>
    <w:p w14:paraId="566D6414" w14:textId="5C144752" w:rsidR="008B5213" w:rsidRPr="00824FA9" w:rsidRDefault="00FD6F9C" w:rsidP="00FD6F9C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804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Data is a collection of facts, information, or observations that are collected for a specific purpose.</w:t>
      </w:r>
    </w:p>
    <w:p w14:paraId="58E3C9EB" w14:textId="660B3140" w:rsidR="00FD6F9C" w:rsidRPr="00180449" w:rsidRDefault="00FD6F9C" w:rsidP="00FD6F9C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18044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</w:p>
    <w:p w14:paraId="35C61EFA" w14:textId="77777777" w:rsidR="00FD6F9C" w:rsidRPr="00180449" w:rsidRDefault="00FD6F9C" w:rsidP="00FD6F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8044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Students' marks: </w:t>
      </w:r>
      <w:r w:rsidRPr="001804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70, 85, 60, 90 </w:t>
      </w:r>
    </w:p>
    <w:p w14:paraId="0C9F3829" w14:textId="77777777" w:rsidR="00FD6F9C" w:rsidRPr="00180449" w:rsidRDefault="00FD6F9C" w:rsidP="00FD6F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8044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People's ages:</w:t>
      </w:r>
      <w:r w:rsidRPr="001804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20, 25, 30 </w:t>
      </w:r>
    </w:p>
    <w:p w14:paraId="533A407B" w14:textId="77777777" w:rsidR="00FD6F9C" w:rsidRPr="00180449" w:rsidRDefault="00FD6F9C" w:rsidP="00FD6F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180449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Names, genders, heights, temperatures, sales, etc.</w:t>
      </w:r>
    </w:p>
    <w:p w14:paraId="7CC88260" w14:textId="77777777" w:rsidR="00FD6F9C" w:rsidRDefault="00FD6F9C" w:rsidP="00FD6F9C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F952F5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Types of Data</w:t>
      </w:r>
    </w:p>
    <w:p w14:paraId="333E98F5" w14:textId="77777777" w:rsidR="00FD6F9C" w:rsidRPr="00F952F5" w:rsidRDefault="00FD6F9C" w:rsidP="00FD6F9C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1. Primary Data</w:t>
      </w:r>
    </w:p>
    <w:p w14:paraId="037EC10E" w14:textId="77777777" w:rsidR="00FD6F9C" w:rsidRPr="00F952F5" w:rsidRDefault="00FD6F9C" w:rsidP="00FD6F9C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Primary data is the data that is collected directly by the researcher for a specific purpose.</w:t>
      </w:r>
    </w:p>
    <w:p w14:paraId="30C0E597" w14:textId="77777777" w:rsidR="00FD6F9C" w:rsidRPr="00F952F5" w:rsidRDefault="00FD6F9C" w:rsidP="00FD6F9C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</w:p>
    <w:p w14:paraId="7334B1D6" w14:textId="77777777" w:rsidR="00FD6F9C" w:rsidRPr="00F952F5" w:rsidRDefault="00FD6F9C" w:rsidP="00FD6F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 xml:space="preserve">Conducting a survey </w:t>
      </w:r>
    </w:p>
    <w:p w14:paraId="479752BB" w14:textId="77777777" w:rsidR="00FD6F9C" w:rsidRPr="00F952F5" w:rsidRDefault="00FD6F9C" w:rsidP="00FD6F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Interviewing people </w:t>
      </w:r>
    </w:p>
    <w:p w14:paraId="134DB0AB" w14:textId="77777777" w:rsidR="00FD6F9C" w:rsidRPr="00F952F5" w:rsidRDefault="00FD6F9C" w:rsidP="00FD6F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Taking measurements </w:t>
      </w:r>
    </w:p>
    <w:p w14:paraId="267F56B5" w14:textId="77777777" w:rsidR="00FD6F9C" w:rsidRPr="00F952F5" w:rsidRDefault="00FD6F9C" w:rsidP="00FD6F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Doing an experiment</w:t>
      </w:r>
    </w:p>
    <w:p w14:paraId="7E2E1546" w14:textId="77777777" w:rsidR="00FD6F9C" w:rsidRPr="00F952F5" w:rsidRDefault="00FD6F9C" w:rsidP="00FD6F9C">
      <w:pPr>
        <w:tabs>
          <w:tab w:val="left" w:pos="254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2. </w:t>
      </w:r>
      <w:r w:rsidRPr="00F952F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Secondary Data</w:t>
      </w:r>
    </w:p>
    <w:p w14:paraId="48F30F1F" w14:textId="77777777" w:rsidR="00FD6F9C" w:rsidRPr="00F952F5" w:rsidRDefault="00FD6F9C" w:rsidP="00FD6F9C">
      <w:p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Secondary data</w:t>
      </w:r>
      <w:r w:rsidRPr="00F952F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is data that has </w:t>
      </w:r>
      <w:r w:rsidRPr="00F952F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already been collected by someone else</w:t>
      </w:r>
      <w:r w:rsidRPr="00F952F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and is used by a researcher.</w:t>
      </w:r>
    </w:p>
    <w:p w14:paraId="2F97F94C" w14:textId="77777777" w:rsidR="00FD6F9C" w:rsidRPr="00F952F5" w:rsidRDefault="00FD6F9C" w:rsidP="00FD6F9C">
      <w:p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</w:p>
    <w:p w14:paraId="744394B3" w14:textId="77777777" w:rsidR="00FD6F9C" w:rsidRPr="00F952F5" w:rsidRDefault="00FD6F9C" w:rsidP="00FD6F9C">
      <w:pPr>
        <w:pStyle w:val="ListParagraph"/>
        <w:numPr>
          <w:ilvl w:val="0"/>
          <w:numId w:val="4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Government reports </w:t>
      </w:r>
    </w:p>
    <w:p w14:paraId="5FAC8ACA" w14:textId="77777777" w:rsidR="00FD6F9C" w:rsidRPr="00F952F5" w:rsidRDefault="00FD6F9C" w:rsidP="00FD6F9C">
      <w:pPr>
        <w:pStyle w:val="ListParagraph"/>
        <w:numPr>
          <w:ilvl w:val="0"/>
          <w:numId w:val="4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Books and research papers </w:t>
      </w:r>
    </w:p>
    <w:p w14:paraId="795559A5" w14:textId="77777777" w:rsidR="00FD6F9C" w:rsidRPr="00F952F5" w:rsidRDefault="00FD6F9C" w:rsidP="00FD6F9C">
      <w:pPr>
        <w:pStyle w:val="ListParagraph"/>
        <w:numPr>
          <w:ilvl w:val="0"/>
          <w:numId w:val="4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Websites </w:t>
      </w:r>
    </w:p>
    <w:p w14:paraId="5A5D0F38" w14:textId="77777777" w:rsidR="00FD6F9C" w:rsidRPr="00F952F5" w:rsidRDefault="00FD6F9C" w:rsidP="00FD6F9C">
      <w:pPr>
        <w:pStyle w:val="ListParagraph"/>
        <w:numPr>
          <w:ilvl w:val="0"/>
          <w:numId w:val="4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F952F5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Existing company records</w:t>
      </w:r>
    </w:p>
    <w:p w14:paraId="177AF04B" w14:textId="1CE1E156" w:rsidR="008B5213" w:rsidRPr="008B5213" w:rsidRDefault="008B5213" w:rsidP="008B5213">
      <w:p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3. Quantitative Data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>Data that is represented by numbers and can be counted or measured.</w:t>
      </w:r>
    </w:p>
    <w:p w14:paraId="62612631" w14:textId="77777777" w:rsidR="008B5213" w:rsidRPr="008B5213" w:rsidRDefault="008B5213" w:rsidP="008B5213">
      <w:p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</w:p>
    <w:p w14:paraId="44030170" w14:textId="13391AD6" w:rsidR="008B5213" w:rsidRPr="008B5213" w:rsidRDefault="008B5213" w:rsidP="008B5213">
      <w:pPr>
        <w:pStyle w:val="ListParagraph"/>
        <w:numPr>
          <w:ilvl w:val="0"/>
          <w:numId w:val="17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Age: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20 years </w:t>
      </w:r>
    </w:p>
    <w:p w14:paraId="425B0525" w14:textId="2A9B8360" w:rsidR="008B5213" w:rsidRPr="008B5213" w:rsidRDefault="008B5213" w:rsidP="008B5213">
      <w:pPr>
        <w:pStyle w:val="ListParagraph"/>
        <w:numPr>
          <w:ilvl w:val="0"/>
          <w:numId w:val="17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Height: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175 cm </w:t>
      </w:r>
    </w:p>
    <w:p w14:paraId="38E14604" w14:textId="2B0BB0A6" w:rsidR="008B5213" w:rsidRPr="008B5213" w:rsidRDefault="008B5213" w:rsidP="008B5213">
      <w:pPr>
        <w:pStyle w:val="ListParagraph"/>
        <w:numPr>
          <w:ilvl w:val="0"/>
          <w:numId w:val="17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Marks: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85 </w:t>
      </w:r>
    </w:p>
    <w:p w14:paraId="3547DEAC" w14:textId="7A84A1AC" w:rsidR="008B5213" w:rsidRPr="008B5213" w:rsidRDefault="008B5213" w:rsidP="008B5213">
      <w:pPr>
        <w:pStyle w:val="ListParagraph"/>
        <w:numPr>
          <w:ilvl w:val="0"/>
          <w:numId w:val="17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Weight: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70 kg </w:t>
      </w:r>
    </w:p>
    <w:p w14:paraId="21363072" w14:textId="4D3B4DBA" w:rsidR="008B5213" w:rsidRPr="008B5213" w:rsidRDefault="008B5213" w:rsidP="008B5213">
      <w:pPr>
        <w:pStyle w:val="ListParagraph"/>
        <w:numPr>
          <w:ilvl w:val="0"/>
          <w:numId w:val="17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Number of family members: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5 </w:t>
      </w:r>
    </w:p>
    <w:p w14:paraId="36ED5597" w14:textId="77777777" w:rsidR="008B5213" w:rsidRPr="008B5213" w:rsidRDefault="008B5213" w:rsidP="008B5213">
      <w:p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2. Qualitative Data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br/>
        <w:t xml:space="preserve">Data that represents </w:t>
      </w: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categories or qualities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and is usually expressed in words.</w:t>
      </w:r>
    </w:p>
    <w:p w14:paraId="49F942F8" w14:textId="77777777" w:rsidR="008B5213" w:rsidRPr="008B5213" w:rsidRDefault="008B5213" w:rsidP="008B5213">
      <w:p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Examples:</w:t>
      </w:r>
    </w:p>
    <w:p w14:paraId="7A8AF803" w14:textId="3CF5A659" w:rsidR="008B5213" w:rsidRPr="008B5213" w:rsidRDefault="008B5213" w:rsidP="008B5213">
      <w:pPr>
        <w:pStyle w:val="ListParagraph"/>
        <w:numPr>
          <w:ilvl w:val="0"/>
          <w:numId w:val="18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Gender: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Male/Female </w:t>
      </w:r>
    </w:p>
    <w:p w14:paraId="405975B7" w14:textId="36FB8A29" w:rsidR="008B5213" w:rsidRPr="008B5213" w:rsidRDefault="008B5213" w:rsidP="008B5213">
      <w:pPr>
        <w:pStyle w:val="ListParagraph"/>
        <w:numPr>
          <w:ilvl w:val="0"/>
          <w:numId w:val="18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Blood Group: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A/B/AB/O </w:t>
      </w:r>
    </w:p>
    <w:p w14:paraId="4305B33D" w14:textId="6AF01AF6" w:rsidR="008B5213" w:rsidRPr="008B5213" w:rsidRDefault="008B5213" w:rsidP="008B5213">
      <w:pPr>
        <w:pStyle w:val="ListParagraph"/>
        <w:numPr>
          <w:ilvl w:val="0"/>
          <w:numId w:val="18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Eye Color: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Brown/Black </w:t>
      </w:r>
    </w:p>
    <w:p w14:paraId="3F1DAFFC" w14:textId="797D6ACF" w:rsidR="00FD6F9C" w:rsidRPr="008B5213" w:rsidRDefault="008B5213" w:rsidP="00FD6F9C">
      <w:pPr>
        <w:pStyle w:val="ListParagraph"/>
        <w:numPr>
          <w:ilvl w:val="0"/>
          <w:numId w:val="18"/>
        </w:numPr>
        <w:tabs>
          <w:tab w:val="left" w:pos="2540"/>
        </w:tabs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8B521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Department:</w:t>
      </w:r>
      <w:r w:rsidRPr="008B5213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 CS/IT/SE</w:t>
      </w:r>
    </w:p>
    <w:p w14:paraId="479CF049" w14:textId="719DF57C" w:rsidR="0091742F" w:rsidRDefault="0091742F" w:rsidP="00FD6F9C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C</w:t>
      </w:r>
      <w:r w:rsidRPr="0091742F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lassifications of data</w:t>
      </w:r>
    </w:p>
    <w:p w14:paraId="089EBF87" w14:textId="109BE495" w:rsidR="00FD6F9C" w:rsidRPr="00E70925" w:rsidRDefault="00FD6F9C" w:rsidP="00FD6F9C">
      <w:pPr>
        <w:rPr>
          <w:rFonts w:ascii="Times New Roman" w:hAnsi="Times New Roman" w:cs="Times New Roman"/>
          <w:sz w:val="32"/>
          <w:szCs w:val="32"/>
        </w:rPr>
      </w:pPr>
      <w:r w:rsidRPr="00015B1D">
        <w:rPr>
          <w:rFonts w:ascii="Times New Roman" w:hAnsi="Times New Roman" w:cs="Times New Roman"/>
          <w:b/>
          <w:bCs/>
          <w:sz w:val="32"/>
          <w:szCs w:val="32"/>
        </w:rPr>
        <w:t>Data representation</w:t>
      </w:r>
      <w:r w:rsidRPr="00015B1D">
        <w:rPr>
          <w:rFonts w:ascii="Times New Roman" w:hAnsi="Times New Roman" w:cs="Times New Roman"/>
          <w:sz w:val="32"/>
          <w:szCs w:val="32"/>
        </w:rPr>
        <w:t xml:space="preserve"> </w:t>
      </w:r>
      <w:r w:rsidRPr="00E70925">
        <w:rPr>
          <w:rFonts w:ascii="Times New Roman" w:hAnsi="Times New Roman" w:cs="Times New Roman"/>
          <w:sz w:val="32"/>
          <w:szCs w:val="32"/>
        </w:rPr>
        <w:t>means showing or organizing data in a clear and understandable form so that it can be easily analyzed and interpreted.</w:t>
      </w:r>
    </w:p>
    <w:p w14:paraId="4D266659" w14:textId="77777777" w:rsidR="00FD6F9C" w:rsidRPr="00015B1D" w:rsidRDefault="00FD6F9C" w:rsidP="00FD6F9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Pr="00015B1D">
        <w:rPr>
          <w:rFonts w:ascii="Times New Roman" w:hAnsi="Times New Roman" w:cs="Times New Roman"/>
          <w:b/>
          <w:bCs/>
          <w:sz w:val="32"/>
          <w:szCs w:val="32"/>
        </w:rPr>
        <w:t>Time Series Data</w:t>
      </w:r>
    </w:p>
    <w:p w14:paraId="55314909" w14:textId="77777777" w:rsidR="00FD6F9C" w:rsidRDefault="00FD6F9C" w:rsidP="00FD6F9C">
      <w:pPr>
        <w:rPr>
          <w:rFonts w:ascii="Times New Roman" w:hAnsi="Times New Roman" w:cs="Times New Roman"/>
          <w:sz w:val="32"/>
          <w:szCs w:val="32"/>
        </w:rPr>
      </w:pPr>
      <w:r w:rsidRPr="00015B1D">
        <w:rPr>
          <w:rFonts w:ascii="Times New Roman" w:hAnsi="Times New Roman" w:cs="Times New Roman"/>
          <w:b/>
          <w:bCs/>
          <w:sz w:val="32"/>
          <w:szCs w:val="32"/>
        </w:rPr>
        <w:t>Time series data</w:t>
      </w:r>
      <w:r w:rsidRPr="00015B1D">
        <w:rPr>
          <w:rFonts w:ascii="Times New Roman" w:hAnsi="Times New Roman" w:cs="Times New Roman"/>
          <w:sz w:val="32"/>
          <w:szCs w:val="32"/>
        </w:rPr>
        <w:t xml:space="preserve"> is data collected or recorded </w:t>
      </w:r>
      <w:r w:rsidRPr="00015B1D">
        <w:rPr>
          <w:rFonts w:ascii="Times New Roman" w:hAnsi="Times New Roman" w:cs="Times New Roman"/>
          <w:b/>
          <w:bCs/>
          <w:sz w:val="32"/>
          <w:szCs w:val="32"/>
        </w:rPr>
        <w:t>at different points in time</w:t>
      </w:r>
      <w:r w:rsidRPr="00015B1D">
        <w:rPr>
          <w:rFonts w:ascii="Times New Roman" w:hAnsi="Times New Roman" w:cs="Times New Roman"/>
          <w:sz w:val="32"/>
          <w:szCs w:val="32"/>
        </w:rPr>
        <w:t>, usually in chronological order.</w:t>
      </w:r>
    </w:p>
    <w:p w14:paraId="5ECBBCE7" w14:textId="77777777" w:rsidR="00FD6F9C" w:rsidRDefault="00FD6F9C" w:rsidP="00FD6F9C">
      <w:pPr>
        <w:rPr>
          <w:rFonts w:ascii="Times New Roman" w:hAnsi="Times New Roman" w:cs="Times New Roman"/>
          <w:sz w:val="32"/>
          <w:szCs w:val="32"/>
        </w:rPr>
      </w:pPr>
      <w:r w:rsidRPr="0050366B">
        <w:rPr>
          <w:rFonts w:ascii="Times New Roman" w:hAnsi="Times New Roman" w:cs="Times New Roman"/>
          <w:sz w:val="32"/>
          <w:szCs w:val="32"/>
        </w:rPr>
        <w:t>Here, the same unit is observed repeatedly, while the time changes.</w:t>
      </w:r>
    </w:p>
    <w:p w14:paraId="491AD391" w14:textId="77777777" w:rsidR="00FD6F9C" w:rsidRPr="00015B1D" w:rsidRDefault="00FD6F9C" w:rsidP="00FD6F9C">
      <w:pPr>
        <w:rPr>
          <w:rFonts w:ascii="Times New Roman" w:hAnsi="Times New Roman" w:cs="Times New Roman"/>
          <w:sz w:val="32"/>
          <w:szCs w:val="32"/>
        </w:rPr>
      </w:pPr>
      <w:r w:rsidRPr="0050366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451CC95" wp14:editId="21223849">
            <wp:extent cx="5327650" cy="1950057"/>
            <wp:effectExtent l="0" t="0" r="6350" b="0"/>
            <wp:docPr id="97703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39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7128" cy="195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3FDD" w14:textId="77777777" w:rsidR="00FD6F9C" w:rsidRPr="00015B1D" w:rsidRDefault="00FD6F9C" w:rsidP="00FD6F9C">
      <w:pPr>
        <w:tabs>
          <w:tab w:val="left" w:pos="265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15B1D">
        <w:rPr>
          <w:rFonts w:ascii="Times New Roman" w:hAnsi="Times New Roman" w:cs="Times New Roman"/>
          <w:b/>
          <w:bCs/>
          <w:sz w:val="32"/>
          <w:szCs w:val="32"/>
        </w:rPr>
        <w:t>2. Cross-Sectional Data</w:t>
      </w:r>
    </w:p>
    <w:p w14:paraId="3A25C120" w14:textId="77777777" w:rsidR="00FD6F9C" w:rsidRDefault="00FD6F9C" w:rsidP="00FD6F9C">
      <w:pPr>
        <w:tabs>
          <w:tab w:val="left" w:pos="2650"/>
        </w:tabs>
        <w:rPr>
          <w:rFonts w:ascii="Times New Roman" w:hAnsi="Times New Roman" w:cs="Times New Roman"/>
          <w:sz w:val="32"/>
          <w:szCs w:val="32"/>
        </w:rPr>
      </w:pPr>
      <w:r w:rsidRPr="00015B1D">
        <w:rPr>
          <w:rFonts w:ascii="Times New Roman" w:hAnsi="Times New Roman" w:cs="Times New Roman"/>
          <w:b/>
          <w:bCs/>
          <w:sz w:val="32"/>
          <w:szCs w:val="32"/>
        </w:rPr>
        <w:t>Cross-sectional data</w:t>
      </w:r>
      <w:r w:rsidRPr="00015B1D">
        <w:rPr>
          <w:rFonts w:ascii="Times New Roman" w:hAnsi="Times New Roman" w:cs="Times New Roman"/>
          <w:sz w:val="32"/>
          <w:szCs w:val="32"/>
        </w:rPr>
        <w:t xml:space="preserve"> is data collected from </w:t>
      </w:r>
      <w:r w:rsidRPr="00015B1D">
        <w:rPr>
          <w:rFonts w:ascii="Times New Roman" w:hAnsi="Times New Roman" w:cs="Times New Roman"/>
          <w:b/>
          <w:bCs/>
          <w:sz w:val="32"/>
          <w:szCs w:val="32"/>
        </w:rPr>
        <w:t>different people, places, or groups at the same point in time</w:t>
      </w:r>
      <w:r w:rsidRPr="00015B1D">
        <w:rPr>
          <w:rFonts w:ascii="Times New Roman" w:hAnsi="Times New Roman" w:cs="Times New Roman"/>
          <w:sz w:val="32"/>
          <w:szCs w:val="32"/>
        </w:rPr>
        <w:t>.</w:t>
      </w:r>
    </w:p>
    <w:p w14:paraId="556EB92C" w14:textId="77777777" w:rsidR="00FD6F9C" w:rsidRDefault="00FD6F9C" w:rsidP="00FD6F9C">
      <w:pPr>
        <w:tabs>
          <w:tab w:val="left" w:pos="2650"/>
        </w:tabs>
        <w:rPr>
          <w:rFonts w:ascii="Times New Roman" w:hAnsi="Times New Roman" w:cs="Times New Roman"/>
          <w:sz w:val="32"/>
          <w:szCs w:val="32"/>
        </w:rPr>
      </w:pPr>
      <w:r w:rsidRPr="0050366B">
        <w:rPr>
          <w:rFonts w:ascii="Times New Roman" w:hAnsi="Times New Roman" w:cs="Times New Roman"/>
          <w:sz w:val="32"/>
          <w:szCs w:val="32"/>
        </w:rPr>
        <w:t xml:space="preserve">Here, the </w:t>
      </w:r>
      <w:r w:rsidRPr="0050366B">
        <w:rPr>
          <w:rFonts w:ascii="Times New Roman" w:hAnsi="Times New Roman" w:cs="Times New Roman"/>
          <w:b/>
          <w:bCs/>
          <w:sz w:val="32"/>
          <w:szCs w:val="32"/>
        </w:rPr>
        <w:t>units change</w:t>
      </w:r>
      <w:r w:rsidRPr="0050366B">
        <w:rPr>
          <w:rFonts w:ascii="Times New Roman" w:hAnsi="Times New Roman" w:cs="Times New Roman"/>
          <w:sz w:val="32"/>
          <w:szCs w:val="32"/>
        </w:rPr>
        <w:t>, while the time remains the same.</w:t>
      </w:r>
    </w:p>
    <w:p w14:paraId="13C2B0F1" w14:textId="77777777" w:rsidR="00FD6F9C" w:rsidRDefault="00FD6F9C" w:rsidP="00FD6F9C">
      <w:pPr>
        <w:tabs>
          <w:tab w:val="left" w:pos="2650"/>
        </w:tabs>
        <w:rPr>
          <w:rFonts w:ascii="Times New Roman" w:hAnsi="Times New Roman" w:cs="Times New Roman"/>
          <w:sz w:val="32"/>
          <w:szCs w:val="32"/>
        </w:rPr>
      </w:pPr>
      <w:r w:rsidRPr="0050366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8D61F4A" wp14:editId="097B1A66">
            <wp:extent cx="4832350" cy="1789415"/>
            <wp:effectExtent l="0" t="0" r="6350" b="1905"/>
            <wp:docPr id="87364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49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296" cy="17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26C8" w14:textId="77777777" w:rsidR="00FD6F9C" w:rsidRPr="00131B93" w:rsidRDefault="00FD6F9C" w:rsidP="00FD6F9C">
      <w:pPr>
        <w:tabs>
          <w:tab w:val="left" w:pos="265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r w:rsidRPr="00131B93">
        <w:rPr>
          <w:rFonts w:ascii="Times New Roman" w:hAnsi="Times New Roman" w:cs="Times New Roman"/>
          <w:b/>
          <w:bCs/>
          <w:sz w:val="32"/>
          <w:szCs w:val="32"/>
        </w:rPr>
        <w:t>Panel Data</w:t>
      </w:r>
    </w:p>
    <w:p w14:paraId="6C76A118" w14:textId="77777777" w:rsidR="00FD6F9C" w:rsidRPr="00131B93" w:rsidRDefault="00FD6F9C" w:rsidP="00FD6F9C">
      <w:pPr>
        <w:tabs>
          <w:tab w:val="left" w:pos="2650"/>
        </w:tabs>
        <w:rPr>
          <w:rFonts w:ascii="Times New Roman" w:hAnsi="Times New Roman" w:cs="Times New Roman"/>
          <w:sz w:val="32"/>
          <w:szCs w:val="32"/>
        </w:rPr>
      </w:pPr>
      <w:r w:rsidRPr="00131B93">
        <w:rPr>
          <w:rFonts w:ascii="Times New Roman" w:hAnsi="Times New Roman" w:cs="Times New Roman"/>
          <w:b/>
          <w:bCs/>
          <w:sz w:val="32"/>
          <w:szCs w:val="32"/>
        </w:rPr>
        <w:t>Panel data</w:t>
      </w:r>
      <w:r w:rsidRPr="00131B93">
        <w:rPr>
          <w:rFonts w:ascii="Times New Roman" w:hAnsi="Times New Roman" w:cs="Times New Roman"/>
          <w:sz w:val="32"/>
          <w:szCs w:val="32"/>
        </w:rPr>
        <w:t xml:space="preserve"> combines the features of </w:t>
      </w:r>
      <w:r w:rsidRPr="00131B93">
        <w:rPr>
          <w:rFonts w:ascii="Times New Roman" w:hAnsi="Times New Roman" w:cs="Times New Roman"/>
          <w:b/>
          <w:bCs/>
          <w:sz w:val="32"/>
          <w:szCs w:val="32"/>
        </w:rPr>
        <w:t>time series data and cross-sectional data</w:t>
      </w:r>
      <w:r w:rsidRPr="00131B93">
        <w:rPr>
          <w:rFonts w:ascii="Times New Roman" w:hAnsi="Times New Roman" w:cs="Times New Roman"/>
          <w:sz w:val="32"/>
          <w:szCs w:val="32"/>
        </w:rPr>
        <w:t>.</w:t>
      </w:r>
    </w:p>
    <w:p w14:paraId="1E0EF8C7" w14:textId="77777777" w:rsidR="00FD6F9C" w:rsidRPr="00131B93" w:rsidRDefault="00FD6F9C" w:rsidP="00FD6F9C">
      <w:pPr>
        <w:tabs>
          <w:tab w:val="left" w:pos="2650"/>
        </w:tabs>
        <w:rPr>
          <w:rFonts w:ascii="Times New Roman" w:hAnsi="Times New Roman" w:cs="Times New Roman"/>
          <w:sz w:val="32"/>
          <w:szCs w:val="32"/>
        </w:rPr>
      </w:pPr>
      <w:r w:rsidRPr="00131B93">
        <w:rPr>
          <w:rFonts w:ascii="Times New Roman" w:hAnsi="Times New Roman" w:cs="Times New Roman"/>
          <w:sz w:val="32"/>
          <w:szCs w:val="32"/>
        </w:rPr>
        <w:t>It collects data from multiple units over multiple points in time.</w:t>
      </w:r>
    </w:p>
    <w:p w14:paraId="3F6AA2DD" w14:textId="77777777" w:rsidR="00FD6F9C" w:rsidRDefault="00FD6F9C" w:rsidP="00FD6F9C">
      <w:pPr>
        <w:tabs>
          <w:tab w:val="left" w:pos="5800"/>
        </w:tabs>
        <w:rPr>
          <w:rFonts w:ascii="Times New Roman" w:hAnsi="Times New Roman" w:cs="Times New Roman"/>
          <w:sz w:val="32"/>
          <w:szCs w:val="32"/>
        </w:rPr>
      </w:pPr>
      <w:r w:rsidRPr="00131B9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2B07D97" wp14:editId="57CEEF15">
            <wp:extent cx="5943600" cy="1788795"/>
            <wp:effectExtent l="0" t="0" r="0" b="1905"/>
            <wp:docPr id="133578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84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876B" w14:textId="77777777" w:rsidR="008B5213" w:rsidRDefault="008B5213" w:rsidP="00FD6F9C">
      <w:pPr>
        <w:tabs>
          <w:tab w:val="left" w:pos="163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</w:p>
    <w:sectPr w:rsidR="008B5213" w:rsidSect="00FD6F9C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4CCD"/>
    <w:multiLevelType w:val="hybridMultilevel"/>
    <w:tmpl w:val="C0DEA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70F88"/>
    <w:multiLevelType w:val="hybridMultilevel"/>
    <w:tmpl w:val="F124B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E694E"/>
    <w:multiLevelType w:val="multilevel"/>
    <w:tmpl w:val="217A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047BF"/>
    <w:multiLevelType w:val="hybridMultilevel"/>
    <w:tmpl w:val="5C4EB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94146"/>
    <w:multiLevelType w:val="hybridMultilevel"/>
    <w:tmpl w:val="C312F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427C0"/>
    <w:multiLevelType w:val="hybridMultilevel"/>
    <w:tmpl w:val="67905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667FF"/>
    <w:multiLevelType w:val="multilevel"/>
    <w:tmpl w:val="C7C8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577B8"/>
    <w:multiLevelType w:val="hybridMultilevel"/>
    <w:tmpl w:val="2B06E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6D3125"/>
    <w:multiLevelType w:val="hybridMultilevel"/>
    <w:tmpl w:val="4FD4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160948"/>
    <w:multiLevelType w:val="hybridMultilevel"/>
    <w:tmpl w:val="5D864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D63C04"/>
    <w:multiLevelType w:val="multilevel"/>
    <w:tmpl w:val="3AA0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86320"/>
    <w:multiLevelType w:val="hybridMultilevel"/>
    <w:tmpl w:val="3D542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8E319E"/>
    <w:multiLevelType w:val="hybridMultilevel"/>
    <w:tmpl w:val="49688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461A53"/>
    <w:multiLevelType w:val="multilevel"/>
    <w:tmpl w:val="33BE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A7DEF"/>
    <w:multiLevelType w:val="hybridMultilevel"/>
    <w:tmpl w:val="25045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785552"/>
    <w:multiLevelType w:val="multilevel"/>
    <w:tmpl w:val="EBE4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6377A"/>
    <w:multiLevelType w:val="multilevel"/>
    <w:tmpl w:val="EBB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B64BD"/>
    <w:multiLevelType w:val="multilevel"/>
    <w:tmpl w:val="05CE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767563">
    <w:abstractNumId w:val="0"/>
  </w:num>
  <w:num w:numId="2" w16cid:durableId="1295256582">
    <w:abstractNumId w:val="1"/>
  </w:num>
  <w:num w:numId="3" w16cid:durableId="434374534">
    <w:abstractNumId w:val="8"/>
  </w:num>
  <w:num w:numId="4" w16cid:durableId="875854202">
    <w:abstractNumId w:val="5"/>
  </w:num>
  <w:num w:numId="5" w16cid:durableId="786240749">
    <w:abstractNumId w:val="10"/>
  </w:num>
  <w:num w:numId="6" w16cid:durableId="789058809">
    <w:abstractNumId w:val="7"/>
  </w:num>
  <w:num w:numId="7" w16cid:durableId="833569086">
    <w:abstractNumId w:val="2"/>
  </w:num>
  <w:num w:numId="8" w16cid:durableId="2011327300">
    <w:abstractNumId w:val="12"/>
  </w:num>
  <w:num w:numId="9" w16cid:durableId="431433572">
    <w:abstractNumId w:val="15"/>
  </w:num>
  <w:num w:numId="10" w16cid:durableId="395589651">
    <w:abstractNumId w:val="11"/>
  </w:num>
  <w:num w:numId="11" w16cid:durableId="1129974597">
    <w:abstractNumId w:val="16"/>
  </w:num>
  <w:num w:numId="12" w16cid:durableId="360055368">
    <w:abstractNumId w:val="17"/>
  </w:num>
  <w:num w:numId="13" w16cid:durableId="833573409">
    <w:abstractNumId w:val="3"/>
  </w:num>
  <w:num w:numId="14" w16cid:durableId="339310794">
    <w:abstractNumId w:val="4"/>
  </w:num>
  <w:num w:numId="15" w16cid:durableId="258950821">
    <w:abstractNumId w:val="6"/>
  </w:num>
  <w:num w:numId="16" w16cid:durableId="751245156">
    <w:abstractNumId w:val="13"/>
  </w:num>
  <w:num w:numId="17" w16cid:durableId="2008752292">
    <w:abstractNumId w:val="9"/>
  </w:num>
  <w:num w:numId="18" w16cid:durableId="19889000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F9C"/>
    <w:rsid w:val="0000719C"/>
    <w:rsid w:val="001634A9"/>
    <w:rsid w:val="002A4799"/>
    <w:rsid w:val="002A7773"/>
    <w:rsid w:val="004C54BF"/>
    <w:rsid w:val="005270D3"/>
    <w:rsid w:val="007015BF"/>
    <w:rsid w:val="00766057"/>
    <w:rsid w:val="00824FA9"/>
    <w:rsid w:val="008433A5"/>
    <w:rsid w:val="008B5213"/>
    <w:rsid w:val="0091742F"/>
    <w:rsid w:val="009A3768"/>
    <w:rsid w:val="00AA6322"/>
    <w:rsid w:val="00C46848"/>
    <w:rsid w:val="00C50F74"/>
    <w:rsid w:val="00D502C6"/>
    <w:rsid w:val="00D53696"/>
    <w:rsid w:val="00E70925"/>
    <w:rsid w:val="00F30389"/>
    <w:rsid w:val="00F8238B"/>
    <w:rsid w:val="00FD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4ADA7"/>
  <w15:chartTrackingRefBased/>
  <w15:docId w15:val="{A9B31B42-5735-420E-9DCD-318E0498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F9C"/>
  </w:style>
  <w:style w:type="paragraph" w:styleId="Heading1">
    <w:name w:val="heading 1"/>
    <w:basedOn w:val="Normal"/>
    <w:next w:val="Normal"/>
    <w:link w:val="Heading1Char"/>
    <w:uiPriority w:val="9"/>
    <w:qFormat/>
    <w:rsid w:val="00FD6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 Abdul Rehman</dc:creator>
  <cp:keywords/>
  <dc:description/>
  <cp:lastModifiedBy>Muhammad  Abdul Rehman</cp:lastModifiedBy>
  <cp:revision>21</cp:revision>
  <dcterms:created xsi:type="dcterms:W3CDTF">2026-09-20T10:44:00Z</dcterms:created>
  <dcterms:modified xsi:type="dcterms:W3CDTF">2026-09-26T13:37:00Z</dcterms:modified>
</cp:coreProperties>
</file>