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8 mavzu  Amaliy mashg‘ulot  2 soat</w:t>
      </w:r>
    </w:p>
    <w:p>
      <w:pPr>
        <w:pStyle w:val="Title"/>
        <w:spacing w:line="240" w:lineRule="auto"/>
      </w:pPr>
      <w:r>
        <w:rPr>
          <w:rFonts w:ascii="Calibri" w:hAnsi="Calibri"/>
          <w:sz w:val="28"/>
        </w:rPr>
        <w:t>kompyuter qurilmalari va komponentlarini aniqlash, ularning texnik xususiyatlarini qayd etish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«kompyuter qurilmalari va komponentlarini aniqlash, ularning texnik xususiyatlarini qayd etish»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Mashg‘ulot maqsadi va jihozlar</w:t>
      </w:r>
    </w:p>
    <w:p>
      <w:pPr>
        <w:keepNext/>
        <w:spacing w:line="240" w:lineRule="auto"/>
      </w:pPr>
      <w:r>
        <w:rPr>
          <w:rFonts w:ascii="Calibri" w:hAnsi="Calibri"/>
          <w:sz w:val="28"/>
        </w:rPr>
        <w:t>2. Dasturiy aniqlash bosqichlari</w:t>
      </w:r>
    </w:p>
    <w:p>
      <w:pPr>
        <w:keepNext/>
        <w:spacing w:line="240" w:lineRule="auto"/>
      </w:pPr>
      <w:r>
        <w:rPr>
          <w:rFonts w:ascii="Calibri" w:hAnsi="Calibri"/>
          <w:sz w:val="28"/>
        </w:rPr>
        <w:t>3. Fizik komponentlarni aniqlash</w:t>
      </w:r>
    </w:p>
    <w:p>
      <w:pPr>
        <w:keepNext/>
        <w:spacing w:line="240" w:lineRule="auto"/>
      </w:pPr>
      <w:r>
        <w:rPr>
          <w:rFonts w:ascii="Calibri" w:hAnsi="Calibri"/>
          <w:sz w:val="28"/>
        </w:rPr>
        <w:t>4. Kuzatuv jadvali va tekshirish</w:t>
      </w:r>
    </w:p>
    <w:p>
      <w:pPr>
        <w:keepNext w:val="0"/>
        <w:spacing w:line="240" w:lineRule="auto"/>
      </w:pPr>
      <w:r>
        <w:rPr>
          <w:rFonts w:ascii="Calibri" w:hAnsi="Calibri"/>
          <w:sz w:val="28"/>
        </w:rPr>
        <w:t>5. Natijani talqin qilish va baholash</w:t>
      </w:r>
    </w:p>
    <w:p>
      <w:pPr>
        <w:pStyle w:val="Heading1"/>
        <w:spacing w:line="240" w:lineRule="auto"/>
      </w:pPr>
      <w:r>
        <w:rPr>
          <w:rFonts w:ascii="Calibri" w:hAnsi="Calibri"/>
          <w:sz w:val="28"/>
        </w:rPr>
        <w:t>Mashg‘ulot maqsadi va jihozlar</w:t>
      </w:r>
    </w:p>
    <w:p>
      <w:pPr>
        <w:spacing w:line="240" w:lineRule="auto"/>
      </w:pPr>
      <w:r>
        <w:rPr>
          <w:rFonts w:ascii="Calibri" w:hAnsi="Calibri"/>
          <w:sz w:val="28"/>
        </w:rPr>
        <w:t>Maqsad kompyuterni taxmin asosida emas, dalil asosida tavsiflashdir. Ishlaydigan o‘quv kompyuteri, uning qo‘llanmasi, kuzatuv jadvali va kerak bo‘lsa o‘qituvchi ochib ko‘rsatadigan tizim bloki tayyorlanadi. Ishchi kompyuterdan tashkiliy ma’lumotlarni ko‘chirish talab qilinmaydi. Seriya raqami, litsenziya kaliti va hisobga oid maxfiy ma’lumotlar ochiq hisobotga kiritilmaydi.</w:t>
      </w:r>
    </w:p>
    <w:p>
      <w:pPr>
        <w:pStyle w:val="Heading1"/>
        <w:spacing w:line="240" w:lineRule="auto"/>
      </w:pPr>
      <w:r>
        <w:rPr>
          <w:rFonts w:ascii="Calibri" w:hAnsi="Calibri"/>
          <w:sz w:val="28"/>
        </w:rPr>
        <w:t>Dasturiy aniqlash bosqichlari</w:t>
      </w:r>
    </w:p>
    <w:p>
      <w:pPr>
        <w:spacing w:line="240" w:lineRule="auto"/>
      </w:pPr>
      <w:r>
        <w:rPr>
          <w:rFonts w:ascii="Calibri" w:hAnsi="Calibri"/>
          <w:sz w:val="28"/>
        </w:rPr>
        <w:t>Windowsda Settings ichidagi About orqali CPU, RAM va tizim turini yozing. Task Managerning Performance bo‘limida CPU yadrolari, xotira va disk ko‘rsatkichlarini kuzating. Win+R orqali msinfo32 dasturini ochib tizim modeli va firmware rejimini tekshiring. Device Managerda qurilma nomlarini solishtiring. Linuxda lscpu, free -h, lsblk va lspci buyruqlari tegishli ma’lumotni ko‘rsatadi; ularning mavjudligi distributivga bog‘liq.</w:t>
      </w:r>
    </w:p>
    <w:p>
      <w:pPr>
        <w:pStyle w:val="Heading1"/>
        <w:spacing w:line="240" w:lineRule="auto"/>
      </w:pPr>
      <w:r>
        <w:rPr>
          <w:rFonts w:ascii="Calibri" w:hAnsi="Calibri"/>
          <w:sz w:val="28"/>
        </w:rPr>
        <w:t>Fizik komponentlarni aniqlash</w:t>
      </w:r>
    </w:p>
    <w:p>
      <w:pPr>
        <w:spacing w:line="240" w:lineRule="auto"/>
      </w:pPr>
      <w:r>
        <w:rPr>
          <w:rFonts w:ascii="Calibri" w:hAnsi="Calibri"/>
          <w:sz w:val="28"/>
        </w:rPr>
        <w:t>Korpusni faqat tokdan ajratilgan va o‘qituvchi ruxsat bergan qurilmada oching. Plata modeli, RAM moduli, disk shakli va kabellarini ko‘z bilan aniqlang. Kontaktlarga tegmang, CPU sovitgichini yoki PSU qopqog‘ini ajratmang. Ko‘rinmaydigan belgini taxmin bilan to‘ldirmang: aniqlanmadi deb yozib, qo‘llanma bilan tekshiring. Noutbukni ochish bu boshlang‘ich mashq uchun zarur emas.</w:t>
      </w:r>
    </w:p>
    <w:p>
      <w:pPr>
        <w:pStyle w:val="Heading1"/>
        <w:spacing w:line="240" w:lineRule="auto"/>
      </w:pPr>
      <w:r>
        <w:rPr>
          <w:rFonts w:ascii="Calibri" w:hAnsi="Calibri"/>
          <w:sz w:val="28"/>
        </w:rPr>
        <w:t>Kuzatuv jadvali va tekshirish</w:t>
      </w:r>
    </w:p>
    <w:p>
      <w:pPr>
        <w:spacing w:line="240" w:lineRule="auto"/>
      </w:pPr>
      <w:r>
        <w:rPr>
          <w:rFonts w:ascii="Calibri" w:hAnsi="Calibri"/>
          <w:sz w:val="28"/>
        </w:rPr>
        <w:t>Hisobotda komponent, aniqlangan model, asosiy parametr, dalil manbai va vazifa ustunlari bo‘lsin. Masalan, RAM uchun sig‘im va tizim ko‘rsatgan tezlik, disk uchun model va hajm qayd etiladi. Windowsdagi disk 0 raqami uning doim bir xil fizik portda ekanini kafolatlamaydi. Dasturiy ma’lumot bilan yorliq farq qilsa, birliklar, foydalanish mumkin bo‘lgan hajm va qurilma konfiguratsiyasi tekshiriladi.</w:t>
      </w:r>
    </w:p>
    <w:p>
      <w:pPr>
        <w:pStyle w:val="Heading1"/>
        <w:spacing w:line="240" w:lineRule="auto"/>
      </w:pPr>
      <w:r>
        <w:rPr>
          <w:rFonts w:ascii="Calibri" w:hAnsi="Calibri"/>
          <w:sz w:val="28"/>
        </w:rPr>
        <w:t>Natijani talqin qilish va baholash</w:t>
      </w:r>
    </w:p>
    <w:p>
      <w:pPr>
        <w:spacing w:line="240" w:lineRule="auto"/>
      </w:pPr>
      <w:r>
        <w:rPr>
          <w:rFonts w:ascii="Calibri" w:hAnsi="Calibri"/>
          <w:sz w:val="28"/>
        </w:rPr>
        <w:t>Yakuniy hisobot kompyuter web dasturlash uchun qaysi jihatdan yetarli, qaysi jihatdan cheklanganini tushuntiradi. Faqat qurilma nomlarini ko‘chirish yetarli emas: kamida uchta parametrning amaliy ma’nosi yoziladi. Baholashda xavfsizlik, ma’lumotning aniqligi, dalilning mavjudligi va xulosaning asosliligi tekshiriladi. Komponentni yangilash taklifi aniqlangan cheklov bilan bog‘lanishi kerak.</w:t>
      </w:r>
    </w:p>
    <w:p>
      <w:pPr>
        <w:pStyle w:val="Heading1"/>
        <w:spacing w:line="240" w:lineRule="auto"/>
      </w:pPr>
      <w:r>
        <w:rPr>
          <w:rFonts w:ascii="Calibri" w:hAnsi="Calibri"/>
          <w:sz w:val="28"/>
        </w:rPr>
        <w:t>Hajm farqini izohlash</w:t>
      </w:r>
    </w:p>
    <w:p>
      <w:pPr>
        <w:spacing w:line="240" w:lineRule="auto"/>
      </w:pPr>
      <w:r>
        <w:rPr>
          <w:rFonts w:ascii="Calibri" w:hAnsi="Calibri"/>
          <w:sz w:val="28"/>
        </w:rPr>
        <w:t>Disk yorlig‘idagi ishlab chiqaruvchi hajmi bilan OT ko‘rsatadigan son farq qilishi mumkin. O‘nlik GB 10 ning 9-darajasi bayt, ikkilik GiB esa 2 ning 30-darajasi baytdir. Bundan tashqari bo‘limlar va tizim fayllari ham foydalaniladigan bo‘sh joyni kamaytiradi. Umumiy hajm, bo‘lim hajmi va bo‘sh joy uch xil qiymat ekanini jadvalda ajrating. RAMning o‘rnatilgan va foydalanish mumkin bo‘lgan hajmi ham apparat rezervi yoki OT cheklovi tufayli farqlanishi mumkin.</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CPU, ona plata, RAM, disk va grafik adapter bo‘yicha kamida besh qatorli inventar jadval tuzing. Har bir qatorga dalil va bir jumlalik vazifa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Bajarilgan ishda besh komponent, ularning tekshirilgan xususiyatlari va ma’lumot olingan vosita ko‘rsatiladi. Masalan, RAM hajmi ko‘p dastur bilan ishlashga, SSD esa yuklanish va faylga murojaat vaqtiga ta’sir qiladi.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Apparat xususiyatlari qaysi vositalarda aniqlanadi?</w:t>
      </w:r>
    </w:p>
    <w:p>
      <w:pPr>
        <w:keepNext/>
        <w:spacing w:line="240" w:lineRule="auto"/>
      </w:pPr>
      <w:r>
        <w:rPr>
          <w:rFonts w:ascii="Calibri" w:hAnsi="Calibri"/>
          <w:sz w:val="28"/>
        </w:rPr>
        <w:t>2. Hisobotda qaysi maxfiy ma’lumotlar bo‘lmasligi kerak?</w:t>
      </w:r>
    </w:p>
    <w:p>
      <w:pPr>
        <w:keepNext w:val="0"/>
        <w:spacing w:line="240" w:lineRule="auto"/>
      </w:pPr>
      <w:r>
        <w:rPr>
          <w:rFonts w:ascii="Calibri" w:hAnsi="Calibri"/>
          <w:sz w:val="28"/>
        </w:rPr>
        <w:t>3. GB va GiB qanday farqlanadi?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Microsoft Device Manager orqali drayver yangilash</w:t>
        <w:br/>
        <w:t>https://support.microsoft.com/en-us/windows/update-drivers-through-device-manager-in-windows-ec62f46c-ff14-c91d-eead-d7126dc1f7b6</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Inventar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Tizim qurilmalarining qayd etilgan ro‘yxati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Device Manager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Windows qurilmalarini boshqarish vositasi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msinfo32</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Windows tizim ma’lumotlari vositasi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Model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Qurilmaning aniq mahsulot belgisi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Dalil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Qaydning to‘g‘riligini tasdiqlovchi kuzatuv</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kompyuter qurilmalari va komponentlarini aniqlash, ularning texnik xususiyatlarini qayd etish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