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17 mavzu  Nazariy mashg‘ulot  2 soat</w:t>
      </w:r>
    </w:p>
    <w:p>
      <w:pPr>
        <w:pStyle w:val="Title"/>
        <w:spacing w:line="240" w:lineRule="auto"/>
      </w:pPr>
      <w:r>
        <w:rPr>
          <w:rFonts w:ascii="Calibri" w:hAnsi="Calibri"/>
          <w:sz w:val="28"/>
        </w:rPr>
        <w:t>OT yadrosi, tizim chaqiriqlari, drayverlar va foydalanuvchi interfeysi. Kernel va user mode tushunchalari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«OT yadrosi, tizim chaqiriqlari, drayverlar va foydalanuvchi interfeysi. Kernel va user mode tushunchalari»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Yadro va yordamchi qatlamlar</w:t>
      </w:r>
    </w:p>
    <w:p>
      <w:pPr>
        <w:keepNext/>
        <w:spacing w:line="240" w:lineRule="auto"/>
      </w:pPr>
      <w:r>
        <w:rPr>
          <w:rFonts w:ascii="Calibri" w:hAnsi="Calibri"/>
          <w:sz w:val="28"/>
        </w:rPr>
        <w:t>2. User mode va kernel mode</w:t>
      </w:r>
    </w:p>
    <w:p>
      <w:pPr>
        <w:keepNext/>
        <w:spacing w:line="240" w:lineRule="auto"/>
      </w:pPr>
      <w:r>
        <w:rPr>
          <w:rFonts w:ascii="Calibri" w:hAnsi="Calibri"/>
          <w:sz w:val="28"/>
        </w:rPr>
        <w:t>3. Tizim chaqiriqlari</w:t>
      </w:r>
    </w:p>
    <w:p>
      <w:pPr>
        <w:keepNext/>
        <w:spacing w:line="240" w:lineRule="auto"/>
      </w:pPr>
      <w:r>
        <w:rPr>
          <w:rFonts w:ascii="Calibri" w:hAnsi="Calibri"/>
          <w:sz w:val="28"/>
        </w:rPr>
        <w:t>4. Drayverlar va qurilmalar</w:t>
      </w:r>
    </w:p>
    <w:p>
      <w:pPr>
        <w:keepNext w:val="0"/>
        <w:spacing w:line="240" w:lineRule="auto"/>
      </w:pPr>
      <w:r>
        <w:rPr>
          <w:rFonts w:ascii="Calibri" w:hAnsi="Calibri"/>
          <w:sz w:val="28"/>
        </w:rPr>
        <w:t>5. GUI buyruq qatori va xavfsizlik</w:t>
      </w:r>
    </w:p>
    <w:p>
      <w:pPr>
        <w:pStyle w:val="Heading1"/>
        <w:spacing w:line="240" w:lineRule="auto"/>
      </w:pPr>
      <w:r>
        <w:rPr>
          <w:rFonts w:ascii="Calibri" w:hAnsi="Calibri"/>
          <w:sz w:val="28"/>
        </w:rPr>
        <w:t>Yadro va yordamchi qatlamlar</w:t>
      </w:r>
    </w:p>
    <w:p>
      <w:pPr>
        <w:spacing w:line="240" w:lineRule="auto"/>
      </w:pPr>
      <w:r>
        <w:rPr>
          <w:rFonts w:ascii="Calibri" w:hAnsi="Calibri"/>
          <w:sz w:val="28"/>
        </w:rPr>
        <w:t>Yadro resurslarni boshqaruvchi markaziy komponentdir. U jarayonlar, xotira, uzilishlar va qurilmalar bilan ishlashni tashkil qiladi. Grafik qobiq, ko‘plab xizmatlar va dasturlar yadrodan tashqarida ishlaydi. Monolit, mikroyadro va aralash yondashuvlar komponentlarning qayerda ishlashi hamda qanday aloqa qilishida farq qiladi. Tasnif tizimni tushunishga yordam beradi, lekin mahsulotning barcha xususiyatini bitta nom bilan izohlab bo‘lmaydi.</w:t>
      </w:r>
    </w:p>
    <w:p>
      <w:pPr>
        <w:pStyle w:val="Heading1"/>
        <w:spacing w:line="240" w:lineRule="auto"/>
      </w:pPr>
      <w:r>
        <w:rPr>
          <w:rFonts w:ascii="Calibri" w:hAnsi="Calibri"/>
          <w:sz w:val="28"/>
        </w:rPr>
        <w:t>User mode va kernel mode</w:t>
      </w:r>
    </w:p>
    <w:p>
      <w:pPr>
        <w:spacing w:line="240" w:lineRule="auto"/>
      </w:pPr>
      <w:r>
        <w:rPr>
          <w:rFonts w:ascii="Calibri" w:hAnsi="Calibri"/>
          <w:sz w:val="28"/>
        </w:rPr>
        <w:t>Protsessorning himoya rejimlari dastur vakolatini cheklaydi. User mode dasturlari yadro uchun ajratilgan resurslarga bevosita erkin kira olmaydi; kerakli xizmatni nazorat qilinadigan yo‘l orqali so‘raydi. Kernel mode kengroq apparat vakolatiga ega. Oddiy ilova xatosi ko‘pincha shu jarayon bilan chegaralanadi; yadro darajasidagi xato butun tizimga ta’sir qilishi mumkin. Bu izolyatsiya barcha xavfni mutlaqo yo‘qotmaydi.</w:t>
      </w:r>
    </w:p>
    <w:p>
      <w:pPr>
        <w:pStyle w:val="Heading1"/>
        <w:spacing w:line="240" w:lineRule="auto"/>
      </w:pPr>
      <w:r>
        <w:rPr>
          <w:rFonts w:ascii="Calibri" w:hAnsi="Calibri"/>
          <w:sz w:val="28"/>
        </w:rPr>
        <w:t>Tizim chaqiriqlari</w:t>
      </w:r>
    </w:p>
    <w:p>
      <w:pPr>
        <w:spacing w:line="240" w:lineRule="auto"/>
      </w:pPr>
      <w:r>
        <w:rPr>
          <w:rFonts w:ascii="Calibri" w:hAnsi="Calibri"/>
          <w:sz w:val="28"/>
        </w:rPr>
        <w:t>Dastur fayl o‘qish, jarayon yaratish yoki tarmoqdan foydalanish uchun OT xizmatini chaqiradi. Yuqori darajadagi kutubxona yoki API so‘rovni tegishli tizim chaqirig‘iga olib borishi mumkin. Yadro parametr va ruxsatlarni tekshiradi, amalni bajarib natija yoki xato qaytaradi. Har bir API chaqirig‘i albatta yadroga o‘tadi degani emas. Tizim chaqirig‘i himoyalangan chegaradan o‘tish mexanizmidir.</w:t>
      </w:r>
    </w:p>
    <w:p>
      <w:pPr>
        <w:pStyle w:val="Heading1"/>
        <w:spacing w:line="240" w:lineRule="auto"/>
      </w:pPr>
      <w:r>
        <w:rPr>
          <w:rFonts w:ascii="Calibri" w:hAnsi="Calibri"/>
          <w:sz w:val="28"/>
        </w:rPr>
        <w:t>Drayverlar va qurilmalar</w:t>
      </w:r>
    </w:p>
    <w:p>
      <w:pPr>
        <w:spacing w:line="240" w:lineRule="auto"/>
      </w:pPr>
      <w:r>
        <w:rPr>
          <w:rFonts w:ascii="Calibri" w:hAnsi="Calibri"/>
          <w:sz w:val="28"/>
        </w:rPr>
        <w:t>Drayver qurilmaga xos boshqaruvni OTning umumiy kiritish-chiqarish tizimi bilan bog‘laydi. Barcha drayverlar faqat kernel mode ichida ishlaydi degan fikr noto‘g‘ri: foydalanuvchi rejimida ishlaydigan drayver modellari ham bor. Muammo noto‘g‘ri versiya, qurilma mosligi yoki apparat holatidan kelib chiqishi mumkin. Shu sabab drayver yangilash aniq model va OTga mos rasmiy paket bilan bajariladi.</w:t>
      </w:r>
    </w:p>
    <w:p>
      <w:pPr>
        <w:pStyle w:val="Heading1"/>
        <w:spacing w:line="240" w:lineRule="auto"/>
      </w:pPr>
      <w:r>
        <w:rPr>
          <w:rFonts w:ascii="Calibri" w:hAnsi="Calibri"/>
          <w:sz w:val="28"/>
        </w:rPr>
        <w:t>GUI buyruq qatori va xavfsizlik</w:t>
      </w:r>
    </w:p>
    <w:p>
      <w:pPr>
        <w:spacing w:line="240" w:lineRule="auto"/>
      </w:pPr>
      <w:r>
        <w:rPr>
          <w:rFonts w:ascii="Calibri" w:hAnsi="Calibri"/>
          <w:sz w:val="28"/>
        </w:rPr>
        <w:t>Grafik qobiq va terminal foydalanuvchi niyatini dasturiy so‘rovlarga aylantiradi. Administrator hisobidan ishlashning o‘zi barcha dasturga avtomatik yadro rejimi beradi degani emas. Vakolat oshirish va CPU rejimi turli tushunchalardir. Muhim amallar uchun ruxsat nazorati, jarayon izolyatsiyasi va drayver imzosi kabi mexanizmlar birgalikda himoya hosil qiladi. Xatoni aniqlashda qatlamni to‘g‘ri topish muhim.</w:t>
      </w:r>
    </w:p>
    <w:p>
      <w:pPr>
        <w:pStyle w:val="Heading1"/>
        <w:spacing w:line="240" w:lineRule="auto"/>
      </w:pPr>
      <w:r>
        <w:rPr>
          <w:rFonts w:ascii="Calibri" w:hAnsi="Calibri"/>
          <w:sz w:val="28"/>
        </w:rPr>
        <w:t>Vakolat bilan rejimni farqlash</w:t>
      </w:r>
    </w:p>
    <w:p>
      <w:pPr>
        <w:spacing w:line="240" w:lineRule="auto"/>
      </w:pPr>
      <w:r>
        <w:rPr>
          <w:rFonts w:ascii="Calibri" w:hAnsi="Calibri"/>
          <w:sz w:val="28"/>
        </w:rPr>
        <w:t>Administrator bo‘lib kirgan foydalanuvchining matn muharriri ham odatda user mode ichida ishlaydi. Administratorlik hisobga berilgan huquqlarni, CPU rejimi esa bajarilayotgan kodning apparat vakolatini bildiradi. Ilova faylga yozmoqchi bo‘lsa yadro ruxsatni hisob ma’lumotlari asosida tekshiradi. Bu ikki tushunchani aralashtirish barcha xatoni administrator sifatida ochish orqali hal qilishga olib kelishi mumkin. Bunday odat keraksiz xavf tug‘diradi; xato sababi yo‘l, fayl qulfi yoki noto‘g‘ri format ham bo‘lishi mumkin.</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Matn faylini saqlash so‘rovini ilova → API → tizim chaqirig‘i → fayl tizimi → drayver → qurilma ketma-ketligida tushuntiring.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Ilova so‘rov beradi, OT ruxsatni tekshiradi, fayl tizimi joylashuvni boshqaradi, drayver qurilmaga mos amalni bajaradi. Natija yoki xato ilovaga qaytariladi; ma’lumot kesh orqali ham o‘tishi mumkin.</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Tizim chaqirig‘i nima uchun zarur?</w:t>
      </w:r>
    </w:p>
    <w:p>
      <w:pPr>
        <w:keepNext/>
        <w:spacing w:line="240" w:lineRule="auto"/>
      </w:pPr>
      <w:r>
        <w:rPr>
          <w:rFonts w:ascii="Calibri" w:hAnsi="Calibri"/>
          <w:sz w:val="28"/>
        </w:rPr>
        <w:t>2. User mode va kernel mode qanday farq qiladi?</w:t>
      </w:r>
    </w:p>
    <w:p>
      <w:pPr>
        <w:keepNext w:val="0"/>
        <w:spacing w:line="240" w:lineRule="auto"/>
      </w:pPr>
      <w:r>
        <w:rPr>
          <w:rFonts w:ascii="Calibri" w:hAnsi="Calibri"/>
          <w:sz w:val="28"/>
        </w:rPr>
        <w:t>3. Administrator hisobi CPU rejimini bildiradimi?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user mode va kernel mode</w:t>
        <w:br/>
        <w:t>https://learn.microsoft.com/en-nz//windows-hardware/drivers/gettingstarted/user-mode-and-kernel-mode</w:t>
      </w:r>
    </w:p>
    <w:p>
      <w:pPr>
        <w:spacing w:line="240" w:lineRule="auto"/>
      </w:pPr>
      <w:r>
        <w:rPr>
          <w:rFonts w:ascii="Calibri" w:hAnsi="Calibri"/>
          <w:sz w:val="28"/>
        </w:rPr>
        <w:t>Microsoft yadro komponentlari arxitekturasi</w:t>
        <w:br/>
        <w:t>https://learn.microsoft.com/en-us/windows-hardware/drivers/kernel/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Kernel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OT yadrosi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User mode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Cheklangan vakolatli dastur ijro rejimi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Kernel mode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Yadro darajasidagi vakolatli ijro rejimi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System call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OT xizmatiga nazoratli murojaat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API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Dasturiy komponent xizmatlarini chaqirish interfeysi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yadrosi, tizim chaqiriqlari, drayverlar va foydalanuvchi interfeysi. Kernel va user mode tushunchalari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