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108 mavzu  Nazariy-amaliy  2 soat</w:t>
      </w:r>
    </w:p>
    <w:p>
      <w:pPr>
        <w:pStyle w:val="Title"/>
        <w:spacing w:line="240" w:lineRule="auto"/>
      </w:pPr>
      <w:r>
        <w:rPr>
          <w:rFonts w:ascii="Calibri" w:hAnsi="Calibri"/>
          <w:sz w:val="28"/>
        </w:rPr>
        <w:t>Frontend fanining asosiy mavzularini takrorlash va nazariy bilimlarni mustahkamlash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«Frontend fanining asosiy mavzularini takrorlash va nazariy bilimlarni mustahkamlash»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HTML</w:t>
      </w:r>
    </w:p>
    <w:p>
      <w:pPr>
        <w:spacing w:line="240" w:lineRule="auto"/>
      </w:pPr>
      <w:r>
        <w:rPr>
          <w:rFonts w:ascii="Calibri" w:hAnsi="Calibri"/>
          <w:sz w:val="28"/>
        </w:rPr>
        <w:t>2. CSS</w:t>
      </w:r>
    </w:p>
    <w:p>
      <w:pPr>
        <w:spacing w:line="240" w:lineRule="auto"/>
      </w:pPr>
      <w:r>
        <w:rPr>
          <w:rFonts w:ascii="Calibri" w:hAnsi="Calibri"/>
          <w:sz w:val="28"/>
        </w:rPr>
        <w:t>3. JavaScript</w:t>
      </w:r>
    </w:p>
    <w:p>
      <w:pPr>
        <w:spacing w:line="240" w:lineRule="auto"/>
      </w:pPr>
      <w:r>
        <w:rPr>
          <w:rFonts w:ascii="Calibri" w:hAnsi="Calibri"/>
          <w:sz w:val="28"/>
        </w:rPr>
        <w:t>4. DOM va API</w:t>
      </w:r>
    </w:p>
    <w:p>
      <w:pPr>
        <w:spacing w:line="240" w:lineRule="auto"/>
      </w:pPr>
      <w:r>
        <w:rPr>
          <w:rFonts w:ascii="Calibri" w:hAnsi="Calibri"/>
          <w:sz w:val="28"/>
        </w:rPr>
        <w:t>5. Git</w:t>
      </w:r>
    </w:p>
    <w:p>
      <w:pPr>
        <w:pStyle w:val="Heading1"/>
        <w:spacing w:line="240" w:lineRule="auto"/>
      </w:pPr>
      <w:r>
        <w:rPr>
          <w:rFonts w:ascii="Calibri" w:hAnsi="Calibri"/>
          <w:sz w:val="28"/>
        </w:rPr>
        <w:t>HTML</w:t>
      </w:r>
    </w:p>
    <w:p>
      <w:pPr>
        <w:spacing w:line="240" w:lineRule="auto"/>
      </w:pPr>
      <w:r>
        <w:rPr>
          <w:rFonts w:ascii="Calibri" w:hAnsi="Calibri"/>
          <w:sz w:val="28"/>
        </w:rPr>
        <w:t>Kontentning tuzilishi va ma’nosini belgilaydi.</w:t>
      </w:r>
    </w:p>
    <w:p>
      <w:pPr>
        <w:pStyle w:val="Heading1"/>
        <w:spacing w:line="240" w:lineRule="auto"/>
      </w:pPr>
      <w:r>
        <w:rPr>
          <w:rFonts w:ascii="Calibri" w:hAnsi="Calibri"/>
          <w:sz w:val="28"/>
        </w:rPr>
        <w:t>CSS</w:t>
      </w:r>
    </w:p>
    <w:p>
      <w:pPr>
        <w:spacing w:line="240" w:lineRule="auto"/>
      </w:pPr>
      <w:r>
        <w:rPr>
          <w:rFonts w:ascii="Calibri" w:hAnsi="Calibri"/>
          <w:sz w:val="28"/>
        </w:rPr>
        <w:t>Ko‘rinish va responsive joylashuvni boshqaradi.</w:t>
      </w:r>
    </w:p>
    <w:p>
      <w:pPr>
        <w:pStyle w:val="Heading1"/>
        <w:spacing w:line="240" w:lineRule="auto"/>
      </w:pPr>
      <w:r>
        <w:rPr>
          <w:rFonts w:ascii="Calibri" w:hAnsi="Calibri"/>
          <w:sz w:val="28"/>
        </w:rPr>
        <w:t>JavaScript</w:t>
      </w:r>
    </w:p>
    <w:p>
      <w:pPr>
        <w:spacing w:line="240" w:lineRule="auto"/>
      </w:pPr>
      <w:r>
        <w:rPr>
          <w:rFonts w:ascii="Calibri" w:hAnsi="Calibri"/>
          <w:sz w:val="28"/>
        </w:rPr>
        <w:t>Hisoblash va xatti-harakatni tashkil etadi.</w:t>
      </w:r>
    </w:p>
    <w:p>
      <w:pPr>
        <w:pStyle w:val="Heading1"/>
        <w:spacing w:line="240" w:lineRule="auto"/>
      </w:pPr>
      <w:r>
        <w:rPr>
          <w:rFonts w:ascii="Calibri" w:hAnsi="Calibri"/>
          <w:sz w:val="28"/>
        </w:rPr>
        <w:t>DOM va API</w:t>
      </w:r>
    </w:p>
    <w:p>
      <w:pPr>
        <w:spacing w:line="240" w:lineRule="auto"/>
      </w:pPr>
      <w:r>
        <w:rPr>
          <w:rFonts w:ascii="Calibri" w:hAnsi="Calibri"/>
          <w:sz w:val="28"/>
        </w:rPr>
        <w:t>DOM hujjatni boshqaradi, API esa dasturlar muloqotini ta’minlaydi.</w:t>
      </w:r>
    </w:p>
    <w:p>
      <w:pPr>
        <w:pStyle w:val="Heading1"/>
        <w:spacing w:line="240" w:lineRule="auto"/>
      </w:pPr>
      <w:r>
        <w:rPr>
          <w:rFonts w:ascii="Calibri" w:hAnsi="Calibri"/>
          <w:sz w:val="28"/>
        </w:rPr>
        <w:t>Git</w:t>
      </w:r>
    </w:p>
    <w:p>
      <w:pPr>
        <w:spacing w:line="240" w:lineRule="auto"/>
      </w:pPr>
      <w:r>
        <w:rPr>
          <w:rFonts w:ascii="Calibri" w:hAnsi="Calibri"/>
          <w:sz w:val="28"/>
        </w:rPr>
        <w:t>Loyiha tarixini boshqaradi va hamkorlikda o‘zgarishlarni kuzatishga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&lt;h1&gt;Frontend bilim xaritasi&lt;/h1&gt;&lt;ul&gt;&lt;li&gt;HTML → semantika va forma&lt;/li&gt;&lt;li&gt;CSS → maket va responsive&lt;/li&gt;&lt;li&gt;JS → mantiq va hodisa&lt;/li&gt;&lt;li&gt;API → ma’lumot&lt;/li&gt;&lt;li&gt;Git → tarix&lt;/li&gt;&lt;/ul&gt;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Besh texnologiyaning loyihadagi vazifasini yozing; har biri uchun bitta xato va tuzatish misolini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Atamalarni yoddan sanash bilan ularni ishlaydigan loyihada qo‘llashni bir xil baholamang.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Kontentning tuzilishi va ma’nosini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CSS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Ko‘rinish va responsive joylashuvni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JavaScript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Hisoblash va xatti-harakatni tashkil etadi.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DOM va API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DOM hujjatni boshqaradi, API esa dasturlar muloqotini ta’minlaydi.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Loyiha tarixini boshqaradi va hamkorlikda o‘zgarishlarni kuzatishga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fanining asosiy mavzularini takrorlash va nazariy bilimlarni mustahkamlash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