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INSERT va yangi yozuvlarni boshqarish</w:t>
      </w:r>
    </w:p>
    <w:p>
      <w:r>
        <w:t>7 modul  |  21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Ustun ro‘yxati va Ko‘p satrli INSERT vazifalarini izohlaydi; DEFAULT qo‘llash qo‘llanishini misolda ajratadi.</w:t>
      </w:r>
    </w:p>
    <w:p>
      <w:pPr>
        <w:pStyle w:val="Heading2"/>
      </w:pPr>
      <w:r>
        <w:t>Tayanch bilimlar</w:t>
      </w:r>
    </w:p>
    <w:p>
      <w:r>
        <w:t>7-modulning 1–20-mavzulari. Yangi tushunchalar ushbu darsda izohlanadi.</w:t>
      </w:r>
    </w:p>
    <w:p>
      <w:pPr>
        <w:pStyle w:val="Heading1"/>
      </w:pPr>
      <w:r>
        <w:t>Mavzuning mazmuni</w:t>
      </w:r>
    </w:p>
    <w:p>
      <w:r>
        <w:t>Ma’lumot bilan ishlashda har amalning qamrovi aniq bo‘lishi kerak. Avval kerakli satrlar SELECT bilan kuzatiladi, keyin kiritish yoki o‘zgartirish bajariladi. Natija doimo kutiladigan qiymat bilan solishtiriladi.</w:t>
      </w:r>
    </w:p>
    <w:p>
      <w:pPr>
        <w:pStyle w:val="Heading2"/>
      </w:pPr>
      <w:r>
        <w:t>Ustun ro‘yxati</w:t>
      </w:r>
    </w:p>
    <w:p>
      <w:r>
        <w:t>INSERTda qiymatning qaysi ustunga tegishliligini ochiq yozadi. Jadval ustunlari o‘zgarganda tartibga ko‘r-ko‘rona tayanishdan saqlaydi.</w:t>
      </w:r>
    </w:p>
    <w:p>
      <w:pPr>
        <w:pStyle w:val="Heading2"/>
      </w:pPr>
      <w:r>
        <w:t>Ko‘p satrli INSERT</w:t>
      </w:r>
    </w:p>
    <w:p>
      <w:r>
        <w:t>Bir buyruqda bir nechta satr kiritadi. Ularning barchasi jadval cheklovlariga mos bo‘lishi kerak.</w:t>
      </w:r>
    </w:p>
    <w:p>
      <w:pPr>
        <w:pStyle w:val="Heading2"/>
      </w:pPr>
      <w:r>
        <w:t>DEFAULT qo‘llash</w:t>
      </w:r>
    </w:p>
    <w:p>
      <w:r>
        <w:t>Ustun tashlab ketilganda sxemadagi boshlang‘ich qiymat ishlatiladi. Bu yo‘q qiymatning ma’nosi bilan kelishilgan bo‘lishi lozim.</w:t>
      </w:r>
    </w:p>
    <w:p>
      <w:pPr>
        <w:pStyle w:val="Heading2"/>
      </w:pPr>
      <w:r>
        <w:t>Identifikator</w:t>
      </w:r>
    </w:p>
    <w:p>
      <w:r>
        <w:t>Kurs SQLite jadvalida INTEGER PRIMARY KEY qiymati berilmasa yangi id ajratiladi. id har doim uzluksiz ketma-ket bo‘lishiga tayanmang.</w:t>
      </w:r>
    </w:p>
    <w:p>
      <w:pPr>
        <w:pStyle w:val="Heading2"/>
      </w:pPr>
      <w:r>
        <w:t>Tasdiqlash</w:t>
      </w:r>
    </w:p>
    <w:p>
      <w:r>
        <w:t>INSERTdan keyin aniq SELECT bilan qiymat tekshiriladi. Xabar chiqmaganini ko‘rishning o‘zi to‘g‘ri yozuv yaratildi degan to‘liq dalil emas.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INSERT INTO books(title,category_id,price_sum,stock)</w:t>
      </w:r>
    </w:p>
    <w:p>
      <w:pPr>
        <w:spacing w:after="0"/>
      </w:pPr>
      <w:r>
        <w:t>VALUES('Yangi SQL kitob',1,60000,4);</w:t>
      </w:r>
    </w:p>
    <w:p>
      <w:pPr>
        <w:spacing w:after="0"/>
      </w:pPr>
      <w:r>
        <w:t>SELECT title,price_sum,stock FROM books WHERE title='Yangi SQL kitob';</w:t>
      </w:r>
    </w:p>
    <w:p>
      <w:pPr>
        <w:pStyle w:val="Heading2"/>
      </w:pPr>
      <w:r>
        <w:t>Kutiladigan natija</w:t>
      </w:r>
    </w:p>
    <w:p>
      <w:r>
        <w:t>Yangi SQL kitob, 60000 va 4 qiymatlari olinadi.</w:t>
      </w:r>
    </w:p>
    <w:p>
      <w:pPr>
        <w:pStyle w:val="Heading2"/>
      </w:pPr>
      <w:r>
        <w:t>Xatoni tushunish</w:t>
      </w:r>
    </w:p>
    <w:p>
      <w:r>
        <w:t>Qiymatlar soni bilan ko‘rsatilgan ustunlar soni mos bo‘lishi kerak.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Ustun ro‘yxati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Ustun ro‘yxati — INSERTda qiymatning qaysi ustunga tegishliligini ochiq yozadi.</w:t>
      </w:r>
    </w:p>
    <w:p>
      <w:r>
        <w:t>Ko‘p satrli INSERT — Bir buyruqda bir nechta satr kiritadi.</w:t>
      </w:r>
    </w:p>
    <w:p>
      <w:r>
        <w:t>DEFAULT qo‘llash — Ustun tashlab ketilganda sxemadagi boshlang‘ich qiymat ishlatiladi.</w:t>
      </w:r>
    </w:p>
    <w:p>
      <w:r>
        <w:t>Identifikator — Kurs SQLite jadvalida INTEGER PRIMARY KEY qiymati berilmasa yangi id ajratiladi.</w:t>
      </w:r>
    </w:p>
    <w:p>
      <w:r>
        <w:t>Tasdiqlash — INSERTdan keyin aniq SELECT bilan qiymat tekshiriladi.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