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strategiyasi va unit sinovlar</w:t>
      </w:r>
    </w:p>
    <w:p>
      <w:r>
        <w:t>8 modul  |  10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Test darajasi va Arrange Act Assert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1–9-mavzulari. Quyidagi tushunchalar shu darsda izohlanadi.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Test darajasi</w:t>
      </w:r>
    </w:p>
    <w:p>
      <w:r>
        <w:t>Unit bitta funksiya xulqini, integratsion test bir nechta qatlam aloqasini, E2E esa brauzerdagi oqimni tekshiradi. Bir daraja qolgan barcha darajani almashtirmaydi.</w:t>
      </w:r>
    </w:p>
    <w:p>
      <w:pPr>
        <w:pStyle w:val="Heading2"/>
      </w:pPr>
      <w:r>
        <w:t>Arrange Act Assert</w:t>
      </w:r>
    </w:p>
    <w:p>
      <w:r>
        <w:t>Avval kirish tayyorlanadi, keyin tekshiriladigan amal bajariladi, so‘ng natija kutilgan qiymatga solishtiriladi. Shu tartib xato manbasini aniqlashni osonlashtiradi.</w:t>
      </w:r>
    </w:p>
    <w:p>
      <w:pPr>
        <w:pStyle w:val="Heading2"/>
      </w:pPr>
      <w:r>
        <w:t>Chegaraviy qiymat</w:t>
      </w:r>
    </w:p>
    <w:p>
      <w:r>
        <w:t>1 va 80 belgi ruxsat etilgan chegaralar; 0 va 81 esa rad etiladi. Faqat o‘rtacha uzunlikni tekshirish chet xatolarni yashiradi.</w:t>
      </w:r>
    </w:p>
    <w:p>
      <w:pPr>
        <w:pStyle w:val="Heading2"/>
      </w:pPr>
      <w:r>
        <w:t>Salbiy sinov</w:t>
      </w:r>
    </w:p>
    <w:p>
      <w:r>
        <w:t>Noto‘g‘ri tur, bo‘sh matn va yo‘q maydon ham kutilgan tarzda rad etilishi tekshiriladi. Xato yuz berishi testning o‘zi muvaffaqiyatsiz degani emas.</w:t>
      </w:r>
    </w:p>
    <w:p>
      <w:pPr>
        <w:pStyle w:val="Heading2"/>
      </w:pPr>
      <w:r>
        <w:t>Regressiya</w:t>
      </w:r>
    </w:p>
    <w:p>
      <w:r>
        <w:t>Oldin ishlagan xulq o‘zgarishdan keyin ham ishlashini tekshiradi. Tuzatilgan nuqson uchun qayta takrorlanadigan test qo‘shiladi.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function validTitle(x) {</w:t>
      </w:r>
    </w:p>
    <w:p>
      <w:pPr>
        <w:spacing w:after="0"/>
      </w:pPr>
      <w:r>
        <w:t xml:space="preserve"> return typeof x === 'string' &amp;&amp; x.trim().length &gt;= 1 &amp;&amp; x.trim().length &lt;= 80;</w:t>
      </w:r>
    </w:p>
    <w:p>
      <w:pPr>
        <w:spacing w:after="0"/>
      </w:pPr>
      <w:r>
        <w:t>}</w:t>
      </w:r>
    </w:p>
    <w:p>
      <w:pPr>
        <w:spacing w:after="0"/>
      </w:pPr>
      <w:r>
        <w:t>assert(validTitle('A'), '1 belgi');</w:t>
      </w:r>
    </w:p>
    <w:p>
      <w:pPr>
        <w:spacing w:after="0"/>
      </w:pPr>
      <w:r>
        <w:t>assert(validTitle('A'.repeat(80)), '80 belgi');</w:t>
      </w:r>
    </w:p>
    <w:p>
      <w:pPr>
        <w:spacing w:after="0"/>
      </w:pPr>
      <w:r>
        <w:t>assert(!validTitle('A'.repeat(81)), '81 rad');</w:t>
      </w:r>
    </w:p>
    <w:p>
      <w:pPr>
        <w:spacing w:after="0"/>
      </w:pPr>
      <w:r>
        <w:t>assert(!validTitle('  '), 'bo‘sh rad');</w:t>
      </w:r>
    </w:p>
    <w:p>
      <w:pPr>
        <w:spacing w:after="0"/>
      </w:pPr>
      <w:r>
        <w:t>console.log('4 tekshiruv o‘tdi');</w:t>
      </w:r>
    </w:p>
    <w:p>
      <w:pPr>
        <w:pStyle w:val="Heading1"/>
      </w:pPr>
      <w:r>
        <w:t>Kutiladigan natija</w:t>
      </w:r>
    </w:p>
    <w:p>
      <w:r>
        <w:t>4 tekshiruv o‘tdi chiqadi; assertion buzilsa Run xato qaytaradi.</w:t>
      </w:r>
    </w:p>
    <w:p>
      <w:pPr>
        <w:pStyle w:val="Heading1"/>
      </w:pPr>
      <w:r>
        <w:t>Xatoni tushunish</w:t>
      </w:r>
    </w:p>
    <w:p>
      <w:r>
        <w:t>Faqat muvaffaqiyatli holatlar test qamrovini to‘liq bermaydi.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Test darajasi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Test darajasi — Unit bitta funksiya xulqini, integratsion test bir nechta qatlam aloqasini, E2E esa brauzerdagi oqimni tekshiradi.</w:t>
      </w:r>
    </w:p>
    <w:p>
      <w:r>
        <w:t>Arrange Act Assert — Avval kirish tayyorlanadi, keyin tekshiriladigan amal bajariladi, so‘ng natija kutilgan qiymatga solishtiriladi.</w:t>
      </w:r>
    </w:p>
    <w:p>
      <w:r>
        <w:t>Chegaraviy qiymat — 1 va 80 belgi ruxsat etilgan chegaralar; 0 va 81 esa rad etiladi.</w:t>
      </w:r>
    </w:p>
    <w:p>
      <w:r>
        <w:t>Salbiy sinov — Noto‘g‘ri tur, bo‘sh matn va yo‘q maydon ham kutilgan tarzda rad etilishi tekshiriladi.</w:t>
      </w:r>
    </w:p>
    <w:p>
      <w:r>
        <w:t>Regressiya — Oldin ishlagan xulq o‘zgarishdan keyin ham ishlashini tekshiradi.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